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2C307" w14:textId="0CE221D1" w:rsidR="000E7F93" w:rsidRPr="000E7F93" w:rsidRDefault="000E7F93" w:rsidP="000E7F9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7F93">
        <w:rPr>
          <w:rFonts w:ascii="Times New Roman" w:hAnsi="Times New Roman" w:cs="Times New Roman"/>
          <w:sz w:val="24"/>
          <w:szCs w:val="24"/>
        </w:rPr>
        <w:t>Использование CamelCase и PascalCase: В моем коде я предпочитаю использовать CamelCase для переменных (myVariableName) и PascalCase для названий классов (MyClassName). Это помогает поддерживать стиль в коде и улучшает его читаемость.</w:t>
      </w:r>
    </w:p>
    <w:p w14:paraId="723C7AF8" w14:textId="1C38C14F" w:rsidR="000E7F93" w:rsidRPr="000E7F93" w:rsidRDefault="000E7F93" w:rsidP="000E7F9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7F93">
        <w:rPr>
          <w:rFonts w:ascii="Times New Roman" w:hAnsi="Times New Roman" w:cs="Times New Roman"/>
          <w:sz w:val="24"/>
          <w:szCs w:val="24"/>
        </w:rPr>
        <w:t>Форматирование и отступы: Я предпочитаю отступы в размере четырех пробелов для создания структурированного и легкочитаемого кода. Это делает код более удобным для восприятия.</w:t>
      </w:r>
    </w:p>
    <w:p w14:paraId="4C380010" w14:textId="783BDF4A" w:rsidR="000E7F93" w:rsidRPr="000E7F93" w:rsidRDefault="000E7F93" w:rsidP="000E7F9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7F93">
        <w:rPr>
          <w:rFonts w:ascii="Times New Roman" w:hAnsi="Times New Roman" w:cs="Times New Roman"/>
          <w:sz w:val="24"/>
          <w:szCs w:val="24"/>
        </w:rPr>
        <w:t>Документирование кода с использованием XML-комментариев</w:t>
      </w:r>
      <w:proofErr w:type="gramStart"/>
      <w:r w:rsidRPr="000E7F93">
        <w:rPr>
          <w:rFonts w:ascii="Times New Roman" w:hAnsi="Times New Roman" w:cs="Times New Roman"/>
          <w:sz w:val="24"/>
          <w:szCs w:val="24"/>
        </w:rPr>
        <w:t>: Чтобы</w:t>
      </w:r>
      <w:proofErr w:type="gramEnd"/>
      <w:r w:rsidRPr="000E7F93">
        <w:rPr>
          <w:rFonts w:ascii="Times New Roman" w:hAnsi="Times New Roman" w:cs="Times New Roman"/>
          <w:sz w:val="24"/>
          <w:szCs w:val="24"/>
        </w:rPr>
        <w:t xml:space="preserve"> облегчить понимание кода другими разработчиками (включая себя в будущем), я активно использую XML-комментарии для документирования классов, методов и свойств.</w:t>
      </w:r>
    </w:p>
    <w:p w14:paraId="638E9500" w14:textId="6B386F7F" w:rsidR="000E7F93" w:rsidRPr="000E7F93" w:rsidRDefault="000E7F93" w:rsidP="000E7F9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7F93">
        <w:rPr>
          <w:rFonts w:ascii="Times New Roman" w:hAnsi="Times New Roman" w:cs="Times New Roman"/>
          <w:sz w:val="24"/>
          <w:szCs w:val="24"/>
        </w:rPr>
        <w:t xml:space="preserve">Использование ключевых слов: </w:t>
      </w:r>
      <w:proofErr w:type="gramStart"/>
      <w:r w:rsidRPr="000E7F93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0E7F93">
        <w:rPr>
          <w:rFonts w:ascii="Times New Roman" w:hAnsi="Times New Roman" w:cs="Times New Roman"/>
          <w:sz w:val="24"/>
          <w:szCs w:val="24"/>
        </w:rPr>
        <w:t xml:space="preserve"> моем коде я активно применяю ключевые слова, такие как override, virtual, sealed, readonly, чтобы явно указывать особенности кода и его намерения.</w:t>
      </w:r>
    </w:p>
    <w:p w14:paraId="752C4BCB" w14:textId="434C38D2" w:rsidR="000E7F93" w:rsidRPr="000E7F93" w:rsidRDefault="000E7F93" w:rsidP="000E7F9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7F93">
        <w:rPr>
          <w:rFonts w:ascii="Times New Roman" w:hAnsi="Times New Roman" w:cs="Times New Roman"/>
          <w:sz w:val="24"/>
          <w:szCs w:val="24"/>
        </w:rPr>
        <w:t>Расположение фигурных скобок: Я всегда размещаю фигурные скобки на новой строке для классов и методов. Это помогает сохранить читаемость кода и структурировать его лучше.</w:t>
      </w:r>
    </w:p>
    <w:p w14:paraId="14C834F9" w14:textId="2DA02AD2" w:rsidR="000E7F93" w:rsidRPr="000E7F93" w:rsidRDefault="000E7F93" w:rsidP="000E7F9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7F93">
        <w:rPr>
          <w:rFonts w:ascii="Times New Roman" w:hAnsi="Times New Roman" w:cs="Times New Roman"/>
          <w:sz w:val="24"/>
          <w:szCs w:val="24"/>
        </w:rPr>
        <w:t>Обработка исключений: Важным моментом для меня является корректная обработка исключений. Я использую конструкцию try-catch для эффективной обработки исключений, предотвращая игнорирование ошибок без необходимости.</w:t>
      </w:r>
    </w:p>
    <w:p w14:paraId="581FC26E" w14:textId="399C87F4" w:rsidR="000E7F93" w:rsidRPr="000E7F93" w:rsidRDefault="000E7F93" w:rsidP="000E7F9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7F93">
        <w:rPr>
          <w:rFonts w:ascii="Times New Roman" w:hAnsi="Times New Roman" w:cs="Times New Roman"/>
          <w:sz w:val="24"/>
          <w:szCs w:val="24"/>
        </w:rPr>
        <w:t>Использование регионов</w:t>
      </w:r>
      <w:r w:rsidRPr="000E7F93">
        <w:rPr>
          <w:rFonts w:ascii="Times New Roman" w:hAnsi="Times New Roman" w:cs="Times New Roman"/>
          <w:sz w:val="24"/>
          <w:szCs w:val="24"/>
        </w:rPr>
        <w:t>: хотя</w:t>
      </w:r>
      <w:r w:rsidRPr="000E7F93">
        <w:rPr>
          <w:rFonts w:ascii="Times New Roman" w:hAnsi="Times New Roman" w:cs="Times New Roman"/>
          <w:sz w:val="24"/>
          <w:szCs w:val="24"/>
        </w:rPr>
        <w:t xml:space="preserve"> регионы могут помочь в организации кода, я использую их осторожно, чтобы не усложнять читаемость. Они помогают структурировать код, но избегаю излишнего их использования.</w:t>
      </w:r>
    </w:p>
    <w:p w14:paraId="0559DD86" w14:textId="537A22B8" w:rsidR="00716FB7" w:rsidRPr="000E7F93" w:rsidRDefault="000E7F93" w:rsidP="000E7F9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7F93">
        <w:rPr>
          <w:rFonts w:ascii="Times New Roman" w:hAnsi="Times New Roman" w:cs="Times New Roman"/>
          <w:sz w:val="24"/>
          <w:szCs w:val="24"/>
        </w:rPr>
        <w:t>Статические анализаторы кода</w:t>
      </w:r>
      <w:r w:rsidRPr="000E7F93">
        <w:rPr>
          <w:rFonts w:ascii="Times New Roman" w:hAnsi="Times New Roman" w:cs="Times New Roman"/>
          <w:sz w:val="24"/>
          <w:szCs w:val="24"/>
        </w:rPr>
        <w:t>: для</w:t>
      </w:r>
      <w:r w:rsidRPr="000E7F93">
        <w:rPr>
          <w:rFonts w:ascii="Times New Roman" w:hAnsi="Times New Roman" w:cs="Times New Roman"/>
          <w:sz w:val="24"/>
          <w:szCs w:val="24"/>
        </w:rPr>
        <w:t xml:space="preserve"> контроля качества кода я активно использую статические анализаторы, такие как StyleCop или ReSharper. Это помогает обнаруживать потенциальные проблемы и обеспечивает соблюдение стандартов кодирования.</w:t>
      </w:r>
    </w:p>
    <w:sectPr w:rsidR="00716FB7" w:rsidRPr="000E7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72C20"/>
    <w:multiLevelType w:val="hybridMultilevel"/>
    <w:tmpl w:val="60400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CA"/>
    <w:rsid w:val="000E7F93"/>
    <w:rsid w:val="00716FB7"/>
    <w:rsid w:val="00794F4D"/>
    <w:rsid w:val="00933FCA"/>
    <w:rsid w:val="00F1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3402D"/>
  <w15:chartTrackingRefBased/>
  <w15:docId w15:val="{39A5B9EA-AD1E-4119-A173-F8BA45DE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Баскаков</dc:creator>
  <cp:keywords/>
  <dc:description/>
  <cp:lastModifiedBy>Даниил Баскаков</cp:lastModifiedBy>
  <cp:revision>2</cp:revision>
  <dcterms:created xsi:type="dcterms:W3CDTF">2023-12-17T18:16:00Z</dcterms:created>
  <dcterms:modified xsi:type="dcterms:W3CDTF">2023-12-17T18:17:00Z</dcterms:modified>
</cp:coreProperties>
</file>