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11A4" w14:textId="77777777" w:rsidR="00937AEA" w:rsidRPr="00DE2148" w:rsidRDefault="006C5188" w:rsidP="006C5188">
      <w:pPr>
        <w:pStyle w:val="Heading1"/>
        <w:rPr>
          <w:rFonts w:ascii="Product Sans" w:hAnsi="Product Sans"/>
          <w:b/>
        </w:rPr>
      </w:pPr>
      <w:bookmarkStart w:id="0" w:name="_GoBack"/>
      <w:bookmarkEnd w:id="0"/>
      <w:r w:rsidRPr="00DE2148">
        <w:rPr>
          <w:rFonts w:ascii="Product Sans" w:hAnsi="Product Sans"/>
          <w:b/>
        </w:rPr>
        <w:t>Integrating IFTTT with Lambda</w:t>
      </w:r>
      <w:r w:rsidR="00907EA4">
        <w:rPr>
          <w:rFonts w:ascii="Product Sans" w:hAnsi="Product Sans"/>
          <w:b/>
        </w:rPr>
        <w:t xml:space="preserve"> + API Gateway</w:t>
      </w:r>
      <w:r w:rsidR="00D6734F">
        <w:rPr>
          <w:rFonts w:ascii="Product Sans" w:hAnsi="Product Sans"/>
          <w:b/>
        </w:rPr>
        <w:tab/>
      </w:r>
    </w:p>
    <w:p w14:paraId="69986943" w14:textId="77777777" w:rsidR="00206256" w:rsidRPr="00DE2148" w:rsidRDefault="00206256" w:rsidP="00206256">
      <w:pPr>
        <w:spacing w:after="0"/>
        <w:rPr>
          <w:rFonts w:ascii="Product Sans" w:hAnsi="Product Sans"/>
          <w:sz w:val="24"/>
          <w:szCs w:val="24"/>
        </w:rPr>
      </w:pPr>
    </w:p>
    <w:p w14:paraId="170B2162" w14:textId="77777777" w:rsidR="006C5188" w:rsidRPr="00DE2148" w:rsidRDefault="006C5188" w:rsidP="0080446D">
      <w:pPr>
        <w:pStyle w:val="Heading2"/>
        <w:spacing w:after="240"/>
        <w:rPr>
          <w:rFonts w:ascii="Product Sans" w:hAnsi="Product Sans"/>
        </w:rPr>
      </w:pPr>
      <w:r w:rsidRPr="00DE2148">
        <w:rPr>
          <w:rFonts w:ascii="Product Sans" w:hAnsi="Product Sans"/>
        </w:rPr>
        <w:t>Phase 1: Create Platform</w:t>
      </w:r>
    </w:p>
    <w:p w14:paraId="210C719D" w14:textId="77777777" w:rsidR="0080446D" w:rsidRPr="00391A06" w:rsidRDefault="0080446D" w:rsidP="00391A06">
      <w:pPr>
        <w:spacing w:after="0" w:line="276" w:lineRule="auto"/>
        <w:rPr>
          <w:rFonts w:ascii="Product Sans" w:hAnsi="Product Sans" w:cs="Aharoni"/>
          <w:sz w:val="24"/>
          <w:szCs w:val="24"/>
        </w:rPr>
      </w:pPr>
      <w:r w:rsidRPr="00391A06">
        <w:rPr>
          <w:rFonts w:ascii="Product Sans" w:hAnsi="Product Sans" w:cs="Aharoni"/>
          <w:sz w:val="24"/>
          <w:szCs w:val="24"/>
        </w:rPr>
        <w:t>Requirements:</w:t>
      </w:r>
    </w:p>
    <w:p w14:paraId="756F52AC" w14:textId="77777777" w:rsidR="0080446D" w:rsidRPr="00391A06" w:rsidRDefault="0080446D" w:rsidP="00391A06">
      <w:pPr>
        <w:pStyle w:val="ListParagraph"/>
        <w:numPr>
          <w:ilvl w:val="0"/>
          <w:numId w:val="5"/>
        </w:numPr>
        <w:spacing w:after="0" w:line="276" w:lineRule="auto"/>
        <w:rPr>
          <w:rFonts w:ascii="Product Sans" w:hAnsi="Product Sans" w:cs="Aharoni"/>
          <w:sz w:val="24"/>
          <w:szCs w:val="24"/>
        </w:rPr>
      </w:pPr>
      <w:r w:rsidRPr="00391A06">
        <w:rPr>
          <w:rFonts w:ascii="Product Sans" w:hAnsi="Product Sans" w:cs="Aharoni"/>
          <w:sz w:val="24"/>
          <w:szCs w:val="24"/>
        </w:rPr>
        <w:t xml:space="preserve">Custom API for handling IFTTT </w:t>
      </w:r>
    </w:p>
    <w:p w14:paraId="4AC38AFE" w14:textId="77777777" w:rsidR="0080446D" w:rsidRPr="00391A06" w:rsidRDefault="0080446D" w:rsidP="00391A06">
      <w:pPr>
        <w:pStyle w:val="ListParagraph"/>
        <w:numPr>
          <w:ilvl w:val="0"/>
          <w:numId w:val="5"/>
        </w:numPr>
        <w:spacing w:after="0" w:line="276" w:lineRule="auto"/>
        <w:rPr>
          <w:rFonts w:ascii="Product Sans" w:hAnsi="Product Sans" w:cs="Aharoni"/>
          <w:sz w:val="24"/>
          <w:szCs w:val="24"/>
        </w:rPr>
      </w:pPr>
      <w:r w:rsidRPr="00391A06">
        <w:rPr>
          <w:rFonts w:ascii="Product Sans" w:hAnsi="Product Sans" w:cs="Aharoni"/>
          <w:sz w:val="24"/>
          <w:szCs w:val="24"/>
        </w:rPr>
        <w:t>AWS Lambda functions (</w:t>
      </w:r>
      <w:proofErr w:type="spellStart"/>
      <w:r w:rsidR="00F15B49" w:rsidRPr="00391A06">
        <w:rPr>
          <w:rFonts w:ascii="Product Sans" w:hAnsi="Product Sans" w:cs="Aharoni"/>
          <w:sz w:val="24"/>
          <w:szCs w:val="24"/>
        </w:rPr>
        <w:t>get_</w:t>
      </w:r>
      <w:r w:rsidRPr="00391A06">
        <w:rPr>
          <w:rFonts w:ascii="Product Sans" w:hAnsi="Product Sans" w:cs="Aharoni"/>
          <w:sz w:val="24"/>
          <w:szCs w:val="24"/>
        </w:rPr>
        <w:t>user</w:t>
      </w:r>
      <w:proofErr w:type="spellEnd"/>
      <w:r w:rsidRPr="00391A06">
        <w:rPr>
          <w:rFonts w:ascii="Product Sans" w:hAnsi="Product Sans" w:cs="Aharoni"/>
          <w:sz w:val="24"/>
          <w:szCs w:val="24"/>
        </w:rPr>
        <w:t>, action, etc.)</w:t>
      </w:r>
      <w:r w:rsidR="00943021" w:rsidRPr="00391A06">
        <w:rPr>
          <w:rFonts w:ascii="Product Sans" w:hAnsi="Product Sans" w:cs="Aharoni"/>
          <w:sz w:val="24"/>
          <w:szCs w:val="24"/>
        </w:rPr>
        <w:t xml:space="preserve"> + API Gateway Trigger</w:t>
      </w:r>
    </w:p>
    <w:p w14:paraId="4AB80B83" w14:textId="77777777" w:rsidR="0080446D" w:rsidRPr="00391A06" w:rsidRDefault="0080446D" w:rsidP="00391A06">
      <w:pPr>
        <w:pStyle w:val="ListParagraph"/>
        <w:numPr>
          <w:ilvl w:val="0"/>
          <w:numId w:val="5"/>
        </w:numPr>
        <w:spacing w:line="276" w:lineRule="auto"/>
        <w:rPr>
          <w:rFonts w:ascii="Product Sans" w:hAnsi="Product Sans" w:cs="Aharoni"/>
          <w:sz w:val="24"/>
          <w:szCs w:val="24"/>
        </w:rPr>
      </w:pPr>
      <w:r w:rsidRPr="00391A06">
        <w:rPr>
          <w:rFonts w:ascii="Product Sans" w:hAnsi="Product Sans" w:cs="Aharoni"/>
          <w:sz w:val="24"/>
          <w:szCs w:val="24"/>
        </w:rPr>
        <w:t xml:space="preserve">Contact Sales for publishing SMC as a searchable service (ex. </w:t>
      </w:r>
      <w:r w:rsidR="00943021" w:rsidRPr="00391A06">
        <w:rPr>
          <w:rFonts w:ascii="Product Sans" w:hAnsi="Product Sans" w:cs="Aharoni"/>
          <w:sz w:val="24"/>
          <w:szCs w:val="24"/>
        </w:rPr>
        <w:t>Phillips Hue</w:t>
      </w:r>
      <w:r w:rsidRPr="00391A06">
        <w:rPr>
          <w:rFonts w:ascii="Product Sans" w:hAnsi="Product Sans" w:cs="Aharoni"/>
          <w:sz w:val="24"/>
          <w:szCs w:val="24"/>
        </w:rPr>
        <w:t>)</w:t>
      </w:r>
    </w:p>
    <w:p w14:paraId="119E873F" w14:textId="77777777" w:rsidR="00F15B49" w:rsidRPr="00DE2148" w:rsidRDefault="00F15B49" w:rsidP="00F15B49">
      <w:pPr>
        <w:pStyle w:val="ListParagraph"/>
        <w:rPr>
          <w:rFonts w:ascii="Product Sans" w:hAnsi="Product Sans"/>
          <w:sz w:val="24"/>
          <w:szCs w:val="24"/>
        </w:rPr>
      </w:pPr>
    </w:p>
    <w:p w14:paraId="09B72986" w14:textId="77777777" w:rsidR="006C5188" w:rsidRPr="00DE2148" w:rsidRDefault="006C5188" w:rsidP="0080446D">
      <w:pPr>
        <w:pStyle w:val="Heading2"/>
        <w:spacing w:after="240"/>
        <w:rPr>
          <w:rFonts w:ascii="Product Sans" w:hAnsi="Product Sans"/>
        </w:rPr>
      </w:pPr>
      <w:r w:rsidRPr="00DE2148">
        <w:rPr>
          <w:rFonts w:ascii="Product Sans" w:hAnsi="Product Sans"/>
        </w:rPr>
        <w:t>Phase 2: Implement OAuth 2.0 Authentication</w:t>
      </w:r>
    </w:p>
    <w:p w14:paraId="52C09E8B" w14:textId="77777777" w:rsidR="006C5188" w:rsidRPr="00943021" w:rsidRDefault="006C5188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Use any OAuth </w:t>
      </w:r>
      <w:r w:rsidR="00943021">
        <w:rPr>
          <w:rFonts w:ascii="Product Sans" w:hAnsi="Product Sans"/>
          <w:sz w:val="24"/>
          <w:szCs w:val="24"/>
        </w:rPr>
        <w:t xml:space="preserve">2.0 </w:t>
      </w:r>
      <w:r w:rsidRPr="00DE2148">
        <w:rPr>
          <w:rFonts w:ascii="Product Sans" w:hAnsi="Product Sans"/>
          <w:sz w:val="24"/>
          <w:szCs w:val="24"/>
        </w:rPr>
        <w:t xml:space="preserve">service (Auth0 for </w:t>
      </w:r>
      <w:r w:rsidR="00943021">
        <w:rPr>
          <w:rFonts w:ascii="Product Sans" w:hAnsi="Product Sans"/>
          <w:sz w:val="24"/>
          <w:szCs w:val="24"/>
        </w:rPr>
        <w:t>example</w:t>
      </w:r>
      <w:r w:rsidRPr="00943021">
        <w:rPr>
          <w:rFonts w:ascii="Product Sans" w:hAnsi="Product Sans"/>
          <w:sz w:val="24"/>
          <w:szCs w:val="24"/>
        </w:rPr>
        <w:t>)</w:t>
      </w:r>
    </w:p>
    <w:p w14:paraId="428F226C" w14:textId="77777777" w:rsidR="006C5188" w:rsidRPr="00DE2148" w:rsidRDefault="006C5188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Required Properties: Client ID, Client secret, Authorization URL, Token URL</w:t>
      </w:r>
    </w:p>
    <w:p w14:paraId="0828609B" w14:textId="77777777" w:rsidR="006C5188" w:rsidRPr="00DE2148" w:rsidRDefault="006C5188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Required Scopes (only for Auth0): </w:t>
      </w:r>
      <w:proofErr w:type="spellStart"/>
      <w:r w:rsidRPr="00DE2148">
        <w:rPr>
          <w:rFonts w:ascii="Product Sans" w:hAnsi="Product Sans"/>
          <w:sz w:val="24"/>
          <w:szCs w:val="24"/>
        </w:rPr>
        <w:t>openid</w:t>
      </w:r>
      <w:proofErr w:type="spellEnd"/>
      <w:r w:rsidRPr="00DE2148">
        <w:rPr>
          <w:rFonts w:ascii="Product Sans" w:hAnsi="Product Sans"/>
          <w:sz w:val="24"/>
          <w:szCs w:val="24"/>
        </w:rPr>
        <w:t xml:space="preserve">, profile, </w:t>
      </w:r>
      <w:proofErr w:type="spellStart"/>
      <w:r w:rsidRPr="00DE2148">
        <w:rPr>
          <w:rFonts w:ascii="Product Sans" w:hAnsi="Product Sans"/>
          <w:sz w:val="24"/>
          <w:szCs w:val="24"/>
        </w:rPr>
        <w:t>offline_access</w:t>
      </w:r>
      <w:proofErr w:type="spellEnd"/>
    </w:p>
    <w:p w14:paraId="100EC5D8" w14:textId="77777777" w:rsidR="006C5188" w:rsidRPr="00DE2148" w:rsidRDefault="006C5188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Default scope is </w:t>
      </w:r>
      <w:r w:rsidR="0080446D" w:rsidRPr="00DE2148">
        <w:rPr>
          <w:rFonts w:ascii="Product Sans" w:hAnsi="Product Sans"/>
          <w:sz w:val="24"/>
          <w:szCs w:val="24"/>
        </w:rPr>
        <w:t>“</w:t>
      </w:r>
      <w:proofErr w:type="spellStart"/>
      <w:r w:rsidRPr="00DE2148">
        <w:rPr>
          <w:rFonts w:ascii="Product Sans" w:hAnsi="Product Sans"/>
          <w:sz w:val="24"/>
          <w:szCs w:val="24"/>
        </w:rPr>
        <w:t>ifttt</w:t>
      </w:r>
      <w:proofErr w:type="spellEnd"/>
      <w:r w:rsidR="0080446D" w:rsidRPr="00DE2148">
        <w:rPr>
          <w:rFonts w:ascii="Product Sans" w:hAnsi="Product Sans"/>
          <w:sz w:val="24"/>
          <w:szCs w:val="24"/>
        </w:rPr>
        <w:t>”</w:t>
      </w:r>
      <w:r w:rsidRPr="00DE2148">
        <w:rPr>
          <w:rFonts w:ascii="Product Sans" w:hAnsi="Product Sans"/>
          <w:sz w:val="24"/>
          <w:szCs w:val="24"/>
        </w:rPr>
        <w:t>, but can be overridden under Authorization URL</w:t>
      </w:r>
    </w:p>
    <w:p w14:paraId="21C8B767" w14:textId="77777777" w:rsidR="006C5188" w:rsidRPr="00DE2148" w:rsidRDefault="006C5188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Ex: https://seichang00.auth0.com/authorize?scope=profile+openid</w:t>
      </w:r>
    </w:p>
    <w:p w14:paraId="2C30AC48" w14:textId="77777777" w:rsidR="006C5188" w:rsidRPr="00DE2148" w:rsidRDefault="006C5188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Get User Info</w:t>
      </w:r>
    </w:p>
    <w:p w14:paraId="624E1308" w14:textId="77777777" w:rsidR="006C5188" w:rsidRPr="00DE2148" w:rsidRDefault="006C5188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GET Requests </w:t>
      </w:r>
      <w:r w:rsidR="006719D4">
        <w:rPr>
          <w:rFonts w:ascii="Product Sans" w:hAnsi="Product Sans"/>
          <w:sz w:val="24"/>
          <w:szCs w:val="24"/>
        </w:rPr>
        <w:t>to API</w:t>
      </w:r>
      <w:r w:rsidRPr="00DE2148">
        <w:rPr>
          <w:rFonts w:ascii="Product Sans" w:hAnsi="Product Sans"/>
          <w:sz w:val="24"/>
          <w:szCs w:val="24"/>
        </w:rPr>
        <w:t xml:space="preserve">: </w:t>
      </w:r>
      <w:hyperlink r:id="rId7" w:history="1">
        <w:r w:rsidRPr="00DE2148">
          <w:rPr>
            <w:rStyle w:val="Hyperlink"/>
            <w:rFonts w:ascii="Product Sans" w:hAnsi="Product Sans"/>
            <w:sz w:val="24"/>
            <w:szCs w:val="24"/>
          </w:rPr>
          <w:t>https://APIURLHERE/ifttt/v1/user/info</w:t>
        </w:r>
      </w:hyperlink>
    </w:p>
    <w:p w14:paraId="683D01AE" w14:textId="77777777" w:rsidR="006C5188" w:rsidRPr="00DE2148" w:rsidRDefault="006C5188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API Path is fixed, must create resource under API Gateway</w:t>
      </w:r>
    </w:p>
    <w:p w14:paraId="07766002" w14:textId="77777777" w:rsidR="00F15B49" w:rsidRPr="00391A06" w:rsidRDefault="005E0A29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noProof/>
        </w:rPr>
        <w:drawing>
          <wp:anchor distT="0" distB="0" distL="114300" distR="114300" simplePos="0" relativeHeight="251658240" behindDoc="0" locked="0" layoutInCell="1" allowOverlap="1" wp14:anchorId="18988A58" wp14:editId="2F000200">
            <wp:simplePos x="0" y="0"/>
            <wp:positionH relativeFrom="margin">
              <wp:posOffset>636270</wp:posOffset>
            </wp:positionH>
            <wp:positionV relativeFrom="paragraph">
              <wp:posOffset>387985</wp:posOffset>
            </wp:positionV>
            <wp:extent cx="4107180" cy="3020695"/>
            <wp:effectExtent l="0" t="0" r="762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6"/>
                    <a:stretch/>
                  </pic:blipFill>
                  <pic:spPr bwMode="auto">
                    <a:xfrm>
                      <a:off x="0" y="0"/>
                      <a:ext cx="4107180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B49" w:rsidRPr="00DE2148">
        <w:rPr>
          <w:rFonts w:ascii="Product Sans" w:hAnsi="Product 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97E09" wp14:editId="3A44F669">
                <wp:simplePos x="0" y="0"/>
                <wp:positionH relativeFrom="column">
                  <wp:posOffset>693111</wp:posOffset>
                </wp:positionH>
                <wp:positionV relativeFrom="paragraph">
                  <wp:posOffset>3462251</wp:posOffset>
                </wp:positionV>
                <wp:extent cx="416623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BFCC7" w14:textId="4A30C16D" w:rsidR="00F15B49" w:rsidRPr="006719D4" w:rsidRDefault="00F15B49" w:rsidP="00F15B49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6719D4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401B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t>: Connection test for ensuring correct OAuth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97E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6pt;margin-top:272.6pt;width:328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C9KgIAAF0EAAAOAAAAZHJzL2Uyb0RvYy54bWysVE2P2jAQvVfqf7B8LwHaoioirCgrqkpo&#10;dyWo9mwch1iyPe7YkNBf33E+2HbbU9WLGc+Mn/PeG7O8a61hF4VBgyv4bDLlTDkJpXangn87bN99&#10;4ixE4UphwKmCX1Xgd6u3b5aNz9UcajClQkYgLuSNL3gdo8+zLMhaWREm4JWjYgVoRaQtnrISRUPo&#10;1mTz6XSRNYClR5AqBMre90W+6vCrSsn4WFVBRWYKTt8WuxW79ZjWbLUU+QmFr7UcPkP8w1dYoR1d&#10;eoO6F1GwM+o/oKyWCAGqOJFgM6gqLVXHgdjMpq/Y7GvhVceFxAn+JlP4f7Dy4fKETJcFn3PmhCWL&#10;DqqN7DO0bJ7UaXzIqWnvqS22lCaXx3ygZCLdVmjTL9FhVCedrzdtE5ik5IfZYjF//5EzSbUFBYSd&#10;vRz1GOIXBZaloOBIxnV6issuxL51bEk3BTC63Gpj0iYVNgbZRZDJTa2jGsB/6zIu9TpIp3rAlMkS&#10;v55HimJ7bAfSRyivxBmhn5ng5VbTRTsR4pNAGhKiSYMfH2mpDDQFhyHirAb88bd86ifvqMpZQ0NX&#10;8PD9LFBxZr46cjVN6BjgGBzHwJ3tBojijJ6Ul11IBzCaMawQ7DO9h3W6hUrCSbqr4HEMN7EffXpP&#10;Uq3XXRPNoRdx5/ZeJuhR0EP7LNAPdkRy8QHGcRT5K1f63s4Xvz5HkrizLAnaqzjoTDPcmT68t/RI&#10;ft13XS//CqufAAAA//8DAFBLAwQUAAYACAAAACEAjYfggeEAAAALAQAADwAAAGRycy9kb3ducmV2&#10;LnhtbEyPzU7DMBCE70i8g7VIXBB1aH6AEKeqKjjApSL0ws2N3TgQryPbacPbs3CB287uaPabajXb&#10;gR21D71DATeLBJjG1qkeOwG7t6frO2AhSlRycKgFfOkAq/r8rJKlcid81ccmdoxCMJRSgIlxLDkP&#10;rdFWhoUbNdLt4LyVkaTvuPLyROF24MskKbiVPdIHI0e9Mbr9bCYrYJu9b83VdHh8WWepf95Nm+Kj&#10;a4S4vJjXD8CinuOfGX7wCR1qYtq7CVVgA+nkfklWAXmW00CO2yJPge1/NynwuuL/O9TfAAAA//8D&#10;AFBLAQItABQABgAIAAAAIQC2gziS/gAAAOEBAAATAAAAAAAAAAAAAAAAAAAAAABbQ29udGVudF9U&#10;eXBlc10ueG1sUEsBAi0AFAAGAAgAAAAhADj9If/WAAAAlAEAAAsAAAAAAAAAAAAAAAAALwEAAF9y&#10;ZWxzLy5yZWxzUEsBAi0AFAAGAAgAAAAhAOQL0L0qAgAAXQQAAA4AAAAAAAAAAAAAAAAALgIAAGRy&#10;cy9lMm9Eb2MueG1sUEsBAi0AFAAGAAgAAAAhAI2H4IHhAAAACwEAAA8AAAAAAAAAAAAAAAAAhAQA&#10;AGRycy9kb3ducmV2LnhtbFBLBQYAAAAABAAEAPMAAACSBQAAAAA=&#10;" stroked="f">
                <v:textbox style="mso-fit-shape-to-text:t" inset="0,0,0,0">
                  <w:txbxContent>
                    <w:p w14:paraId="6F3BFCC7" w14:textId="4A30C16D" w:rsidR="00F15B49" w:rsidRPr="006719D4" w:rsidRDefault="00F15B49" w:rsidP="00F15B49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6719D4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6719D4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401B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6719D4">
                        <w:rPr>
                          <w:sz w:val="20"/>
                          <w:szCs w:val="20"/>
                        </w:rPr>
                        <w:t>: Connection test for ensuring correct OAuth 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5188" w:rsidRPr="00DE2148">
        <w:rPr>
          <w:rFonts w:ascii="Product Sans" w:hAnsi="Product Sans"/>
          <w:sz w:val="24"/>
          <w:szCs w:val="24"/>
        </w:rPr>
        <w:t>For handling, refer to</w:t>
      </w:r>
      <w:r w:rsidR="00EA5830">
        <w:rPr>
          <w:rFonts w:ascii="Product Sans" w:hAnsi="Product Sans"/>
          <w:sz w:val="24"/>
          <w:szCs w:val="24"/>
        </w:rPr>
        <w:t xml:space="preserve"> “</w:t>
      </w:r>
      <w:proofErr w:type="spellStart"/>
      <w:r w:rsidR="00EA5830">
        <w:rPr>
          <w:rFonts w:ascii="Product Sans" w:hAnsi="Product Sans"/>
          <w:sz w:val="24"/>
          <w:szCs w:val="24"/>
        </w:rPr>
        <w:t>UserData</w:t>
      </w:r>
      <w:proofErr w:type="spellEnd"/>
      <w:r w:rsidR="00EA5830">
        <w:rPr>
          <w:rFonts w:ascii="Product Sans" w:hAnsi="Product Sans"/>
          <w:sz w:val="24"/>
          <w:szCs w:val="24"/>
        </w:rPr>
        <w:t xml:space="preserve">” </w:t>
      </w:r>
      <w:r w:rsidR="0080446D" w:rsidRPr="00DE2148">
        <w:rPr>
          <w:rFonts w:ascii="Product Sans" w:hAnsi="Product Sans"/>
          <w:sz w:val="24"/>
          <w:szCs w:val="24"/>
        </w:rPr>
        <w:t>lambda function</w:t>
      </w:r>
    </w:p>
    <w:p w14:paraId="634DE080" w14:textId="77777777" w:rsidR="006C5188" w:rsidRPr="00DE2148" w:rsidRDefault="006C5188" w:rsidP="0080446D">
      <w:pPr>
        <w:pStyle w:val="Heading2"/>
        <w:spacing w:after="240"/>
        <w:rPr>
          <w:rFonts w:ascii="Product Sans" w:hAnsi="Product Sans"/>
        </w:rPr>
      </w:pPr>
      <w:r w:rsidRPr="00DE2148">
        <w:rPr>
          <w:rFonts w:ascii="Product Sans" w:hAnsi="Product Sans"/>
        </w:rPr>
        <w:lastRenderedPageBreak/>
        <w:t>Phase 3: Creat</w:t>
      </w:r>
      <w:r w:rsidR="0080446D" w:rsidRPr="00DE2148">
        <w:rPr>
          <w:rFonts w:ascii="Product Sans" w:hAnsi="Product Sans"/>
        </w:rPr>
        <w:t>ing Custom</w:t>
      </w:r>
      <w:r w:rsidRPr="00DE2148">
        <w:rPr>
          <w:rFonts w:ascii="Product Sans" w:hAnsi="Product Sans"/>
        </w:rPr>
        <w:t xml:space="preserve"> Action</w:t>
      </w:r>
    </w:p>
    <w:p w14:paraId="3DAA7C0C" w14:textId="77777777" w:rsidR="0080446D" w:rsidRPr="00DE2148" w:rsidRDefault="0080446D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Create custom action under API</w:t>
      </w:r>
    </w:p>
    <w:p w14:paraId="5065A144" w14:textId="77777777" w:rsidR="0080446D" w:rsidRPr="00DE2148" w:rsidRDefault="00F15B49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Sends POST Request to</w:t>
      </w:r>
      <w:r w:rsidR="006719D4">
        <w:rPr>
          <w:rFonts w:ascii="Product Sans" w:hAnsi="Product Sans"/>
          <w:sz w:val="24"/>
          <w:szCs w:val="24"/>
        </w:rPr>
        <w:t xml:space="preserve"> API:</w:t>
      </w:r>
      <w:r w:rsidRPr="00DE2148">
        <w:rPr>
          <w:rFonts w:ascii="Product Sans" w:hAnsi="Product Sans"/>
          <w:sz w:val="24"/>
          <w:szCs w:val="24"/>
        </w:rPr>
        <w:t xml:space="preserve"> </w:t>
      </w:r>
      <w:hyperlink r:id="rId9" w:history="1">
        <w:r w:rsidR="0080446D" w:rsidRPr="00DE2148">
          <w:rPr>
            <w:rStyle w:val="Hyperlink"/>
            <w:rFonts w:ascii="Product Sans" w:hAnsi="Product Sans"/>
            <w:sz w:val="24"/>
            <w:szCs w:val="24"/>
          </w:rPr>
          <w:t>https://APIURLHERE/ifttt/v1/actions/ACTIONNAME</w:t>
        </w:r>
      </w:hyperlink>
    </w:p>
    <w:p w14:paraId="65E87D6D" w14:textId="77777777" w:rsidR="006C5188" w:rsidRPr="00DE2148" w:rsidRDefault="00EA5830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“</w:t>
      </w:r>
      <w:proofErr w:type="spellStart"/>
      <w:r w:rsidR="0080446D" w:rsidRPr="00DE2148">
        <w:rPr>
          <w:rFonts w:ascii="Product Sans" w:hAnsi="Product Sans"/>
          <w:sz w:val="24"/>
          <w:szCs w:val="24"/>
        </w:rPr>
        <w:t>TurnOff_IFTTT</w:t>
      </w:r>
      <w:proofErr w:type="spellEnd"/>
      <w:r>
        <w:rPr>
          <w:rFonts w:ascii="Product Sans" w:hAnsi="Product Sans"/>
          <w:sz w:val="24"/>
          <w:szCs w:val="24"/>
        </w:rPr>
        <w:t>”</w:t>
      </w:r>
      <w:r w:rsidR="0080446D" w:rsidRPr="00DE2148">
        <w:rPr>
          <w:rFonts w:ascii="Product Sans" w:hAnsi="Product Sans"/>
          <w:sz w:val="24"/>
          <w:szCs w:val="24"/>
        </w:rPr>
        <w:t xml:space="preserve"> function</w:t>
      </w:r>
      <w:r>
        <w:rPr>
          <w:rFonts w:ascii="Product Sans" w:hAnsi="Product Sans"/>
          <w:sz w:val="24"/>
          <w:szCs w:val="24"/>
        </w:rPr>
        <w:t xml:space="preserve"> (POST Method)</w:t>
      </w:r>
    </w:p>
    <w:p w14:paraId="2320A2A1" w14:textId="77777777" w:rsidR="0080446D" w:rsidRPr="00DE2148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Retrieves token from Authorization header</w:t>
      </w:r>
    </w:p>
    <w:p w14:paraId="360BC0C6" w14:textId="77777777" w:rsidR="0080446D" w:rsidRPr="00DE2148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Performs GET request to retrieve user profile from Auth0</w:t>
      </w:r>
    </w:p>
    <w:p w14:paraId="7BEF2DF0" w14:textId="77777777" w:rsidR="0080446D" w:rsidRPr="00DE2148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Uses Auth0</w:t>
      </w:r>
      <w:r w:rsidR="00EA5830">
        <w:rPr>
          <w:rFonts w:ascii="Product Sans" w:hAnsi="Product Sans"/>
          <w:sz w:val="24"/>
          <w:szCs w:val="24"/>
        </w:rPr>
        <w:t xml:space="preserve"> </w:t>
      </w:r>
      <w:proofErr w:type="spellStart"/>
      <w:r w:rsidR="00EA5830">
        <w:rPr>
          <w:rFonts w:ascii="Product Sans" w:hAnsi="Product Sans"/>
          <w:sz w:val="24"/>
          <w:szCs w:val="24"/>
        </w:rPr>
        <w:t>UserID</w:t>
      </w:r>
      <w:proofErr w:type="spellEnd"/>
      <w:r w:rsidRPr="00DE2148">
        <w:rPr>
          <w:rFonts w:ascii="Product Sans" w:hAnsi="Product Sans"/>
          <w:sz w:val="24"/>
          <w:szCs w:val="24"/>
        </w:rPr>
        <w:t xml:space="preserve"> to access user data from DynamoDB</w:t>
      </w:r>
    </w:p>
    <w:p w14:paraId="21C2515E" w14:textId="77777777" w:rsidR="0080446D" w:rsidRPr="00DE2148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Updates DynamoDB so cameras are turned off</w:t>
      </w:r>
    </w:p>
    <w:p w14:paraId="36B83C52" w14:textId="77777777" w:rsidR="0080446D" w:rsidRPr="00DE2148" w:rsidRDefault="00F15B49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DFD81" wp14:editId="67E2EBCB">
                <wp:simplePos x="0" y="0"/>
                <wp:positionH relativeFrom="column">
                  <wp:posOffset>0</wp:posOffset>
                </wp:positionH>
                <wp:positionV relativeFrom="paragraph">
                  <wp:posOffset>2701925</wp:posOffset>
                </wp:positionV>
                <wp:extent cx="64389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EDA86" w14:textId="1AE1AE6F" w:rsidR="00F15B49" w:rsidRPr="006719D4" w:rsidRDefault="00F15B49" w:rsidP="00F15B49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  <w:sz w:val="20"/>
                                <w:szCs w:val="20"/>
                              </w:rPr>
                            </w:pPr>
                            <w:r w:rsidRPr="006719D4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401BF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t>: POST Method of Action through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FD81" id="Text Box 4" o:spid="_x0000_s1027" type="#_x0000_t202" style="position:absolute;left:0;text-align:left;margin-left:0;margin-top:212.75pt;width:50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fULQIAAGQEAAAOAAAAZHJzL2Uyb0RvYy54bWysVMFu2zAMvQ/YPwi6L07aLOi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FnzKmRWG&#10;JNqpLrDP0LFpZKd1PqekraO00JGbVB78npwRdFehiV+CwyhOPJ+v3MZikpyz6e3dpzGFJMVmtx9j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cDbJUd8AAAAJAQAADwAAAGRycy9kb3du&#10;cmV2LnhtbEyPwW7CMBBE75X4B2uReqmKAw1RlcZBCLWH9oJIufRm4iUOxOvIdiD9+5pe2uPOjGbf&#10;FKvRdOyCzreWBMxnCTCk2qqWGgH7z7fHZ2A+SFKys4QCvtHDqpzcFTJX9ko7vFShYbGEfC4F6BD6&#10;nHNfazTSz2yPFL2jdUaGeLqGKyevsdx0fJEkGTeypfhByx43GutzNRgB2/Rrqx+G4+vHOn1y7/th&#10;k52aSoj76bh+ARZwDH9huOFHdCgj08EOpDzrBMQhQUC6WC6B3exknkbp8CtlwMuC/19Q/gAAAP//&#10;AwBQSwECLQAUAAYACAAAACEAtoM4kv4AAADhAQAAEwAAAAAAAAAAAAAAAAAAAAAAW0NvbnRlbnRf&#10;VHlwZXNdLnhtbFBLAQItABQABgAIAAAAIQA4/SH/1gAAAJQBAAALAAAAAAAAAAAAAAAAAC8BAABf&#10;cmVscy8ucmVsc1BLAQItABQABgAIAAAAIQBzcvfULQIAAGQEAAAOAAAAAAAAAAAAAAAAAC4CAABk&#10;cnMvZTJvRG9jLnhtbFBLAQItABQABgAIAAAAIQBwNslR3wAAAAkBAAAPAAAAAAAAAAAAAAAAAIcE&#10;AABkcnMvZG93bnJldi54bWxQSwUGAAAAAAQABADzAAAAkwUAAAAA&#10;" stroked="f">
                <v:textbox style="mso-fit-shape-to-text:t" inset="0,0,0,0">
                  <w:txbxContent>
                    <w:p w14:paraId="75AEDA86" w14:textId="1AE1AE6F" w:rsidR="00F15B49" w:rsidRPr="006719D4" w:rsidRDefault="00F15B49" w:rsidP="00F15B49">
                      <w:pPr>
                        <w:pStyle w:val="Caption"/>
                        <w:rPr>
                          <w:rFonts w:ascii="Calibri" w:hAnsi="Calibri" w:cs="Calibri"/>
                          <w:noProof/>
                          <w:sz w:val="20"/>
                          <w:szCs w:val="20"/>
                        </w:rPr>
                      </w:pPr>
                      <w:r w:rsidRPr="006719D4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6719D4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401BF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6719D4">
                        <w:rPr>
                          <w:sz w:val="20"/>
                          <w:szCs w:val="20"/>
                        </w:rPr>
                        <w:t>: POST Method of Action through API Gateway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E2148">
        <w:rPr>
          <w:rFonts w:ascii="Product Sans" w:hAnsi="Product Sans" w:cs="Calibri"/>
          <w:noProof/>
        </w:rPr>
        <w:drawing>
          <wp:anchor distT="0" distB="0" distL="114300" distR="114300" simplePos="0" relativeHeight="251661312" behindDoc="0" locked="0" layoutInCell="1" allowOverlap="1" wp14:anchorId="077CB1DB" wp14:editId="55BFC046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6438900" cy="2278380"/>
            <wp:effectExtent l="0" t="0" r="0" b="7620"/>
            <wp:wrapTopAndBottom/>
            <wp:docPr id="3" name="Picture 3" descr="C:\Users\seich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ich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6D" w:rsidRPr="00DE2148">
        <w:rPr>
          <w:rFonts w:ascii="Product Sans" w:hAnsi="Product Sans"/>
          <w:sz w:val="24"/>
          <w:szCs w:val="24"/>
        </w:rPr>
        <w:t xml:space="preserve">Returns </w:t>
      </w:r>
      <w:proofErr w:type="spellStart"/>
      <w:r w:rsidR="0080446D" w:rsidRPr="00DE2148">
        <w:rPr>
          <w:rFonts w:ascii="Product Sans" w:hAnsi="Product Sans"/>
          <w:sz w:val="24"/>
          <w:szCs w:val="24"/>
        </w:rPr>
        <w:t>UserID</w:t>
      </w:r>
      <w:proofErr w:type="spellEnd"/>
      <w:r w:rsidR="00DE2148">
        <w:rPr>
          <w:rFonts w:ascii="Product Sans" w:hAnsi="Product Sans"/>
          <w:sz w:val="24"/>
          <w:szCs w:val="24"/>
        </w:rPr>
        <w:t xml:space="preserve"> under “</w:t>
      </w:r>
      <w:r w:rsidR="00DE2148">
        <w:rPr>
          <w:rFonts w:ascii="Product Sans" w:hAnsi="Product Sans"/>
          <w:i/>
          <w:sz w:val="24"/>
          <w:szCs w:val="24"/>
        </w:rPr>
        <w:t>data”</w:t>
      </w:r>
    </w:p>
    <w:p w14:paraId="54EEDFF8" w14:textId="77777777" w:rsidR="00F15B49" w:rsidRPr="00DE2148" w:rsidRDefault="005E0A29" w:rsidP="00F15B49">
      <w:pPr>
        <w:pStyle w:val="ListParagraph"/>
        <w:ind w:left="1440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 w:cs="Calibri"/>
          <w:noProof/>
        </w:rPr>
        <w:drawing>
          <wp:anchor distT="0" distB="0" distL="114300" distR="114300" simplePos="0" relativeHeight="251664384" behindDoc="0" locked="0" layoutInCell="1" allowOverlap="1" wp14:anchorId="38403398" wp14:editId="120812DB">
            <wp:simplePos x="0" y="0"/>
            <wp:positionH relativeFrom="column">
              <wp:posOffset>3997325</wp:posOffset>
            </wp:positionH>
            <wp:positionV relativeFrom="paragraph">
              <wp:posOffset>2771775</wp:posOffset>
            </wp:positionV>
            <wp:extent cx="1579245" cy="3059430"/>
            <wp:effectExtent l="0" t="0" r="1905" b="7620"/>
            <wp:wrapSquare wrapText="bothSides"/>
            <wp:docPr id="6" name="Picture 6" descr="C:\Users\seich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ich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30030" w14:textId="77777777" w:rsidR="0080446D" w:rsidRPr="00DE2148" w:rsidRDefault="0080446D" w:rsidP="00F15B49">
      <w:pPr>
        <w:pStyle w:val="Heading2"/>
        <w:spacing w:after="240"/>
        <w:rPr>
          <w:rFonts w:ascii="Product Sans" w:hAnsi="Product Sans"/>
        </w:rPr>
      </w:pPr>
      <w:r w:rsidRPr="00DE2148">
        <w:rPr>
          <w:rFonts w:ascii="Product Sans" w:hAnsi="Product Sans"/>
        </w:rPr>
        <w:t>Phase 4: Creating IFTTT Applet</w:t>
      </w:r>
    </w:p>
    <w:p w14:paraId="52FB1C22" w14:textId="77777777" w:rsidR="0080446D" w:rsidRPr="00DE2148" w:rsidRDefault="0080446D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Applets involve two aspects: </w:t>
      </w:r>
      <w:r w:rsidR="00DE2148">
        <w:rPr>
          <w:rFonts w:ascii="Product Sans" w:hAnsi="Product Sans"/>
          <w:sz w:val="24"/>
          <w:szCs w:val="24"/>
        </w:rPr>
        <w:t>T</w:t>
      </w:r>
      <w:r w:rsidRPr="00DE2148">
        <w:rPr>
          <w:rFonts w:ascii="Product Sans" w:hAnsi="Product Sans"/>
          <w:sz w:val="24"/>
          <w:szCs w:val="24"/>
        </w:rPr>
        <w:t xml:space="preserve">rigger </w:t>
      </w:r>
      <w:r w:rsidR="00DE2148">
        <w:rPr>
          <w:rFonts w:ascii="Product Sans" w:hAnsi="Product Sans"/>
          <w:sz w:val="24"/>
          <w:szCs w:val="24"/>
        </w:rPr>
        <w:t>+ A</w:t>
      </w:r>
      <w:r w:rsidRPr="00DE2148">
        <w:rPr>
          <w:rFonts w:ascii="Product Sans" w:hAnsi="Product Sans"/>
          <w:sz w:val="24"/>
          <w:szCs w:val="24"/>
        </w:rPr>
        <w:t xml:space="preserve">ction </w:t>
      </w:r>
    </w:p>
    <w:p w14:paraId="0673375F" w14:textId="77777777" w:rsidR="0080446D" w:rsidRPr="00DE2148" w:rsidRDefault="0080446D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Possible Triggers </w:t>
      </w:r>
    </w:p>
    <w:p w14:paraId="0D1FE406" w14:textId="77777777" w:rsidR="0080446D" w:rsidRPr="00DE2148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Location (exiting or entering) </w:t>
      </w:r>
    </w:p>
    <w:p w14:paraId="1B7B699D" w14:textId="77777777" w:rsidR="0080446D" w:rsidRPr="00DE2148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Custom Google Assistant phrases (I am home now)</w:t>
      </w:r>
    </w:p>
    <w:p w14:paraId="688F5EAF" w14:textId="77777777" w:rsidR="0080446D" w:rsidRPr="00DE2148" w:rsidRDefault="00943021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Custom Trigger (if necessary)</w:t>
      </w:r>
    </w:p>
    <w:p w14:paraId="5F3057AF" w14:textId="77777777" w:rsidR="0080446D" w:rsidRPr="00DE2148" w:rsidRDefault="0080446D" w:rsidP="00391A06">
      <w:pPr>
        <w:pStyle w:val="ListParagraph"/>
        <w:numPr>
          <w:ilvl w:val="0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 xml:space="preserve">Possible Actions </w:t>
      </w:r>
    </w:p>
    <w:p w14:paraId="5CA0B4EE" w14:textId="77777777" w:rsidR="0080446D" w:rsidRPr="00DE2148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Custom Action (refer to Phase 3)</w:t>
      </w:r>
    </w:p>
    <w:p w14:paraId="1C49FEEE" w14:textId="77777777" w:rsidR="00F15B49" w:rsidRDefault="0080446D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sz w:val="24"/>
          <w:szCs w:val="24"/>
        </w:rPr>
        <w:t>Notifications</w:t>
      </w:r>
      <w:r w:rsidR="00DE2148">
        <w:rPr>
          <w:rFonts w:ascii="Product Sans" w:hAnsi="Product Sans"/>
          <w:sz w:val="24"/>
          <w:szCs w:val="24"/>
        </w:rPr>
        <w:t xml:space="preserve"> (from IFTTT app)</w:t>
      </w:r>
    </w:p>
    <w:p w14:paraId="5DC5BC96" w14:textId="77777777" w:rsidR="00943021" w:rsidRDefault="00943021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Call/SMS/Email (perhaps emergency)</w:t>
      </w:r>
    </w:p>
    <w:p w14:paraId="05E0B551" w14:textId="77777777" w:rsidR="00DE2148" w:rsidRPr="00DE2148" w:rsidRDefault="006719D4" w:rsidP="00391A06">
      <w:pPr>
        <w:pStyle w:val="ListParagraph"/>
        <w:numPr>
          <w:ilvl w:val="1"/>
          <w:numId w:val="2"/>
        </w:numPr>
        <w:spacing w:line="276" w:lineRule="auto"/>
        <w:rPr>
          <w:rFonts w:ascii="Product Sans" w:hAnsi="Product Sans"/>
          <w:sz w:val="24"/>
          <w:szCs w:val="24"/>
        </w:rPr>
      </w:pPr>
      <w:r w:rsidRPr="00DE2148">
        <w:rPr>
          <w:rFonts w:ascii="Product Sans" w:hAnsi="Product San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81DB8" wp14:editId="4A290498">
                <wp:simplePos x="0" y="0"/>
                <wp:positionH relativeFrom="margin">
                  <wp:posOffset>4040955</wp:posOffset>
                </wp:positionH>
                <wp:positionV relativeFrom="paragraph">
                  <wp:posOffset>447068</wp:posOffset>
                </wp:positionV>
                <wp:extent cx="1802765" cy="216535"/>
                <wp:effectExtent l="0" t="0" r="6985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16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610C25" w14:textId="360C2EE7" w:rsidR="005E0A29" w:rsidRPr="006719D4" w:rsidRDefault="005E0A29" w:rsidP="005E0A29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  <w:sz w:val="20"/>
                                <w:szCs w:val="20"/>
                              </w:rPr>
                            </w:pPr>
                            <w:r w:rsidRPr="006719D4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401BF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19D4">
                              <w:rPr>
                                <w:sz w:val="20"/>
                                <w:szCs w:val="20"/>
                              </w:rPr>
                              <w:t>: Sample IFTTT Applet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1DB8" id="Text Box 8" o:spid="_x0000_s1028" type="#_x0000_t202" style="position:absolute;left:0;text-align:left;margin-left:318.2pt;margin-top:35.2pt;width:141.95pt;height:17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jVLwIAAGcEAAAOAAAAZHJzL2Uyb0RvYy54bWysVMGO2yAQvVfqPyDujZNUSVdWnFWaVapK&#10;0e5KSbVngiFGAoYCiZ1+fQccZ9ttT1UveJgZBt57M17cd0aTs/BBga3oZDSmRFgOtbLHin7bbz7c&#10;URIiszXTYEVFLyLQ++X7d4vWlWIKDehaeIJFbChbV9EmRlcWReCNMCyMwAmLQQnesIhbfyxqz1qs&#10;bnQxHY/nRQu+dh64CAG9D32QLnN9KQWPT1IGEYmuKL4t5tXn9ZDWYrlg5dEz1yh+fQb7h1cYpixe&#10;eiv1wCIjJ6/+KGUU9xBAxhEHU4CUiouMAdFMxm/Q7BrmRMaC5AR3oyn8v7L88fzsiaorikJZZlCi&#10;vegi+QwduUvstC6UmLRzmBY7dKPKgz+gM4HupDfpi3AIxpHny43bVIynQ3fj6af5jBKOselkPvs4&#10;S2WK19POh/hFgCHJqKhH7TKl7LwNsU8dUtJlAbSqN0rrtEmBtfbkzFDntlFRXIv/lqVtyrWQTvUF&#10;k6dIEHsoyYrdocuETAeYB6gviN5D3z3B8Y3C+7YsxGfmsV0QMI5AfMJFamgrCleLkgb8j7/5Uz6q&#10;iFFKWmy/iobvJ+YFJfqrRX1Trw6GH4zDYNiTWQMineBwOZ5NPOCjHkzpwbzgZKzSLRhiluNdFY2D&#10;uY79EOBkcbFa5STsSMfi1u4cT6UHXvfdC/PuqkpEPR9haExWvhGnz+1ZXp0iSJWVS7z2LF7pxm7O&#10;2l8nL43Lr/uc9fp/WP4EAAD//wMAUEsDBBQABgAIAAAAIQAvb47U3wAAAAoBAAAPAAAAZHJzL2Rv&#10;d25yZXYueG1sTI/BTsMwDIbvSLxDZCQuiCV0o0BpOsHGbnDYmHb2mtBWNE7VpGv39pgTnCzLn35/&#10;f76cXCtOtg+NJw13MwXCUulNQ5WG/efm9hFEiEgGW09Ww9kGWBaXFzlmxo+0taddrASHUMhQQx1j&#10;l0kZyto6DDPfWeLbl+8dRl77SpoeRw53rUyUSqXDhvhDjZ1d1bb83g1OQ7ruh3FLq5v1/u0dP7oq&#10;ObyeD1pfX00vzyCineIfDL/6rA4FOx39QCaIljPm6YJRDQ+KJwNPiZqDODKpFvcgi1z+r1D8AAAA&#10;//8DAFBLAQItABQABgAIAAAAIQC2gziS/gAAAOEBAAATAAAAAAAAAAAAAAAAAAAAAABbQ29udGVu&#10;dF9UeXBlc10ueG1sUEsBAi0AFAAGAAgAAAAhADj9If/WAAAAlAEAAAsAAAAAAAAAAAAAAAAALwEA&#10;AF9yZWxzLy5yZWxzUEsBAi0AFAAGAAgAAAAhAJxZ6NUvAgAAZwQAAA4AAAAAAAAAAAAAAAAALgIA&#10;AGRycy9lMm9Eb2MueG1sUEsBAi0AFAAGAAgAAAAhAC9vjtTfAAAACgEAAA8AAAAAAAAAAAAAAAAA&#10;iQQAAGRycy9kb3ducmV2LnhtbFBLBQYAAAAABAAEAPMAAACVBQAAAAA=&#10;" stroked="f">
                <v:textbox inset="0,0,0,0">
                  <w:txbxContent>
                    <w:p w14:paraId="7E610C25" w14:textId="360C2EE7" w:rsidR="005E0A29" w:rsidRPr="006719D4" w:rsidRDefault="005E0A29" w:rsidP="005E0A29">
                      <w:pPr>
                        <w:pStyle w:val="Caption"/>
                        <w:rPr>
                          <w:rFonts w:ascii="Calibri" w:hAnsi="Calibri" w:cs="Calibri"/>
                          <w:noProof/>
                          <w:sz w:val="20"/>
                          <w:szCs w:val="20"/>
                        </w:rPr>
                      </w:pPr>
                      <w:r w:rsidRPr="006719D4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6719D4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401BF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6719D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6719D4">
                        <w:rPr>
                          <w:sz w:val="20"/>
                          <w:szCs w:val="20"/>
                        </w:rPr>
                        <w:t>: Sample IFTTT Applet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2148">
        <w:rPr>
          <w:rFonts w:ascii="Product Sans" w:hAnsi="Product Sans"/>
          <w:sz w:val="24"/>
          <w:szCs w:val="24"/>
        </w:rPr>
        <w:t>Controlling other smart appliances</w:t>
      </w:r>
    </w:p>
    <w:sectPr w:rsidR="00DE2148" w:rsidRPr="00DE214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22F8" w14:textId="77777777" w:rsidR="00E909BA" w:rsidRDefault="00E909BA" w:rsidP="00206256">
      <w:pPr>
        <w:spacing w:after="0" w:line="240" w:lineRule="auto"/>
      </w:pPr>
      <w:r>
        <w:separator/>
      </w:r>
    </w:p>
  </w:endnote>
  <w:endnote w:type="continuationSeparator" w:id="0">
    <w:p w14:paraId="71A772CB" w14:textId="77777777" w:rsidR="00E909BA" w:rsidRDefault="00E909BA" w:rsidP="0020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AE5D5" w14:textId="77777777" w:rsidR="00E909BA" w:rsidRDefault="00E909BA" w:rsidP="00206256">
      <w:pPr>
        <w:spacing w:after="0" w:line="240" w:lineRule="auto"/>
      </w:pPr>
      <w:r>
        <w:separator/>
      </w:r>
    </w:p>
  </w:footnote>
  <w:footnote w:type="continuationSeparator" w:id="0">
    <w:p w14:paraId="71754325" w14:textId="77777777" w:rsidR="00E909BA" w:rsidRDefault="00E909BA" w:rsidP="00206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C6BB" w14:textId="77777777" w:rsidR="00206256" w:rsidRDefault="00206256" w:rsidP="00206256">
    <w:pPr>
      <w:pStyle w:val="Header"/>
      <w:jc w:val="right"/>
      <w:rPr>
        <w:rFonts w:ascii="Product Sans" w:hAnsi="Product Sans"/>
      </w:rPr>
    </w:pPr>
  </w:p>
  <w:p w14:paraId="737DA8FB" w14:textId="77777777" w:rsidR="00206256" w:rsidRPr="00206256" w:rsidRDefault="00206256" w:rsidP="00206256">
    <w:pPr>
      <w:pStyle w:val="Header"/>
      <w:jc w:val="right"/>
      <w:rPr>
        <w:rFonts w:ascii="Product Sans" w:hAnsi="Product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54B3"/>
    <w:multiLevelType w:val="hybridMultilevel"/>
    <w:tmpl w:val="144C080E"/>
    <w:lvl w:ilvl="0" w:tplc="59A439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016E"/>
    <w:multiLevelType w:val="hybridMultilevel"/>
    <w:tmpl w:val="1E40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64CE"/>
    <w:multiLevelType w:val="hybridMultilevel"/>
    <w:tmpl w:val="0C34832E"/>
    <w:lvl w:ilvl="0" w:tplc="50983002">
      <w:numFmt w:val="bullet"/>
      <w:lvlText w:val="-"/>
      <w:lvlJc w:val="left"/>
      <w:pPr>
        <w:ind w:left="720" w:hanging="360"/>
      </w:pPr>
      <w:rPr>
        <w:rFonts w:ascii="Product Sans" w:eastAsiaTheme="minorEastAsia" w:hAnsi="Produc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3DA7"/>
    <w:multiLevelType w:val="hybridMultilevel"/>
    <w:tmpl w:val="B57C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B6F04"/>
    <w:multiLevelType w:val="hybridMultilevel"/>
    <w:tmpl w:val="776621C2"/>
    <w:lvl w:ilvl="0" w:tplc="FFF03C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007F"/>
    <w:multiLevelType w:val="hybridMultilevel"/>
    <w:tmpl w:val="3550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88"/>
    <w:rsid w:val="000401BF"/>
    <w:rsid w:val="00206256"/>
    <w:rsid w:val="00391A06"/>
    <w:rsid w:val="005E0A29"/>
    <w:rsid w:val="006719D4"/>
    <w:rsid w:val="006C5188"/>
    <w:rsid w:val="007E252D"/>
    <w:rsid w:val="0080446D"/>
    <w:rsid w:val="00907EA4"/>
    <w:rsid w:val="00937AEA"/>
    <w:rsid w:val="00943021"/>
    <w:rsid w:val="00D6734F"/>
    <w:rsid w:val="00DE2148"/>
    <w:rsid w:val="00E909BA"/>
    <w:rsid w:val="00EA5830"/>
    <w:rsid w:val="00F1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B2F6"/>
  <w15:chartTrackingRefBased/>
  <w15:docId w15:val="{C172888E-459D-4C92-AAEC-634F5290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18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15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1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6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56"/>
  </w:style>
  <w:style w:type="paragraph" w:styleId="Footer">
    <w:name w:val="footer"/>
    <w:basedOn w:val="Normal"/>
    <w:link w:val="FooterChar"/>
    <w:uiPriority w:val="99"/>
    <w:unhideWhenUsed/>
    <w:rsid w:val="00206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URLHERE/ifttt/v1/user/inf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URLHERE/ifttt/v1/actions/ACTIONN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 Chang</dc:creator>
  <cp:keywords/>
  <dc:description/>
  <cp:lastModifiedBy>Sei Chang</cp:lastModifiedBy>
  <cp:revision>11</cp:revision>
  <cp:lastPrinted>2018-08-10T01:57:00Z</cp:lastPrinted>
  <dcterms:created xsi:type="dcterms:W3CDTF">2018-08-09T07:02:00Z</dcterms:created>
  <dcterms:modified xsi:type="dcterms:W3CDTF">2018-08-10T02:01:00Z</dcterms:modified>
</cp:coreProperties>
</file>