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租車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租車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我想要在12/8到12/9租一台客車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沒問題，請問該怎麼稱呼您？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蔡先生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蔡先生您好</w:t>
            </w: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！</w:t>
              <w:br w:type="textWrapping"/>
              <w:t xml:space="preserve">跟您確認一下，請問您12/8要幾點取車？要在哪一間分店取車？分店資訊參考如下：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台北店 (台北市大安區和平東路二段106號)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台中店 (台中市中區建南路102號)。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早上十點、台北店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好的，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經查詢後，12/8早上十點於台北站尚有「飛寶」及「普拉斯」兩款客車，請問您要哪一款？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詳細資訊如下：</w:t>
              <w:br w:type="textWrapping"/>
              <w:t xml:space="preserve">1. 飛寶的廠牌為豐吉、平日價格為1800元/日，假日價格為 2000元/日;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普拉斯的廠牌為田中、平日價格為2000元/日，假日價格為2200元/日。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飛寶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好的，跟您確認一下，12/9還車的時間及地點為？</w:t>
              <w:br w:type="textWrapping"/>
              <w:t xml:space="preserve">分店資訊參考如下：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台北店 (台北市大安區和平東路二段106號)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台中店 (台中市中區建南路102號)。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晚上七點，在台中店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好的，請問蔡先生的電話是?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0912-123123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請問還有什麼需要為您服務的嗎？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沒有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輸出表單 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訂購人：蔡先生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連絡電話：0912-123123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訂購車款：飛寶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取車時間：12/8，10:00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取車地點：平安租車-台北站 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還車時間：12/9，19:00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還車地點：平安租車-台中站 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價格：3800元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結束對話 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