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6"/>
          <w:szCs w:val="36"/>
          <w:rtl w:val="0"/>
        </w:rPr>
        <w:t xml:space="preserve">購買電視</w:t>
      </w:r>
    </w:p>
    <w:tbl>
      <w:tblPr>
        <w:tblStyle w:val="Table1"/>
        <w:tblW w:w="9029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購買電視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我想買小一點的電視，像是43吋就有點太大了。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那您要不要考慮海兒32吋的和激美40吋的？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可以。有沒有保固呢？啊對，希望至少有3年保固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激美40吋的有三年保固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好，先這一台吧！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好的，跟您確認一下：您是要一台激美，40吋，價格是 8800元、高解析度。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對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請問先生小姐如何稱呼？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周小姐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好，周小姐方便幫我留一個電話嗎？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0918-111-222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感謝，已為您完成訂購！</w:t>
            </w:r>
          </w:p>
        </w:tc>
      </w:tr>
      <w:tr>
        <w:trPr>
          <w:trHeight w:val="3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顧客姓名：周小姐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聯絡電話：0918111222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廠牌：激美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尺寸（吋）：40吋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價格：8800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我要買一台激美49吋電視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不好意思，目前激美49吋沒有現貨喔。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好吧，那我想改成國內牌同規格的電視。</w:t>
              <w:tab/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好的，跟您確認一下：您是要一台國內牌，49吋，價格是 14600元、高解析度。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沒問題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請問先生小姐如何稱呼？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林先生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好，林先生方便幫我留一個電話嗎？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0918-111-222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已完成訂單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顧客姓名：林先生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聯絡電話：0918333222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廠牌：國內牌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尺寸（吋）：49吋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價格：14600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