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B25" w:rsidRPr="009F4B25" w:rsidRDefault="009F4B25" w:rsidP="009F4B25">
      <w:pPr>
        <w:ind w:firstLineChars="0" w:firstLine="0"/>
        <w:jc w:val="center"/>
        <w:rPr>
          <w:rFonts w:eastAsia="黑体"/>
          <w:sz w:val="32"/>
        </w:rPr>
      </w:pPr>
    </w:p>
    <w:p w:rsidR="009F4B25" w:rsidRPr="009F4B25" w:rsidRDefault="009F4B25" w:rsidP="009F4B25">
      <w:pPr>
        <w:ind w:firstLineChars="0" w:firstLine="0"/>
        <w:jc w:val="center"/>
        <w:rPr>
          <w:rFonts w:eastAsia="黑体"/>
          <w:sz w:val="28"/>
        </w:rPr>
      </w:pPr>
      <w:r w:rsidRPr="009F4B25">
        <w:rPr>
          <w:rFonts w:eastAsia="黑体" w:hint="eastAsia"/>
          <w:sz w:val="28"/>
        </w:rPr>
        <w:t>系统分析与设计</w:t>
      </w:r>
    </w:p>
    <w:p w:rsidR="009F4B25" w:rsidRPr="009F4B25" w:rsidRDefault="009F4B25" w:rsidP="009F4B25">
      <w:pPr>
        <w:ind w:firstLineChars="0" w:firstLine="0"/>
        <w:jc w:val="center"/>
        <w:rPr>
          <w:rFonts w:eastAsia="黑体"/>
          <w:b/>
          <w:sz w:val="52"/>
          <w:szCs w:val="52"/>
        </w:rPr>
      </w:pPr>
      <w:r w:rsidRPr="009F4B25">
        <w:rPr>
          <w:rFonts w:eastAsia="黑体" w:hint="eastAsia"/>
          <w:b/>
          <w:sz w:val="52"/>
          <w:szCs w:val="52"/>
        </w:rPr>
        <w:t>科技专家资源共享平台</w:t>
      </w:r>
    </w:p>
    <w:p w:rsidR="009F4B25" w:rsidRPr="009F4B25" w:rsidRDefault="009F4B25" w:rsidP="009F4B25">
      <w:pPr>
        <w:ind w:firstLineChars="0" w:firstLine="0"/>
        <w:jc w:val="center"/>
        <w:rPr>
          <w:rFonts w:eastAsia="黑体"/>
          <w:b/>
          <w:sz w:val="32"/>
        </w:rPr>
      </w:pPr>
      <w:r w:rsidRPr="009F4B25">
        <w:rPr>
          <w:rFonts w:eastAsia="黑体" w:hint="eastAsia"/>
          <w:b/>
          <w:sz w:val="48"/>
          <w:szCs w:val="48"/>
        </w:rPr>
        <w:t>14-04-</w:t>
      </w:r>
      <w:r w:rsidRPr="009F4B25">
        <w:rPr>
          <w:rFonts w:eastAsia="黑体" w:hint="eastAsia"/>
          <w:b/>
          <w:sz w:val="48"/>
          <w:szCs w:val="48"/>
        </w:rPr>
        <w:t>架构设计</w:t>
      </w:r>
    </w:p>
    <w:p w:rsidR="009F4B25" w:rsidRPr="009F4B25" w:rsidRDefault="009F4B25" w:rsidP="009F4B25">
      <w:pPr>
        <w:ind w:firstLineChars="0" w:firstLine="0"/>
        <w:jc w:val="center"/>
      </w:pPr>
    </w:p>
    <w:p w:rsidR="009F4B25" w:rsidRPr="009F4B25" w:rsidRDefault="009F4B25" w:rsidP="009F4B25">
      <w:pPr>
        <w:ind w:firstLineChars="0" w:firstLine="0"/>
        <w:jc w:val="center"/>
      </w:pPr>
    </w:p>
    <w:p w:rsidR="009F4B25" w:rsidRPr="009F4B25" w:rsidRDefault="009F4B25" w:rsidP="009F4B25">
      <w:pPr>
        <w:ind w:firstLineChars="0" w:firstLine="0"/>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514"/>
        <w:gridCol w:w="1417"/>
        <w:gridCol w:w="5567"/>
      </w:tblGrid>
      <w:tr w:rsidR="009F4B25" w:rsidRPr="009F4B25" w:rsidTr="00CA5724">
        <w:trPr>
          <w:jc w:val="center"/>
        </w:trPr>
        <w:tc>
          <w:tcPr>
            <w:tcW w:w="8498" w:type="dxa"/>
            <w:gridSpan w:val="3"/>
            <w:vAlign w:val="center"/>
          </w:tcPr>
          <w:p w:rsidR="009F4B25" w:rsidRPr="009F4B25" w:rsidRDefault="009F4B25" w:rsidP="009F4B25">
            <w:pPr>
              <w:ind w:firstLineChars="0" w:firstLine="0"/>
              <w:jc w:val="center"/>
              <w:rPr>
                <w:b/>
              </w:rPr>
            </w:pPr>
            <w:r w:rsidRPr="009F4B25">
              <w:rPr>
                <w:rFonts w:hint="eastAsia"/>
                <w:b/>
              </w:rPr>
              <w:t>项目组成员信息</w:t>
            </w:r>
          </w:p>
        </w:tc>
      </w:tr>
      <w:tr w:rsidR="009F4B25" w:rsidRPr="009F4B25" w:rsidTr="00CA5724">
        <w:trPr>
          <w:jc w:val="center"/>
        </w:trPr>
        <w:tc>
          <w:tcPr>
            <w:tcW w:w="1514" w:type="dxa"/>
            <w:vAlign w:val="center"/>
          </w:tcPr>
          <w:p w:rsidR="009F4B25" w:rsidRPr="009F4B25" w:rsidRDefault="009F4B25" w:rsidP="009F4B25">
            <w:pPr>
              <w:ind w:firstLineChars="0" w:firstLine="0"/>
              <w:jc w:val="center"/>
              <w:rPr>
                <w:b/>
              </w:rPr>
            </w:pPr>
            <w:r w:rsidRPr="009F4B25">
              <w:rPr>
                <w:rFonts w:hint="eastAsia"/>
                <w:b/>
              </w:rPr>
              <w:t>小组名称</w:t>
            </w:r>
          </w:p>
        </w:tc>
        <w:tc>
          <w:tcPr>
            <w:tcW w:w="6984" w:type="dxa"/>
            <w:gridSpan w:val="2"/>
            <w:vAlign w:val="center"/>
          </w:tcPr>
          <w:p w:rsidR="009F4B25" w:rsidRPr="009F4B25" w:rsidRDefault="009F4B25" w:rsidP="009F4B25">
            <w:pPr>
              <w:ind w:firstLineChars="0" w:firstLine="0"/>
              <w:jc w:val="center"/>
              <w:rPr>
                <w:b/>
              </w:rPr>
            </w:pPr>
            <w:r w:rsidRPr="009F4B25">
              <w:rPr>
                <w:rFonts w:hint="eastAsia"/>
                <w:b/>
              </w:rPr>
              <w:t>那么队名就只有一个了！</w:t>
            </w:r>
          </w:p>
        </w:tc>
      </w:tr>
      <w:tr w:rsidR="009F4B25" w:rsidRPr="009F4B25" w:rsidTr="00CA5724">
        <w:trPr>
          <w:jc w:val="center"/>
        </w:trPr>
        <w:tc>
          <w:tcPr>
            <w:tcW w:w="1514" w:type="dxa"/>
            <w:vAlign w:val="center"/>
          </w:tcPr>
          <w:p w:rsidR="009F4B25" w:rsidRPr="009F4B25" w:rsidRDefault="009F4B25" w:rsidP="009F4B25">
            <w:pPr>
              <w:ind w:firstLineChars="0" w:firstLine="0"/>
              <w:jc w:val="center"/>
              <w:rPr>
                <w:b/>
              </w:rPr>
            </w:pPr>
            <w:r w:rsidRPr="009F4B25">
              <w:rPr>
                <w:rFonts w:hint="eastAsia"/>
                <w:b/>
              </w:rPr>
              <w:t>小组联系人</w:t>
            </w:r>
          </w:p>
        </w:tc>
        <w:tc>
          <w:tcPr>
            <w:tcW w:w="6984" w:type="dxa"/>
            <w:gridSpan w:val="2"/>
            <w:vAlign w:val="center"/>
          </w:tcPr>
          <w:p w:rsidR="009F4B25" w:rsidRPr="009F4B25" w:rsidRDefault="009F4B25" w:rsidP="009F4B25">
            <w:pPr>
              <w:ind w:firstLineChars="0" w:firstLine="0"/>
              <w:jc w:val="center"/>
              <w:rPr>
                <w:b/>
              </w:rPr>
            </w:pPr>
            <w:r w:rsidRPr="009F4B25">
              <w:rPr>
                <w:rFonts w:hint="eastAsia"/>
                <w:b/>
              </w:rPr>
              <w:t>李光昊</w:t>
            </w:r>
          </w:p>
        </w:tc>
      </w:tr>
      <w:tr w:rsidR="009F4B25" w:rsidRPr="009F4B25" w:rsidTr="00CA5724">
        <w:trPr>
          <w:jc w:val="center"/>
        </w:trPr>
        <w:tc>
          <w:tcPr>
            <w:tcW w:w="1514" w:type="dxa"/>
            <w:vAlign w:val="center"/>
          </w:tcPr>
          <w:p w:rsidR="009F4B25" w:rsidRPr="009F4B25" w:rsidRDefault="009F4B25" w:rsidP="009F4B25">
            <w:pPr>
              <w:ind w:firstLineChars="0" w:firstLine="0"/>
              <w:jc w:val="center"/>
              <w:rPr>
                <w:b/>
              </w:rPr>
            </w:pPr>
            <w:r w:rsidRPr="009F4B25">
              <w:rPr>
                <w:rFonts w:hint="eastAsia"/>
                <w:b/>
              </w:rPr>
              <w:t>学号</w:t>
            </w:r>
          </w:p>
        </w:tc>
        <w:tc>
          <w:tcPr>
            <w:tcW w:w="1417" w:type="dxa"/>
            <w:vAlign w:val="center"/>
          </w:tcPr>
          <w:p w:rsidR="009F4B25" w:rsidRPr="009F4B25" w:rsidRDefault="009F4B25" w:rsidP="009F4B25">
            <w:pPr>
              <w:ind w:firstLineChars="0" w:firstLine="0"/>
              <w:jc w:val="center"/>
              <w:rPr>
                <w:b/>
              </w:rPr>
            </w:pPr>
            <w:r w:rsidRPr="009F4B25">
              <w:rPr>
                <w:rFonts w:hint="eastAsia"/>
                <w:b/>
              </w:rPr>
              <w:t>姓名</w:t>
            </w:r>
          </w:p>
        </w:tc>
        <w:tc>
          <w:tcPr>
            <w:tcW w:w="5567" w:type="dxa"/>
            <w:vAlign w:val="center"/>
          </w:tcPr>
          <w:p w:rsidR="009F4B25" w:rsidRPr="009F4B25" w:rsidRDefault="009F4B25" w:rsidP="009F4B25">
            <w:pPr>
              <w:ind w:firstLineChars="0" w:firstLine="0"/>
              <w:jc w:val="center"/>
              <w:rPr>
                <w:b/>
              </w:rPr>
            </w:pPr>
            <w:r w:rsidRPr="009F4B25">
              <w:rPr>
                <w:rFonts w:hint="eastAsia"/>
                <w:b/>
              </w:rPr>
              <w:t>本文档中主要承担的工作内容</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6211058</w:t>
            </w:r>
          </w:p>
        </w:tc>
        <w:tc>
          <w:tcPr>
            <w:tcW w:w="1417" w:type="dxa"/>
          </w:tcPr>
          <w:p w:rsidR="009F4B25" w:rsidRPr="009F4B25" w:rsidRDefault="009F4B25" w:rsidP="009F4B25">
            <w:pPr>
              <w:ind w:firstLineChars="0" w:firstLine="0"/>
            </w:pPr>
            <w:r w:rsidRPr="009F4B25">
              <w:rPr>
                <w:rFonts w:hint="eastAsia"/>
              </w:rPr>
              <w:t>李光昊</w:t>
            </w:r>
          </w:p>
        </w:tc>
        <w:tc>
          <w:tcPr>
            <w:tcW w:w="5567" w:type="dxa"/>
          </w:tcPr>
          <w:p w:rsidR="009F4B25" w:rsidRPr="009F4B25" w:rsidRDefault="009F4B25" w:rsidP="009F4B25">
            <w:pPr>
              <w:ind w:firstLineChars="0" w:firstLine="0"/>
            </w:pPr>
            <w:r w:rsidRPr="009F4B25">
              <w:rPr>
                <w:rFonts w:hint="eastAsia"/>
              </w:rPr>
              <w:t>总文档整合与格式排版</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6211059</w:t>
            </w:r>
          </w:p>
        </w:tc>
        <w:tc>
          <w:tcPr>
            <w:tcW w:w="1417" w:type="dxa"/>
          </w:tcPr>
          <w:p w:rsidR="009F4B25" w:rsidRPr="009F4B25" w:rsidRDefault="009F4B25" w:rsidP="009F4B25">
            <w:pPr>
              <w:ind w:firstLineChars="0" w:firstLine="0"/>
            </w:pPr>
            <w:r w:rsidRPr="009F4B25">
              <w:rPr>
                <w:rFonts w:hint="eastAsia"/>
              </w:rPr>
              <w:t>孟庆博</w:t>
            </w:r>
          </w:p>
        </w:tc>
        <w:tc>
          <w:tcPr>
            <w:tcW w:w="5567" w:type="dxa"/>
          </w:tcPr>
          <w:p w:rsidR="009F4B25" w:rsidRPr="009F4B25" w:rsidRDefault="00C67724" w:rsidP="009F4B25">
            <w:pPr>
              <w:ind w:firstLineChars="0" w:firstLine="0"/>
            </w:pPr>
            <w:r>
              <w:rPr>
                <w:rFonts w:hint="eastAsia"/>
              </w:rPr>
              <w:t>切面关注点与</w:t>
            </w:r>
            <w:r w:rsidR="008B2234">
              <w:rPr>
                <w:rFonts w:hint="eastAsia"/>
              </w:rPr>
              <w:t>爬虫技术</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6211061</w:t>
            </w:r>
          </w:p>
        </w:tc>
        <w:tc>
          <w:tcPr>
            <w:tcW w:w="1417" w:type="dxa"/>
          </w:tcPr>
          <w:p w:rsidR="009F4B25" w:rsidRPr="009F4B25" w:rsidRDefault="009F4B25" w:rsidP="009F4B25">
            <w:pPr>
              <w:ind w:firstLineChars="0" w:firstLine="0"/>
            </w:pPr>
            <w:r w:rsidRPr="009F4B25">
              <w:rPr>
                <w:rFonts w:hint="eastAsia"/>
              </w:rPr>
              <w:t>闫晨雨</w:t>
            </w:r>
          </w:p>
        </w:tc>
        <w:tc>
          <w:tcPr>
            <w:tcW w:w="5567" w:type="dxa"/>
          </w:tcPr>
          <w:p w:rsidR="009F4B25" w:rsidRPr="009F4B25" w:rsidRDefault="008B2234" w:rsidP="009F4B25">
            <w:pPr>
              <w:ind w:firstLineChars="0" w:firstLine="0"/>
            </w:pPr>
            <w:r>
              <w:rPr>
                <w:rFonts w:hint="eastAsia"/>
              </w:rPr>
              <w:t>部署策略</w:t>
            </w:r>
            <w:r w:rsidR="00475D1B">
              <w:rPr>
                <w:rFonts w:hint="eastAsia"/>
              </w:rPr>
              <w:t>与技术选型指导</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6211068</w:t>
            </w:r>
          </w:p>
        </w:tc>
        <w:tc>
          <w:tcPr>
            <w:tcW w:w="1417" w:type="dxa"/>
          </w:tcPr>
          <w:p w:rsidR="009F4B25" w:rsidRPr="009F4B25" w:rsidRDefault="009F4B25" w:rsidP="009F4B25">
            <w:pPr>
              <w:ind w:firstLineChars="0" w:firstLine="0"/>
            </w:pPr>
            <w:r w:rsidRPr="009F4B25">
              <w:rPr>
                <w:rFonts w:hint="eastAsia"/>
              </w:rPr>
              <w:t>曾骏鹏</w:t>
            </w:r>
          </w:p>
        </w:tc>
        <w:tc>
          <w:tcPr>
            <w:tcW w:w="5567" w:type="dxa"/>
          </w:tcPr>
          <w:p w:rsidR="009F4B25" w:rsidRPr="009F4B25" w:rsidRDefault="008B2234" w:rsidP="009F4B25">
            <w:pPr>
              <w:ind w:firstLineChars="0" w:firstLine="0"/>
            </w:pPr>
            <w:r>
              <w:rPr>
                <w:rFonts w:hint="eastAsia"/>
              </w:rPr>
              <w:t>技术选型</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6211067</w:t>
            </w:r>
          </w:p>
        </w:tc>
        <w:tc>
          <w:tcPr>
            <w:tcW w:w="1417" w:type="dxa"/>
          </w:tcPr>
          <w:p w:rsidR="009F4B25" w:rsidRPr="009F4B25" w:rsidRDefault="009F4B25" w:rsidP="009F4B25">
            <w:pPr>
              <w:ind w:firstLineChars="0" w:firstLine="0"/>
            </w:pPr>
            <w:r w:rsidRPr="009F4B25">
              <w:rPr>
                <w:rFonts w:hint="eastAsia"/>
              </w:rPr>
              <w:t>陈喆</w:t>
            </w:r>
          </w:p>
        </w:tc>
        <w:tc>
          <w:tcPr>
            <w:tcW w:w="5567" w:type="dxa"/>
          </w:tcPr>
          <w:p w:rsidR="009F4B25" w:rsidRPr="009F4B25" w:rsidRDefault="008B2234" w:rsidP="009F4B25">
            <w:pPr>
              <w:ind w:firstLineChars="0" w:firstLine="0"/>
            </w:pPr>
            <w:r>
              <w:rPr>
                <w:rFonts w:hint="eastAsia"/>
              </w:rPr>
              <w:t>切面关注点</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6211065</w:t>
            </w:r>
          </w:p>
        </w:tc>
        <w:tc>
          <w:tcPr>
            <w:tcW w:w="1417" w:type="dxa"/>
          </w:tcPr>
          <w:p w:rsidR="009F4B25" w:rsidRPr="009F4B25" w:rsidRDefault="009F4B25" w:rsidP="009F4B25">
            <w:pPr>
              <w:ind w:firstLineChars="0" w:firstLine="0"/>
            </w:pPr>
            <w:r w:rsidRPr="009F4B25">
              <w:rPr>
                <w:rFonts w:hint="eastAsia"/>
              </w:rPr>
              <w:t>乔禹</w:t>
            </w:r>
          </w:p>
        </w:tc>
        <w:tc>
          <w:tcPr>
            <w:tcW w:w="5567" w:type="dxa"/>
          </w:tcPr>
          <w:p w:rsidR="009F4B25" w:rsidRPr="009F4B25" w:rsidRDefault="008B2234" w:rsidP="009F4B25">
            <w:pPr>
              <w:ind w:firstLineChars="0" w:firstLine="0"/>
            </w:pPr>
            <w:r>
              <w:rPr>
                <w:rFonts w:hint="eastAsia"/>
              </w:rPr>
              <w:t>技术选型</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6211057</w:t>
            </w:r>
          </w:p>
        </w:tc>
        <w:tc>
          <w:tcPr>
            <w:tcW w:w="1417" w:type="dxa"/>
          </w:tcPr>
          <w:p w:rsidR="009F4B25" w:rsidRPr="009F4B25" w:rsidRDefault="009F4B25" w:rsidP="009F4B25">
            <w:pPr>
              <w:ind w:firstLineChars="0" w:firstLine="0"/>
            </w:pPr>
            <w:r w:rsidRPr="009F4B25">
              <w:rPr>
                <w:rFonts w:hint="eastAsia"/>
              </w:rPr>
              <w:t>邹健伦</w:t>
            </w:r>
          </w:p>
        </w:tc>
        <w:tc>
          <w:tcPr>
            <w:tcW w:w="5567" w:type="dxa"/>
          </w:tcPr>
          <w:p w:rsidR="009F4B25" w:rsidRPr="009F4B25" w:rsidRDefault="008B2234" w:rsidP="009F4B25">
            <w:pPr>
              <w:ind w:firstLineChars="0" w:firstLine="0"/>
            </w:pPr>
            <w:r>
              <w:rPr>
                <w:rFonts w:hint="eastAsia"/>
              </w:rPr>
              <w:t>部署策略</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6211060</w:t>
            </w:r>
          </w:p>
        </w:tc>
        <w:tc>
          <w:tcPr>
            <w:tcW w:w="1417" w:type="dxa"/>
          </w:tcPr>
          <w:p w:rsidR="009F4B25" w:rsidRPr="009F4B25" w:rsidRDefault="009F4B25" w:rsidP="009F4B25">
            <w:pPr>
              <w:ind w:firstLineChars="0" w:firstLine="0"/>
            </w:pPr>
            <w:r w:rsidRPr="009F4B25">
              <w:rPr>
                <w:rFonts w:hint="eastAsia"/>
              </w:rPr>
              <w:t>张子旺</w:t>
            </w:r>
          </w:p>
        </w:tc>
        <w:tc>
          <w:tcPr>
            <w:tcW w:w="5567" w:type="dxa"/>
          </w:tcPr>
          <w:p w:rsidR="009F4B25" w:rsidRPr="009F4B25" w:rsidRDefault="008B2234" w:rsidP="009F4B25">
            <w:pPr>
              <w:ind w:firstLineChars="0" w:firstLine="0"/>
            </w:pPr>
            <w:r>
              <w:rPr>
                <w:rFonts w:hint="eastAsia"/>
              </w:rPr>
              <w:t>质量属性</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6211072</w:t>
            </w:r>
          </w:p>
        </w:tc>
        <w:tc>
          <w:tcPr>
            <w:tcW w:w="1417" w:type="dxa"/>
          </w:tcPr>
          <w:p w:rsidR="009F4B25" w:rsidRPr="009F4B25" w:rsidRDefault="009F4B25" w:rsidP="009F4B25">
            <w:pPr>
              <w:ind w:firstLineChars="0" w:firstLine="0"/>
            </w:pPr>
            <w:r w:rsidRPr="009F4B25">
              <w:rPr>
                <w:rFonts w:hint="eastAsia"/>
              </w:rPr>
              <w:t>刘铭辉</w:t>
            </w:r>
          </w:p>
        </w:tc>
        <w:tc>
          <w:tcPr>
            <w:tcW w:w="5567" w:type="dxa"/>
          </w:tcPr>
          <w:p w:rsidR="009F4B25" w:rsidRPr="009F4B25" w:rsidRDefault="008B2234" w:rsidP="009F4B25">
            <w:pPr>
              <w:ind w:firstLineChars="0" w:firstLine="0"/>
            </w:pPr>
            <w:r>
              <w:rPr>
                <w:rFonts w:hint="eastAsia"/>
              </w:rPr>
              <w:t>质量属性</w:t>
            </w:r>
          </w:p>
        </w:tc>
      </w:tr>
    </w:tbl>
    <w:p w:rsidR="009F4B25" w:rsidRPr="009F4B25" w:rsidRDefault="009F4B25" w:rsidP="009F4B25">
      <w:pPr>
        <w:ind w:firstLineChars="0" w:firstLine="0"/>
        <w:jc w:val="center"/>
        <w:rPr>
          <w:rFonts w:eastAsia="黑体"/>
          <w:sz w:val="30"/>
          <w:szCs w:val="30"/>
        </w:rPr>
      </w:pPr>
    </w:p>
    <w:p w:rsidR="009F4B25" w:rsidRPr="009F4B25" w:rsidRDefault="009F4B25" w:rsidP="009F4B25">
      <w:pPr>
        <w:ind w:firstLineChars="0" w:firstLine="0"/>
        <w:jc w:val="center"/>
        <w:rPr>
          <w:rFonts w:eastAsia="黑体"/>
          <w:sz w:val="30"/>
          <w:szCs w:val="30"/>
        </w:rPr>
      </w:pPr>
      <w:r w:rsidRPr="009F4B25">
        <w:rPr>
          <w:rFonts w:eastAsia="黑体" w:hint="eastAsia"/>
          <w:sz w:val="30"/>
          <w:szCs w:val="30"/>
        </w:rPr>
        <w:t>201</w:t>
      </w:r>
      <w:r w:rsidRPr="009F4B25">
        <w:rPr>
          <w:rFonts w:eastAsia="黑体"/>
          <w:sz w:val="30"/>
          <w:szCs w:val="30"/>
        </w:rPr>
        <w:t>9</w:t>
      </w:r>
      <w:r w:rsidRPr="009F4B25">
        <w:rPr>
          <w:rFonts w:eastAsia="黑体" w:hint="eastAsia"/>
          <w:sz w:val="30"/>
          <w:szCs w:val="30"/>
        </w:rPr>
        <w:t>-</w:t>
      </w:r>
      <w:r w:rsidRPr="009F4B25">
        <w:rPr>
          <w:rFonts w:eastAsia="黑体"/>
          <w:sz w:val="30"/>
          <w:szCs w:val="30"/>
        </w:rPr>
        <w:t>0</w:t>
      </w:r>
      <w:r w:rsidRPr="009F4B25">
        <w:rPr>
          <w:rFonts w:eastAsia="黑体" w:hint="eastAsia"/>
          <w:sz w:val="30"/>
          <w:szCs w:val="30"/>
        </w:rPr>
        <w:t>4</w:t>
      </w:r>
    </w:p>
    <w:p w:rsidR="009F4B25" w:rsidRPr="009F4B25" w:rsidRDefault="009F4B25" w:rsidP="009F4B25">
      <w:pPr>
        <w:ind w:firstLineChars="0" w:firstLine="420"/>
        <w:sectPr w:rsidR="009F4B25" w:rsidRPr="009F4B25">
          <w:footerReference w:type="even" r:id="rId7"/>
          <w:pgSz w:w="11906" w:h="16838"/>
          <w:pgMar w:top="1440" w:right="1800" w:bottom="1440" w:left="1800" w:header="851" w:footer="992" w:gutter="0"/>
          <w:cols w:space="425"/>
          <w:docGrid w:type="lines" w:linePitch="312"/>
        </w:sectPr>
      </w:pPr>
    </w:p>
    <w:p w:rsidR="009F4B25" w:rsidRPr="009F4B25" w:rsidRDefault="009F4B25" w:rsidP="009F4B25">
      <w:pPr>
        <w:ind w:firstLineChars="0" w:firstLine="0"/>
        <w:jc w:val="center"/>
        <w:rPr>
          <w:rFonts w:eastAsia="黑体"/>
          <w:sz w:val="28"/>
          <w:szCs w:val="28"/>
        </w:rPr>
      </w:pPr>
      <w:r w:rsidRPr="009F4B25">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9F4B25" w:rsidRPr="009F4B25" w:rsidTr="00CA5724">
        <w:trPr>
          <w:jc w:val="center"/>
        </w:trPr>
        <w:tc>
          <w:tcPr>
            <w:tcW w:w="794"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版本</w:t>
            </w:r>
          </w:p>
        </w:tc>
        <w:tc>
          <w:tcPr>
            <w:tcW w:w="1260"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提交日期</w:t>
            </w:r>
          </w:p>
        </w:tc>
        <w:tc>
          <w:tcPr>
            <w:tcW w:w="2160"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主要编制人</w:t>
            </w:r>
          </w:p>
        </w:tc>
        <w:tc>
          <w:tcPr>
            <w:tcW w:w="1095"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审核人</w:t>
            </w:r>
          </w:p>
        </w:tc>
        <w:tc>
          <w:tcPr>
            <w:tcW w:w="3045"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版本说明</w:t>
            </w:r>
          </w:p>
        </w:tc>
      </w:tr>
      <w:tr w:rsidR="009F4B25" w:rsidRPr="009F4B25" w:rsidTr="00CA5724">
        <w:trPr>
          <w:jc w:val="center"/>
        </w:trPr>
        <w:tc>
          <w:tcPr>
            <w:tcW w:w="794" w:type="dxa"/>
          </w:tcPr>
          <w:p w:rsidR="009F4B25" w:rsidRPr="009F4B25" w:rsidRDefault="009F4B25" w:rsidP="009F4B25">
            <w:pPr>
              <w:ind w:firstLineChars="0" w:firstLine="0"/>
            </w:pPr>
            <w:r w:rsidRPr="009F4B25">
              <w:rPr>
                <w:rFonts w:hint="eastAsia"/>
              </w:rPr>
              <w:t>1.0</w:t>
            </w:r>
          </w:p>
        </w:tc>
        <w:tc>
          <w:tcPr>
            <w:tcW w:w="1260" w:type="dxa"/>
          </w:tcPr>
          <w:p w:rsidR="009F4B25" w:rsidRPr="009F4B25" w:rsidRDefault="00E86181" w:rsidP="00E86181">
            <w:pPr>
              <w:ind w:firstLineChars="0" w:firstLine="0"/>
            </w:pPr>
            <w:r>
              <w:rPr>
                <w:rFonts w:hint="eastAsia"/>
              </w:rPr>
              <w:t>2019.4</w:t>
            </w:r>
            <w:r w:rsidR="009F4B25" w:rsidRPr="009F4B25">
              <w:rPr>
                <w:rFonts w:hint="eastAsia"/>
              </w:rPr>
              <w:t>.</w:t>
            </w:r>
            <w:r>
              <w:rPr>
                <w:rFonts w:hint="eastAsia"/>
              </w:rPr>
              <w:t>12</w:t>
            </w:r>
          </w:p>
        </w:tc>
        <w:tc>
          <w:tcPr>
            <w:tcW w:w="2160" w:type="dxa"/>
          </w:tcPr>
          <w:p w:rsidR="009F4B25" w:rsidRPr="009F4B25" w:rsidRDefault="009F4B25" w:rsidP="009F4B25">
            <w:pPr>
              <w:ind w:firstLineChars="0" w:firstLine="0"/>
            </w:pPr>
            <w:r w:rsidRPr="009F4B25">
              <w:rPr>
                <w:rFonts w:hint="eastAsia"/>
              </w:rPr>
              <w:t>李光昊</w:t>
            </w:r>
          </w:p>
        </w:tc>
        <w:tc>
          <w:tcPr>
            <w:tcW w:w="1095" w:type="dxa"/>
          </w:tcPr>
          <w:p w:rsidR="009F4B25" w:rsidRPr="009F4B25" w:rsidRDefault="009F4B25" w:rsidP="009F4B25">
            <w:pPr>
              <w:ind w:firstLineChars="0" w:firstLine="0"/>
            </w:pPr>
            <w:r w:rsidRPr="009F4B25">
              <w:rPr>
                <w:rFonts w:hint="eastAsia"/>
              </w:rPr>
              <w:t>李光昊</w:t>
            </w:r>
          </w:p>
        </w:tc>
        <w:tc>
          <w:tcPr>
            <w:tcW w:w="3045" w:type="dxa"/>
          </w:tcPr>
          <w:p w:rsidR="009F4B25" w:rsidRPr="009F4B25" w:rsidRDefault="009F4B25" w:rsidP="009F4B25">
            <w:pPr>
              <w:ind w:firstLineChars="0" w:firstLine="0"/>
            </w:pPr>
            <w:r w:rsidRPr="009F4B25">
              <w:rPr>
                <w:rFonts w:hint="eastAsia"/>
              </w:rPr>
              <w:t>文档整合排版</w:t>
            </w:r>
          </w:p>
        </w:tc>
      </w:tr>
    </w:tbl>
    <w:p w:rsidR="009F4B25" w:rsidRPr="009F4B25" w:rsidRDefault="009F4B25" w:rsidP="009F4B25">
      <w:pPr>
        <w:ind w:firstLineChars="0" w:firstLine="560"/>
        <w:jc w:val="center"/>
        <w:rPr>
          <w:rFonts w:eastAsia="黑体"/>
          <w:sz w:val="28"/>
          <w:szCs w:val="28"/>
        </w:rPr>
      </w:pPr>
    </w:p>
    <w:p w:rsidR="009F4B25" w:rsidRPr="009F4B25" w:rsidRDefault="009F4B25" w:rsidP="009F4B25">
      <w:pPr>
        <w:ind w:firstLineChars="0" w:firstLine="560"/>
        <w:jc w:val="center"/>
        <w:rPr>
          <w:rFonts w:eastAsia="黑体"/>
          <w:sz w:val="28"/>
          <w:szCs w:val="28"/>
        </w:rPr>
        <w:sectPr w:rsidR="009F4B25" w:rsidRPr="009F4B25" w:rsidSect="00CB7500">
          <w:footerReference w:type="default" r:id="rId8"/>
          <w:pgSz w:w="11906" w:h="16838" w:code="9"/>
          <w:pgMar w:top="1440" w:right="1797" w:bottom="1440" w:left="1797" w:header="851" w:footer="992" w:gutter="0"/>
          <w:pgNumType w:fmt="upperRoman" w:start="1"/>
          <w:cols w:space="420"/>
          <w:docGrid w:type="lines" w:linePitch="312" w:charSpace="42106"/>
        </w:sectPr>
      </w:pPr>
    </w:p>
    <w:p w:rsidR="009F4B25" w:rsidRPr="009F4B25" w:rsidRDefault="009F4B25" w:rsidP="009F4B25">
      <w:pPr>
        <w:ind w:firstLineChars="0" w:firstLine="0"/>
        <w:jc w:val="center"/>
        <w:rPr>
          <w:rFonts w:eastAsia="黑体"/>
          <w:sz w:val="28"/>
          <w:szCs w:val="28"/>
        </w:rPr>
      </w:pPr>
      <w:r w:rsidRPr="009F4B25">
        <w:rPr>
          <w:rFonts w:eastAsia="黑体" w:hint="eastAsia"/>
          <w:sz w:val="28"/>
          <w:szCs w:val="28"/>
        </w:rPr>
        <w:lastRenderedPageBreak/>
        <w:t>目</w:t>
      </w:r>
      <w:r w:rsidRPr="009F4B25">
        <w:rPr>
          <w:rFonts w:eastAsia="黑体" w:hint="eastAsia"/>
          <w:sz w:val="28"/>
          <w:szCs w:val="28"/>
        </w:rPr>
        <w:t xml:space="preserve">  </w:t>
      </w:r>
      <w:r w:rsidRPr="009F4B25">
        <w:rPr>
          <w:rFonts w:eastAsia="黑体" w:hint="eastAsia"/>
          <w:sz w:val="28"/>
          <w:szCs w:val="28"/>
        </w:rPr>
        <w:t>录</w:t>
      </w:r>
    </w:p>
    <w:p w:rsidR="00D3766F" w:rsidRDefault="00625309">
      <w:pPr>
        <w:pStyle w:val="10"/>
        <w:rPr>
          <w:rFonts w:asciiTheme="minorHAnsi" w:eastAsiaTheme="minorEastAsia" w:hAnsiTheme="minorHAnsi" w:cstheme="minorBidi"/>
          <w:noProof/>
          <w:szCs w:val="22"/>
        </w:rPr>
      </w:pPr>
      <w:r>
        <w:fldChar w:fldCharType="begin"/>
      </w:r>
      <w:r w:rsidR="009E31E8">
        <w:instrText xml:space="preserve"> TOC \h \z \t "</w:instrText>
      </w:r>
      <w:r w:rsidR="009E31E8">
        <w:instrText>标题</w:instrText>
      </w:r>
      <w:r w:rsidR="009E31E8">
        <w:instrText>a,1,</w:instrText>
      </w:r>
      <w:r w:rsidR="009E31E8">
        <w:instrText>样式</w:instrText>
      </w:r>
      <w:r w:rsidR="009E31E8">
        <w:instrText>b,2,</w:instrText>
      </w:r>
      <w:r w:rsidR="009E31E8">
        <w:instrText>样式</w:instrText>
      </w:r>
      <w:r w:rsidR="009E31E8">
        <w:instrText xml:space="preserve">c,3" </w:instrText>
      </w:r>
      <w:r>
        <w:fldChar w:fldCharType="separate"/>
      </w:r>
      <w:hyperlink w:anchor="_Toc5993958" w:history="1">
        <w:r w:rsidR="00D3766F" w:rsidRPr="00045728">
          <w:rPr>
            <w:rStyle w:val="a8"/>
            <w:rFonts w:hint="eastAsia"/>
            <w:noProof/>
          </w:rPr>
          <w:t>引言</w:t>
        </w:r>
        <w:r w:rsidR="00D3766F">
          <w:rPr>
            <w:noProof/>
            <w:webHidden/>
          </w:rPr>
          <w:tab/>
        </w:r>
        <w:r w:rsidR="00D3766F">
          <w:rPr>
            <w:noProof/>
            <w:webHidden/>
          </w:rPr>
          <w:fldChar w:fldCharType="begin"/>
        </w:r>
        <w:r w:rsidR="00D3766F">
          <w:rPr>
            <w:noProof/>
            <w:webHidden/>
          </w:rPr>
          <w:instrText xml:space="preserve"> PAGEREF _Toc5993958 \h </w:instrText>
        </w:r>
        <w:r w:rsidR="00D3766F">
          <w:rPr>
            <w:noProof/>
            <w:webHidden/>
          </w:rPr>
        </w:r>
        <w:r w:rsidR="00D3766F">
          <w:rPr>
            <w:noProof/>
            <w:webHidden/>
          </w:rPr>
          <w:fldChar w:fldCharType="separate"/>
        </w:r>
        <w:r w:rsidR="00D3766F">
          <w:rPr>
            <w:noProof/>
            <w:webHidden/>
          </w:rPr>
          <w:t>1</w:t>
        </w:r>
        <w:r w:rsidR="00D3766F">
          <w:rPr>
            <w:noProof/>
            <w:webHidden/>
          </w:rPr>
          <w:fldChar w:fldCharType="end"/>
        </w:r>
      </w:hyperlink>
    </w:p>
    <w:p w:rsidR="00D3766F" w:rsidRDefault="00D3766F">
      <w:pPr>
        <w:pStyle w:val="10"/>
        <w:rPr>
          <w:rFonts w:asciiTheme="minorHAnsi" w:eastAsiaTheme="minorEastAsia" w:hAnsiTheme="minorHAnsi" w:cstheme="minorBidi"/>
          <w:noProof/>
          <w:szCs w:val="22"/>
        </w:rPr>
      </w:pPr>
      <w:hyperlink w:anchor="_Toc5993959" w:history="1">
        <w:r w:rsidRPr="00045728">
          <w:rPr>
            <w:rStyle w:val="a8"/>
            <w:rFonts w:hint="eastAsia"/>
            <w:noProof/>
          </w:rPr>
          <w:t>一、应用类型</w:t>
        </w:r>
        <w:r>
          <w:rPr>
            <w:noProof/>
            <w:webHidden/>
          </w:rPr>
          <w:tab/>
        </w:r>
        <w:r>
          <w:rPr>
            <w:noProof/>
            <w:webHidden/>
          </w:rPr>
          <w:fldChar w:fldCharType="begin"/>
        </w:r>
        <w:r>
          <w:rPr>
            <w:noProof/>
            <w:webHidden/>
          </w:rPr>
          <w:instrText xml:space="preserve"> PAGEREF _Toc5993959 \h </w:instrText>
        </w:r>
        <w:r>
          <w:rPr>
            <w:noProof/>
            <w:webHidden/>
          </w:rPr>
        </w:r>
        <w:r>
          <w:rPr>
            <w:noProof/>
            <w:webHidden/>
          </w:rPr>
          <w:fldChar w:fldCharType="separate"/>
        </w:r>
        <w:r>
          <w:rPr>
            <w:noProof/>
            <w:webHidden/>
          </w:rPr>
          <w:t>1</w:t>
        </w:r>
        <w:r>
          <w:rPr>
            <w:noProof/>
            <w:webHidden/>
          </w:rPr>
          <w:fldChar w:fldCharType="end"/>
        </w:r>
      </w:hyperlink>
    </w:p>
    <w:p w:rsidR="00D3766F" w:rsidRDefault="00D3766F">
      <w:pPr>
        <w:pStyle w:val="10"/>
        <w:rPr>
          <w:rFonts w:asciiTheme="minorHAnsi" w:eastAsiaTheme="minorEastAsia" w:hAnsiTheme="minorHAnsi" w:cstheme="minorBidi"/>
          <w:noProof/>
          <w:szCs w:val="22"/>
        </w:rPr>
      </w:pPr>
      <w:hyperlink w:anchor="_Toc5993960" w:history="1">
        <w:r w:rsidRPr="00045728">
          <w:rPr>
            <w:rStyle w:val="a8"/>
            <w:rFonts w:hint="eastAsia"/>
            <w:noProof/>
          </w:rPr>
          <w:t>二、部署策略</w:t>
        </w:r>
        <w:r>
          <w:rPr>
            <w:noProof/>
            <w:webHidden/>
          </w:rPr>
          <w:tab/>
        </w:r>
        <w:r>
          <w:rPr>
            <w:noProof/>
            <w:webHidden/>
          </w:rPr>
          <w:fldChar w:fldCharType="begin"/>
        </w:r>
        <w:r>
          <w:rPr>
            <w:noProof/>
            <w:webHidden/>
          </w:rPr>
          <w:instrText xml:space="preserve"> PAGEREF _Toc5993960 \h </w:instrText>
        </w:r>
        <w:r>
          <w:rPr>
            <w:noProof/>
            <w:webHidden/>
          </w:rPr>
        </w:r>
        <w:r>
          <w:rPr>
            <w:noProof/>
            <w:webHidden/>
          </w:rPr>
          <w:fldChar w:fldCharType="separate"/>
        </w:r>
        <w:r>
          <w:rPr>
            <w:noProof/>
            <w:webHidden/>
          </w:rPr>
          <w:t>1</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61" w:history="1">
        <w:r w:rsidRPr="00045728">
          <w:rPr>
            <w:rStyle w:val="a8"/>
            <w:noProof/>
          </w:rPr>
          <w:t>2.1 MVC</w:t>
        </w:r>
        <w:r w:rsidRPr="00045728">
          <w:rPr>
            <w:rStyle w:val="a8"/>
            <w:rFonts w:hint="eastAsia"/>
            <w:noProof/>
          </w:rPr>
          <w:t>模型</w:t>
        </w:r>
        <w:r>
          <w:rPr>
            <w:noProof/>
            <w:webHidden/>
          </w:rPr>
          <w:tab/>
        </w:r>
        <w:r>
          <w:rPr>
            <w:noProof/>
            <w:webHidden/>
          </w:rPr>
          <w:fldChar w:fldCharType="begin"/>
        </w:r>
        <w:r>
          <w:rPr>
            <w:noProof/>
            <w:webHidden/>
          </w:rPr>
          <w:instrText xml:space="preserve"> PAGEREF _Toc5993961 \h </w:instrText>
        </w:r>
        <w:r>
          <w:rPr>
            <w:noProof/>
            <w:webHidden/>
          </w:rPr>
        </w:r>
        <w:r>
          <w:rPr>
            <w:noProof/>
            <w:webHidden/>
          </w:rPr>
          <w:fldChar w:fldCharType="separate"/>
        </w:r>
        <w:r>
          <w:rPr>
            <w:noProof/>
            <w:webHidden/>
          </w:rPr>
          <w:t>1</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62" w:history="1">
        <w:r w:rsidRPr="00045728">
          <w:rPr>
            <w:rStyle w:val="a8"/>
            <w:noProof/>
          </w:rPr>
          <w:t xml:space="preserve">2.2 </w:t>
        </w:r>
        <w:r w:rsidRPr="00045728">
          <w:rPr>
            <w:rStyle w:val="a8"/>
            <w:rFonts w:hint="eastAsia"/>
            <w:noProof/>
          </w:rPr>
          <w:t>设备部署结构</w:t>
        </w:r>
        <w:r>
          <w:rPr>
            <w:noProof/>
            <w:webHidden/>
          </w:rPr>
          <w:tab/>
        </w:r>
        <w:r>
          <w:rPr>
            <w:noProof/>
            <w:webHidden/>
          </w:rPr>
          <w:fldChar w:fldCharType="begin"/>
        </w:r>
        <w:r>
          <w:rPr>
            <w:noProof/>
            <w:webHidden/>
          </w:rPr>
          <w:instrText xml:space="preserve"> PAGEREF _Toc5993962 \h </w:instrText>
        </w:r>
        <w:r>
          <w:rPr>
            <w:noProof/>
            <w:webHidden/>
          </w:rPr>
        </w:r>
        <w:r>
          <w:rPr>
            <w:noProof/>
            <w:webHidden/>
          </w:rPr>
          <w:fldChar w:fldCharType="separate"/>
        </w:r>
        <w:r>
          <w:rPr>
            <w:noProof/>
            <w:webHidden/>
          </w:rPr>
          <w:t>2</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63" w:history="1">
        <w:r w:rsidRPr="00045728">
          <w:rPr>
            <w:rStyle w:val="a8"/>
            <w:noProof/>
          </w:rPr>
          <w:t xml:space="preserve">2.3 </w:t>
        </w:r>
        <w:r w:rsidRPr="00045728">
          <w:rPr>
            <w:rStyle w:val="a8"/>
            <w:rFonts w:hint="eastAsia"/>
            <w:noProof/>
          </w:rPr>
          <w:t>管理软件选择</w:t>
        </w:r>
        <w:r>
          <w:rPr>
            <w:noProof/>
            <w:webHidden/>
          </w:rPr>
          <w:tab/>
        </w:r>
        <w:r>
          <w:rPr>
            <w:noProof/>
            <w:webHidden/>
          </w:rPr>
          <w:fldChar w:fldCharType="begin"/>
        </w:r>
        <w:r>
          <w:rPr>
            <w:noProof/>
            <w:webHidden/>
          </w:rPr>
          <w:instrText xml:space="preserve"> PAGEREF _Toc5993963 \h </w:instrText>
        </w:r>
        <w:r>
          <w:rPr>
            <w:noProof/>
            <w:webHidden/>
          </w:rPr>
        </w:r>
        <w:r>
          <w:rPr>
            <w:noProof/>
            <w:webHidden/>
          </w:rPr>
          <w:fldChar w:fldCharType="separate"/>
        </w:r>
        <w:r>
          <w:rPr>
            <w:noProof/>
            <w:webHidden/>
          </w:rPr>
          <w:t>3</w:t>
        </w:r>
        <w:r>
          <w:rPr>
            <w:noProof/>
            <w:webHidden/>
          </w:rPr>
          <w:fldChar w:fldCharType="end"/>
        </w:r>
      </w:hyperlink>
    </w:p>
    <w:p w:rsidR="00D3766F" w:rsidRDefault="00D3766F">
      <w:pPr>
        <w:pStyle w:val="10"/>
        <w:rPr>
          <w:rFonts w:asciiTheme="minorHAnsi" w:eastAsiaTheme="minorEastAsia" w:hAnsiTheme="minorHAnsi" w:cstheme="minorBidi"/>
          <w:noProof/>
          <w:szCs w:val="22"/>
        </w:rPr>
      </w:pPr>
      <w:hyperlink w:anchor="_Toc5993964" w:history="1">
        <w:r w:rsidRPr="00045728">
          <w:rPr>
            <w:rStyle w:val="a8"/>
            <w:rFonts w:hint="eastAsia"/>
            <w:noProof/>
          </w:rPr>
          <w:t>三、技术选型</w:t>
        </w:r>
        <w:r>
          <w:rPr>
            <w:noProof/>
            <w:webHidden/>
          </w:rPr>
          <w:tab/>
        </w:r>
        <w:r>
          <w:rPr>
            <w:noProof/>
            <w:webHidden/>
          </w:rPr>
          <w:fldChar w:fldCharType="begin"/>
        </w:r>
        <w:r>
          <w:rPr>
            <w:noProof/>
            <w:webHidden/>
          </w:rPr>
          <w:instrText xml:space="preserve"> PAGEREF _Toc5993964 \h </w:instrText>
        </w:r>
        <w:r>
          <w:rPr>
            <w:noProof/>
            <w:webHidden/>
          </w:rPr>
        </w:r>
        <w:r>
          <w:rPr>
            <w:noProof/>
            <w:webHidden/>
          </w:rPr>
          <w:fldChar w:fldCharType="separate"/>
        </w:r>
        <w:r>
          <w:rPr>
            <w:noProof/>
            <w:webHidden/>
          </w:rPr>
          <w:t>3</w:t>
        </w:r>
        <w:r>
          <w:rPr>
            <w:noProof/>
            <w:webHidden/>
          </w:rPr>
          <w:fldChar w:fldCharType="end"/>
        </w:r>
      </w:hyperlink>
    </w:p>
    <w:p w:rsidR="00D3766F" w:rsidRDefault="00D3766F">
      <w:pPr>
        <w:pStyle w:val="10"/>
        <w:rPr>
          <w:rFonts w:asciiTheme="minorHAnsi" w:eastAsiaTheme="minorEastAsia" w:hAnsiTheme="minorHAnsi" w:cstheme="minorBidi"/>
          <w:noProof/>
          <w:szCs w:val="22"/>
        </w:rPr>
      </w:pPr>
      <w:hyperlink w:anchor="_Toc5993965" w:history="1">
        <w:r w:rsidRPr="00045728">
          <w:rPr>
            <w:rStyle w:val="a8"/>
            <w:rFonts w:hint="eastAsia"/>
            <w:noProof/>
          </w:rPr>
          <w:t>四、质量属性</w:t>
        </w:r>
        <w:r>
          <w:rPr>
            <w:noProof/>
            <w:webHidden/>
          </w:rPr>
          <w:tab/>
        </w:r>
        <w:r>
          <w:rPr>
            <w:noProof/>
            <w:webHidden/>
          </w:rPr>
          <w:fldChar w:fldCharType="begin"/>
        </w:r>
        <w:r>
          <w:rPr>
            <w:noProof/>
            <w:webHidden/>
          </w:rPr>
          <w:instrText xml:space="preserve"> PAGEREF _Toc5993965 \h </w:instrText>
        </w:r>
        <w:r>
          <w:rPr>
            <w:noProof/>
            <w:webHidden/>
          </w:rPr>
        </w:r>
        <w:r>
          <w:rPr>
            <w:noProof/>
            <w:webHidden/>
          </w:rPr>
          <w:fldChar w:fldCharType="separate"/>
        </w:r>
        <w:r>
          <w:rPr>
            <w:noProof/>
            <w:webHidden/>
          </w:rPr>
          <w:t>6</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66" w:history="1">
        <w:r w:rsidRPr="00045728">
          <w:rPr>
            <w:rStyle w:val="a8"/>
            <w:noProof/>
          </w:rPr>
          <w:t xml:space="preserve">4.1 </w:t>
        </w:r>
        <w:r w:rsidRPr="00045728">
          <w:rPr>
            <w:rStyle w:val="a8"/>
            <w:rFonts w:hint="eastAsia"/>
            <w:noProof/>
          </w:rPr>
          <w:t>开发期质量属性</w:t>
        </w:r>
        <w:r>
          <w:rPr>
            <w:noProof/>
            <w:webHidden/>
          </w:rPr>
          <w:tab/>
        </w:r>
        <w:r>
          <w:rPr>
            <w:noProof/>
            <w:webHidden/>
          </w:rPr>
          <w:fldChar w:fldCharType="begin"/>
        </w:r>
        <w:r>
          <w:rPr>
            <w:noProof/>
            <w:webHidden/>
          </w:rPr>
          <w:instrText xml:space="preserve"> PAGEREF _Toc5993966 \h </w:instrText>
        </w:r>
        <w:r>
          <w:rPr>
            <w:noProof/>
            <w:webHidden/>
          </w:rPr>
        </w:r>
        <w:r>
          <w:rPr>
            <w:noProof/>
            <w:webHidden/>
          </w:rPr>
          <w:fldChar w:fldCharType="separate"/>
        </w:r>
        <w:r>
          <w:rPr>
            <w:noProof/>
            <w:webHidden/>
          </w:rPr>
          <w:t>6</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67" w:history="1">
        <w:r w:rsidRPr="00045728">
          <w:rPr>
            <w:rStyle w:val="a8"/>
            <w:noProof/>
          </w:rPr>
          <w:t xml:space="preserve">4.1.1 </w:t>
        </w:r>
        <w:r w:rsidRPr="00045728">
          <w:rPr>
            <w:rStyle w:val="a8"/>
            <w:rFonts w:hint="eastAsia"/>
            <w:noProof/>
          </w:rPr>
          <w:t>概念完整性</w:t>
        </w:r>
        <w:r>
          <w:rPr>
            <w:noProof/>
            <w:webHidden/>
          </w:rPr>
          <w:tab/>
        </w:r>
        <w:r>
          <w:rPr>
            <w:noProof/>
            <w:webHidden/>
          </w:rPr>
          <w:fldChar w:fldCharType="begin"/>
        </w:r>
        <w:r>
          <w:rPr>
            <w:noProof/>
            <w:webHidden/>
          </w:rPr>
          <w:instrText xml:space="preserve"> PAGEREF _Toc5993967 \h </w:instrText>
        </w:r>
        <w:r>
          <w:rPr>
            <w:noProof/>
            <w:webHidden/>
          </w:rPr>
        </w:r>
        <w:r>
          <w:rPr>
            <w:noProof/>
            <w:webHidden/>
          </w:rPr>
          <w:fldChar w:fldCharType="separate"/>
        </w:r>
        <w:r>
          <w:rPr>
            <w:noProof/>
            <w:webHidden/>
          </w:rPr>
          <w:t>6</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68" w:history="1">
        <w:r w:rsidRPr="00045728">
          <w:rPr>
            <w:rStyle w:val="a8"/>
            <w:noProof/>
          </w:rPr>
          <w:t xml:space="preserve">4.1.2 </w:t>
        </w:r>
        <w:r w:rsidRPr="00045728">
          <w:rPr>
            <w:rStyle w:val="a8"/>
            <w:rFonts w:hint="eastAsia"/>
            <w:noProof/>
          </w:rPr>
          <w:t>可维护性</w:t>
        </w:r>
        <w:r>
          <w:rPr>
            <w:noProof/>
            <w:webHidden/>
          </w:rPr>
          <w:tab/>
        </w:r>
        <w:r>
          <w:rPr>
            <w:noProof/>
            <w:webHidden/>
          </w:rPr>
          <w:fldChar w:fldCharType="begin"/>
        </w:r>
        <w:r>
          <w:rPr>
            <w:noProof/>
            <w:webHidden/>
          </w:rPr>
          <w:instrText xml:space="preserve"> PAGEREF _Toc5993968 \h </w:instrText>
        </w:r>
        <w:r>
          <w:rPr>
            <w:noProof/>
            <w:webHidden/>
          </w:rPr>
        </w:r>
        <w:r>
          <w:rPr>
            <w:noProof/>
            <w:webHidden/>
          </w:rPr>
          <w:fldChar w:fldCharType="separate"/>
        </w:r>
        <w:r>
          <w:rPr>
            <w:noProof/>
            <w:webHidden/>
          </w:rPr>
          <w:t>6</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69" w:history="1">
        <w:r w:rsidRPr="00045728">
          <w:rPr>
            <w:rStyle w:val="a8"/>
            <w:noProof/>
          </w:rPr>
          <w:t xml:space="preserve">4.1.3 </w:t>
        </w:r>
        <w:r w:rsidRPr="00045728">
          <w:rPr>
            <w:rStyle w:val="a8"/>
            <w:rFonts w:hint="eastAsia"/>
            <w:noProof/>
          </w:rPr>
          <w:t>可重用性</w:t>
        </w:r>
        <w:r>
          <w:rPr>
            <w:noProof/>
            <w:webHidden/>
          </w:rPr>
          <w:tab/>
        </w:r>
        <w:r>
          <w:rPr>
            <w:noProof/>
            <w:webHidden/>
          </w:rPr>
          <w:fldChar w:fldCharType="begin"/>
        </w:r>
        <w:r>
          <w:rPr>
            <w:noProof/>
            <w:webHidden/>
          </w:rPr>
          <w:instrText xml:space="preserve"> PAGEREF _Toc5993969 \h </w:instrText>
        </w:r>
        <w:r>
          <w:rPr>
            <w:noProof/>
            <w:webHidden/>
          </w:rPr>
        </w:r>
        <w:r>
          <w:rPr>
            <w:noProof/>
            <w:webHidden/>
          </w:rPr>
          <w:fldChar w:fldCharType="separate"/>
        </w:r>
        <w:r>
          <w:rPr>
            <w:noProof/>
            <w:webHidden/>
          </w:rPr>
          <w:t>6</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70" w:history="1">
        <w:r w:rsidRPr="00045728">
          <w:rPr>
            <w:rStyle w:val="a8"/>
            <w:noProof/>
            <w:kern w:val="44"/>
          </w:rPr>
          <w:t xml:space="preserve">4.2 </w:t>
        </w:r>
        <w:r w:rsidRPr="00045728">
          <w:rPr>
            <w:rStyle w:val="a8"/>
            <w:rFonts w:hint="eastAsia"/>
            <w:noProof/>
            <w:kern w:val="44"/>
          </w:rPr>
          <w:t>运行期质量属性</w:t>
        </w:r>
        <w:r>
          <w:rPr>
            <w:noProof/>
            <w:webHidden/>
          </w:rPr>
          <w:tab/>
        </w:r>
        <w:r>
          <w:rPr>
            <w:noProof/>
            <w:webHidden/>
          </w:rPr>
          <w:fldChar w:fldCharType="begin"/>
        </w:r>
        <w:r>
          <w:rPr>
            <w:noProof/>
            <w:webHidden/>
          </w:rPr>
          <w:instrText xml:space="preserve"> PAGEREF _Toc5993970 \h </w:instrText>
        </w:r>
        <w:r>
          <w:rPr>
            <w:noProof/>
            <w:webHidden/>
          </w:rPr>
        </w:r>
        <w:r>
          <w:rPr>
            <w:noProof/>
            <w:webHidden/>
          </w:rPr>
          <w:fldChar w:fldCharType="separate"/>
        </w:r>
        <w:r>
          <w:rPr>
            <w:noProof/>
            <w:webHidden/>
          </w:rPr>
          <w:t>6</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71" w:history="1">
        <w:r w:rsidRPr="00045728">
          <w:rPr>
            <w:rStyle w:val="a8"/>
            <w:noProof/>
          </w:rPr>
          <w:t xml:space="preserve">4.2.1 </w:t>
        </w:r>
        <w:r w:rsidRPr="00045728">
          <w:rPr>
            <w:rStyle w:val="a8"/>
            <w:rFonts w:hint="eastAsia"/>
            <w:noProof/>
          </w:rPr>
          <w:t>性能效率</w:t>
        </w:r>
        <w:r>
          <w:rPr>
            <w:noProof/>
            <w:webHidden/>
          </w:rPr>
          <w:tab/>
        </w:r>
        <w:r>
          <w:rPr>
            <w:noProof/>
            <w:webHidden/>
          </w:rPr>
          <w:fldChar w:fldCharType="begin"/>
        </w:r>
        <w:r>
          <w:rPr>
            <w:noProof/>
            <w:webHidden/>
          </w:rPr>
          <w:instrText xml:space="preserve"> PAGEREF _Toc5993971 \h </w:instrText>
        </w:r>
        <w:r>
          <w:rPr>
            <w:noProof/>
            <w:webHidden/>
          </w:rPr>
        </w:r>
        <w:r>
          <w:rPr>
            <w:noProof/>
            <w:webHidden/>
          </w:rPr>
          <w:fldChar w:fldCharType="separate"/>
        </w:r>
        <w:r>
          <w:rPr>
            <w:noProof/>
            <w:webHidden/>
          </w:rPr>
          <w:t>7</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72" w:history="1">
        <w:r w:rsidRPr="00045728">
          <w:rPr>
            <w:rStyle w:val="a8"/>
            <w:noProof/>
          </w:rPr>
          <w:t xml:space="preserve">4.2.2 </w:t>
        </w:r>
        <w:r w:rsidRPr="00045728">
          <w:rPr>
            <w:rStyle w:val="a8"/>
            <w:rFonts w:hint="eastAsia"/>
            <w:noProof/>
          </w:rPr>
          <w:t>可伸缩性</w:t>
        </w:r>
        <w:r>
          <w:rPr>
            <w:noProof/>
            <w:webHidden/>
          </w:rPr>
          <w:tab/>
        </w:r>
        <w:r>
          <w:rPr>
            <w:noProof/>
            <w:webHidden/>
          </w:rPr>
          <w:fldChar w:fldCharType="begin"/>
        </w:r>
        <w:r>
          <w:rPr>
            <w:noProof/>
            <w:webHidden/>
          </w:rPr>
          <w:instrText xml:space="preserve"> PAGEREF _Toc5993972 \h </w:instrText>
        </w:r>
        <w:r>
          <w:rPr>
            <w:noProof/>
            <w:webHidden/>
          </w:rPr>
        </w:r>
        <w:r>
          <w:rPr>
            <w:noProof/>
            <w:webHidden/>
          </w:rPr>
          <w:fldChar w:fldCharType="separate"/>
        </w:r>
        <w:r>
          <w:rPr>
            <w:noProof/>
            <w:webHidden/>
          </w:rPr>
          <w:t>7</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73" w:history="1">
        <w:r w:rsidRPr="00045728">
          <w:rPr>
            <w:rStyle w:val="a8"/>
            <w:noProof/>
          </w:rPr>
          <w:t xml:space="preserve">4.2.3 </w:t>
        </w:r>
        <w:r w:rsidRPr="00045728">
          <w:rPr>
            <w:rStyle w:val="a8"/>
            <w:rFonts w:hint="eastAsia"/>
            <w:noProof/>
          </w:rPr>
          <w:t>互操作性</w:t>
        </w:r>
        <w:r>
          <w:rPr>
            <w:noProof/>
            <w:webHidden/>
          </w:rPr>
          <w:tab/>
        </w:r>
        <w:r>
          <w:rPr>
            <w:noProof/>
            <w:webHidden/>
          </w:rPr>
          <w:fldChar w:fldCharType="begin"/>
        </w:r>
        <w:r>
          <w:rPr>
            <w:noProof/>
            <w:webHidden/>
          </w:rPr>
          <w:instrText xml:space="preserve"> PAGEREF _Toc5993973 \h </w:instrText>
        </w:r>
        <w:r>
          <w:rPr>
            <w:noProof/>
            <w:webHidden/>
          </w:rPr>
        </w:r>
        <w:r>
          <w:rPr>
            <w:noProof/>
            <w:webHidden/>
          </w:rPr>
          <w:fldChar w:fldCharType="separate"/>
        </w:r>
        <w:r>
          <w:rPr>
            <w:noProof/>
            <w:webHidden/>
          </w:rPr>
          <w:t>7</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74" w:history="1">
        <w:r w:rsidRPr="00045728">
          <w:rPr>
            <w:rStyle w:val="a8"/>
            <w:noProof/>
          </w:rPr>
          <w:t xml:space="preserve">4.2.4 </w:t>
        </w:r>
        <w:r w:rsidRPr="00045728">
          <w:rPr>
            <w:rStyle w:val="a8"/>
            <w:rFonts w:hint="eastAsia"/>
            <w:noProof/>
          </w:rPr>
          <w:t>可靠性</w:t>
        </w:r>
        <w:r>
          <w:rPr>
            <w:noProof/>
            <w:webHidden/>
          </w:rPr>
          <w:tab/>
        </w:r>
        <w:r>
          <w:rPr>
            <w:noProof/>
            <w:webHidden/>
          </w:rPr>
          <w:fldChar w:fldCharType="begin"/>
        </w:r>
        <w:r>
          <w:rPr>
            <w:noProof/>
            <w:webHidden/>
          </w:rPr>
          <w:instrText xml:space="preserve"> PAGEREF _Toc5993974 \h </w:instrText>
        </w:r>
        <w:r>
          <w:rPr>
            <w:noProof/>
            <w:webHidden/>
          </w:rPr>
        </w:r>
        <w:r>
          <w:rPr>
            <w:noProof/>
            <w:webHidden/>
          </w:rPr>
          <w:fldChar w:fldCharType="separate"/>
        </w:r>
        <w:r>
          <w:rPr>
            <w:noProof/>
            <w:webHidden/>
          </w:rPr>
          <w:t>7</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75" w:history="1">
        <w:r w:rsidRPr="00045728">
          <w:rPr>
            <w:rStyle w:val="a8"/>
            <w:noProof/>
            <w:kern w:val="44"/>
          </w:rPr>
          <w:t xml:space="preserve">4.3 </w:t>
        </w:r>
        <w:r w:rsidRPr="00045728">
          <w:rPr>
            <w:rStyle w:val="a8"/>
            <w:rFonts w:hint="eastAsia"/>
            <w:noProof/>
            <w:kern w:val="44"/>
          </w:rPr>
          <w:t>系统质量属性</w:t>
        </w:r>
        <w:r>
          <w:rPr>
            <w:noProof/>
            <w:webHidden/>
          </w:rPr>
          <w:tab/>
        </w:r>
        <w:r>
          <w:rPr>
            <w:noProof/>
            <w:webHidden/>
          </w:rPr>
          <w:fldChar w:fldCharType="begin"/>
        </w:r>
        <w:r>
          <w:rPr>
            <w:noProof/>
            <w:webHidden/>
          </w:rPr>
          <w:instrText xml:space="preserve"> PAGEREF _Toc5993975 \h </w:instrText>
        </w:r>
        <w:r>
          <w:rPr>
            <w:noProof/>
            <w:webHidden/>
          </w:rPr>
        </w:r>
        <w:r>
          <w:rPr>
            <w:noProof/>
            <w:webHidden/>
          </w:rPr>
          <w:fldChar w:fldCharType="separate"/>
        </w:r>
        <w:r>
          <w:rPr>
            <w:noProof/>
            <w:webHidden/>
          </w:rPr>
          <w:t>7</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76" w:history="1">
        <w:r w:rsidRPr="00045728">
          <w:rPr>
            <w:rStyle w:val="a8"/>
            <w:noProof/>
          </w:rPr>
          <w:t xml:space="preserve">4.3.1 </w:t>
        </w:r>
        <w:r w:rsidRPr="00045728">
          <w:rPr>
            <w:rStyle w:val="a8"/>
            <w:rFonts w:hint="eastAsia"/>
            <w:noProof/>
          </w:rPr>
          <w:t>可支持性</w:t>
        </w:r>
        <w:r>
          <w:rPr>
            <w:noProof/>
            <w:webHidden/>
          </w:rPr>
          <w:tab/>
        </w:r>
        <w:r>
          <w:rPr>
            <w:noProof/>
            <w:webHidden/>
          </w:rPr>
          <w:fldChar w:fldCharType="begin"/>
        </w:r>
        <w:r>
          <w:rPr>
            <w:noProof/>
            <w:webHidden/>
          </w:rPr>
          <w:instrText xml:space="preserve"> PAGEREF _Toc5993976 \h </w:instrText>
        </w:r>
        <w:r>
          <w:rPr>
            <w:noProof/>
            <w:webHidden/>
          </w:rPr>
        </w:r>
        <w:r>
          <w:rPr>
            <w:noProof/>
            <w:webHidden/>
          </w:rPr>
          <w:fldChar w:fldCharType="separate"/>
        </w:r>
        <w:r>
          <w:rPr>
            <w:noProof/>
            <w:webHidden/>
          </w:rPr>
          <w:t>7</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77" w:history="1">
        <w:r w:rsidRPr="00045728">
          <w:rPr>
            <w:rStyle w:val="a8"/>
            <w:noProof/>
          </w:rPr>
          <w:t xml:space="preserve">4.3.2 </w:t>
        </w:r>
        <w:r w:rsidRPr="00045728">
          <w:rPr>
            <w:rStyle w:val="a8"/>
            <w:rFonts w:hint="eastAsia"/>
            <w:noProof/>
          </w:rPr>
          <w:t>可测试性</w:t>
        </w:r>
        <w:r>
          <w:rPr>
            <w:noProof/>
            <w:webHidden/>
          </w:rPr>
          <w:tab/>
        </w:r>
        <w:r>
          <w:rPr>
            <w:noProof/>
            <w:webHidden/>
          </w:rPr>
          <w:fldChar w:fldCharType="begin"/>
        </w:r>
        <w:r>
          <w:rPr>
            <w:noProof/>
            <w:webHidden/>
          </w:rPr>
          <w:instrText xml:space="preserve"> PAGEREF _Toc5993977 \h </w:instrText>
        </w:r>
        <w:r>
          <w:rPr>
            <w:noProof/>
            <w:webHidden/>
          </w:rPr>
        </w:r>
        <w:r>
          <w:rPr>
            <w:noProof/>
            <w:webHidden/>
          </w:rPr>
          <w:fldChar w:fldCharType="separate"/>
        </w:r>
        <w:r>
          <w:rPr>
            <w:noProof/>
            <w:webHidden/>
          </w:rPr>
          <w:t>8</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78" w:history="1">
        <w:r w:rsidRPr="00045728">
          <w:rPr>
            <w:rStyle w:val="a8"/>
            <w:noProof/>
            <w:kern w:val="44"/>
          </w:rPr>
          <w:t xml:space="preserve">4.4 </w:t>
        </w:r>
        <w:r w:rsidRPr="00045728">
          <w:rPr>
            <w:rStyle w:val="a8"/>
            <w:rFonts w:hint="eastAsia"/>
            <w:noProof/>
            <w:kern w:val="44"/>
          </w:rPr>
          <w:t>用户使用质量属性</w:t>
        </w:r>
        <w:r>
          <w:rPr>
            <w:noProof/>
            <w:webHidden/>
          </w:rPr>
          <w:tab/>
        </w:r>
        <w:r>
          <w:rPr>
            <w:noProof/>
            <w:webHidden/>
          </w:rPr>
          <w:fldChar w:fldCharType="begin"/>
        </w:r>
        <w:r>
          <w:rPr>
            <w:noProof/>
            <w:webHidden/>
          </w:rPr>
          <w:instrText xml:space="preserve"> PAGEREF _Toc5993978 \h </w:instrText>
        </w:r>
        <w:r>
          <w:rPr>
            <w:noProof/>
            <w:webHidden/>
          </w:rPr>
        </w:r>
        <w:r>
          <w:rPr>
            <w:noProof/>
            <w:webHidden/>
          </w:rPr>
          <w:fldChar w:fldCharType="separate"/>
        </w:r>
        <w:r>
          <w:rPr>
            <w:noProof/>
            <w:webHidden/>
          </w:rPr>
          <w:t>8</w:t>
        </w:r>
        <w:r>
          <w:rPr>
            <w:noProof/>
            <w:webHidden/>
          </w:rPr>
          <w:fldChar w:fldCharType="end"/>
        </w:r>
      </w:hyperlink>
    </w:p>
    <w:p w:rsidR="00D3766F" w:rsidRDefault="00D3766F">
      <w:pPr>
        <w:pStyle w:val="10"/>
        <w:rPr>
          <w:rFonts w:asciiTheme="minorHAnsi" w:eastAsiaTheme="minorEastAsia" w:hAnsiTheme="minorHAnsi" w:cstheme="minorBidi"/>
          <w:noProof/>
          <w:szCs w:val="22"/>
        </w:rPr>
      </w:pPr>
      <w:hyperlink w:anchor="_Toc5993979" w:history="1">
        <w:r w:rsidRPr="00045728">
          <w:rPr>
            <w:rStyle w:val="a8"/>
            <w:rFonts w:hint="eastAsia"/>
            <w:noProof/>
          </w:rPr>
          <w:t>五、切面关注点</w:t>
        </w:r>
        <w:r>
          <w:rPr>
            <w:noProof/>
            <w:webHidden/>
          </w:rPr>
          <w:tab/>
        </w:r>
        <w:r>
          <w:rPr>
            <w:noProof/>
            <w:webHidden/>
          </w:rPr>
          <w:fldChar w:fldCharType="begin"/>
        </w:r>
        <w:r>
          <w:rPr>
            <w:noProof/>
            <w:webHidden/>
          </w:rPr>
          <w:instrText xml:space="preserve"> PAGEREF _Toc5993979 \h </w:instrText>
        </w:r>
        <w:r>
          <w:rPr>
            <w:noProof/>
            <w:webHidden/>
          </w:rPr>
        </w:r>
        <w:r>
          <w:rPr>
            <w:noProof/>
            <w:webHidden/>
          </w:rPr>
          <w:fldChar w:fldCharType="separate"/>
        </w:r>
        <w:r>
          <w:rPr>
            <w:noProof/>
            <w:webHidden/>
          </w:rPr>
          <w:t>8</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80" w:history="1">
        <w:r w:rsidRPr="00045728">
          <w:rPr>
            <w:rStyle w:val="a8"/>
            <w:noProof/>
          </w:rPr>
          <w:t xml:space="preserve">5.1 </w:t>
        </w:r>
        <w:r w:rsidRPr="00045728">
          <w:rPr>
            <w:rStyle w:val="a8"/>
            <w:rFonts w:hint="eastAsia"/>
            <w:noProof/>
          </w:rPr>
          <w:t>安全模块</w:t>
        </w:r>
        <w:r>
          <w:rPr>
            <w:noProof/>
            <w:webHidden/>
          </w:rPr>
          <w:tab/>
        </w:r>
        <w:r>
          <w:rPr>
            <w:noProof/>
            <w:webHidden/>
          </w:rPr>
          <w:fldChar w:fldCharType="begin"/>
        </w:r>
        <w:r>
          <w:rPr>
            <w:noProof/>
            <w:webHidden/>
          </w:rPr>
          <w:instrText xml:space="preserve"> PAGEREF _Toc5993980 \h </w:instrText>
        </w:r>
        <w:r>
          <w:rPr>
            <w:noProof/>
            <w:webHidden/>
          </w:rPr>
        </w:r>
        <w:r>
          <w:rPr>
            <w:noProof/>
            <w:webHidden/>
          </w:rPr>
          <w:fldChar w:fldCharType="separate"/>
        </w:r>
        <w:r>
          <w:rPr>
            <w:noProof/>
            <w:webHidden/>
          </w:rPr>
          <w:t>8</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81" w:history="1">
        <w:r w:rsidRPr="00045728">
          <w:rPr>
            <w:rStyle w:val="a8"/>
            <w:noProof/>
          </w:rPr>
          <w:t>5.1.1 Java</w:t>
        </w:r>
        <w:r w:rsidRPr="00045728">
          <w:rPr>
            <w:rStyle w:val="a8"/>
            <w:rFonts w:hint="eastAsia"/>
            <w:noProof/>
          </w:rPr>
          <w:t>语言安全性和字节码验证</w:t>
        </w:r>
        <w:r>
          <w:rPr>
            <w:noProof/>
            <w:webHidden/>
          </w:rPr>
          <w:tab/>
        </w:r>
        <w:r>
          <w:rPr>
            <w:noProof/>
            <w:webHidden/>
          </w:rPr>
          <w:fldChar w:fldCharType="begin"/>
        </w:r>
        <w:r>
          <w:rPr>
            <w:noProof/>
            <w:webHidden/>
          </w:rPr>
          <w:instrText xml:space="preserve"> PAGEREF _Toc5993981 \h </w:instrText>
        </w:r>
        <w:r>
          <w:rPr>
            <w:noProof/>
            <w:webHidden/>
          </w:rPr>
        </w:r>
        <w:r>
          <w:rPr>
            <w:noProof/>
            <w:webHidden/>
          </w:rPr>
          <w:fldChar w:fldCharType="separate"/>
        </w:r>
        <w:r>
          <w:rPr>
            <w:noProof/>
            <w:webHidden/>
          </w:rPr>
          <w:t>8</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82" w:history="1">
        <w:r w:rsidRPr="00045728">
          <w:rPr>
            <w:rStyle w:val="a8"/>
            <w:noProof/>
          </w:rPr>
          <w:t xml:space="preserve">5.1.2 </w:t>
        </w:r>
        <w:r w:rsidRPr="00045728">
          <w:rPr>
            <w:rStyle w:val="a8"/>
            <w:rFonts w:hint="eastAsia"/>
            <w:noProof/>
          </w:rPr>
          <w:t>加解密方式</w:t>
        </w:r>
        <w:r>
          <w:rPr>
            <w:noProof/>
            <w:webHidden/>
          </w:rPr>
          <w:tab/>
        </w:r>
        <w:r>
          <w:rPr>
            <w:noProof/>
            <w:webHidden/>
          </w:rPr>
          <w:fldChar w:fldCharType="begin"/>
        </w:r>
        <w:r>
          <w:rPr>
            <w:noProof/>
            <w:webHidden/>
          </w:rPr>
          <w:instrText xml:space="preserve"> PAGEREF _Toc5993982 \h </w:instrText>
        </w:r>
        <w:r>
          <w:rPr>
            <w:noProof/>
            <w:webHidden/>
          </w:rPr>
        </w:r>
        <w:r>
          <w:rPr>
            <w:noProof/>
            <w:webHidden/>
          </w:rPr>
          <w:fldChar w:fldCharType="separate"/>
        </w:r>
        <w:r>
          <w:rPr>
            <w:noProof/>
            <w:webHidden/>
          </w:rPr>
          <w:t>8</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83" w:history="1">
        <w:r w:rsidRPr="00045728">
          <w:rPr>
            <w:rStyle w:val="a8"/>
            <w:noProof/>
          </w:rPr>
          <w:t xml:space="preserve">5.1.3 </w:t>
        </w:r>
        <w:r w:rsidRPr="00045728">
          <w:rPr>
            <w:rStyle w:val="a8"/>
            <w:rFonts w:hint="eastAsia"/>
            <w:noProof/>
          </w:rPr>
          <w:t>认证</w:t>
        </w:r>
        <w:r>
          <w:rPr>
            <w:noProof/>
            <w:webHidden/>
          </w:rPr>
          <w:tab/>
        </w:r>
        <w:r>
          <w:rPr>
            <w:noProof/>
            <w:webHidden/>
          </w:rPr>
          <w:fldChar w:fldCharType="begin"/>
        </w:r>
        <w:r>
          <w:rPr>
            <w:noProof/>
            <w:webHidden/>
          </w:rPr>
          <w:instrText xml:space="preserve"> PAGEREF _Toc5993983 \h </w:instrText>
        </w:r>
        <w:r>
          <w:rPr>
            <w:noProof/>
            <w:webHidden/>
          </w:rPr>
        </w:r>
        <w:r>
          <w:rPr>
            <w:noProof/>
            <w:webHidden/>
          </w:rPr>
          <w:fldChar w:fldCharType="separate"/>
        </w:r>
        <w:r>
          <w:rPr>
            <w:noProof/>
            <w:webHidden/>
          </w:rPr>
          <w:t>9</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84" w:history="1">
        <w:r w:rsidRPr="00045728">
          <w:rPr>
            <w:rStyle w:val="a8"/>
            <w:noProof/>
          </w:rPr>
          <w:t xml:space="preserve">5.1.4 </w:t>
        </w:r>
        <w:r w:rsidRPr="00045728">
          <w:rPr>
            <w:rStyle w:val="a8"/>
            <w:rFonts w:hint="eastAsia"/>
            <w:noProof/>
          </w:rPr>
          <w:t>安全通信</w:t>
        </w:r>
        <w:r>
          <w:rPr>
            <w:noProof/>
            <w:webHidden/>
          </w:rPr>
          <w:tab/>
        </w:r>
        <w:r>
          <w:rPr>
            <w:noProof/>
            <w:webHidden/>
          </w:rPr>
          <w:fldChar w:fldCharType="begin"/>
        </w:r>
        <w:r>
          <w:rPr>
            <w:noProof/>
            <w:webHidden/>
          </w:rPr>
          <w:instrText xml:space="preserve"> PAGEREF _Toc5993984 \h </w:instrText>
        </w:r>
        <w:r>
          <w:rPr>
            <w:noProof/>
            <w:webHidden/>
          </w:rPr>
        </w:r>
        <w:r>
          <w:rPr>
            <w:noProof/>
            <w:webHidden/>
          </w:rPr>
          <w:fldChar w:fldCharType="separate"/>
        </w:r>
        <w:r>
          <w:rPr>
            <w:noProof/>
            <w:webHidden/>
          </w:rPr>
          <w:t>9</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85" w:history="1">
        <w:r w:rsidRPr="00045728">
          <w:rPr>
            <w:rStyle w:val="a8"/>
            <w:noProof/>
          </w:rPr>
          <w:t xml:space="preserve">5.2 </w:t>
        </w:r>
        <w:r w:rsidRPr="00045728">
          <w:rPr>
            <w:rStyle w:val="a8"/>
            <w:rFonts w:hint="eastAsia"/>
            <w:noProof/>
          </w:rPr>
          <w:t>缓存模块</w:t>
        </w:r>
        <w:r>
          <w:rPr>
            <w:noProof/>
            <w:webHidden/>
          </w:rPr>
          <w:tab/>
        </w:r>
        <w:r>
          <w:rPr>
            <w:noProof/>
            <w:webHidden/>
          </w:rPr>
          <w:fldChar w:fldCharType="begin"/>
        </w:r>
        <w:r>
          <w:rPr>
            <w:noProof/>
            <w:webHidden/>
          </w:rPr>
          <w:instrText xml:space="preserve"> PAGEREF _Toc5993985 \h </w:instrText>
        </w:r>
        <w:r>
          <w:rPr>
            <w:noProof/>
            <w:webHidden/>
          </w:rPr>
        </w:r>
        <w:r>
          <w:rPr>
            <w:noProof/>
            <w:webHidden/>
          </w:rPr>
          <w:fldChar w:fldCharType="separate"/>
        </w:r>
        <w:r>
          <w:rPr>
            <w:noProof/>
            <w:webHidden/>
          </w:rPr>
          <w:t>9</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86" w:history="1">
        <w:r w:rsidRPr="00045728">
          <w:rPr>
            <w:rStyle w:val="a8"/>
            <w:noProof/>
          </w:rPr>
          <w:t xml:space="preserve">5.2.1 </w:t>
        </w:r>
        <w:r w:rsidRPr="00045728">
          <w:rPr>
            <w:rStyle w:val="a8"/>
            <w:rFonts w:hint="eastAsia"/>
            <w:noProof/>
          </w:rPr>
          <w:t>本地缓存</w:t>
        </w:r>
        <w:r>
          <w:rPr>
            <w:noProof/>
            <w:webHidden/>
          </w:rPr>
          <w:tab/>
        </w:r>
        <w:r>
          <w:rPr>
            <w:noProof/>
            <w:webHidden/>
          </w:rPr>
          <w:fldChar w:fldCharType="begin"/>
        </w:r>
        <w:r>
          <w:rPr>
            <w:noProof/>
            <w:webHidden/>
          </w:rPr>
          <w:instrText xml:space="preserve"> PAGEREF _Toc5993986 \h </w:instrText>
        </w:r>
        <w:r>
          <w:rPr>
            <w:noProof/>
            <w:webHidden/>
          </w:rPr>
        </w:r>
        <w:r>
          <w:rPr>
            <w:noProof/>
            <w:webHidden/>
          </w:rPr>
          <w:fldChar w:fldCharType="separate"/>
        </w:r>
        <w:r>
          <w:rPr>
            <w:noProof/>
            <w:webHidden/>
          </w:rPr>
          <w:t>9</w:t>
        </w:r>
        <w:r>
          <w:rPr>
            <w:noProof/>
            <w:webHidden/>
          </w:rPr>
          <w:fldChar w:fldCharType="end"/>
        </w:r>
      </w:hyperlink>
    </w:p>
    <w:p w:rsidR="00D3766F" w:rsidRDefault="00D3766F" w:rsidP="00D3766F">
      <w:pPr>
        <w:pStyle w:val="30"/>
        <w:tabs>
          <w:tab w:val="right" w:leader="dot" w:pos="8302"/>
        </w:tabs>
        <w:ind w:firstLine="420"/>
        <w:rPr>
          <w:rFonts w:asciiTheme="minorHAnsi" w:eastAsiaTheme="minorEastAsia" w:hAnsiTheme="minorHAnsi" w:cstheme="minorBidi"/>
          <w:noProof/>
          <w:szCs w:val="22"/>
        </w:rPr>
      </w:pPr>
      <w:hyperlink w:anchor="_Toc5993987" w:history="1">
        <w:r w:rsidRPr="00045728">
          <w:rPr>
            <w:rStyle w:val="a8"/>
            <w:noProof/>
          </w:rPr>
          <w:t xml:space="preserve">5.2.2 </w:t>
        </w:r>
        <w:r w:rsidRPr="00045728">
          <w:rPr>
            <w:rStyle w:val="a8"/>
            <w:rFonts w:hint="eastAsia"/>
            <w:noProof/>
          </w:rPr>
          <w:t>分布式缓存</w:t>
        </w:r>
        <w:r>
          <w:rPr>
            <w:noProof/>
            <w:webHidden/>
          </w:rPr>
          <w:tab/>
        </w:r>
        <w:r>
          <w:rPr>
            <w:noProof/>
            <w:webHidden/>
          </w:rPr>
          <w:fldChar w:fldCharType="begin"/>
        </w:r>
        <w:r>
          <w:rPr>
            <w:noProof/>
            <w:webHidden/>
          </w:rPr>
          <w:instrText xml:space="preserve"> PAGEREF _Toc5993987 \h </w:instrText>
        </w:r>
        <w:r>
          <w:rPr>
            <w:noProof/>
            <w:webHidden/>
          </w:rPr>
        </w:r>
        <w:r>
          <w:rPr>
            <w:noProof/>
            <w:webHidden/>
          </w:rPr>
          <w:fldChar w:fldCharType="separate"/>
        </w:r>
        <w:r>
          <w:rPr>
            <w:noProof/>
            <w:webHidden/>
          </w:rPr>
          <w:t>10</w:t>
        </w:r>
        <w:r>
          <w:rPr>
            <w:noProof/>
            <w:webHidden/>
          </w:rPr>
          <w:fldChar w:fldCharType="end"/>
        </w:r>
      </w:hyperlink>
    </w:p>
    <w:p w:rsidR="00D3766F" w:rsidRDefault="00D3766F" w:rsidP="00D3766F">
      <w:pPr>
        <w:pStyle w:val="20"/>
        <w:ind w:firstLine="420"/>
        <w:rPr>
          <w:rFonts w:asciiTheme="minorHAnsi" w:eastAsiaTheme="minorEastAsia" w:hAnsiTheme="minorHAnsi" w:cstheme="minorBidi"/>
          <w:noProof/>
          <w:szCs w:val="22"/>
        </w:rPr>
      </w:pPr>
      <w:hyperlink w:anchor="_Toc5993988" w:history="1">
        <w:r w:rsidRPr="00045728">
          <w:rPr>
            <w:rStyle w:val="a8"/>
            <w:noProof/>
          </w:rPr>
          <w:t xml:space="preserve">5.3 </w:t>
        </w:r>
        <w:r w:rsidRPr="00045728">
          <w:rPr>
            <w:rStyle w:val="a8"/>
            <w:rFonts w:hint="eastAsia"/>
            <w:noProof/>
          </w:rPr>
          <w:t>信息模块</w:t>
        </w:r>
        <w:r>
          <w:rPr>
            <w:noProof/>
            <w:webHidden/>
          </w:rPr>
          <w:tab/>
        </w:r>
        <w:r>
          <w:rPr>
            <w:noProof/>
            <w:webHidden/>
          </w:rPr>
          <w:fldChar w:fldCharType="begin"/>
        </w:r>
        <w:r>
          <w:rPr>
            <w:noProof/>
            <w:webHidden/>
          </w:rPr>
          <w:instrText xml:space="preserve"> PAGEREF _Toc5993988 \h </w:instrText>
        </w:r>
        <w:r>
          <w:rPr>
            <w:noProof/>
            <w:webHidden/>
          </w:rPr>
        </w:r>
        <w:r>
          <w:rPr>
            <w:noProof/>
            <w:webHidden/>
          </w:rPr>
          <w:fldChar w:fldCharType="separate"/>
        </w:r>
        <w:r>
          <w:rPr>
            <w:noProof/>
            <w:webHidden/>
          </w:rPr>
          <w:t>10</w:t>
        </w:r>
        <w:r>
          <w:rPr>
            <w:noProof/>
            <w:webHidden/>
          </w:rPr>
          <w:fldChar w:fldCharType="end"/>
        </w:r>
      </w:hyperlink>
    </w:p>
    <w:p w:rsidR="00D3766F" w:rsidRDefault="00D3766F">
      <w:pPr>
        <w:pStyle w:val="10"/>
        <w:rPr>
          <w:rFonts w:asciiTheme="minorHAnsi" w:eastAsiaTheme="minorEastAsia" w:hAnsiTheme="minorHAnsi" w:cstheme="minorBidi"/>
          <w:noProof/>
          <w:szCs w:val="22"/>
        </w:rPr>
      </w:pPr>
      <w:hyperlink w:anchor="_Toc5993989" w:history="1">
        <w:r w:rsidRPr="00045728">
          <w:rPr>
            <w:rStyle w:val="a8"/>
            <w:rFonts w:hint="eastAsia"/>
            <w:noProof/>
          </w:rPr>
          <w:t>总结</w:t>
        </w:r>
        <w:r>
          <w:rPr>
            <w:noProof/>
            <w:webHidden/>
          </w:rPr>
          <w:tab/>
        </w:r>
        <w:r>
          <w:rPr>
            <w:noProof/>
            <w:webHidden/>
          </w:rPr>
          <w:fldChar w:fldCharType="begin"/>
        </w:r>
        <w:r>
          <w:rPr>
            <w:noProof/>
            <w:webHidden/>
          </w:rPr>
          <w:instrText xml:space="preserve"> PAGEREF _Toc5993989 \h </w:instrText>
        </w:r>
        <w:r>
          <w:rPr>
            <w:noProof/>
            <w:webHidden/>
          </w:rPr>
        </w:r>
        <w:r>
          <w:rPr>
            <w:noProof/>
            <w:webHidden/>
          </w:rPr>
          <w:fldChar w:fldCharType="separate"/>
        </w:r>
        <w:r>
          <w:rPr>
            <w:noProof/>
            <w:webHidden/>
          </w:rPr>
          <w:t>10</w:t>
        </w:r>
        <w:r>
          <w:rPr>
            <w:noProof/>
            <w:webHidden/>
          </w:rPr>
          <w:fldChar w:fldCharType="end"/>
        </w:r>
      </w:hyperlink>
    </w:p>
    <w:p w:rsidR="00CA5724" w:rsidRPr="009F4B25" w:rsidRDefault="00625309" w:rsidP="00AD349C">
      <w:pPr>
        <w:ind w:firstLineChars="0" w:firstLine="0"/>
      </w:pPr>
      <w:r>
        <w:fldChar w:fldCharType="end"/>
      </w:r>
    </w:p>
    <w:p w:rsidR="009F4B25" w:rsidRPr="009F4B25" w:rsidRDefault="009F4B25" w:rsidP="009F4B25">
      <w:pPr>
        <w:ind w:firstLineChars="0" w:firstLine="420"/>
        <w:sectPr w:rsidR="009F4B25" w:rsidRPr="009F4B25"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p w:rsidR="009F4B25" w:rsidRPr="009F4B25" w:rsidRDefault="009F4B25" w:rsidP="00CA5724">
      <w:pPr>
        <w:pStyle w:val="ad"/>
        <w:spacing w:before="156" w:after="156"/>
      </w:pPr>
      <w:bookmarkStart w:id="0" w:name="_Toc4615537"/>
      <w:bookmarkStart w:id="1" w:name="_Toc5992259"/>
      <w:bookmarkStart w:id="2" w:name="_Toc5993958"/>
      <w:r w:rsidRPr="009F4B25">
        <w:rPr>
          <w:rFonts w:hint="eastAsia"/>
        </w:rPr>
        <w:lastRenderedPageBreak/>
        <w:t>引言</w:t>
      </w:r>
      <w:bookmarkEnd w:id="0"/>
      <w:bookmarkEnd w:id="1"/>
      <w:bookmarkEnd w:id="2"/>
    </w:p>
    <w:p w:rsidR="009F4B25" w:rsidRDefault="00A60A29" w:rsidP="009F4B25">
      <w:pPr>
        <w:ind w:firstLineChars="0" w:firstLine="420"/>
      </w:pPr>
      <w:r>
        <w:rPr>
          <w:rFonts w:hint="eastAsia"/>
        </w:rPr>
        <w:t>在分析模型之后，我们的项目进入了架构设计部分。在面向对象的方法论中，设计是分析的自然延续，是对分析模型的进一步细化。这里强调的更多是所使用的的方法、工具和成果。分析的目标是明确做什么，而设计的目标则是讨论怎么做的问题。具体来说，分析重点关注业务问题本身，确定了将要构建的内容；而设计则关注系统的技术和实现细节。</w:t>
      </w:r>
    </w:p>
    <w:p w:rsidR="003F3756" w:rsidRPr="009F4B25" w:rsidRDefault="00FC1DBC" w:rsidP="009F4B25">
      <w:pPr>
        <w:ind w:firstLineChars="0" w:firstLine="420"/>
      </w:pPr>
      <w:r>
        <w:rPr>
          <w:rFonts w:hint="eastAsia"/>
        </w:rPr>
        <w:t>我们的架构设计分为应用类型、技术选型、部署策略、质量属性、切面关注点五个部分进行。</w:t>
      </w:r>
    </w:p>
    <w:p w:rsidR="009F4B25" w:rsidRPr="009F4B25" w:rsidRDefault="009F4B25" w:rsidP="00CA5724">
      <w:pPr>
        <w:pStyle w:val="ad"/>
        <w:spacing w:before="156" w:after="156"/>
      </w:pPr>
      <w:bookmarkStart w:id="3" w:name="_Toc5992260"/>
      <w:bookmarkStart w:id="4" w:name="_Toc5993959"/>
      <w:r w:rsidRPr="009F4B25">
        <w:rPr>
          <w:rFonts w:hint="eastAsia"/>
        </w:rPr>
        <w:t>一、应用类型</w:t>
      </w:r>
      <w:bookmarkEnd w:id="3"/>
      <w:bookmarkEnd w:id="4"/>
    </w:p>
    <w:p w:rsidR="009F4B25" w:rsidRPr="009F4B25" w:rsidRDefault="009F4B25" w:rsidP="009F4B25">
      <w:pPr>
        <w:ind w:firstLine="420"/>
      </w:pPr>
      <w:r w:rsidRPr="009F4B25">
        <w:rPr>
          <w:rFonts w:hint="eastAsia"/>
        </w:rPr>
        <w:t>科技专家资源共享平台的功能和中国知网、百度学术、谷歌学术等平台类似，而这些平台最初都是以网站的形式呈现的。作为检索科技成果资源与专家资源的平台，面向的用户一般会使用电脑进行科研工作及论文撰写，因而我们将平台的应用类型定位为网站，可以通过</w:t>
      </w:r>
      <w:r w:rsidRPr="009F4B25">
        <w:rPr>
          <w:rFonts w:hint="eastAsia"/>
        </w:rPr>
        <w:t>PC</w:t>
      </w:r>
      <w:r w:rsidRPr="009F4B25">
        <w:rPr>
          <w:rFonts w:hint="eastAsia"/>
        </w:rPr>
        <w:t>端或移动端的浏览器访问。</w:t>
      </w:r>
    </w:p>
    <w:p w:rsidR="009F4B25" w:rsidRPr="009F4B25" w:rsidRDefault="00A65CCB" w:rsidP="00CA5724">
      <w:pPr>
        <w:pStyle w:val="ad"/>
        <w:spacing w:before="156" w:after="156"/>
      </w:pPr>
      <w:bookmarkStart w:id="5" w:name="_Toc5992261"/>
      <w:bookmarkStart w:id="6" w:name="_Toc5993960"/>
      <w:r>
        <w:rPr>
          <w:rFonts w:hint="eastAsia"/>
        </w:rPr>
        <w:t>二</w:t>
      </w:r>
      <w:r w:rsidR="009F4B25" w:rsidRPr="009F4B25">
        <w:rPr>
          <w:rFonts w:hint="eastAsia"/>
        </w:rPr>
        <w:t>、部署策略</w:t>
      </w:r>
      <w:bookmarkEnd w:id="5"/>
      <w:bookmarkEnd w:id="6"/>
    </w:p>
    <w:p w:rsidR="009F4B25" w:rsidRPr="009F4B25" w:rsidRDefault="00A65CCB" w:rsidP="00CA5724">
      <w:pPr>
        <w:pStyle w:val="b"/>
        <w:spacing w:before="156" w:after="156"/>
      </w:pPr>
      <w:bookmarkStart w:id="7" w:name="_Toc5993961"/>
      <w:r>
        <w:rPr>
          <w:rFonts w:hint="eastAsia"/>
        </w:rPr>
        <w:t>2</w:t>
      </w:r>
      <w:r w:rsidR="009F4B25" w:rsidRPr="009F4B25">
        <w:rPr>
          <w:rFonts w:hint="eastAsia"/>
        </w:rPr>
        <w:t>.1 MVC模型</w:t>
      </w:r>
      <w:bookmarkEnd w:id="7"/>
    </w:p>
    <w:p w:rsidR="009F4B25" w:rsidRPr="009F4B25" w:rsidRDefault="006411B9" w:rsidP="00D87517">
      <w:pPr>
        <w:ind w:firstLineChars="0" w:firstLine="0"/>
        <w:jc w:val="center"/>
      </w:pPr>
      <w:r w:rsidRPr="00625309">
        <w:rPr>
          <w:noProof/>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5pt;height:340.9pt;visibility:visible;mso-wrap-style:square">
            <v:imagedata r:id="rId10" o:title="WJFCU(3~DUR9Z)GTMLW{[{O" croptop="3613f" cropbottom="1680f" cropleft="1323f" cropright="1323f"/>
          </v:shape>
        </w:pict>
      </w:r>
    </w:p>
    <w:p w:rsidR="009F4B25" w:rsidRPr="009F4B25" w:rsidRDefault="009F4B25" w:rsidP="00A65CCB">
      <w:pPr>
        <w:ind w:firstLineChars="0" w:firstLine="0"/>
        <w:jc w:val="center"/>
        <w:rPr>
          <w:rFonts w:ascii="宋体" w:hAnsi="宋体" w:cs="宋体"/>
          <w:b/>
          <w:kern w:val="0"/>
          <w:sz w:val="18"/>
        </w:rPr>
      </w:pPr>
      <w:r w:rsidRPr="009F4B25">
        <w:rPr>
          <w:rFonts w:ascii="宋体" w:hAnsi="宋体" w:cs="宋体" w:hint="eastAsia"/>
          <w:b/>
          <w:kern w:val="0"/>
          <w:sz w:val="18"/>
          <w:szCs w:val="18"/>
        </w:rPr>
        <w:t>图</w:t>
      </w:r>
      <w:r w:rsidR="00A65CCB">
        <w:rPr>
          <w:rFonts w:ascii="宋体" w:hAnsi="宋体" w:cs="宋体" w:hint="eastAsia"/>
          <w:b/>
          <w:kern w:val="0"/>
          <w:sz w:val="18"/>
          <w:szCs w:val="18"/>
        </w:rPr>
        <w:t>2</w:t>
      </w:r>
      <w:r w:rsidRPr="009F4B25">
        <w:rPr>
          <w:rFonts w:ascii="宋体" w:hAnsi="宋体" w:cs="宋体" w:hint="eastAsia"/>
          <w:b/>
          <w:kern w:val="0"/>
          <w:sz w:val="18"/>
          <w:szCs w:val="18"/>
        </w:rPr>
        <w:t>-1 MVC模型</w:t>
      </w:r>
    </w:p>
    <w:p w:rsidR="00A65CCB" w:rsidRPr="009F4B25" w:rsidRDefault="00A65CCB" w:rsidP="00A65CCB">
      <w:pPr>
        <w:ind w:firstLine="420"/>
        <w:rPr>
          <w:szCs w:val="21"/>
        </w:rPr>
      </w:pPr>
    </w:p>
    <w:p w:rsidR="00A65CCB" w:rsidRPr="009F4B25" w:rsidRDefault="00A65CCB" w:rsidP="00A65CCB">
      <w:pPr>
        <w:ind w:firstLine="420"/>
        <w:rPr>
          <w:szCs w:val="21"/>
        </w:rPr>
      </w:pPr>
      <w:r w:rsidRPr="009F4B25">
        <w:rPr>
          <w:rFonts w:hint="eastAsia"/>
          <w:szCs w:val="21"/>
        </w:rPr>
        <w:t>使用</w:t>
      </w:r>
      <w:r w:rsidRPr="009F4B25">
        <w:rPr>
          <w:rFonts w:hint="eastAsia"/>
          <w:szCs w:val="21"/>
        </w:rPr>
        <w:t>MVC</w:t>
      </w:r>
      <w:r w:rsidRPr="009F4B25">
        <w:rPr>
          <w:rFonts w:hint="eastAsia"/>
          <w:szCs w:val="21"/>
        </w:rPr>
        <w:t>模型分为前端（展示）层，后端（逻辑）层，和数据层。</w:t>
      </w:r>
    </w:p>
    <w:p w:rsidR="00A65CCB" w:rsidRPr="009F4B25" w:rsidRDefault="00A65CCB" w:rsidP="00A65CCB">
      <w:pPr>
        <w:ind w:firstLineChars="0" w:firstLine="420"/>
        <w:rPr>
          <w:szCs w:val="21"/>
        </w:rPr>
      </w:pPr>
      <w:r w:rsidRPr="009F4B25">
        <w:rPr>
          <w:rFonts w:hint="eastAsia"/>
          <w:szCs w:val="21"/>
        </w:rPr>
        <w:t>前端采用多台</w:t>
      </w:r>
      <w:r w:rsidRPr="009F4B25">
        <w:rPr>
          <w:rFonts w:hint="eastAsia"/>
          <w:szCs w:val="21"/>
        </w:rPr>
        <w:t>CDN</w:t>
      </w:r>
      <w:r w:rsidRPr="009F4B25">
        <w:rPr>
          <w:rFonts w:hint="eastAsia"/>
          <w:szCs w:val="21"/>
        </w:rPr>
        <w:t>服务器，将用户的访问指向距离最近的工作正常的缓存服务器上，由缓存服务器直接响应用户请求。前端与后端的通信通过</w:t>
      </w:r>
      <w:r w:rsidRPr="009F4B25">
        <w:rPr>
          <w:rFonts w:hint="eastAsia"/>
          <w:szCs w:val="21"/>
        </w:rPr>
        <w:t>WAF</w:t>
      </w:r>
      <w:r w:rsidRPr="009F4B25">
        <w:rPr>
          <w:rFonts w:hint="eastAsia"/>
          <w:szCs w:val="21"/>
        </w:rPr>
        <w:t>过滤，提高项目安全性。前端框架使用</w:t>
      </w:r>
      <w:r w:rsidRPr="009F4B25">
        <w:rPr>
          <w:szCs w:val="21"/>
        </w:rPr>
        <w:t>V</w:t>
      </w:r>
      <w:r w:rsidRPr="009F4B25">
        <w:rPr>
          <w:rFonts w:hint="eastAsia"/>
          <w:szCs w:val="21"/>
        </w:rPr>
        <w:t>ue</w:t>
      </w:r>
      <w:r w:rsidRPr="009F4B25">
        <w:rPr>
          <w:szCs w:val="21"/>
        </w:rPr>
        <w:t>.js</w:t>
      </w:r>
      <w:r w:rsidRPr="009F4B25">
        <w:rPr>
          <w:rFonts w:hint="eastAsia"/>
          <w:szCs w:val="21"/>
        </w:rPr>
        <w:t>。</w:t>
      </w:r>
    </w:p>
    <w:p w:rsidR="00A65CCB" w:rsidRPr="009F4B25" w:rsidRDefault="00A65CCB" w:rsidP="00A65CCB">
      <w:pPr>
        <w:ind w:firstLineChars="0" w:firstLine="420"/>
        <w:rPr>
          <w:szCs w:val="21"/>
        </w:rPr>
      </w:pPr>
      <w:r w:rsidRPr="009F4B25">
        <w:rPr>
          <w:rFonts w:hint="eastAsia"/>
          <w:szCs w:val="21"/>
        </w:rPr>
        <w:t>后端层部署多台应用控制服务器（具体数量依据实际访问量设置），此外后端层还部署有</w:t>
      </w:r>
      <w:r w:rsidRPr="009F4B25">
        <w:rPr>
          <w:rFonts w:hint="eastAsia"/>
          <w:szCs w:val="21"/>
        </w:rPr>
        <w:t>Redis</w:t>
      </w:r>
      <w:r w:rsidRPr="009F4B25">
        <w:rPr>
          <w:rFonts w:hint="eastAsia"/>
          <w:szCs w:val="21"/>
        </w:rPr>
        <w:t>缓存，提高服务器的性能。后端框架采用</w:t>
      </w:r>
      <w:r w:rsidR="00B12B4B">
        <w:rPr>
          <w:rFonts w:hint="eastAsia"/>
        </w:rPr>
        <w:t>Spring</w:t>
      </w:r>
      <w:r w:rsidR="00B12B4B">
        <w:t xml:space="preserve"> </w:t>
      </w:r>
      <w:r w:rsidR="00B12B4B">
        <w:rPr>
          <w:rFonts w:hint="eastAsia"/>
        </w:rPr>
        <w:t>Boot</w:t>
      </w:r>
      <w:r w:rsidRPr="009F4B25">
        <w:rPr>
          <w:rFonts w:hint="eastAsia"/>
          <w:szCs w:val="21"/>
        </w:rPr>
        <w:t>。</w:t>
      </w:r>
    </w:p>
    <w:p w:rsidR="00A65CCB" w:rsidRPr="009F4B25" w:rsidRDefault="00A65CCB" w:rsidP="00A65CCB">
      <w:pPr>
        <w:ind w:firstLineChars="0" w:firstLine="420"/>
        <w:rPr>
          <w:szCs w:val="21"/>
        </w:rPr>
      </w:pPr>
      <w:r w:rsidRPr="009F4B25">
        <w:rPr>
          <w:rFonts w:hint="eastAsia"/>
          <w:szCs w:val="21"/>
        </w:rPr>
        <w:t>数据层分为两种数据库，分别是存放论文，专利，专家等基本内容的</w:t>
      </w:r>
      <w:r w:rsidRPr="009F4B25">
        <w:rPr>
          <w:rFonts w:hint="eastAsia"/>
          <w:szCs w:val="21"/>
        </w:rPr>
        <w:t>MySQL</w:t>
      </w:r>
      <w:r w:rsidRPr="009F4B25">
        <w:rPr>
          <w:rFonts w:hint="eastAsia"/>
          <w:szCs w:val="21"/>
        </w:rPr>
        <w:t>和存放日志文件及实体关系（如论文和专家的对应关系）的</w:t>
      </w:r>
      <w:r w:rsidRPr="009F4B25">
        <w:rPr>
          <w:rFonts w:hint="eastAsia"/>
          <w:szCs w:val="21"/>
        </w:rPr>
        <w:t>MongoDB</w:t>
      </w:r>
      <w:r w:rsidRPr="009F4B25">
        <w:rPr>
          <w:rFonts w:hint="eastAsia"/>
          <w:szCs w:val="21"/>
        </w:rPr>
        <w:t>（</w:t>
      </w:r>
      <w:r w:rsidRPr="009F4B25">
        <w:rPr>
          <w:rFonts w:hint="eastAsia"/>
          <w:szCs w:val="21"/>
        </w:rPr>
        <w:t>NoSQL</w:t>
      </w:r>
      <w:r w:rsidRPr="009F4B25">
        <w:rPr>
          <w:rFonts w:hint="eastAsia"/>
          <w:szCs w:val="21"/>
        </w:rPr>
        <w:t>）。</w:t>
      </w:r>
    </w:p>
    <w:p w:rsidR="00A65CCB" w:rsidRPr="009F4B25" w:rsidRDefault="00A65CCB" w:rsidP="00A65CCB">
      <w:pPr>
        <w:ind w:firstLineChars="0" w:firstLine="420"/>
        <w:rPr>
          <w:szCs w:val="21"/>
        </w:rPr>
      </w:pPr>
      <w:r w:rsidRPr="009F4B25">
        <w:rPr>
          <w:rFonts w:hint="eastAsia"/>
          <w:szCs w:val="21"/>
        </w:rPr>
        <w:t>服务器间的</w:t>
      </w:r>
      <w:bookmarkStart w:id="8" w:name="_GoBack"/>
      <w:bookmarkEnd w:id="8"/>
      <w:r w:rsidRPr="009F4B25">
        <w:rPr>
          <w:rFonts w:hint="eastAsia"/>
          <w:szCs w:val="21"/>
        </w:rPr>
        <w:t>信息通讯使用消息队列实现。通过消息队列的异步处理，减少请求响应时间和解耦。</w:t>
      </w:r>
      <w:r w:rsidRPr="009F4B25">
        <w:rPr>
          <w:rFonts w:hint="eastAsia"/>
          <w:szCs w:val="21"/>
        </w:rPr>
        <w:t>(</w:t>
      </w:r>
      <w:r w:rsidRPr="009F4B25">
        <w:rPr>
          <w:szCs w:val="21"/>
        </w:rPr>
        <w:t>rabbitMQ</w:t>
      </w:r>
      <w:r w:rsidRPr="009F4B25">
        <w:rPr>
          <w:rFonts w:hint="eastAsia"/>
          <w:szCs w:val="21"/>
        </w:rPr>
        <w:t>/</w:t>
      </w:r>
      <w:r w:rsidRPr="009F4B25">
        <w:rPr>
          <w:szCs w:val="21"/>
        </w:rPr>
        <w:t>kafka)</w:t>
      </w:r>
    </w:p>
    <w:p w:rsidR="009F4B25" w:rsidRPr="009F4B25" w:rsidRDefault="00A65CCB" w:rsidP="00CA5724">
      <w:pPr>
        <w:pStyle w:val="b"/>
        <w:spacing w:before="156" w:after="156"/>
      </w:pPr>
      <w:bookmarkStart w:id="9" w:name="_Toc5993962"/>
      <w:r>
        <w:rPr>
          <w:rFonts w:hint="eastAsia"/>
          <w:szCs w:val="32"/>
        </w:rPr>
        <w:t>2</w:t>
      </w:r>
      <w:r w:rsidR="009F4B25" w:rsidRPr="009F4B25">
        <w:rPr>
          <w:rFonts w:hint="eastAsia"/>
          <w:szCs w:val="32"/>
        </w:rPr>
        <w:t>.2</w:t>
      </w:r>
      <w:r w:rsidR="009F4B25" w:rsidRPr="009F4B25">
        <w:rPr>
          <w:rFonts w:hint="eastAsia"/>
        </w:rPr>
        <w:t xml:space="preserve"> 设备部署结构</w:t>
      </w:r>
      <w:bookmarkEnd w:id="9"/>
    </w:p>
    <w:p w:rsidR="00A65CCB" w:rsidRPr="009F4B25" w:rsidRDefault="006411B9" w:rsidP="00A65CCB">
      <w:pPr>
        <w:ind w:firstLineChars="0" w:firstLine="0"/>
      </w:pPr>
      <w:r>
        <w:pict>
          <v:shape id="图片 1" o:spid="_x0000_i1026" type="#_x0000_t75" style="width:415.65pt;height:412.9pt;visibility:visible;mso-wrap-style:square;mso-wrap-distance-left:9pt;mso-wrap-distance-top:0;mso-wrap-distance-right:9pt;mso-wrap-distance-bottom:0;mso-position-horizontal:absolute;mso-position-horizontal-relative:text;mso-position-vertical:absolute;mso-position-vertical-relative:text" o:allowoverlap="f">
            <v:imagedata r:id="rId11" o:title="部署图"/>
          </v:shape>
        </w:pict>
      </w:r>
    </w:p>
    <w:p w:rsidR="009F4B25" w:rsidRPr="009F4B25" w:rsidRDefault="009F4B25" w:rsidP="00A65CCB">
      <w:pPr>
        <w:ind w:firstLineChars="0" w:firstLine="0"/>
        <w:jc w:val="center"/>
        <w:rPr>
          <w:rFonts w:ascii="宋体" w:hAnsi="宋体" w:cs="宋体"/>
          <w:b/>
          <w:kern w:val="0"/>
          <w:sz w:val="18"/>
          <w:szCs w:val="18"/>
        </w:rPr>
      </w:pPr>
      <w:r w:rsidRPr="009F4B25">
        <w:rPr>
          <w:rFonts w:ascii="宋体" w:hAnsi="宋体" w:cs="宋体" w:hint="eastAsia"/>
          <w:b/>
          <w:kern w:val="0"/>
          <w:sz w:val="18"/>
          <w:szCs w:val="18"/>
        </w:rPr>
        <w:t>图</w:t>
      </w:r>
      <w:r w:rsidR="00A65CCB">
        <w:rPr>
          <w:rFonts w:ascii="宋体" w:hAnsi="宋体" w:cs="宋体" w:hint="eastAsia"/>
          <w:b/>
          <w:kern w:val="0"/>
          <w:sz w:val="18"/>
          <w:szCs w:val="18"/>
        </w:rPr>
        <w:t>2</w:t>
      </w:r>
      <w:r w:rsidRPr="009F4B25">
        <w:rPr>
          <w:rFonts w:ascii="宋体" w:hAnsi="宋体" w:cs="宋体" w:hint="eastAsia"/>
          <w:b/>
          <w:kern w:val="0"/>
          <w:sz w:val="18"/>
          <w:szCs w:val="18"/>
        </w:rPr>
        <w:t>-2 部署结构</w:t>
      </w:r>
    </w:p>
    <w:p w:rsidR="00A65CCB" w:rsidRPr="009F4B25" w:rsidRDefault="00A65CCB" w:rsidP="00A65CCB">
      <w:pPr>
        <w:ind w:firstLine="420"/>
        <w:jc w:val="left"/>
        <w:rPr>
          <w:rFonts w:eastAsiaTheme="minorEastAsia"/>
          <w:szCs w:val="22"/>
        </w:rPr>
      </w:pPr>
    </w:p>
    <w:p w:rsidR="00A65CCB" w:rsidRPr="009F4B25" w:rsidRDefault="00A65CCB" w:rsidP="00A65CCB">
      <w:pPr>
        <w:ind w:firstLine="420"/>
        <w:jc w:val="left"/>
        <w:rPr>
          <w:rFonts w:eastAsiaTheme="minorEastAsia"/>
          <w:szCs w:val="22"/>
        </w:rPr>
      </w:pPr>
      <w:r w:rsidRPr="009F4B25">
        <w:rPr>
          <w:rFonts w:eastAsiaTheme="minorEastAsia" w:hint="eastAsia"/>
          <w:szCs w:val="22"/>
        </w:rPr>
        <w:t>因为这是一个面向全国的平台，因此会带来各种问题。首先面向全国各地，许多距离远</w:t>
      </w:r>
      <w:r w:rsidRPr="009F4B25">
        <w:rPr>
          <w:rFonts w:eastAsiaTheme="minorEastAsia" w:hint="eastAsia"/>
          <w:szCs w:val="22"/>
        </w:rPr>
        <w:lastRenderedPageBreak/>
        <w:t>的用户就会访问延迟高；其次会产生很高的并发访问量，这会带来两个问题，一个是服务器承载请求量的能力，一个是数据库并发访问的问题；第三会产生需要存储的数据量巨大的问题；最后要考虑到服务规模的扩展性，因为在很多大城市用户量可能会激增。</w:t>
      </w:r>
    </w:p>
    <w:p w:rsidR="00A65CCB" w:rsidRPr="009F4B25" w:rsidRDefault="00A65CCB" w:rsidP="00A65CCB">
      <w:pPr>
        <w:ind w:firstLine="420"/>
        <w:jc w:val="left"/>
        <w:rPr>
          <w:rFonts w:eastAsiaTheme="minorEastAsia"/>
          <w:szCs w:val="22"/>
        </w:rPr>
      </w:pPr>
      <w:r w:rsidRPr="009F4B25">
        <w:rPr>
          <w:rFonts w:eastAsiaTheme="minorEastAsia" w:hint="eastAsia"/>
          <w:szCs w:val="22"/>
        </w:rPr>
        <w:t>首先我们会用</w:t>
      </w:r>
      <w:r w:rsidRPr="009F4B25">
        <w:rPr>
          <w:rFonts w:eastAsiaTheme="minorEastAsia" w:hint="eastAsia"/>
          <w:szCs w:val="22"/>
        </w:rPr>
        <w:t>CDN</w:t>
      </w:r>
      <w:r w:rsidRPr="009F4B25">
        <w:rPr>
          <w:rFonts w:eastAsiaTheme="minorEastAsia" w:hint="eastAsia"/>
          <w:szCs w:val="22"/>
        </w:rPr>
        <w:t>把服务部署到全国各地，以此来减少全国各地用户访问平台时的延迟。我们会设置防火墙控制访问权限，并采用加密传输。</w:t>
      </w:r>
    </w:p>
    <w:p w:rsidR="00A65CCB" w:rsidRPr="009F4B25" w:rsidRDefault="00A65CCB" w:rsidP="00A65CCB">
      <w:pPr>
        <w:ind w:firstLine="420"/>
        <w:jc w:val="left"/>
        <w:rPr>
          <w:rFonts w:eastAsiaTheme="minorEastAsia"/>
          <w:szCs w:val="22"/>
        </w:rPr>
      </w:pPr>
      <w:r w:rsidRPr="009F4B25">
        <w:rPr>
          <w:rFonts w:eastAsiaTheme="minorEastAsia" w:hint="eastAsia"/>
          <w:szCs w:val="22"/>
        </w:rPr>
        <w:t>在具体城市，我们会使用</w:t>
      </w:r>
      <w:r w:rsidRPr="009F4B25">
        <w:rPr>
          <w:rFonts w:eastAsiaTheme="minorEastAsia" w:hint="eastAsia"/>
          <w:szCs w:val="22"/>
        </w:rPr>
        <w:t>web</w:t>
      </w:r>
      <w:r w:rsidRPr="009F4B25">
        <w:rPr>
          <w:rFonts w:eastAsiaTheme="minorEastAsia" w:hint="eastAsia"/>
          <w:szCs w:val="22"/>
        </w:rPr>
        <w:t>服务器集群，并通过</w:t>
      </w:r>
      <w:r w:rsidRPr="009F4B25">
        <w:rPr>
          <w:rFonts w:eastAsiaTheme="minorEastAsia" w:hint="eastAsia"/>
          <w:szCs w:val="22"/>
        </w:rPr>
        <w:t>SLB</w:t>
      </w:r>
      <w:r w:rsidRPr="009F4B25">
        <w:rPr>
          <w:rFonts w:eastAsiaTheme="minorEastAsia" w:hint="eastAsia"/>
          <w:szCs w:val="22"/>
        </w:rPr>
        <w:t>来负载均衡、管理服务器集群，以此来解决高并发访问量的问题。</w:t>
      </w:r>
      <w:r w:rsidRPr="009F4B25">
        <w:rPr>
          <w:rFonts w:eastAsiaTheme="minorEastAsia" w:hint="eastAsia"/>
          <w:szCs w:val="22"/>
        </w:rPr>
        <w:t>web</w:t>
      </w:r>
      <w:r w:rsidRPr="009F4B25">
        <w:rPr>
          <w:rFonts w:eastAsiaTheme="minorEastAsia" w:hint="eastAsia"/>
          <w:szCs w:val="22"/>
        </w:rPr>
        <w:t>服务器中有对数据库内容的缓存，这样就能减少查询数据库耗时的问题。对于缓存这里（两次缓存都是这样），用户如果是查询就不用多说，如果是写入的话，会在数据库写入完毕后立即反向更新各缓存中相关的数据。这听起来可能消耗很大，不过实际上写入操作实际上很少：发送消息时可能涉及到写入，不过相关人员很少，几乎不会涉及到缓存更新；管理员审核通过时可能会修改，不过这修改量很小，而且可以在用户访问量较小的时候进行写入操作。存储论文、专利文章，我们会使用专门的文件服务器来存储，并通过自己的</w:t>
      </w:r>
      <w:r w:rsidRPr="009F4B25">
        <w:rPr>
          <w:rFonts w:eastAsiaTheme="minorEastAsia" w:hint="eastAsia"/>
          <w:szCs w:val="22"/>
        </w:rPr>
        <w:t>web</w:t>
      </w:r>
      <w:r w:rsidRPr="009F4B25">
        <w:rPr>
          <w:rFonts w:eastAsiaTheme="minorEastAsia" w:hint="eastAsia"/>
          <w:szCs w:val="22"/>
        </w:rPr>
        <w:t>服务器请求文献数据。</w:t>
      </w:r>
    </w:p>
    <w:p w:rsidR="00A65CCB" w:rsidRPr="009F4B25" w:rsidRDefault="00A65CCB" w:rsidP="00A65CCB">
      <w:pPr>
        <w:ind w:firstLine="420"/>
        <w:jc w:val="left"/>
        <w:rPr>
          <w:rFonts w:eastAsiaTheme="minorEastAsia"/>
          <w:szCs w:val="22"/>
        </w:rPr>
      </w:pPr>
      <w:r w:rsidRPr="009F4B25">
        <w:rPr>
          <w:rFonts w:eastAsiaTheme="minorEastAsia" w:hint="eastAsia"/>
          <w:szCs w:val="22"/>
        </w:rPr>
        <w:t>对于数据库的高并发量请求问题，我们会通过消息队列的方式暂存数据库请求。缓存数据库服务器会搭载程序，多进程并发处理消息队列中请求。并且在该服务器上会有缓存数据库，来减少对最终数据库的查询。实际上，我们是采用两级缓存，两级服务器的方式来达到最终数据库的。</w:t>
      </w:r>
    </w:p>
    <w:p w:rsidR="00A65CCB" w:rsidRPr="009F4B25" w:rsidRDefault="00A65CCB" w:rsidP="00A65CCB">
      <w:pPr>
        <w:ind w:firstLine="420"/>
        <w:jc w:val="left"/>
        <w:rPr>
          <w:rFonts w:eastAsiaTheme="minorEastAsia"/>
          <w:szCs w:val="22"/>
        </w:rPr>
      </w:pPr>
      <w:r w:rsidRPr="009F4B25">
        <w:rPr>
          <w:rFonts w:eastAsiaTheme="minorEastAsia" w:hint="eastAsia"/>
          <w:szCs w:val="22"/>
        </w:rPr>
        <w:t>之后我们采用数据库集群，并采用合适的管理软件统一管理，来解决存储量庞大的问题。</w:t>
      </w:r>
    </w:p>
    <w:p w:rsidR="00A65CCB" w:rsidRPr="009F4B25" w:rsidRDefault="00A65CCB" w:rsidP="00A65CCB">
      <w:pPr>
        <w:ind w:firstLine="420"/>
        <w:jc w:val="left"/>
        <w:rPr>
          <w:rFonts w:eastAsiaTheme="minorEastAsia"/>
          <w:szCs w:val="22"/>
        </w:rPr>
      </w:pPr>
      <w:r w:rsidRPr="009F4B25">
        <w:rPr>
          <w:rFonts w:eastAsiaTheme="minorEastAsia" w:hint="eastAsia"/>
          <w:szCs w:val="22"/>
        </w:rPr>
        <w:t>最后是扩展性的问题，在上层服务器中，我们只需增加</w:t>
      </w:r>
      <w:r w:rsidRPr="009F4B25">
        <w:rPr>
          <w:rFonts w:eastAsiaTheme="minorEastAsia" w:hint="eastAsia"/>
          <w:szCs w:val="22"/>
        </w:rPr>
        <w:t>slb</w:t>
      </w:r>
      <w:r w:rsidRPr="009F4B25">
        <w:rPr>
          <w:rFonts w:eastAsiaTheme="minorEastAsia" w:hint="eastAsia"/>
          <w:szCs w:val="22"/>
        </w:rPr>
        <w:t>管理的服务器数量就能承担更多的请求量（甚至可以动态管理）。在下层中，缓存数据库服务器不一定是一个服务器，也可以用集群来实现（缓存的问题刚才已经提到），或者增大该服务器的内存，以此来增大消息队列的处理速率。因为从最开始我们就使用多级缓存，最终的集群数据库查询量已经被减小，而且我们选择的集群管理软件也有比较强大的并发承载能力，因此最终数据库的查询并非限制扩展的瓶颈。</w:t>
      </w:r>
    </w:p>
    <w:p w:rsidR="009F4B25" w:rsidRPr="009F4B25" w:rsidRDefault="00A65CCB" w:rsidP="00B9224A">
      <w:pPr>
        <w:pStyle w:val="b"/>
        <w:spacing w:before="156" w:after="156"/>
      </w:pPr>
      <w:bookmarkStart w:id="10" w:name="_Toc5993963"/>
      <w:r>
        <w:rPr>
          <w:rFonts w:hint="eastAsia"/>
          <w:szCs w:val="32"/>
        </w:rPr>
        <w:t>2</w:t>
      </w:r>
      <w:r w:rsidR="009F4B25" w:rsidRPr="009F4B25">
        <w:rPr>
          <w:rFonts w:hint="eastAsia"/>
          <w:szCs w:val="32"/>
        </w:rPr>
        <w:t>.3</w:t>
      </w:r>
      <w:r w:rsidR="009F4B25" w:rsidRPr="009F4B25">
        <w:rPr>
          <w:rFonts w:hint="eastAsia"/>
        </w:rPr>
        <w:t xml:space="preserve"> 管理软件选择</w:t>
      </w:r>
      <w:bookmarkEnd w:id="10"/>
    </w:p>
    <w:p w:rsidR="00A65CCB" w:rsidRPr="009F4B25" w:rsidRDefault="00A65CCB" w:rsidP="00A65CCB">
      <w:pPr>
        <w:ind w:firstLine="420"/>
        <w:jc w:val="left"/>
        <w:rPr>
          <w:rFonts w:eastAsiaTheme="minorEastAsia"/>
          <w:szCs w:val="22"/>
        </w:rPr>
      </w:pPr>
      <w:r w:rsidRPr="009F4B25">
        <w:rPr>
          <w:rFonts w:eastAsiaTheme="minorEastAsia" w:hint="eastAsia"/>
          <w:szCs w:val="22"/>
        </w:rPr>
        <w:t>开始的</w:t>
      </w:r>
      <w:r w:rsidRPr="009F4B25">
        <w:rPr>
          <w:rFonts w:eastAsiaTheme="minorEastAsia" w:hint="eastAsia"/>
          <w:szCs w:val="22"/>
        </w:rPr>
        <w:t>cdn</w:t>
      </w:r>
      <w:r w:rsidRPr="009F4B25">
        <w:rPr>
          <w:rFonts w:eastAsiaTheme="minorEastAsia" w:hint="eastAsia"/>
          <w:szCs w:val="22"/>
        </w:rPr>
        <w:t>和</w:t>
      </w:r>
      <w:r w:rsidRPr="009F4B25">
        <w:rPr>
          <w:rFonts w:eastAsiaTheme="minorEastAsia" w:hint="eastAsia"/>
          <w:szCs w:val="22"/>
        </w:rPr>
        <w:t>slb</w:t>
      </w:r>
      <w:r w:rsidRPr="009F4B25">
        <w:rPr>
          <w:rFonts w:eastAsiaTheme="minorEastAsia" w:hint="eastAsia"/>
          <w:szCs w:val="22"/>
        </w:rPr>
        <w:t>服务我们是打算直接使用阿里云的服务，因为考虑到自己部署成本太高，而且阿里有淘宝这些高并发应用的经验，服务器有良好的承载能力。服务器直接使用阿里云的</w:t>
      </w:r>
      <w:r w:rsidRPr="009F4B25">
        <w:rPr>
          <w:rFonts w:eastAsiaTheme="minorEastAsia" w:hint="eastAsia"/>
          <w:szCs w:val="22"/>
        </w:rPr>
        <w:t>ecs</w:t>
      </w:r>
      <w:r w:rsidRPr="009F4B25">
        <w:rPr>
          <w:rFonts w:eastAsiaTheme="minorEastAsia" w:hint="eastAsia"/>
          <w:szCs w:val="22"/>
        </w:rPr>
        <w:t>，配套有相应的防火墙。</w:t>
      </w:r>
    </w:p>
    <w:p w:rsidR="00A65CCB" w:rsidRPr="009F4B25" w:rsidRDefault="00A65CCB" w:rsidP="00A65CCB">
      <w:pPr>
        <w:ind w:firstLine="420"/>
        <w:jc w:val="left"/>
        <w:rPr>
          <w:rFonts w:eastAsiaTheme="minorEastAsia"/>
          <w:szCs w:val="22"/>
        </w:rPr>
      </w:pPr>
      <w:r w:rsidRPr="009F4B25">
        <w:rPr>
          <w:rFonts w:eastAsiaTheme="minorEastAsia" w:hint="eastAsia"/>
          <w:szCs w:val="22"/>
        </w:rPr>
        <w:t>web</w:t>
      </w:r>
      <w:r w:rsidRPr="009F4B25">
        <w:rPr>
          <w:rFonts w:eastAsiaTheme="minorEastAsia" w:hint="eastAsia"/>
          <w:szCs w:val="22"/>
        </w:rPr>
        <w:t>服务器使用</w:t>
      </w:r>
      <w:r w:rsidRPr="009F4B25">
        <w:rPr>
          <w:rFonts w:eastAsiaTheme="minorEastAsia" w:hint="eastAsia"/>
          <w:szCs w:val="22"/>
        </w:rPr>
        <w:t>nginx</w:t>
      </w:r>
      <w:r w:rsidRPr="009F4B25">
        <w:rPr>
          <w:rFonts w:eastAsiaTheme="minorEastAsia" w:hint="eastAsia"/>
          <w:szCs w:val="22"/>
        </w:rPr>
        <w:t>，使用的缓存方案是</w:t>
      </w:r>
      <w:r w:rsidRPr="009F4B25">
        <w:rPr>
          <w:rFonts w:eastAsiaTheme="minorEastAsia" w:hint="eastAsia"/>
          <w:szCs w:val="22"/>
        </w:rPr>
        <w:t>EHcache</w:t>
      </w:r>
      <w:r w:rsidRPr="009F4B25">
        <w:rPr>
          <w:rFonts w:eastAsiaTheme="minorEastAsia" w:hint="eastAsia"/>
          <w:szCs w:val="22"/>
        </w:rPr>
        <w:t>，因为这种方案可能会占用很大的内存，在选择</w:t>
      </w:r>
      <w:r w:rsidRPr="009F4B25">
        <w:rPr>
          <w:rFonts w:eastAsiaTheme="minorEastAsia" w:hint="eastAsia"/>
          <w:szCs w:val="22"/>
        </w:rPr>
        <w:t>ECS</w:t>
      </w:r>
      <w:r w:rsidRPr="009F4B25">
        <w:rPr>
          <w:rFonts w:eastAsiaTheme="minorEastAsia" w:hint="eastAsia"/>
          <w:szCs w:val="22"/>
        </w:rPr>
        <w:t>服务器时可能会选择大内存的种类。文件服务器会部署专门的</w:t>
      </w:r>
      <w:r w:rsidRPr="009F4B25">
        <w:rPr>
          <w:rFonts w:eastAsiaTheme="minorEastAsia" w:hint="eastAsia"/>
          <w:szCs w:val="22"/>
        </w:rPr>
        <w:t>ftp</w:t>
      </w:r>
      <w:r w:rsidRPr="009F4B25">
        <w:rPr>
          <w:rFonts w:eastAsiaTheme="minorEastAsia" w:hint="eastAsia"/>
          <w:szCs w:val="22"/>
        </w:rPr>
        <w:t>服务器，并由内部的</w:t>
      </w:r>
      <w:r w:rsidRPr="009F4B25">
        <w:rPr>
          <w:rFonts w:eastAsiaTheme="minorEastAsia" w:hint="eastAsia"/>
          <w:szCs w:val="22"/>
        </w:rPr>
        <w:t>web</w:t>
      </w:r>
      <w:r w:rsidRPr="009F4B25">
        <w:rPr>
          <w:rFonts w:eastAsiaTheme="minorEastAsia" w:hint="eastAsia"/>
          <w:szCs w:val="22"/>
        </w:rPr>
        <w:t>服务器代理访问。（这也可能会消耗内存）</w:t>
      </w:r>
    </w:p>
    <w:p w:rsidR="00A65CCB" w:rsidRPr="009F4B25" w:rsidRDefault="00A65CCB" w:rsidP="00A65CCB">
      <w:pPr>
        <w:ind w:firstLine="420"/>
        <w:jc w:val="left"/>
        <w:rPr>
          <w:rFonts w:eastAsiaTheme="minorEastAsia"/>
          <w:szCs w:val="22"/>
        </w:rPr>
      </w:pPr>
      <w:r w:rsidRPr="009F4B25">
        <w:rPr>
          <w:rFonts w:eastAsiaTheme="minorEastAsia" w:hint="eastAsia"/>
          <w:szCs w:val="22"/>
        </w:rPr>
        <w:t>消息队列我们会使用</w:t>
      </w:r>
      <w:r w:rsidRPr="009F4B25">
        <w:rPr>
          <w:rFonts w:eastAsiaTheme="minorEastAsia" w:hint="eastAsia"/>
          <w:szCs w:val="22"/>
        </w:rPr>
        <w:t>kafka</w:t>
      </w:r>
      <w:r w:rsidRPr="009F4B25">
        <w:rPr>
          <w:rFonts w:eastAsiaTheme="minorEastAsia" w:hint="eastAsia"/>
          <w:szCs w:val="22"/>
        </w:rPr>
        <w:t>，缓存数据库服务器并没有</w:t>
      </w:r>
      <w:r w:rsidRPr="009F4B25">
        <w:rPr>
          <w:rFonts w:eastAsiaTheme="minorEastAsia" w:hint="eastAsia"/>
          <w:szCs w:val="22"/>
        </w:rPr>
        <w:t>web</w:t>
      </w:r>
      <w:r w:rsidRPr="009F4B25">
        <w:rPr>
          <w:rFonts w:eastAsiaTheme="minorEastAsia" w:hint="eastAsia"/>
          <w:szCs w:val="22"/>
        </w:rPr>
        <w:t>服务器，搭载特定的程序，并发地处理消息队列中的请求。在缓存数据库服务器上还会有</w:t>
      </w:r>
      <w:r w:rsidRPr="009F4B25">
        <w:rPr>
          <w:rFonts w:eastAsiaTheme="minorEastAsia" w:hint="eastAsia"/>
          <w:szCs w:val="22"/>
        </w:rPr>
        <w:t>redis</w:t>
      </w:r>
      <w:r w:rsidRPr="009F4B25">
        <w:rPr>
          <w:rFonts w:eastAsiaTheme="minorEastAsia" w:hint="eastAsia"/>
          <w:szCs w:val="22"/>
        </w:rPr>
        <w:t>数据库，用于缓存最终集群数据库的数据，统一由缓存数据库服务器上搭载的程序管理。</w:t>
      </w:r>
    </w:p>
    <w:p w:rsidR="00A65CCB" w:rsidRPr="009F4B25" w:rsidRDefault="00A65CCB" w:rsidP="00A65CCB">
      <w:pPr>
        <w:ind w:firstLine="420"/>
        <w:jc w:val="left"/>
        <w:rPr>
          <w:rFonts w:eastAsiaTheme="minorEastAsia"/>
          <w:szCs w:val="22"/>
        </w:rPr>
      </w:pPr>
      <w:r w:rsidRPr="009F4B25">
        <w:rPr>
          <w:rFonts w:eastAsiaTheme="minorEastAsia" w:hint="eastAsia"/>
          <w:szCs w:val="22"/>
        </w:rPr>
        <w:t>缓存数据库服务器的程序如果在</w:t>
      </w:r>
      <w:r w:rsidRPr="009F4B25">
        <w:rPr>
          <w:rFonts w:eastAsiaTheme="minorEastAsia" w:hint="eastAsia"/>
          <w:szCs w:val="22"/>
        </w:rPr>
        <w:t>redis</w:t>
      </w:r>
      <w:r w:rsidRPr="009F4B25">
        <w:rPr>
          <w:rFonts w:eastAsiaTheme="minorEastAsia" w:hint="eastAsia"/>
          <w:szCs w:val="22"/>
        </w:rPr>
        <w:t>中没有找到想要的数据，便会从最终的集群数据库中加载数据。集群数据库使用</w:t>
      </w:r>
      <w:r w:rsidRPr="009F4B25">
        <w:rPr>
          <w:rFonts w:eastAsiaTheme="minorEastAsia" w:hint="eastAsia"/>
          <w:szCs w:val="22"/>
        </w:rPr>
        <w:t>mysql cluster</w:t>
      </w:r>
      <w:r w:rsidRPr="009F4B25">
        <w:rPr>
          <w:rFonts w:eastAsiaTheme="minorEastAsia" w:hint="eastAsia"/>
          <w:szCs w:val="22"/>
        </w:rPr>
        <w:t>统一管理多个搭载</w:t>
      </w:r>
      <w:r w:rsidRPr="009F4B25">
        <w:rPr>
          <w:rFonts w:eastAsiaTheme="minorEastAsia" w:hint="eastAsia"/>
          <w:szCs w:val="22"/>
        </w:rPr>
        <w:t>mysql</w:t>
      </w:r>
      <w:r w:rsidRPr="009F4B25">
        <w:rPr>
          <w:rFonts w:eastAsiaTheme="minorEastAsia" w:hint="eastAsia"/>
          <w:szCs w:val="22"/>
        </w:rPr>
        <w:t>的数据库服务器。</w:t>
      </w:r>
    </w:p>
    <w:p w:rsidR="009F4B25" w:rsidRPr="009F4B25" w:rsidRDefault="00A65CCB" w:rsidP="00D87517">
      <w:pPr>
        <w:pStyle w:val="ad"/>
        <w:spacing w:before="156" w:after="156"/>
      </w:pPr>
      <w:bookmarkStart w:id="11" w:name="_Toc5992262"/>
      <w:bookmarkStart w:id="12" w:name="_Toc5993964"/>
      <w:r>
        <w:rPr>
          <w:rFonts w:hint="eastAsia"/>
        </w:rPr>
        <w:t>三</w:t>
      </w:r>
      <w:r w:rsidR="009F4B25" w:rsidRPr="009F4B25">
        <w:rPr>
          <w:rFonts w:hint="eastAsia"/>
        </w:rPr>
        <w:t>、技术选型</w:t>
      </w:r>
      <w:bookmarkEnd w:id="11"/>
      <w:bookmarkEnd w:id="12"/>
    </w:p>
    <w:p w:rsidR="009F4B25" w:rsidRPr="009F4B25" w:rsidRDefault="009F4B25" w:rsidP="009F4B25">
      <w:pPr>
        <w:ind w:firstLine="420"/>
      </w:pPr>
      <w:r w:rsidRPr="009F4B25">
        <w:rPr>
          <w:rFonts w:hint="eastAsia"/>
        </w:rPr>
        <w:t>通过比较分析不同的技术，我们最终确定了我们的技术选型。具体内容如下。</w:t>
      </w:r>
    </w:p>
    <w:p w:rsidR="00B07C92" w:rsidRPr="009F4B25" w:rsidRDefault="00B07C92" w:rsidP="0067206D">
      <w:pPr>
        <w:ind w:firstLineChars="0" w:firstLine="0"/>
      </w:pPr>
    </w:p>
    <w:p w:rsidR="009F4B25" w:rsidRPr="009F4B25" w:rsidRDefault="009F4B25" w:rsidP="00A65CCB">
      <w:pPr>
        <w:pStyle w:val="ae"/>
      </w:pPr>
      <w:r w:rsidRPr="009F4B25">
        <w:rPr>
          <w:rFonts w:hint="eastAsia"/>
        </w:rPr>
        <w:t>表</w:t>
      </w:r>
      <w:r w:rsidR="00A65CCB">
        <w:rPr>
          <w:rFonts w:hint="eastAsia"/>
        </w:rPr>
        <w:t>3</w:t>
      </w:r>
      <w:r w:rsidRPr="009F4B25">
        <w:rPr>
          <w:rFonts w:hint="eastAsia"/>
        </w:rPr>
        <w:t>-1 技术选型一览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8"/>
        <w:gridCol w:w="4148"/>
      </w:tblGrid>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lastRenderedPageBreak/>
              <w:t>Application</w:t>
            </w:r>
            <w:r w:rsidRPr="006411B9">
              <w:rPr>
                <w:rFonts w:ascii="等线" w:eastAsia="等线" w:hAnsi="等线"/>
                <w:szCs w:val="22"/>
              </w:rPr>
              <w:t xml:space="preserve"> </w:t>
            </w:r>
            <w:r w:rsidRPr="006411B9">
              <w:rPr>
                <w:rFonts w:ascii="等线" w:eastAsia="等线" w:hAnsi="等线" w:hint="eastAsia"/>
                <w:szCs w:val="22"/>
              </w:rPr>
              <w:t>Infrastructure</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J</w:t>
            </w:r>
            <w:r w:rsidRPr="006411B9">
              <w:rPr>
                <w:rFonts w:ascii="等线" w:eastAsia="等线" w:hAnsi="等线"/>
                <w:szCs w:val="22"/>
              </w:rPr>
              <w:t xml:space="preserve">DK, </w:t>
            </w:r>
            <w:r w:rsidRPr="006411B9">
              <w:rPr>
                <w:rFonts w:ascii="等线" w:eastAsia="等线" w:hAnsi="等线" w:hint="eastAsia"/>
                <w:szCs w:val="22"/>
              </w:rPr>
              <w:t>JavaEE</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Application</w:t>
            </w:r>
            <w:r w:rsidRPr="006411B9">
              <w:rPr>
                <w:rFonts w:ascii="等线" w:eastAsia="等线" w:hAnsi="等线"/>
                <w:szCs w:val="22"/>
              </w:rPr>
              <w:t xml:space="preserve"> </w:t>
            </w:r>
            <w:r w:rsidRPr="006411B9">
              <w:rPr>
                <w:rFonts w:ascii="等线" w:eastAsia="等线" w:hAnsi="等线" w:hint="eastAsia"/>
                <w:szCs w:val="22"/>
              </w:rPr>
              <w:t>Layer</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Spring</w:t>
            </w:r>
            <w:r w:rsidRPr="006411B9">
              <w:rPr>
                <w:rFonts w:ascii="等线" w:eastAsia="等线" w:hAnsi="等线"/>
                <w:szCs w:val="22"/>
              </w:rPr>
              <w:t xml:space="preserve"> </w:t>
            </w:r>
            <w:r w:rsidRPr="006411B9">
              <w:rPr>
                <w:rFonts w:ascii="等线" w:eastAsia="等线" w:hAnsi="等线" w:hint="eastAsia"/>
                <w:szCs w:val="22"/>
              </w:rPr>
              <w:t>MVC</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Collaboration</w:t>
            </w:r>
            <w:r w:rsidRPr="006411B9">
              <w:rPr>
                <w:rFonts w:ascii="等线" w:eastAsia="等线" w:hAnsi="等线"/>
                <w:szCs w:val="22"/>
              </w:rPr>
              <w:t>/Integration/</w:t>
            </w:r>
            <w:r w:rsidRPr="006411B9">
              <w:rPr>
                <w:rFonts w:ascii="等线" w:eastAsia="等线" w:hAnsi="等线" w:hint="eastAsia"/>
                <w:szCs w:val="22"/>
              </w:rPr>
              <w:t>Workflow</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Activiti</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Data</w:t>
            </w:r>
            <w:r w:rsidRPr="006411B9">
              <w:rPr>
                <w:rFonts w:ascii="等线" w:eastAsia="等线" w:hAnsi="等线"/>
                <w:szCs w:val="22"/>
              </w:rPr>
              <w:t xml:space="preserve"> </w:t>
            </w:r>
            <w:r w:rsidRPr="006411B9">
              <w:rPr>
                <w:rFonts w:ascii="等线" w:eastAsia="等线" w:hAnsi="等线" w:hint="eastAsia"/>
                <w:szCs w:val="22"/>
              </w:rPr>
              <w:t>Access</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JDBC</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Database</w:t>
            </w:r>
            <w:r w:rsidRPr="006411B9">
              <w:rPr>
                <w:rFonts w:ascii="等线" w:eastAsia="等线" w:hAnsi="等线"/>
                <w:szCs w:val="22"/>
              </w:rPr>
              <w:t xml:space="preserve"> </w:t>
            </w:r>
            <w:r w:rsidRPr="006411B9">
              <w:rPr>
                <w:rFonts w:ascii="等线" w:eastAsia="等线" w:hAnsi="等线" w:hint="eastAsia"/>
                <w:szCs w:val="22"/>
              </w:rPr>
              <w:t>Server</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MySQL,</w:t>
            </w:r>
            <w:r w:rsidRPr="006411B9">
              <w:rPr>
                <w:rFonts w:ascii="等线" w:eastAsia="等线" w:hAnsi="等线"/>
                <w:szCs w:val="22"/>
              </w:rPr>
              <w:t xml:space="preserve"> MongoDB</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Development</w:t>
            </w:r>
            <w:r w:rsidRPr="006411B9">
              <w:rPr>
                <w:rFonts w:ascii="等线" w:eastAsia="等线" w:hAnsi="等线"/>
                <w:szCs w:val="22"/>
              </w:rPr>
              <w:t xml:space="preserve"> </w:t>
            </w:r>
            <w:r w:rsidRPr="006411B9">
              <w:rPr>
                <w:rFonts w:ascii="等线" w:eastAsia="等线" w:hAnsi="等线" w:hint="eastAsia"/>
                <w:szCs w:val="22"/>
              </w:rPr>
              <w:t>Tools</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Eclipse</w:t>
            </w:r>
            <w:r w:rsidRPr="006411B9">
              <w:rPr>
                <w:rFonts w:ascii="等线" w:eastAsia="等线" w:hAnsi="等线"/>
                <w:szCs w:val="22"/>
              </w:rPr>
              <w:t>, HBuilder</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Mobile</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szCs w:val="22"/>
              </w:rPr>
              <w:t>Html5</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Rich</w:t>
            </w:r>
            <w:r w:rsidRPr="006411B9">
              <w:rPr>
                <w:rFonts w:ascii="等线" w:eastAsia="等线" w:hAnsi="等线"/>
                <w:szCs w:val="22"/>
              </w:rPr>
              <w:t xml:space="preserve"> </w:t>
            </w:r>
            <w:r w:rsidRPr="006411B9">
              <w:rPr>
                <w:rFonts w:ascii="等线" w:eastAsia="等线" w:hAnsi="等线" w:hint="eastAsia"/>
                <w:szCs w:val="22"/>
              </w:rPr>
              <w:t>Client</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S</w:t>
            </w:r>
            <w:r w:rsidRPr="006411B9">
              <w:rPr>
                <w:rFonts w:ascii="等线" w:eastAsia="等线" w:hAnsi="等线"/>
                <w:szCs w:val="22"/>
              </w:rPr>
              <w:t>wing, JavaFX</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Rich</w:t>
            </w:r>
            <w:r w:rsidRPr="006411B9">
              <w:rPr>
                <w:rFonts w:ascii="等线" w:eastAsia="等线" w:hAnsi="等线"/>
                <w:szCs w:val="22"/>
              </w:rPr>
              <w:t xml:space="preserve"> </w:t>
            </w:r>
            <w:r w:rsidRPr="006411B9">
              <w:rPr>
                <w:rFonts w:ascii="等线" w:eastAsia="等线" w:hAnsi="等线" w:hint="eastAsia"/>
                <w:szCs w:val="22"/>
              </w:rPr>
              <w:t>Internet</w:t>
            </w:r>
            <w:r w:rsidRPr="006411B9">
              <w:rPr>
                <w:rFonts w:ascii="等线" w:eastAsia="等线" w:hAnsi="等线"/>
                <w:szCs w:val="22"/>
              </w:rPr>
              <w:t xml:space="preserve"> </w:t>
            </w:r>
            <w:r w:rsidRPr="006411B9">
              <w:rPr>
                <w:rFonts w:ascii="等线" w:eastAsia="等线" w:hAnsi="等线" w:hint="eastAsia"/>
                <w:szCs w:val="22"/>
              </w:rPr>
              <w:t>Application</w:t>
            </w:r>
            <w:r w:rsidRPr="006411B9">
              <w:rPr>
                <w:rFonts w:ascii="等线" w:eastAsia="等线" w:hAnsi="等线"/>
                <w:szCs w:val="22"/>
              </w:rPr>
              <w:t xml:space="preserve"> (RIA)</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JavaScript</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Services</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Nginx</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Web</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J</w:t>
            </w:r>
            <w:r w:rsidRPr="006411B9">
              <w:rPr>
                <w:rFonts w:ascii="等线" w:eastAsia="等线" w:hAnsi="等线"/>
                <w:szCs w:val="22"/>
              </w:rPr>
              <w:t>SP</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Web</w:t>
            </w:r>
            <w:r w:rsidRPr="006411B9">
              <w:rPr>
                <w:rFonts w:ascii="等线" w:eastAsia="等线" w:hAnsi="等线"/>
                <w:szCs w:val="22"/>
              </w:rPr>
              <w:t xml:space="preserve"> </w:t>
            </w:r>
            <w:r w:rsidRPr="006411B9">
              <w:rPr>
                <w:rFonts w:ascii="等线" w:eastAsia="等线" w:hAnsi="等线" w:hint="eastAsia"/>
                <w:szCs w:val="22"/>
              </w:rPr>
              <w:t>Server</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T</w:t>
            </w:r>
            <w:r w:rsidRPr="006411B9">
              <w:rPr>
                <w:rFonts w:ascii="等线" w:eastAsia="等线" w:hAnsi="等线"/>
                <w:szCs w:val="22"/>
              </w:rPr>
              <w:t>omcat, JBoss</w:t>
            </w:r>
          </w:p>
        </w:tc>
      </w:tr>
    </w:tbl>
    <w:p w:rsidR="009F4B25" w:rsidRPr="009F4B25" w:rsidRDefault="009F4B25" w:rsidP="009F4B25">
      <w:pPr>
        <w:ind w:firstLineChars="0" w:firstLine="0"/>
      </w:pPr>
    </w:p>
    <w:p w:rsidR="009F4B25" w:rsidRPr="009F4B25" w:rsidRDefault="009F4B25" w:rsidP="00A65CCB">
      <w:pPr>
        <w:pStyle w:val="ae"/>
      </w:pPr>
      <w:r w:rsidRPr="009F4B25">
        <w:rPr>
          <w:rFonts w:hint="eastAsia"/>
          <w:szCs w:val="22"/>
        </w:rPr>
        <w:t>表</w:t>
      </w:r>
      <w:r w:rsidR="00A65CCB">
        <w:rPr>
          <w:rFonts w:hint="eastAsia"/>
          <w:szCs w:val="22"/>
        </w:rPr>
        <w:t>3</w:t>
      </w:r>
      <w:r w:rsidRPr="009F4B25">
        <w:rPr>
          <w:rFonts w:hint="eastAsia"/>
          <w:szCs w:val="22"/>
        </w:rPr>
        <w:t xml:space="preserve">-2 </w:t>
      </w:r>
      <w:r w:rsidRPr="009F4B25">
        <w:rPr>
          <w:rFonts w:hint="eastAsia"/>
        </w:rPr>
        <w:t>Application</w:t>
      </w:r>
      <w:r w:rsidRPr="009F4B25">
        <w:t xml:space="preserve"> </w:t>
      </w:r>
      <w:r w:rsidRPr="009F4B25">
        <w:rPr>
          <w:rFonts w:hint="eastAsia"/>
        </w:rPr>
        <w:t>Layer对比</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1"/>
        <w:gridCol w:w="1134"/>
        <w:gridCol w:w="1843"/>
        <w:gridCol w:w="2268"/>
        <w:gridCol w:w="1781"/>
      </w:tblGrid>
      <w:tr w:rsidR="009F4B25" w:rsidRPr="009F4B25" w:rsidTr="00CA5724">
        <w:trPr>
          <w:trHeight w:val="944"/>
        </w:trPr>
        <w:tc>
          <w:tcPr>
            <w:tcW w:w="1271" w:type="dxa"/>
            <w:hideMark/>
          </w:tcPr>
          <w:p w:rsidR="009F4B25" w:rsidRPr="009F4B25" w:rsidRDefault="009F4B25" w:rsidP="009F4B25">
            <w:pPr>
              <w:ind w:firstLineChars="0" w:firstLine="0"/>
              <w:rPr>
                <w:rFonts w:ascii="等线" w:eastAsia="等线" w:hAnsi="等线"/>
                <w:szCs w:val="22"/>
              </w:rPr>
            </w:pPr>
          </w:p>
        </w:tc>
        <w:tc>
          <w:tcPr>
            <w:tcW w:w="1134"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b/>
                <w:bCs/>
                <w:szCs w:val="22"/>
              </w:rPr>
              <w:t>框架语言</w:t>
            </w:r>
          </w:p>
        </w:tc>
        <w:tc>
          <w:tcPr>
            <w:tcW w:w="1843"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b/>
                <w:bCs/>
                <w:szCs w:val="22"/>
              </w:rPr>
              <w:t>开发难度</w:t>
            </w:r>
          </w:p>
        </w:tc>
        <w:tc>
          <w:tcPr>
            <w:tcW w:w="2268"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b/>
                <w:bCs/>
                <w:szCs w:val="22"/>
              </w:rPr>
              <w:t>开发效率</w:t>
            </w:r>
          </w:p>
        </w:tc>
        <w:tc>
          <w:tcPr>
            <w:tcW w:w="178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b/>
                <w:bCs/>
                <w:szCs w:val="22"/>
              </w:rPr>
              <w:t>适用场景</w:t>
            </w:r>
          </w:p>
        </w:tc>
      </w:tr>
      <w:tr w:rsidR="009F4B25" w:rsidRPr="009F4B25" w:rsidTr="00CA5724">
        <w:trPr>
          <w:trHeight w:val="962"/>
        </w:trPr>
        <w:tc>
          <w:tcPr>
            <w:tcW w:w="127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D</w:t>
            </w:r>
            <w:r w:rsidRPr="009F4B25">
              <w:rPr>
                <w:rFonts w:ascii="等线" w:eastAsia="等线" w:hAnsi="等线"/>
                <w:szCs w:val="22"/>
              </w:rPr>
              <w:t>jango</w:t>
            </w:r>
          </w:p>
        </w:tc>
        <w:tc>
          <w:tcPr>
            <w:tcW w:w="1134"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 xml:space="preserve">Python </w:t>
            </w:r>
          </w:p>
        </w:tc>
        <w:tc>
          <w:tcPr>
            <w:tcW w:w="1843"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集成度高，开发难度比较低</w:t>
            </w:r>
          </w:p>
        </w:tc>
        <w:tc>
          <w:tcPr>
            <w:tcW w:w="2268"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包含</w:t>
            </w:r>
            <w:r w:rsidRPr="009F4B25">
              <w:rPr>
                <w:rFonts w:ascii="等线" w:eastAsia="等线" w:hAnsi="等线"/>
                <w:szCs w:val="22"/>
              </w:rPr>
              <w:t>session/orm/</w:t>
            </w:r>
            <w:r w:rsidRPr="009F4B25">
              <w:rPr>
                <w:rFonts w:ascii="等线" w:eastAsia="等线" w:hAnsi="等线" w:hint="eastAsia"/>
                <w:szCs w:val="22"/>
              </w:rPr>
              <w:t>中间件</w:t>
            </w:r>
            <w:r w:rsidRPr="009F4B25">
              <w:rPr>
                <w:rFonts w:ascii="等线" w:eastAsia="等线" w:hAnsi="等线"/>
                <w:szCs w:val="22"/>
              </w:rPr>
              <w:t>/admin</w:t>
            </w:r>
            <w:r w:rsidRPr="009F4B25">
              <w:rPr>
                <w:rFonts w:ascii="等线" w:eastAsia="等线" w:hAnsi="等线" w:hint="eastAsia"/>
                <w:szCs w:val="22"/>
              </w:rPr>
              <w:t>，无需第三方插件</w:t>
            </w:r>
          </w:p>
        </w:tc>
        <w:tc>
          <w:tcPr>
            <w:tcW w:w="178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大中型应用</w:t>
            </w:r>
          </w:p>
        </w:tc>
      </w:tr>
      <w:tr w:rsidR="009F4B25" w:rsidRPr="009F4B25" w:rsidTr="00CA5724">
        <w:trPr>
          <w:trHeight w:val="693"/>
        </w:trPr>
        <w:tc>
          <w:tcPr>
            <w:tcW w:w="127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flask</w:t>
            </w:r>
          </w:p>
        </w:tc>
        <w:tc>
          <w:tcPr>
            <w:tcW w:w="1134"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Python</w:t>
            </w:r>
          </w:p>
        </w:tc>
        <w:tc>
          <w:tcPr>
            <w:tcW w:w="1843"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便于开发小项目</w:t>
            </w:r>
          </w:p>
        </w:tc>
        <w:tc>
          <w:tcPr>
            <w:tcW w:w="2268"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无</w:t>
            </w:r>
            <w:r w:rsidRPr="009F4B25">
              <w:rPr>
                <w:rFonts w:ascii="等线" w:eastAsia="等线" w:hAnsi="等线"/>
                <w:szCs w:val="22"/>
              </w:rPr>
              <w:t>ORM</w:t>
            </w:r>
            <w:r w:rsidRPr="009F4B25">
              <w:rPr>
                <w:rFonts w:ascii="等线" w:eastAsia="等线" w:hAnsi="等线" w:hint="eastAsia"/>
                <w:szCs w:val="22"/>
              </w:rPr>
              <w:t>，</w:t>
            </w:r>
            <w:r w:rsidRPr="009F4B25">
              <w:rPr>
                <w:rFonts w:ascii="等线" w:eastAsia="等线" w:hAnsi="等线"/>
                <w:szCs w:val="22"/>
              </w:rPr>
              <w:t>admin</w:t>
            </w:r>
          </w:p>
        </w:tc>
        <w:tc>
          <w:tcPr>
            <w:tcW w:w="178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小型应用开发</w:t>
            </w:r>
          </w:p>
        </w:tc>
      </w:tr>
      <w:tr w:rsidR="009F4B25" w:rsidRPr="009F4B25" w:rsidTr="00CA5724">
        <w:trPr>
          <w:trHeight w:val="844"/>
        </w:trPr>
        <w:tc>
          <w:tcPr>
            <w:tcW w:w="127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Tornado</w:t>
            </w:r>
          </w:p>
        </w:tc>
        <w:tc>
          <w:tcPr>
            <w:tcW w:w="1134"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Python</w:t>
            </w:r>
          </w:p>
        </w:tc>
        <w:tc>
          <w:tcPr>
            <w:tcW w:w="1843"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便于开发小项目</w:t>
            </w:r>
          </w:p>
        </w:tc>
        <w:tc>
          <w:tcPr>
            <w:tcW w:w="2268"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效率介于</w:t>
            </w:r>
            <w:r w:rsidRPr="009F4B25">
              <w:rPr>
                <w:rFonts w:ascii="等线" w:eastAsia="等线" w:hAnsi="等线"/>
                <w:szCs w:val="22"/>
              </w:rPr>
              <w:t>flask</w:t>
            </w:r>
            <w:r w:rsidRPr="009F4B25">
              <w:rPr>
                <w:rFonts w:ascii="等线" w:eastAsia="等线" w:hAnsi="等线" w:hint="eastAsia"/>
                <w:szCs w:val="22"/>
              </w:rPr>
              <w:t>、</w:t>
            </w:r>
            <w:r w:rsidRPr="009F4B25">
              <w:rPr>
                <w:rFonts w:ascii="等线" w:eastAsia="等线" w:hAnsi="等线"/>
                <w:szCs w:val="22"/>
              </w:rPr>
              <w:t>django</w:t>
            </w:r>
            <w:r w:rsidRPr="009F4B25">
              <w:rPr>
                <w:rFonts w:ascii="等线" w:eastAsia="等线" w:hAnsi="等线" w:hint="eastAsia"/>
                <w:szCs w:val="22"/>
              </w:rPr>
              <w:t>之间</w:t>
            </w:r>
          </w:p>
        </w:tc>
        <w:tc>
          <w:tcPr>
            <w:tcW w:w="178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长连接多的</w:t>
            </w:r>
            <w:r w:rsidRPr="009F4B25">
              <w:rPr>
                <w:rFonts w:ascii="等线" w:eastAsia="等线" w:hAnsi="等线"/>
                <w:szCs w:val="22"/>
              </w:rPr>
              <w:t>web</w:t>
            </w:r>
            <w:r w:rsidRPr="009F4B25">
              <w:rPr>
                <w:rFonts w:ascii="等线" w:eastAsia="等线" w:hAnsi="等线" w:hint="eastAsia"/>
                <w:szCs w:val="22"/>
              </w:rPr>
              <w:t>应用</w:t>
            </w:r>
          </w:p>
        </w:tc>
      </w:tr>
      <w:tr w:rsidR="009F4B25" w:rsidRPr="009F4B25" w:rsidTr="00CA5724">
        <w:trPr>
          <w:trHeight w:val="701"/>
        </w:trPr>
        <w:tc>
          <w:tcPr>
            <w:tcW w:w="127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Springboot</w:t>
            </w:r>
          </w:p>
        </w:tc>
        <w:tc>
          <w:tcPr>
            <w:tcW w:w="1134"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Java</w:t>
            </w:r>
          </w:p>
        </w:tc>
        <w:tc>
          <w:tcPr>
            <w:tcW w:w="1843"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需要理解</w:t>
            </w:r>
            <w:r w:rsidRPr="009F4B25">
              <w:rPr>
                <w:rFonts w:ascii="等线" w:eastAsia="等线" w:hAnsi="等线"/>
                <w:szCs w:val="22"/>
              </w:rPr>
              <w:t>AOP</w:t>
            </w:r>
            <w:r w:rsidRPr="009F4B25">
              <w:rPr>
                <w:rFonts w:ascii="等线" w:eastAsia="等线" w:hAnsi="等线" w:hint="eastAsia"/>
                <w:szCs w:val="22"/>
              </w:rPr>
              <w:t>感</w:t>
            </w:r>
            <w:r w:rsidRPr="009F4B25">
              <w:rPr>
                <w:rFonts w:ascii="等线" w:eastAsia="等线" w:hAnsi="等线" w:hint="eastAsia"/>
                <w:szCs w:val="22"/>
              </w:rPr>
              <w:lastRenderedPageBreak/>
              <w:t>念，学习曲线较陡</w:t>
            </w:r>
          </w:p>
        </w:tc>
        <w:tc>
          <w:tcPr>
            <w:tcW w:w="2268"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lastRenderedPageBreak/>
              <w:t>支持</w:t>
            </w:r>
            <w:r w:rsidRPr="009F4B25">
              <w:rPr>
                <w:rFonts w:ascii="等线" w:eastAsia="等线" w:hAnsi="等线"/>
                <w:szCs w:val="22"/>
              </w:rPr>
              <w:t>orm</w:t>
            </w:r>
            <w:r w:rsidRPr="009F4B25">
              <w:rPr>
                <w:rFonts w:ascii="等线" w:eastAsia="等线" w:hAnsi="等线" w:hint="eastAsia"/>
                <w:szCs w:val="22"/>
              </w:rPr>
              <w:t>，效率较高</w:t>
            </w:r>
          </w:p>
        </w:tc>
        <w:tc>
          <w:tcPr>
            <w:tcW w:w="1781" w:type="dxa"/>
            <w:hideMark/>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适合大型项目</w:t>
            </w:r>
          </w:p>
        </w:tc>
      </w:tr>
      <w:tr w:rsidR="009F4B25" w:rsidRPr="009F4B25" w:rsidTr="00CA5724">
        <w:trPr>
          <w:trHeight w:val="710"/>
        </w:trPr>
        <w:tc>
          <w:tcPr>
            <w:tcW w:w="1271"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lastRenderedPageBreak/>
              <w:t>Hibernate</w:t>
            </w:r>
          </w:p>
        </w:tc>
        <w:tc>
          <w:tcPr>
            <w:tcW w:w="1134"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Java</w:t>
            </w:r>
          </w:p>
        </w:tc>
        <w:tc>
          <w:tcPr>
            <w:tcW w:w="1843"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易用，高效</w:t>
            </w:r>
          </w:p>
        </w:tc>
        <w:tc>
          <w:tcPr>
            <w:tcW w:w="226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批量数据处理存在不足</w:t>
            </w:r>
          </w:p>
        </w:tc>
        <w:tc>
          <w:tcPr>
            <w:tcW w:w="1781"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场景不复杂，性能要求不苛刻</w:t>
            </w:r>
          </w:p>
        </w:tc>
      </w:tr>
    </w:tbl>
    <w:p w:rsidR="009F4B25" w:rsidRPr="009F4B25" w:rsidRDefault="009F4B25" w:rsidP="009F4B25">
      <w:pPr>
        <w:ind w:firstLineChars="0" w:firstLine="0"/>
      </w:pPr>
    </w:p>
    <w:p w:rsidR="009F4B25" w:rsidRPr="009F4B25" w:rsidRDefault="009F4B25" w:rsidP="00A65CCB">
      <w:pPr>
        <w:pStyle w:val="ae"/>
      </w:pPr>
      <w:r w:rsidRPr="009F4B25">
        <w:rPr>
          <w:rFonts w:hint="eastAsia"/>
        </w:rPr>
        <w:t>表</w:t>
      </w:r>
      <w:r w:rsidR="00A65CCB">
        <w:rPr>
          <w:rFonts w:hint="eastAsia"/>
        </w:rPr>
        <w:t>3</w:t>
      </w:r>
      <w:r w:rsidRPr="009F4B25">
        <w:rPr>
          <w:rFonts w:hint="eastAsia"/>
        </w:rPr>
        <w:t>-3 数据库选择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8"/>
        <w:gridCol w:w="4148"/>
      </w:tblGrid>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MySQL</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MongoDB</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关系型数据库</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非关系型数据库</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传统s</w:t>
            </w:r>
            <w:r w:rsidRPr="009F4B25">
              <w:rPr>
                <w:rFonts w:ascii="等线" w:eastAsia="等线" w:hAnsi="等线"/>
                <w:szCs w:val="22"/>
              </w:rPr>
              <w:t>ql</w:t>
            </w:r>
            <w:r w:rsidRPr="009F4B25">
              <w:rPr>
                <w:rFonts w:ascii="等线" w:eastAsia="等线" w:hAnsi="等线" w:hint="eastAsia"/>
                <w:szCs w:val="22"/>
              </w:rPr>
              <w:t>语句查询</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文档型，可存储自述型数据</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体系较成熟，应用广泛</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快速，具有高扩展性</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简单易用</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szCs w:val="22"/>
              </w:rPr>
              <w:t>Failover机制</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不支持热备份</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没有事务机制</w:t>
            </w:r>
          </w:p>
        </w:tc>
      </w:tr>
    </w:tbl>
    <w:p w:rsidR="009F4B25" w:rsidRPr="009F4B25" w:rsidRDefault="009F4B25" w:rsidP="009F4B25">
      <w:pPr>
        <w:ind w:firstLineChars="0" w:firstLine="0"/>
      </w:pPr>
    </w:p>
    <w:p w:rsidR="009F4B25" w:rsidRPr="009F4B25" w:rsidRDefault="009F4B25" w:rsidP="00A65CCB">
      <w:pPr>
        <w:pStyle w:val="ae"/>
      </w:pPr>
      <w:r w:rsidRPr="009F4B25">
        <w:rPr>
          <w:rFonts w:hint="eastAsia"/>
          <w:szCs w:val="22"/>
        </w:rPr>
        <w:t>表</w:t>
      </w:r>
      <w:r w:rsidR="00A65CCB">
        <w:rPr>
          <w:rFonts w:hint="eastAsia"/>
          <w:szCs w:val="22"/>
        </w:rPr>
        <w:t>3</w:t>
      </w:r>
      <w:r w:rsidRPr="009F4B25">
        <w:rPr>
          <w:rFonts w:hint="eastAsia"/>
          <w:szCs w:val="22"/>
        </w:rPr>
        <w:t xml:space="preserve">-4 </w:t>
      </w:r>
      <w:r w:rsidRPr="009F4B25">
        <w:rPr>
          <w:rFonts w:hint="eastAsia"/>
        </w:rPr>
        <w:t>Apache和Nginx的优缺点对比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8"/>
        <w:gridCol w:w="4148"/>
      </w:tblGrid>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Apache</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Nginx</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模块多</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轻量级，占用更少的内存和资源</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阻塞型</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异步非阻塞</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bug相对少</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负载均衡</w:t>
            </w:r>
          </w:p>
        </w:tc>
      </w:tr>
      <w:tr w:rsidR="009F4B25" w:rsidRPr="009F4B25" w:rsidTr="00CA5724">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稳定</w:t>
            </w:r>
          </w:p>
        </w:tc>
        <w:tc>
          <w:tcPr>
            <w:tcW w:w="4148" w:type="dxa"/>
          </w:tcPr>
          <w:p w:rsidR="009F4B25" w:rsidRPr="009F4B25" w:rsidRDefault="009F4B25" w:rsidP="009F4B25">
            <w:pPr>
              <w:ind w:firstLineChars="0" w:firstLine="0"/>
              <w:rPr>
                <w:rFonts w:ascii="等线" w:eastAsia="等线" w:hAnsi="等线"/>
                <w:szCs w:val="22"/>
              </w:rPr>
            </w:pPr>
            <w:r w:rsidRPr="009F4B25">
              <w:rPr>
                <w:rFonts w:ascii="等线" w:eastAsia="等线" w:hAnsi="等线" w:hint="eastAsia"/>
                <w:szCs w:val="22"/>
              </w:rPr>
              <w:t>配置简洁</w:t>
            </w:r>
          </w:p>
        </w:tc>
      </w:tr>
    </w:tbl>
    <w:p w:rsidR="00F420A4" w:rsidRDefault="00F420A4" w:rsidP="006411B9">
      <w:pPr>
        <w:ind w:firstLineChars="0" w:firstLine="0"/>
        <w:rPr>
          <w:rFonts w:hint="eastAsia"/>
          <w:kern w:val="44"/>
        </w:rPr>
      </w:pPr>
    </w:p>
    <w:p w:rsidR="006411B9" w:rsidRPr="006411B9" w:rsidRDefault="00B12B4B" w:rsidP="00B12B4B">
      <w:pPr>
        <w:pStyle w:val="ae"/>
      </w:pPr>
      <w:r>
        <w:rPr>
          <w:rFonts w:hint="eastAsia"/>
        </w:rPr>
        <w:t xml:space="preserve">表3-5 </w:t>
      </w:r>
      <w:r w:rsidR="006411B9" w:rsidRPr="006411B9">
        <w:rPr>
          <w:rFonts w:hint="eastAsia"/>
        </w:rPr>
        <w:t>Swing和JavaFX对比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8"/>
        <w:gridCol w:w="4148"/>
      </w:tblGrid>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Swing</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JavaFX</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基于AWT，后续更新匮乏</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新增了Group容器</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无基本平台依赖性</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支持FXML、CSS</w:t>
            </w:r>
          </w:p>
        </w:tc>
      </w:tr>
      <w:tr w:rsidR="006411B9" w:rsidRPr="006411B9" w:rsidTr="006411B9">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完全自绘控件</w:t>
            </w:r>
          </w:p>
        </w:tc>
        <w:tc>
          <w:tcPr>
            <w:tcW w:w="4148" w:type="dxa"/>
          </w:tcPr>
          <w:p w:rsidR="006411B9" w:rsidRPr="006411B9" w:rsidRDefault="006411B9" w:rsidP="006411B9">
            <w:pPr>
              <w:ind w:firstLineChars="0" w:firstLine="0"/>
              <w:rPr>
                <w:rFonts w:ascii="等线" w:eastAsia="等线" w:hAnsi="等线"/>
                <w:szCs w:val="22"/>
              </w:rPr>
            </w:pPr>
            <w:r w:rsidRPr="006411B9">
              <w:rPr>
                <w:rFonts w:ascii="等线" w:eastAsia="等线" w:hAnsi="等线" w:hint="eastAsia"/>
                <w:szCs w:val="22"/>
              </w:rPr>
              <w:t>可移植到移动设备上</w:t>
            </w:r>
          </w:p>
        </w:tc>
      </w:tr>
    </w:tbl>
    <w:p w:rsidR="006411B9" w:rsidRDefault="006411B9" w:rsidP="006411B9">
      <w:pPr>
        <w:ind w:firstLineChars="0" w:firstLine="0"/>
        <w:rPr>
          <w:kern w:val="44"/>
        </w:rPr>
      </w:pPr>
    </w:p>
    <w:p w:rsidR="00783C95" w:rsidRDefault="00783C95" w:rsidP="00783C95">
      <w:pPr>
        <w:ind w:firstLine="420"/>
        <w:rPr>
          <w:kern w:val="44"/>
        </w:rPr>
      </w:pPr>
      <w:r>
        <w:rPr>
          <w:rFonts w:hint="eastAsia"/>
          <w:kern w:val="44"/>
        </w:rPr>
        <w:lastRenderedPageBreak/>
        <w:t>此外我们还对爬虫模块应采用的技术进行了设计。</w:t>
      </w:r>
    </w:p>
    <w:p w:rsidR="00783C95" w:rsidRDefault="00783C95" w:rsidP="00783C95">
      <w:pPr>
        <w:ind w:firstLine="420"/>
        <w:rPr>
          <w:kern w:val="44"/>
        </w:rPr>
      </w:pPr>
      <w:r>
        <w:rPr>
          <w:rFonts w:hint="eastAsia"/>
        </w:rPr>
        <w:t xml:space="preserve">1. </w:t>
      </w:r>
      <w:r>
        <w:rPr>
          <w:rFonts w:hint="eastAsia"/>
        </w:rPr>
        <w:t>技术选择：想要批量获取大量的格式化的科研资源数据，就必须借助于网络爬虫。目前使用较多的爬虫技术主要依靠</w:t>
      </w:r>
      <w:r>
        <w:rPr>
          <w:rFonts w:hint="eastAsia"/>
        </w:rPr>
        <w:t>python</w:t>
      </w:r>
      <w:r>
        <w:rPr>
          <w:rFonts w:hint="eastAsia"/>
        </w:rPr>
        <w:t>语言，</w:t>
      </w:r>
      <w:r>
        <w:rPr>
          <w:rFonts w:hint="eastAsia"/>
        </w:rPr>
        <w:t>python</w:t>
      </w:r>
      <w:r>
        <w:rPr>
          <w:rFonts w:hint="eastAsia"/>
        </w:rPr>
        <w:t>语言可以方便地抓取网页，并且将其存入数据库。为了避免浪费太多时间在做重复的工作上，所以我们选择了使用</w:t>
      </w:r>
      <w:r>
        <w:rPr>
          <w:rFonts w:hint="eastAsia"/>
        </w:rPr>
        <w:t>Scrapy</w:t>
      </w:r>
      <w:r>
        <w:rPr>
          <w:rFonts w:hint="eastAsia"/>
        </w:rPr>
        <w:t>框架。</w:t>
      </w:r>
      <w:r>
        <w:rPr>
          <w:rFonts w:hint="eastAsia"/>
        </w:rPr>
        <w:t>Scrapy</w:t>
      </w:r>
      <w:r>
        <w:rPr>
          <w:rFonts w:hint="eastAsia"/>
        </w:rPr>
        <w:t>是一个为遍历爬行网站、分解获取数据而设计的应用程序框架，它可以应用在广泛领域：数据挖掘、信息处理和或者历史片（历史记录）打包等等。爬虫的程序结构很大程度上取决于网站的结构，所以不同的网站需要使用不同的爬虫程序。</w:t>
      </w:r>
    </w:p>
    <w:p w:rsidR="00783C95" w:rsidRPr="00783C95" w:rsidRDefault="00783C95" w:rsidP="00783C95">
      <w:pPr>
        <w:ind w:firstLine="420"/>
        <w:rPr>
          <w:kern w:val="44"/>
        </w:rPr>
      </w:pPr>
      <w:r>
        <w:rPr>
          <w:rFonts w:hint="eastAsia"/>
          <w:kern w:val="44"/>
        </w:rPr>
        <w:t xml:space="preserve">2. </w:t>
      </w:r>
      <w:r>
        <w:rPr>
          <w:rFonts w:hint="eastAsia"/>
          <w:kern w:val="44"/>
        </w:rPr>
        <w:t>反爬机制：</w:t>
      </w:r>
      <w:r w:rsidRPr="00783C95">
        <w:rPr>
          <w:rFonts w:hint="eastAsia"/>
        </w:rPr>
        <w:t>由于使用爬虫会加重网站服务器的负担，所以许多的网站都会禁止或限制爬虫。惯例上，网站会把自己禁止的爬虫写在网站的</w:t>
      </w:r>
      <w:r w:rsidRPr="00783C95">
        <w:rPr>
          <w:rFonts w:hint="eastAsia"/>
        </w:rPr>
        <w:t>rebots.txt</w:t>
      </w:r>
      <w:r w:rsidRPr="00783C95">
        <w:rPr>
          <w:rFonts w:hint="eastAsia"/>
        </w:rPr>
        <w:t>中。为了避免版权纠纷，我们在使用爬虫时会严格遵守网站的要求。有的网站会对用户的访问行为进行监视，限制同一</w:t>
      </w:r>
      <w:r w:rsidRPr="00783C95">
        <w:rPr>
          <w:rFonts w:hint="eastAsia"/>
        </w:rPr>
        <w:t>IP</w:t>
      </w:r>
      <w:r w:rsidRPr="00783C95">
        <w:rPr>
          <w:rFonts w:hint="eastAsia"/>
        </w:rPr>
        <w:t>的访问速度。所以我们采用了替身</w:t>
      </w:r>
      <w:r w:rsidRPr="00783C95">
        <w:rPr>
          <w:rFonts w:hint="eastAsia"/>
        </w:rPr>
        <w:t>IP</w:t>
      </w:r>
      <w:r w:rsidRPr="00783C95">
        <w:rPr>
          <w:rFonts w:hint="eastAsia"/>
        </w:rPr>
        <w:t>的技术，使用多个</w:t>
      </w:r>
      <w:r w:rsidRPr="00783C95">
        <w:rPr>
          <w:rFonts w:hint="eastAsia"/>
        </w:rPr>
        <w:t>IP</w:t>
      </w:r>
      <w:r w:rsidRPr="00783C95">
        <w:rPr>
          <w:rFonts w:hint="eastAsia"/>
        </w:rPr>
        <w:t>轮流访问。同时在一段时间的爬取之后，爬虫程序进行短暂的暂停，以避免被网站限速或者拒绝访问。</w:t>
      </w:r>
    </w:p>
    <w:p w:rsidR="009F4B25" w:rsidRPr="009F4B25" w:rsidRDefault="009F4B25" w:rsidP="00D87517">
      <w:pPr>
        <w:pStyle w:val="ad"/>
        <w:spacing w:before="156" w:after="156"/>
      </w:pPr>
      <w:bookmarkStart w:id="13" w:name="_Toc5992263"/>
      <w:bookmarkStart w:id="14" w:name="_Toc5993965"/>
      <w:r w:rsidRPr="009F4B25">
        <w:rPr>
          <w:rFonts w:hint="eastAsia"/>
        </w:rPr>
        <w:t>四、质量属性</w:t>
      </w:r>
      <w:bookmarkEnd w:id="13"/>
      <w:bookmarkEnd w:id="14"/>
    </w:p>
    <w:p w:rsidR="009F4B25" w:rsidRPr="009F4B25" w:rsidRDefault="009F4B25" w:rsidP="00B9224A">
      <w:pPr>
        <w:pStyle w:val="b"/>
        <w:spacing w:before="156" w:after="156"/>
      </w:pPr>
      <w:bookmarkStart w:id="15" w:name="_Toc5993966"/>
      <w:r w:rsidRPr="009F4B25">
        <w:rPr>
          <w:rFonts w:hint="eastAsia"/>
          <w:szCs w:val="44"/>
        </w:rPr>
        <w:t xml:space="preserve">4.1 </w:t>
      </w:r>
      <w:r w:rsidRPr="009F4B25">
        <w:rPr>
          <w:rFonts w:hint="eastAsia"/>
        </w:rPr>
        <w:t>开发期质量属性</w:t>
      </w:r>
      <w:bookmarkEnd w:id="15"/>
    </w:p>
    <w:p w:rsidR="009F4B25" w:rsidRPr="009F4B25" w:rsidRDefault="009F4B25" w:rsidP="00B9224A">
      <w:pPr>
        <w:pStyle w:val="c"/>
        <w:spacing w:before="156" w:after="156"/>
      </w:pPr>
      <w:bookmarkStart w:id="16" w:name="_Toc5993967"/>
      <w:r w:rsidRPr="009F4B25">
        <w:rPr>
          <w:rFonts w:hint="eastAsia"/>
        </w:rPr>
        <w:t>4.1.1 概念完整性</w:t>
      </w:r>
      <w:bookmarkEnd w:id="16"/>
    </w:p>
    <w:p w:rsidR="009F4B25" w:rsidRPr="00B9224A" w:rsidRDefault="009F4B25" w:rsidP="006411B9">
      <w:pPr>
        <w:pStyle w:val="d"/>
        <w:spacing w:before="156" w:after="156"/>
      </w:pPr>
      <w:bookmarkStart w:id="17" w:name="_Toc5992329"/>
      <w:bookmarkStart w:id="18" w:name="_Toc5992381"/>
      <w:r w:rsidRPr="00B9224A">
        <w:rPr>
          <w:rFonts w:hint="eastAsia"/>
        </w:rPr>
        <w:t>4.1.1.1 统一的模块设计</w:t>
      </w:r>
      <w:bookmarkEnd w:id="17"/>
      <w:bookmarkEnd w:id="18"/>
    </w:p>
    <w:p w:rsidR="009F4B25" w:rsidRPr="009F4B25" w:rsidRDefault="009F4B25" w:rsidP="009F4B25">
      <w:pPr>
        <w:ind w:firstLine="420"/>
      </w:pPr>
      <w:r w:rsidRPr="009F4B25">
        <w:rPr>
          <w:rFonts w:hint="eastAsia"/>
        </w:rPr>
        <w:t>后端根据不同服务划分模块，例如普通用户的服务与科技专家的服务可以分开。</w:t>
      </w:r>
    </w:p>
    <w:p w:rsidR="009F4B25" w:rsidRPr="00B9224A" w:rsidRDefault="009F4B25" w:rsidP="006411B9">
      <w:pPr>
        <w:pStyle w:val="d"/>
        <w:spacing w:before="156" w:after="156"/>
      </w:pPr>
      <w:bookmarkStart w:id="19" w:name="_Toc5992330"/>
      <w:bookmarkStart w:id="20" w:name="_Toc5992382"/>
      <w:r w:rsidRPr="00B9224A">
        <w:rPr>
          <w:rFonts w:hint="eastAsia"/>
        </w:rPr>
        <w:t>4.1.1.2 统一的命名规范</w:t>
      </w:r>
      <w:bookmarkEnd w:id="19"/>
      <w:bookmarkEnd w:id="20"/>
    </w:p>
    <w:p w:rsidR="009F4B25" w:rsidRDefault="009F4B25" w:rsidP="009F4B25">
      <w:pPr>
        <w:ind w:firstLine="420"/>
      </w:pPr>
      <w:r w:rsidRPr="009F4B25">
        <w:rPr>
          <w:rFonts w:hint="eastAsia"/>
        </w:rPr>
        <w:t xml:space="preserve">1. </w:t>
      </w:r>
      <w:r w:rsidRPr="009F4B25">
        <w:rPr>
          <w:rFonts w:hint="eastAsia"/>
        </w:rPr>
        <w:t>后端开发变量名、参数名与方法名称采用驼峰命名法，前端则采用下划线的命名法。</w:t>
      </w:r>
    </w:p>
    <w:p w:rsidR="009F4B25" w:rsidRPr="009F4B25" w:rsidRDefault="009F4B25" w:rsidP="009F4B25">
      <w:pPr>
        <w:ind w:firstLine="420"/>
      </w:pPr>
      <w:r w:rsidRPr="009F4B25">
        <w:rPr>
          <w:rFonts w:hint="eastAsia"/>
        </w:rPr>
        <w:t xml:space="preserve">2. </w:t>
      </w:r>
      <w:r w:rsidRPr="009F4B25">
        <w:rPr>
          <w:rFonts w:hint="eastAsia"/>
        </w:rPr>
        <w:t>类的命名采用帕斯卡命名法。命名尽量完整，可以清楚表达含义与作用。</w:t>
      </w:r>
    </w:p>
    <w:p w:rsidR="009F4B25" w:rsidRPr="00B9224A" w:rsidRDefault="009F4B25" w:rsidP="006411B9">
      <w:pPr>
        <w:pStyle w:val="d"/>
        <w:spacing w:before="156" w:after="156"/>
      </w:pPr>
      <w:bookmarkStart w:id="21" w:name="_Toc5992331"/>
      <w:bookmarkStart w:id="22" w:name="_Toc5992383"/>
      <w:r w:rsidRPr="00B9224A">
        <w:rPr>
          <w:rFonts w:hint="eastAsia"/>
        </w:rPr>
        <w:t>4.1.1.3 统一的代码风格</w:t>
      </w:r>
      <w:bookmarkEnd w:id="21"/>
      <w:bookmarkEnd w:id="22"/>
    </w:p>
    <w:p w:rsidR="009F4B25" w:rsidRDefault="009F4B25" w:rsidP="009F4B25">
      <w:pPr>
        <w:ind w:firstLine="420"/>
      </w:pPr>
      <w:r w:rsidRPr="009F4B25">
        <w:rPr>
          <w:rFonts w:hint="eastAsia"/>
        </w:rPr>
        <w:t xml:space="preserve">1. </w:t>
      </w:r>
      <w:r w:rsidRPr="009F4B25">
        <w:rPr>
          <w:rFonts w:hint="eastAsia"/>
        </w:rPr>
        <w:t>尽量避免一行过长的代码。</w:t>
      </w:r>
    </w:p>
    <w:p w:rsidR="009F4B25" w:rsidRDefault="009F4B25" w:rsidP="009F4B25">
      <w:pPr>
        <w:ind w:firstLine="420"/>
      </w:pPr>
      <w:r w:rsidRPr="009F4B25">
        <w:rPr>
          <w:rFonts w:hint="eastAsia"/>
        </w:rPr>
        <w:t xml:space="preserve">2. </w:t>
      </w:r>
      <w:r w:rsidRPr="009F4B25">
        <w:rPr>
          <w:rFonts w:hint="eastAsia"/>
        </w:rPr>
        <w:t>适当空行，避免过多空行。</w:t>
      </w:r>
    </w:p>
    <w:p w:rsidR="009F4B25" w:rsidRPr="009F4B25" w:rsidRDefault="009F4B25" w:rsidP="009F4B25">
      <w:pPr>
        <w:ind w:firstLine="420"/>
      </w:pPr>
      <w:r w:rsidRPr="009F4B25">
        <w:rPr>
          <w:rFonts w:hint="eastAsia"/>
        </w:rPr>
        <w:t xml:space="preserve">3. </w:t>
      </w:r>
      <w:r w:rsidRPr="009F4B25">
        <w:rPr>
          <w:rFonts w:hint="eastAsia"/>
        </w:rPr>
        <w:t>花括号换行。</w:t>
      </w:r>
    </w:p>
    <w:p w:rsidR="009F4B25" w:rsidRPr="009F4B25" w:rsidRDefault="009F4B25" w:rsidP="00B9224A">
      <w:pPr>
        <w:pStyle w:val="c"/>
        <w:spacing w:before="156" w:after="156"/>
      </w:pPr>
      <w:bookmarkStart w:id="23" w:name="_Toc5993968"/>
      <w:r w:rsidRPr="009F4B25">
        <w:rPr>
          <w:rFonts w:hint="eastAsia"/>
        </w:rPr>
        <w:t>4.1.2 可维护性</w:t>
      </w:r>
      <w:bookmarkEnd w:id="23"/>
    </w:p>
    <w:p w:rsidR="009F4B25" w:rsidRPr="009F4B25" w:rsidRDefault="009F4B25" w:rsidP="009F4B25">
      <w:pPr>
        <w:ind w:firstLine="420"/>
        <w:rPr>
          <w:shd w:val="clear" w:color="auto" w:fill="FFFFFF"/>
        </w:rPr>
      </w:pPr>
      <w:r w:rsidRPr="009F4B25">
        <w:rPr>
          <w:rFonts w:hint="eastAsia"/>
          <w:shd w:val="clear" w:color="auto" w:fill="FFFFFF"/>
        </w:rPr>
        <w:t>可维护性其实说简单了就是代码的可被修改的容易程度。开发团队统一制定编码规范，每个人都必需按照编码规范进行编程。</w:t>
      </w:r>
    </w:p>
    <w:p w:rsidR="009F4B25" w:rsidRPr="009F4B25" w:rsidRDefault="009F4B25" w:rsidP="009F4B25">
      <w:pPr>
        <w:ind w:firstLine="420"/>
        <w:rPr>
          <w:shd w:val="clear" w:color="auto" w:fill="FFFFFF"/>
        </w:rPr>
      </w:pPr>
      <w:r w:rsidRPr="009F4B25">
        <w:rPr>
          <w:rFonts w:hint="eastAsia"/>
          <w:shd w:val="clear" w:color="auto" w:fill="FFFFFF"/>
        </w:rPr>
        <w:t>适当的代码注释。每个类前应有代码注释段，说明</w:t>
      </w:r>
      <w:r w:rsidRPr="009F4B25">
        <w:rPr>
          <w:shd w:val="clear" w:color="auto" w:fill="FFFFFF"/>
        </w:rPr>
        <w:t>class</w:t>
      </w:r>
      <w:r w:rsidRPr="009F4B25">
        <w:rPr>
          <w:rFonts w:hint="eastAsia"/>
          <w:shd w:val="clear" w:color="auto" w:fill="FFFFFF"/>
        </w:rPr>
        <w:t>的主要用途，基本用法，注意事项；每次修改都需要在此处添加修改日志，修改日志尽量详细；每个方法前有注释来说明方法的用法，要说明方法功能，参数及返回值含义。</w:t>
      </w:r>
    </w:p>
    <w:p w:rsidR="009F4B25" w:rsidRPr="009F4B25" w:rsidRDefault="009F4B25" w:rsidP="009F4B25">
      <w:pPr>
        <w:ind w:firstLine="420"/>
        <w:rPr>
          <w:shd w:val="clear" w:color="auto" w:fill="FFFFFF"/>
        </w:rPr>
      </w:pPr>
      <w:r w:rsidRPr="009F4B25">
        <w:rPr>
          <w:rFonts w:hint="eastAsia"/>
          <w:shd w:val="clear" w:color="auto" w:fill="FFFFFF"/>
        </w:rPr>
        <w:t>系统使用“高内聚、低耦合”的模块化设计。</w:t>
      </w:r>
    </w:p>
    <w:p w:rsidR="009F4B25" w:rsidRPr="009F4B25" w:rsidRDefault="009F4B25" w:rsidP="00B9224A">
      <w:pPr>
        <w:pStyle w:val="c"/>
        <w:spacing w:before="156" w:after="156"/>
      </w:pPr>
      <w:bookmarkStart w:id="24" w:name="_Toc5993969"/>
      <w:r w:rsidRPr="009F4B25">
        <w:rPr>
          <w:rFonts w:hint="eastAsia"/>
        </w:rPr>
        <w:t>4.1.3 可重用性</w:t>
      </w:r>
      <w:bookmarkEnd w:id="24"/>
    </w:p>
    <w:p w:rsidR="009F4B25" w:rsidRPr="009F4B25" w:rsidRDefault="009F4B25" w:rsidP="009F4B25">
      <w:pPr>
        <w:ind w:firstLine="420"/>
        <w:rPr>
          <w:shd w:val="clear" w:color="auto" w:fill="FFFFFF"/>
        </w:rPr>
      </w:pPr>
      <w:r w:rsidRPr="009F4B25">
        <w:rPr>
          <w:rFonts w:hint="eastAsia"/>
          <w:shd w:val="clear" w:color="auto" w:fill="FFFFFF"/>
        </w:rPr>
        <w:t>系统采用模块化设计，高内聚低耦合，方便模块代码的复用，节省时间，使逻辑更加清晰。</w:t>
      </w:r>
    </w:p>
    <w:p w:rsidR="009F4B25" w:rsidRPr="009F4B25" w:rsidRDefault="009F4B25" w:rsidP="00D87517">
      <w:pPr>
        <w:pStyle w:val="b"/>
        <w:spacing w:before="156" w:after="156"/>
        <w:rPr>
          <w:kern w:val="44"/>
        </w:rPr>
      </w:pPr>
      <w:bookmarkStart w:id="25" w:name="_Toc5993970"/>
      <w:r w:rsidRPr="009F4B25">
        <w:rPr>
          <w:rFonts w:hint="eastAsia"/>
          <w:kern w:val="44"/>
        </w:rPr>
        <w:t>4.2 运行期质量属性</w:t>
      </w:r>
      <w:bookmarkEnd w:id="25"/>
    </w:p>
    <w:p w:rsidR="009F4B25" w:rsidRPr="009F4B25" w:rsidRDefault="009F4B25" w:rsidP="00B9224A">
      <w:pPr>
        <w:pStyle w:val="c"/>
        <w:spacing w:before="156" w:after="156"/>
      </w:pPr>
      <w:bookmarkStart w:id="26" w:name="_Toc5993971"/>
      <w:r w:rsidRPr="009F4B25">
        <w:rPr>
          <w:rFonts w:hint="eastAsia"/>
        </w:rPr>
        <w:lastRenderedPageBreak/>
        <w:t>4.2.1 性能效率</w:t>
      </w:r>
      <w:bookmarkEnd w:id="26"/>
    </w:p>
    <w:p w:rsidR="009F4B25" w:rsidRPr="009F4B25" w:rsidRDefault="009F4B25" w:rsidP="009F4B25">
      <w:pPr>
        <w:ind w:firstLine="420"/>
      </w:pPr>
      <w:r w:rsidRPr="009F4B25">
        <w:rPr>
          <w:rFonts w:hint="eastAsia"/>
        </w:rPr>
        <w:t>考虑到用户等待时间过长或者响应时间过短可能引起的误操作，响应时间应控制在</w:t>
      </w:r>
      <w:r w:rsidRPr="009F4B25">
        <w:t>500</w:t>
      </w:r>
      <w:r w:rsidRPr="009F4B25">
        <w:rPr>
          <w:rFonts w:hint="eastAsia"/>
        </w:rPr>
        <w:t>-</w:t>
      </w:r>
      <w:r w:rsidRPr="009F4B25">
        <w:t>1000</w:t>
      </w:r>
      <w:r w:rsidRPr="009F4B25">
        <w:rPr>
          <w:rFonts w:hint="eastAsia"/>
        </w:rPr>
        <w:t>ms</w:t>
      </w:r>
      <w:r w:rsidRPr="009F4B25">
        <w:rPr>
          <w:rFonts w:hint="eastAsia"/>
        </w:rPr>
        <w:t>以内。</w:t>
      </w:r>
    </w:p>
    <w:p w:rsidR="009F4B25" w:rsidRPr="00B9224A" w:rsidRDefault="009F4B25" w:rsidP="006411B9">
      <w:pPr>
        <w:pStyle w:val="d"/>
        <w:spacing w:before="156" w:after="156"/>
      </w:pPr>
      <w:bookmarkStart w:id="27" w:name="_Toc5992332"/>
      <w:bookmarkStart w:id="28" w:name="_Toc5992384"/>
      <w:r w:rsidRPr="00B9224A">
        <w:rPr>
          <w:rFonts w:hint="eastAsia"/>
        </w:rPr>
        <w:t>4.2.1.1 针对资源需求</w:t>
      </w:r>
      <w:bookmarkEnd w:id="27"/>
      <w:bookmarkEnd w:id="28"/>
    </w:p>
    <w:p w:rsidR="009F4B25" w:rsidRPr="009F4B25" w:rsidRDefault="009F4B25" w:rsidP="009F4B25">
      <w:pPr>
        <w:ind w:firstLine="420"/>
      </w:pPr>
      <w:r>
        <w:rPr>
          <w:rFonts w:hint="eastAsia"/>
        </w:rPr>
        <w:t xml:space="preserve">1. </w:t>
      </w:r>
      <w:r w:rsidRPr="009F4B25">
        <w:rPr>
          <w:rFonts w:hint="eastAsia"/>
        </w:rPr>
        <w:t>减少处理事件流所需的资源：提高计算效率、减少计算开销</w:t>
      </w:r>
      <w:r>
        <w:rPr>
          <w:rFonts w:hint="eastAsia"/>
        </w:rPr>
        <w:t>。</w:t>
      </w:r>
    </w:p>
    <w:p w:rsidR="009F4B25" w:rsidRPr="009F4B25" w:rsidRDefault="009F4B25" w:rsidP="009F4B25">
      <w:pPr>
        <w:ind w:firstLine="420"/>
      </w:pPr>
      <w:r>
        <w:rPr>
          <w:rFonts w:hint="eastAsia"/>
        </w:rPr>
        <w:t xml:space="preserve">2. </w:t>
      </w:r>
      <w:r w:rsidRPr="009F4B25">
        <w:rPr>
          <w:rFonts w:hint="eastAsia"/>
        </w:rPr>
        <w:t>减少处理事件的数量：管理事件率、控制采样频率</w:t>
      </w:r>
      <w:r>
        <w:rPr>
          <w:rFonts w:hint="eastAsia"/>
        </w:rPr>
        <w:t>。</w:t>
      </w:r>
    </w:p>
    <w:p w:rsidR="009F4B25" w:rsidRPr="009F4B25" w:rsidRDefault="009F4B25" w:rsidP="009F4B25">
      <w:pPr>
        <w:ind w:firstLine="420"/>
      </w:pPr>
      <w:r>
        <w:rPr>
          <w:rFonts w:hint="eastAsia"/>
        </w:rPr>
        <w:t xml:space="preserve">3. </w:t>
      </w:r>
      <w:r w:rsidRPr="009F4B25">
        <w:rPr>
          <w:rFonts w:hint="eastAsia"/>
        </w:rPr>
        <w:t>控制资源的使用：限制执行时间（如减少迭代次数）、限制队列大小</w:t>
      </w:r>
      <w:r>
        <w:rPr>
          <w:rFonts w:hint="eastAsia"/>
        </w:rPr>
        <w:t>。</w:t>
      </w:r>
    </w:p>
    <w:p w:rsidR="009F4B25" w:rsidRPr="00B9224A" w:rsidRDefault="009F4B25" w:rsidP="006411B9">
      <w:pPr>
        <w:pStyle w:val="d"/>
        <w:spacing w:before="156" w:after="156"/>
      </w:pPr>
      <w:bookmarkStart w:id="29" w:name="_Toc5992333"/>
      <w:bookmarkStart w:id="30" w:name="_Toc5992385"/>
      <w:r w:rsidRPr="00B9224A">
        <w:rPr>
          <w:rFonts w:hint="eastAsia"/>
        </w:rPr>
        <w:t>4.2.1.2 针对资源管理</w:t>
      </w:r>
      <w:bookmarkEnd w:id="29"/>
      <w:bookmarkEnd w:id="30"/>
    </w:p>
    <w:p w:rsidR="009F4B25" w:rsidRPr="009F4B25" w:rsidRDefault="009F4B25" w:rsidP="009F4B25">
      <w:pPr>
        <w:ind w:firstLine="420"/>
      </w:pPr>
      <w:r>
        <w:rPr>
          <w:rFonts w:hint="eastAsia"/>
        </w:rPr>
        <w:t xml:space="preserve">1. </w:t>
      </w:r>
      <w:r w:rsidRPr="009F4B25">
        <w:rPr>
          <w:rFonts w:hint="eastAsia"/>
        </w:rPr>
        <w:t>引入并发：通过</w:t>
      </w:r>
      <w:r w:rsidRPr="009F4B25">
        <w:t>SLB</w:t>
      </w:r>
      <w:r w:rsidRPr="009F4B25">
        <w:rPr>
          <w:rFonts w:hint="eastAsia"/>
        </w:rPr>
        <w:t>来负载均衡、管理服务器集群，以此解决高并发访问量的问题；通过消息队列的方式暂存数据库请求，多进程并发处理消息队列中的请求，以此解决数据库的高并发量请求问题</w:t>
      </w:r>
      <w:r>
        <w:rPr>
          <w:rFonts w:hint="eastAsia"/>
        </w:rPr>
        <w:t>。</w:t>
      </w:r>
    </w:p>
    <w:p w:rsidR="009F4B25" w:rsidRPr="009F4B25" w:rsidRDefault="009F4B25" w:rsidP="009F4B25">
      <w:pPr>
        <w:ind w:firstLine="420"/>
      </w:pPr>
      <w:r>
        <w:rPr>
          <w:rFonts w:hint="eastAsia"/>
        </w:rPr>
        <w:t xml:space="preserve">2. </w:t>
      </w:r>
      <w:r w:rsidRPr="009F4B25">
        <w:rPr>
          <w:rFonts w:hint="eastAsia"/>
        </w:rPr>
        <w:t>维持数据或计算的多个副本：</w:t>
      </w:r>
      <w:r w:rsidRPr="009F4B25">
        <w:rPr>
          <w:rFonts w:hint="eastAsia"/>
        </w:rPr>
        <w:t>C</w:t>
      </w:r>
      <w:r w:rsidRPr="009F4B25">
        <w:t>/S</w:t>
      </w:r>
      <w:r w:rsidRPr="009F4B25">
        <w:rPr>
          <w:rFonts w:hint="eastAsia"/>
        </w:rPr>
        <w:t>结构中客户机</w:t>
      </w:r>
      <w:r w:rsidRPr="009F4B25">
        <w:rPr>
          <w:rFonts w:hint="eastAsia"/>
        </w:rPr>
        <w:t>C</w:t>
      </w:r>
      <w:r w:rsidRPr="009F4B25">
        <w:rPr>
          <w:rFonts w:hint="eastAsia"/>
        </w:rPr>
        <w:t>就是计算的副本，它能减少服务器计算的压力；高速缓存可以存放数据副本</w:t>
      </w:r>
      <w:r>
        <w:rPr>
          <w:rFonts w:hint="eastAsia"/>
        </w:rPr>
        <w:t>。</w:t>
      </w:r>
    </w:p>
    <w:p w:rsidR="009F4B25" w:rsidRPr="009F4B25" w:rsidRDefault="009F4B25" w:rsidP="009F4B25">
      <w:pPr>
        <w:ind w:firstLine="420"/>
      </w:pPr>
      <w:r>
        <w:rPr>
          <w:rFonts w:hint="eastAsia"/>
        </w:rPr>
        <w:t xml:space="preserve">3. </w:t>
      </w:r>
      <w:r w:rsidRPr="009F4B25">
        <w:rPr>
          <w:rFonts w:hint="eastAsia"/>
        </w:rPr>
        <w:t>增加可用资源：在成本允许时，尽量使用速度更快的处理器、内存和网络</w:t>
      </w:r>
      <w:r>
        <w:rPr>
          <w:rFonts w:hint="eastAsia"/>
        </w:rPr>
        <w:t>。</w:t>
      </w:r>
    </w:p>
    <w:p w:rsidR="009F4B25" w:rsidRPr="00B9224A" w:rsidRDefault="009F4B25" w:rsidP="006411B9">
      <w:pPr>
        <w:pStyle w:val="d"/>
        <w:spacing w:before="156" w:after="156"/>
      </w:pPr>
      <w:bookmarkStart w:id="31" w:name="_Toc5992334"/>
      <w:bookmarkStart w:id="32" w:name="_Toc5992386"/>
      <w:r w:rsidRPr="00B9224A">
        <w:rPr>
          <w:rFonts w:hint="eastAsia"/>
        </w:rPr>
        <w:t>4.2.1.3 针对资源仲裁</w:t>
      </w:r>
      <w:bookmarkEnd w:id="31"/>
      <w:bookmarkEnd w:id="32"/>
    </w:p>
    <w:p w:rsidR="009F4B25" w:rsidRPr="009F4B25" w:rsidRDefault="009F4B25" w:rsidP="009F4B25">
      <w:pPr>
        <w:ind w:firstLine="420"/>
      </w:pPr>
      <w:r w:rsidRPr="009F4B25">
        <w:rPr>
          <w:rFonts w:hint="eastAsia"/>
        </w:rPr>
        <w:t>通过如下调度策略实现资源的仲裁：先进先出</w:t>
      </w:r>
      <w:r w:rsidRPr="009F4B25">
        <w:rPr>
          <w:rFonts w:hint="eastAsia"/>
        </w:rPr>
        <w:t>F</w:t>
      </w:r>
      <w:r w:rsidRPr="009F4B25">
        <w:t>IFO</w:t>
      </w:r>
      <w:r w:rsidRPr="009F4B25">
        <w:rPr>
          <w:rFonts w:hint="eastAsia"/>
        </w:rPr>
        <w:t>、固定优先级调度、动态优先级调度、轮转调度、时限时间最早优先、静态调度、离线确定调度</w:t>
      </w:r>
      <w:r>
        <w:rPr>
          <w:rFonts w:hint="eastAsia"/>
        </w:rPr>
        <w:t>。</w:t>
      </w:r>
    </w:p>
    <w:p w:rsidR="009F4B25" w:rsidRPr="009F4B25" w:rsidRDefault="009F4B25" w:rsidP="009F4B25">
      <w:pPr>
        <w:pStyle w:val="c"/>
        <w:spacing w:before="156" w:after="156"/>
      </w:pPr>
      <w:bookmarkStart w:id="33" w:name="_Toc5992335"/>
      <w:bookmarkStart w:id="34" w:name="_Toc5992387"/>
      <w:bookmarkStart w:id="35" w:name="_Toc5993972"/>
      <w:r w:rsidRPr="009F4B25">
        <w:rPr>
          <w:rFonts w:hint="eastAsia"/>
          <w:szCs w:val="32"/>
        </w:rPr>
        <w:t xml:space="preserve">4.2.2 </w:t>
      </w:r>
      <w:r>
        <w:t>可伸缩性</w:t>
      </w:r>
      <w:bookmarkEnd w:id="33"/>
      <w:bookmarkEnd w:id="34"/>
      <w:bookmarkEnd w:id="35"/>
    </w:p>
    <w:p w:rsidR="009F4B25" w:rsidRPr="009F4B25" w:rsidRDefault="009F4B25" w:rsidP="009F4B25">
      <w:pPr>
        <w:ind w:firstLine="420"/>
      </w:pPr>
      <w:r w:rsidRPr="009F4B25">
        <w:rPr>
          <w:rFonts w:hint="eastAsia"/>
        </w:rPr>
        <w:t>在上层服务器中增加</w:t>
      </w:r>
      <w:r w:rsidRPr="009F4B25">
        <w:rPr>
          <w:rFonts w:hint="eastAsia"/>
        </w:rPr>
        <w:t>S</w:t>
      </w:r>
      <w:r w:rsidRPr="009F4B25">
        <w:t>LB</w:t>
      </w:r>
      <w:r w:rsidRPr="009F4B25">
        <w:rPr>
          <w:rFonts w:hint="eastAsia"/>
        </w:rPr>
        <w:t>管理的服务器数量就可以承担更多的请求量（动态管理），在下层服务器中，也可以根据需求通过服务器集群增大缓存数据库服务器的规模，以此增加消息队列的处理速率，另外</w:t>
      </w:r>
      <w:r w:rsidRPr="009F4B25">
        <w:rPr>
          <w:rFonts w:hint="eastAsia"/>
        </w:rPr>
        <w:t>S</w:t>
      </w:r>
      <w:r w:rsidRPr="009F4B25">
        <w:t>LB</w:t>
      </w:r>
      <w:r w:rsidRPr="009F4B25">
        <w:rPr>
          <w:rFonts w:hint="eastAsia"/>
        </w:rPr>
        <w:t>拥有比较强大的并发承载能力，以上策略为本系统提高了整体业务吞吐能力</w:t>
      </w:r>
      <w:r>
        <w:rPr>
          <w:rFonts w:hint="eastAsia"/>
        </w:rPr>
        <w:t>。</w:t>
      </w:r>
    </w:p>
    <w:p w:rsidR="009F4B25" w:rsidRPr="009F4B25" w:rsidRDefault="009F4B25" w:rsidP="009F4B25">
      <w:pPr>
        <w:pStyle w:val="c"/>
        <w:spacing w:before="156" w:after="156"/>
      </w:pPr>
      <w:bookmarkStart w:id="36" w:name="_Toc5992336"/>
      <w:bookmarkStart w:id="37" w:name="_Toc5992388"/>
      <w:bookmarkStart w:id="38" w:name="_Toc5993973"/>
      <w:r>
        <w:rPr>
          <w:rFonts w:hint="eastAsia"/>
        </w:rPr>
        <w:t>4.2.3 互操作性</w:t>
      </w:r>
      <w:bookmarkEnd w:id="36"/>
      <w:bookmarkEnd w:id="37"/>
      <w:bookmarkEnd w:id="38"/>
    </w:p>
    <w:p w:rsidR="009F4B25" w:rsidRPr="009F4B25" w:rsidRDefault="009F4B25" w:rsidP="009F4B25">
      <w:pPr>
        <w:ind w:firstLine="420"/>
      </w:pPr>
      <w:r w:rsidRPr="009F4B25">
        <w:rPr>
          <w:rFonts w:hint="eastAsia"/>
        </w:rPr>
        <w:t>本系统与第三方的支付系统、数据库等系统有密切关联，应定义标准的服务接口，并使用基于服务的架构</w:t>
      </w:r>
      <w:r>
        <w:rPr>
          <w:rFonts w:hint="eastAsia"/>
        </w:rPr>
        <w:t>。</w:t>
      </w:r>
    </w:p>
    <w:p w:rsidR="009F4B25" w:rsidRPr="009F4B25" w:rsidRDefault="009F4B25" w:rsidP="009F4B25">
      <w:pPr>
        <w:ind w:firstLine="420"/>
      </w:pPr>
      <w:r w:rsidRPr="009F4B25">
        <w:rPr>
          <w:rFonts w:hint="eastAsia"/>
        </w:rPr>
        <w:t>定义标准的数据格式和语义保证系统内部的规范操作</w:t>
      </w:r>
      <w:r>
        <w:rPr>
          <w:rFonts w:hint="eastAsia"/>
        </w:rPr>
        <w:t>。</w:t>
      </w:r>
    </w:p>
    <w:p w:rsidR="009F4B25" w:rsidRPr="009F4B25" w:rsidRDefault="009F4B25" w:rsidP="009F4B25">
      <w:pPr>
        <w:ind w:firstLine="420"/>
      </w:pPr>
      <w:r w:rsidRPr="009F4B25">
        <w:rPr>
          <w:rFonts w:hint="eastAsia"/>
        </w:rPr>
        <w:t>设计高内聚、低耦合的模块以获得最大的灵活性和可重用性</w:t>
      </w:r>
      <w:r>
        <w:rPr>
          <w:rFonts w:hint="eastAsia"/>
        </w:rPr>
        <w:t>。</w:t>
      </w:r>
    </w:p>
    <w:p w:rsidR="009F4B25" w:rsidRPr="009F4B25" w:rsidRDefault="009F4B25" w:rsidP="009F4B25">
      <w:pPr>
        <w:pStyle w:val="c"/>
        <w:spacing w:before="156" w:after="156"/>
      </w:pPr>
      <w:bookmarkStart w:id="39" w:name="_Toc5992337"/>
      <w:bookmarkStart w:id="40" w:name="_Toc5992389"/>
      <w:bookmarkStart w:id="41" w:name="_Toc5993974"/>
      <w:r>
        <w:rPr>
          <w:rFonts w:hint="eastAsia"/>
        </w:rPr>
        <w:t xml:space="preserve">4.2.4 </w:t>
      </w:r>
      <w:r>
        <w:t>可靠性</w:t>
      </w:r>
      <w:bookmarkEnd w:id="39"/>
      <w:bookmarkEnd w:id="40"/>
      <w:bookmarkEnd w:id="41"/>
    </w:p>
    <w:p w:rsidR="009F4B25" w:rsidRPr="009F4B25" w:rsidRDefault="009F4B25" w:rsidP="009F4B25">
      <w:pPr>
        <w:ind w:firstLine="420"/>
      </w:pPr>
      <w:r w:rsidRPr="009F4B25">
        <w:rPr>
          <w:rFonts w:hint="eastAsia"/>
        </w:rPr>
        <w:t>本系统应在一定时间内保证无故障运行，平均无故障时间不应低于</w:t>
      </w:r>
      <w:r w:rsidRPr="009F4B25">
        <w:rPr>
          <w:rFonts w:hint="eastAsia"/>
        </w:rPr>
        <w:t>7*24</w:t>
      </w:r>
      <w:r w:rsidRPr="009F4B25">
        <w:t xml:space="preserve"> </w:t>
      </w:r>
      <w:r w:rsidRPr="009F4B25">
        <w:rPr>
          <w:rFonts w:hint="eastAsia"/>
        </w:rPr>
        <w:t>小时</w:t>
      </w:r>
      <w:r>
        <w:rPr>
          <w:rFonts w:hint="eastAsia"/>
        </w:rPr>
        <w:t>。</w:t>
      </w:r>
    </w:p>
    <w:p w:rsidR="009F4B25" w:rsidRPr="009F4B25" w:rsidRDefault="009F4B25" w:rsidP="009F4B25">
      <w:pPr>
        <w:ind w:firstLine="420"/>
      </w:pPr>
      <w:r w:rsidRPr="009F4B25">
        <w:rPr>
          <w:rFonts w:hint="eastAsia"/>
        </w:rPr>
        <w:t>前后端均部署多台服务器，采用双机双工模式，两台服务器之间连有心跳通信链路，并有结构冗余（静态、动态）能力</w:t>
      </w:r>
      <w:r>
        <w:rPr>
          <w:rFonts w:hint="eastAsia"/>
        </w:rPr>
        <w:t>。</w:t>
      </w:r>
    </w:p>
    <w:p w:rsidR="009F4B25" w:rsidRPr="009F4B25" w:rsidRDefault="009F4B25" w:rsidP="009F4B25">
      <w:pPr>
        <w:ind w:firstLine="420"/>
      </w:pPr>
      <w:r w:rsidRPr="009F4B25">
        <w:t>N</w:t>
      </w:r>
      <w:r w:rsidRPr="009F4B25">
        <w:rPr>
          <w:rFonts w:hint="eastAsia"/>
        </w:rPr>
        <w:t>gnix</w:t>
      </w:r>
      <w:r w:rsidRPr="009F4B25">
        <w:rPr>
          <w:rFonts w:hint="eastAsia"/>
        </w:rPr>
        <w:t>基于反向代理的负载均衡</w:t>
      </w:r>
      <w:r>
        <w:rPr>
          <w:rFonts w:hint="eastAsia"/>
        </w:rPr>
        <w:t>。</w:t>
      </w:r>
    </w:p>
    <w:p w:rsidR="009F4B25" w:rsidRPr="009F4B25" w:rsidRDefault="009F4B25" w:rsidP="009F4B25">
      <w:pPr>
        <w:ind w:firstLine="420"/>
      </w:pPr>
      <w:r w:rsidRPr="009F4B25">
        <w:rPr>
          <w:rFonts w:hint="eastAsia"/>
        </w:rPr>
        <w:t>采用</w:t>
      </w:r>
      <w:r w:rsidRPr="009F4B25">
        <w:rPr>
          <w:rFonts w:hint="eastAsia"/>
        </w:rPr>
        <w:t>N</w:t>
      </w:r>
      <w:r w:rsidRPr="009F4B25">
        <w:rPr>
          <w:rFonts w:hint="eastAsia"/>
        </w:rPr>
        <w:t>版本程序设计和防卫式程序设计两种容错技术，保证系统的高容错率</w:t>
      </w:r>
      <w:r>
        <w:rPr>
          <w:rFonts w:hint="eastAsia"/>
        </w:rPr>
        <w:t>。</w:t>
      </w:r>
    </w:p>
    <w:p w:rsidR="009F4B25" w:rsidRPr="009F4B25" w:rsidRDefault="009F4B25" w:rsidP="009F4B25">
      <w:pPr>
        <w:pStyle w:val="b"/>
        <w:spacing w:before="156" w:after="156"/>
        <w:rPr>
          <w:kern w:val="44"/>
        </w:rPr>
      </w:pPr>
      <w:bookmarkStart w:id="42" w:name="_Toc5992338"/>
      <w:bookmarkStart w:id="43" w:name="_Toc5992390"/>
      <w:bookmarkStart w:id="44" w:name="_Toc5993975"/>
      <w:r>
        <w:rPr>
          <w:rFonts w:hint="eastAsia"/>
          <w:kern w:val="44"/>
        </w:rPr>
        <w:t xml:space="preserve">4.3 </w:t>
      </w:r>
      <w:r w:rsidRPr="009F4B25">
        <w:rPr>
          <w:rFonts w:hint="eastAsia"/>
          <w:kern w:val="44"/>
        </w:rPr>
        <w:t>系统质量属性</w:t>
      </w:r>
      <w:bookmarkEnd w:id="42"/>
      <w:bookmarkEnd w:id="43"/>
      <w:bookmarkEnd w:id="44"/>
    </w:p>
    <w:p w:rsidR="009F4B25" w:rsidRPr="009F4B25" w:rsidRDefault="009F4B25" w:rsidP="009F4B25">
      <w:pPr>
        <w:pStyle w:val="c"/>
        <w:spacing w:before="156" w:after="156"/>
      </w:pPr>
      <w:bookmarkStart w:id="45" w:name="_Toc5992339"/>
      <w:bookmarkStart w:id="46" w:name="_Toc5992391"/>
      <w:bookmarkStart w:id="47" w:name="_Toc5993976"/>
      <w:r>
        <w:rPr>
          <w:rFonts w:hint="eastAsia"/>
        </w:rPr>
        <w:t>4.3.1 可支持性</w:t>
      </w:r>
      <w:bookmarkEnd w:id="45"/>
      <w:bookmarkEnd w:id="46"/>
      <w:bookmarkEnd w:id="47"/>
    </w:p>
    <w:p w:rsidR="009F4B25" w:rsidRPr="009F4B25" w:rsidRDefault="009F4B25" w:rsidP="009F4B25">
      <w:pPr>
        <w:ind w:firstLine="420"/>
      </w:pPr>
      <w:r w:rsidRPr="009F4B25">
        <w:rPr>
          <w:rFonts w:hint="eastAsia"/>
        </w:rPr>
        <w:lastRenderedPageBreak/>
        <w:t>日志系统记录系统运行中的交互信息以及系统的警告和异常信息</w:t>
      </w:r>
      <w:r>
        <w:rPr>
          <w:rFonts w:hint="eastAsia"/>
        </w:rPr>
        <w:t>。</w:t>
      </w:r>
    </w:p>
    <w:p w:rsidR="009F4B25" w:rsidRPr="009F4B25" w:rsidRDefault="009F4B25" w:rsidP="009F4B25">
      <w:pPr>
        <w:pStyle w:val="c"/>
        <w:spacing w:before="156" w:after="156"/>
      </w:pPr>
      <w:bookmarkStart w:id="48" w:name="_Toc5992340"/>
      <w:bookmarkStart w:id="49" w:name="_Toc5992392"/>
      <w:bookmarkStart w:id="50" w:name="_Toc5993977"/>
      <w:r>
        <w:rPr>
          <w:rFonts w:hint="eastAsia"/>
        </w:rPr>
        <w:t>4.3.2 可测试性</w:t>
      </w:r>
      <w:bookmarkEnd w:id="48"/>
      <w:bookmarkEnd w:id="49"/>
      <w:bookmarkEnd w:id="50"/>
    </w:p>
    <w:p w:rsidR="009F4B25" w:rsidRPr="009F4B25" w:rsidRDefault="009F4B25" w:rsidP="009F4B25">
      <w:pPr>
        <w:ind w:firstLine="420"/>
      </w:pPr>
      <w:r w:rsidRPr="009F4B25">
        <w:rPr>
          <w:rFonts w:hint="eastAsia"/>
        </w:rPr>
        <w:t>系统前后端分离，使用</w:t>
      </w:r>
      <w:r w:rsidRPr="009F4B25">
        <w:rPr>
          <w:rFonts w:hint="eastAsia"/>
        </w:rPr>
        <w:t>vue-cli</w:t>
      </w:r>
      <w:r w:rsidRPr="009F4B25">
        <w:rPr>
          <w:rFonts w:hint="eastAsia"/>
        </w:rPr>
        <w:t>进行模块化编程，确保每个模块之间耦合度尽可能低，便于分模块、分功能测试</w:t>
      </w:r>
      <w:r>
        <w:rPr>
          <w:rFonts w:hint="eastAsia"/>
        </w:rPr>
        <w:t>。</w:t>
      </w:r>
    </w:p>
    <w:p w:rsidR="009F4B25" w:rsidRPr="009F4B25" w:rsidRDefault="009F4B25" w:rsidP="009F4B25">
      <w:pPr>
        <w:pStyle w:val="b"/>
        <w:spacing w:before="156" w:after="156"/>
        <w:rPr>
          <w:kern w:val="44"/>
        </w:rPr>
      </w:pPr>
      <w:bookmarkStart w:id="51" w:name="_Toc5992341"/>
      <w:bookmarkStart w:id="52" w:name="_Toc5992393"/>
      <w:bookmarkStart w:id="53" w:name="_Toc5993978"/>
      <w:r>
        <w:rPr>
          <w:rFonts w:hint="eastAsia"/>
          <w:kern w:val="44"/>
        </w:rPr>
        <w:t xml:space="preserve">4.4 </w:t>
      </w:r>
      <w:r w:rsidRPr="009F4B25">
        <w:rPr>
          <w:rFonts w:hint="eastAsia"/>
          <w:kern w:val="44"/>
        </w:rPr>
        <w:t>用户使用质量属性</w:t>
      </w:r>
      <w:bookmarkEnd w:id="51"/>
      <w:bookmarkEnd w:id="52"/>
      <w:bookmarkEnd w:id="53"/>
    </w:p>
    <w:p w:rsidR="009F4B25" w:rsidRPr="009F4B25" w:rsidRDefault="009F4B25" w:rsidP="009F4B25">
      <w:pPr>
        <w:ind w:firstLine="420"/>
      </w:pPr>
      <w:r>
        <w:rPr>
          <w:rFonts w:hint="eastAsia"/>
        </w:rPr>
        <w:t xml:space="preserve">1. </w:t>
      </w:r>
      <w:r w:rsidRPr="009F4B25">
        <w:rPr>
          <w:rFonts w:hint="eastAsia"/>
        </w:rPr>
        <w:t>系统界面简洁清晰，功能分区明了，主要使用人群面向未登录用户和科技专家。</w:t>
      </w:r>
    </w:p>
    <w:p w:rsidR="009F4B25" w:rsidRPr="009F4B25" w:rsidRDefault="009F4B25" w:rsidP="009F4B25">
      <w:pPr>
        <w:ind w:firstLine="420"/>
      </w:pPr>
      <w:r>
        <w:rPr>
          <w:rFonts w:hint="eastAsia"/>
        </w:rPr>
        <w:t xml:space="preserve">2. </w:t>
      </w:r>
      <w:r w:rsidRPr="009F4B25">
        <w:rPr>
          <w:rFonts w:hint="eastAsia"/>
        </w:rPr>
        <w:t>系统的搜索功能可以精确匹配用户的搜索内容；用户可以通过资源评价来对资源进行选择，方便用户找到最好的资源和专家。</w:t>
      </w:r>
    </w:p>
    <w:p w:rsidR="009F4B25" w:rsidRPr="009F4B25" w:rsidRDefault="009F4B25" w:rsidP="009F4B25">
      <w:pPr>
        <w:ind w:firstLine="420"/>
      </w:pPr>
      <w:r>
        <w:rPr>
          <w:rFonts w:hint="eastAsia"/>
        </w:rPr>
        <w:t xml:space="preserve">3. </w:t>
      </w:r>
      <w:r w:rsidRPr="009F4B25">
        <w:rPr>
          <w:rFonts w:hint="eastAsia"/>
        </w:rPr>
        <w:t>用户可以在电脑也可以在手机上网页登录我们的系统</w:t>
      </w:r>
      <w:r w:rsidRPr="009F4B25">
        <w:t>,</w:t>
      </w:r>
      <w:r w:rsidRPr="009F4B25">
        <w:rPr>
          <w:rFonts w:hint="eastAsia"/>
        </w:rPr>
        <w:t>可以采用响应式网站设计，采用优秀的前端框架</w:t>
      </w:r>
      <w:r w:rsidRPr="009F4B25">
        <w:t xml:space="preserve">JQuery+ Bootstrap, </w:t>
      </w:r>
      <w:r w:rsidRPr="009F4B25">
        <w:rPr>
          <w:rFonts w:hint="eastAsia"/>
        </w:rPr>
        <w:t>更好地适配不同的设备。</w:t>
      </w:r>
    </w:p>
    <w:p w:rsidR="009F4B25" w:rsidRPr="009F4B25" w:rsidRDefault="009F4B25" w:rsidP="009F4B25">
      <w:pPr>
        <w:ind w:firstLine="420"/>
      </w:pPr>
      <w:r>
        <w:rPr>
          <w:rFonts w:hint="eastAsia"/>
        </w:rPr>
        <w:t xml:space="preserve">4. </w:t>
      </w:r>
      <w:r w:rsidRPr="009F4B25">
        <w:rPr>
          <w:rFonts w:hint="eastAsia"/>
        </w:rPr>
        <w:t>简化用户的操作步骤，使系统利于使用。实用的操作界面，将关键的按钮或者信息用明显的文字或框架显示，提醒用户注意，当用户操作不当时弹出提示并且返回至正确操作界面如未登录直接返回登录界面。</w:t>
      </w:r>
    </w:p>
    <w:p w:rsidR="009F4B25" w:rsidRPr="009F4B25" w:rsidRDefault="009F4B25" w:rsidP="00D87517">
      <w:pPr>
        <w:pStyle w:val="ad"/>
        <w:spacing w:before="156" w:after="156"/>
      </w:pPr>
      <w:bookmarkStart w:id="54" w:name="_Toc5992264"/>
      <w:bookmarkStart w:id="55" w:name="_Toc5993979"/>
      <w:r w:rsidRPr="009F4B25">
        <w:rPr>
          <w:rFonts w:hint="eastAsia"/>
        </w:rPr>
        <w:t>五、切面关注点</w:t>
      </w:r>
      <w:bookmarkEnd w:id="54"/>
      <w:bookmarkEnd w:id="55"/>
    </w:p>
    <w:p w:rsidR="009F4B25" w:rsidRPr="009F4B25" w:rsidRDefault="009F4B25" w:rsidP="009F4B25">
      <w:pPr>
        <w:ind w:firstLine="420"/>
      </w:pPr>
      <w:r w:rsidRPr="009F4B25">
        <w:rPr>
          <w:rFonts w:hint="eastAsia"/>
        </w:rPr>
        <w:t>切</w:t>
      </w:r>
      <w:r w:rsidR="00D143B0">
        <w:rPr>
          <w:rFonts w:hint="eastAsia"/>
        </w:rPr>
        <w:t>面</w:t>
      </w:r>
      <w:r w:rsidRPr="009F4B25">
        <w:rPr>
          <w:rFonts w:hint="eastAsia"/>
        </w:rPr>
        <w:t>关注点主要指贯穿整个系</w:t>
      </w:r>
      <w:r w:rsidR="00D143B0">
        <w:rPr>
          <w:rFonts w:hint="eastAsia"/>
        </w:rPr>
        <w:t>统的模块，被不同层级的模块所使用。在科技专家资源共享平台中，</w:t>
      </w:r>
      <w:r w:rsidR="00D143B0" w:rsidRPr="009F4B25">
        <w:rPr>
          <w:rFonts w:hint="eastAsia"/>
        </w:rPr>
        <w:t>切</w:t>
      </w:r>
      <w:r w:rsidR="00D143B0">
        <w:rPr>
          <w:rFonts w:hint="eastAsia"/>
        </w:rPr>
        <w:t>面</w:t>
      </w:r>
      <w:r w:rsidRPr="009F4B25">
        <w:rPr>
          <w:rFonts w:hint="eastAsia"/>
        </w:rPr>
        <w:t>关注点主要包括安全模块、缓存模块和消息模块。</w:t>
      </w:r>
    </w:p>
    <w:p w:rsidR="009F4B25" w:rsidRDefault="009F4B25" w:rsidP="009F4B25">
      <w:pPr>
        <w:pStyle w:val="b"/>
        <w:spacing w:before="156" w:after="156"/>
      </w:pPr>
      <w:bookmarkStart w:id="56" w:name="_Toc5992342"/>
      <w:bookmarkStart w:id="57" w:name="_Toc5992394"/>
      <w:bookmarkStart w:id="58" w:name="_Toc5993980"/>
      <w:r>
        <w:rPr>
          <w:rFonts w:hint="eastAsia"/>
        </w:rPr>
        <w:t>5.1 安全模块</w:t>
      </w:r>
      <w:bookmarkEnd w:id="56"/>
      <w:bookmarkEnd w:id="57"/>
      <w:bookmarkEnd w:id="58"/>
    </w:p>
    <w:p w:rsidR="00D143B0" w:rsidRDefault="00D143B0" w:rsidP="00D143B0">
      <w:pPr>
        <w:ind w:firstLine="420"/>
      </w:pPr>
      <w:r>
        <w:rPr>
          <w:rFonts w:hint="eastAsia"/>
        </w:rPr>
        <w:t>安全性大致可分为运行环境安全和网站程序自身安全。</w:t>
      </w:r>
    </w:p>
    <w:p w:rsidR="00D143B0" w:rsidRDefault="00D143B0" w:rsidP="00D143B0">
      <w:pPr>
        <w:ind w:firstLine="420"/>
      </w:pPr>
      <w:r>
        <w:rPr>
          <w:rFonts w:hint="eastAsia"/>
        </w:rPr>
        <w:t>运行环境安全：保证系统机器及外设不受物理损坏；及时安装厂家（部署策略里有说明）发布的安全补丁，</w:t>
      </w:r>
      <w:r>
        <w:rPr>
          <w:rFonts w:hint="eastAsia"/>
        </w:rPr>
        <w:t>WAF</w:t>
      </w:r>
      <w:r>
        <w:rPr>
          <w:rFonts w:hint="eastAsia"/>
        </w:rPr>
        <w:t>直接承包给第三方云厂商（阿里云盾），</w:t>
      </w:r>
      <w:r>
        <w:rPr>
          <w:rFonts w:hint="eastAsia"/>
        </w:rPr>
        <w:t>nginx</w:t>
      </w:r>
      <w:r>
        <w:rPr>
          <w:rFonts w:hint="eastAsia"/>
        </w:rPr>
        <w:t>本身就有设计防攻击的模块只需要简单配置即可，加上阿里云</w:t>
      </w:r>
      <w:r>
        <w:rPr>
          <w:rFonts w:hint="eastAsia"/>
        </w:rPr>
        <w:t>ecs</w:t>
      </w:r>
      <w:r>
        <w:rPr>
          <w:rFonts w:hint="eastAsia"/>
        </w:rPr>
        <w:t>提供的配套防火墙，保证网络操作系统、</w:t>
      </w:r>
      <w:r>
        <w:rPr>
          <w:rFonts w:hint="eastAsia"/>
        </w:rPr>
        <w:t>web</w:t>
      </w:r>
      <w:r>
        <w:rPr>
          <w:rFonts w:hint="eastAsia"/>
        </w:rPr>
        <w:t>服务器系统及数据库系统本身的安全。</w:t>
      </w:r>
    </w:p>
    <w:p w:rsidR="00D143B0" w:rsidRDefault="00D143B0" w:rsidP="00D143B0">
      <w:pPr>
        <w:ind w:firstLine="420"/>
      </w:pPr>
      <w:r>
        <w:rPr>
          <w:rFonts w:hint="eastAsia"/>
        </w:rPr>
        <w:t>网站程序自身安全：全站添加防</w:t>
      </w:r>
      <w:r>
        <w:rPr>
          <w:rFonts w:hint="eastAsia"/>
        </w:rPr>
        <w:t>SQL</w:t>
      </w:r>
      <w:r>
        <w:rPr>
          <w:rFonts w:hint="eastAsia"/>
        </w:rPr>
        <w:t>注入、</w:t>
      </w:r>
      <w:r>
        <w:rPr>
          <w:rFonts w:hint="eastAsia"/>
        </w:rPr>
        <w:t>SQL</w:t>
      </w:r>
      <w:r>
        <w:rPr>
          <w:rFonts w:hint="eastAsia"/>
        </w:rPr>
        <w:t>盲注和防跨站脚本弱点等安全代码；通过服务器的安全防范管理以及定期网站安全监测和加固来预防网站运行期间的安全隐患；上线前的安全测试；</w:t>
      </w:r>
      <w:r>
        <w:rPr>
          <w:rFonts w:hint="eastAsia"/>
        </w:rPr>
        <w:t>Java</w:t>
      </w:r>
      <w:r>
        <w:rPr>
          <w:rFonts w:hint="eastAsia"/>
        </w:rPr>
        <w:t>语言的安全性，通过</w:t>
      </w:r>
      <w:r>
        <w:rPr>
          <w:rFonts w:hint="eastAsia"/>
        </w:rPr>
        <w:t>https</w:t>
      </w:r>
      <w:r>
        <w:rPr>
          <w:rFonts w:hint="eastAsia"/>
        </w:rPr>
        <w:t>协议加密保证通讯安全。</w:t>
      </w:r>
    </w:p>
    <w:p w:rsidR="00D143B0" w:rsidRPr="009F4B25" w:rsidRDefault="00D143B0" w:rsidP="00D143B0">
      <w:pPr>
        <w:ind w:firstLine="420"/>
      </w:pPr>
      <w:r>
        <w:rPr>
          <w:rFonts w:hint="eastAsia"/>
        </w:rPr>
        <w:t>安全模块具体如下。</w:t>
      </w:r>
    </w:p>
    <w:p w:rsidR="009F4B25" w:rsidRPr="009F4B25" w:rsidRDefault="009F4B25" w:rsidP="009F4B25">
      <w:pPr>
        <w:pStyle w:val="c"/>
        <w:spacing w:before="156" w:after="156"/>
      </w:pPr>
      <w:bookmarkStart w:id="59" w:name="_Toc5992343"/>
      <w:bookmarkStart w:id="60" w:name="_Toc5992395"/>
      <w:bookmarkStart w:id="61" w:name="_Toc5993981"/>
      <w:r>
        <w:rPr>
          <w:rFonts w:hint="eastAsia"/>
        </w:rPr>
        <w:t xml:space="preserve">5.1.1 </w:t>
      </w:r>
      <w:r w:rsidRPr="009F4B25">
        <w:rPr>
          <w:rFonts w:hint="eastAsia"/>
        </w:rPr>
        <w:t>Java语言安全性和字节码验证</w:t>
      </w:r>
      <w:bookmarkEnd w:id="59"/>
      <w:bookmarkEnd w:id="60"/>
      <w:bookmarkEnd w:id="61"/>
    </w:p>
    <w:p w:rsidR="009F4B25" w:rsidRPr="009F4B25" w:rsidRDefault="009F4B25" w:rsidP="009F4B25">
      <w:pPr>
        <w:ind w:firstLineChars="0" w:firstLine="420"/>
      </w:pPr>
      <w:r w:rsidRPr="009F4B25">
        <w:rPr>
          <w:rFonts w:hint="eastAsia"/>
        </w:rPr>
        <w:t>Java</w:t>
      </w:r>
      <w:r w:rsidRPr="009F4B25">
        <w:rPr>
          <w:rFonts w:hint="eastAsia"/>
        </w:rPr>
        <w:t>语言被设计为类型安全且易于使用。它提供了自动内存管理，垃圾收集和对数组的范围检查。</w:t>
      </w:r>
      <w:r w:rsidRPr="009F4B25">
        <w:rPr>
          <w:rFonts w:hint="eastAsia"/>
        </w:rPr>
        <w:t>Java</w:t>
      </w:r>
      <w:r w:rsidRPr="009F4B25">
        <w:rPr>
          <w:rFonts w:hint="eastAsia"/>
        </w:rPr>
        <w:t>中的字节码检查机制，可以检查内存管理违规行为，堆栈下溢或溢出以及非法数据类型转换。通过这些方面，可以使</w:t>
      </w:r>
      <w:r w:rsidRPr="009F4B25">
        <w:rPr>
          <w:rFonts w:hint="eastAsia"/>
        </w:rPr>
        <w:t>Java</w:t>
      </w:r>
      <w:r w:rsidRPr="009F4B25">
        <w:rPr>
          <w:rFonts w:hint="eastAsia"/>
        </w:rPr>
        <w:t>程序员能够更加专注于程序编写。</w:t>
      </w:r>
    </w:p>
    <w:p w:rsidR="009F4B25" w:rsidRPr="009F4B25" w:rsidRDefault="00D143B0" w:rsidP="00D143B0">
      <w:pPr>
        <w:pStyle w:val="c"/>
        <w:spacing w:before="156" w:after="156"/>
      </w:pPr>
      <w:bookmarkStart w:id="62" w:name="_Toc5992344"/>
      <w:bookmarkStart w:id="63" w:name="_Toc5992396"/>
      <w:bookmarkStart w:id="64" w:name="_Toc5993982"/>
      <w:r>
        <w:rPr>
          <w:rFonts w:hint="eastAsia"/>
        </w:rPr>
        <w:t xml:space="preserve">5.1.2 </w:t>
      </w:r>
      <w:r w:rsidR="009F4B25" w:rsidRPr="009F4B25">
        <w:rPr>
          <w:rFonts w:hint="eastAsia"/>
        </w:rPr>
        <w:t>加解密方式</w:t>
      </w:r>
      <w:bookmarkEnd w:id="62"/>
      <w:bookmarkEnd w:id="63"/>
      <w:bookmarkEnd w:id="64"/>
    </w:p>
    <w:p w:rsidR="009F4B25" w:rsidRPr="009F4B25" w:rsidRDefault="009F4B25" w:rsidP="00D143B0">
      <w:pPr>
        <w:ind w:firstLine="420"/>
      </w:pPr>
      <w:r w:rsidRPr="009F4B25">
        <w:rPr>
          <w:rFonts w:hint="eastAsia"/>
        </w:rPr>
        <w:t>Java</w:t>
      </w:r>
      <w:r w:rsidRPr="009F4B25">
        <w:rPr>
          <w:rFonts w:hint="eastAsia"/>
        </w:rPr>
        <w:t>安全</w:t>
      </w:r>
      <w:r w:rsidRPr="009F4B25">
        <w:rPr>
          <w:rFonts w:hint="eastAsia"/>
        </w:rPr>
        <w:t>API</w:t>
      </w:r>
      <w:r w:rsidRPr="009F4B25">
        <w:rPr>
          <w:rFonts w:hint="eastAsia"/>
        </w:rPr>
        <w:t>主要在</w:t>
      </w:r>
      <w:r w:rsidRPr="009F4B25">
        <w:rPr>
          <w:rFonts w:hint="eastAsia"/>
        </w:rPr>
        <w:t>java.security.Provider</w:t>
      </w:r>
      <w:r w:rsidRPr="009F4B25">
        <w:rPr>
          <w:rFonts w:hint="eastAsia"/>
        </w:rPr>
        <w:t>类中，覆盖主要安全领域的</w:t>
      </w:r>
      <w:r w:rsidRPr="009F4B25">
        <w:rPr>
          <w:rFonts w:hint="eastAsia"/>
        </w:rPr>
        <w:t>API</w:t>
      </w:r>
      <w:r w:rsidRPr="009F4B25">
        <w:rPr>
          <w:rFonts w:hint="eastAsia"/>
        </w:rPr>
        <w:t>，包括密码学，公共密钥基础设施，认证，安全通信和访问控制。密码体系主要包括各种加密</w:t>
      </w:r>
      <w:r w:rsidRPr="009F4B25">
        <w:rPr>
          <w:rFonts w:hint="eastAsia"/>
        </w:rPr>
        <w:t>API</w:t>
      </w:r>
      <w:r w:rsidRPr="009F4B25">
        <w:rPr>
          <w:rFonts w:hint="eastAsia"/>
        </w:rPr>
        <w:t>：消息摘要算法</w:t>
      </w:r>
      <w:r w:rsidR="00D143B0">
        <w:rPr>
          <w:rFonts w:hint="eastAsia"/>
        </w:rPr>
        <w:t>、</w:t>
      </w:r>
      <w:r w:rsidRPr="009F4B25">
        <w:rPr>
          <w:rFonts w:hint="eastAsia"/>
        </w:rPr>
        <w:t>数字签名算法</w:t>
      </w:r>
      <w:r w:rsidR="00D143B0">
        <w:rPr>
          <w:rFonts w:hint="eastAsia"/>
        </w:rPr>
        <w:t>、</w:t>
      </w:r>
      <w:r w:rsidRPr="009F4B25">
        <w:rPr>
          <w:rFonts w:hint="eastAsia"/>
        </w:rPr>
        <w:t>对称批量加密</w:t>
      </w:r>
      <w:r w:rsidR="00D143B0">
        <w:rPr>
          <w:rFonts w:hint="eastAsia"/>
        </w:rPr>
        <w:t>、</w:t>
      </w:r>
      <w:r w:rsidRPr="009F4B25">
        <w:rPr>
          <w:rFonts w:hint="eastAsia"/>
        </w:rPr>
        <w:t>对称流加密</w:t>
      </w:r>
      <w:r w:rsidR="00D143B0">
        <w:rPr>
          <w:rFonts w:hint="eastAsia"/>
        </w:rPr>
        <w:t>、</w:t>
      </w:r>
      <w:r w:rsidRPr="009F4B25">
        <w:rPr>
          <w:rFonts w:hint="eastAsia"/>
        </w:rPr>
        <w:t>不对称加密</w:t>
      </w:r>
      <w:r w:rsidR="00D143B0">
        <w:rPr>
          <w:rFonts w:hint="eastAsia"/>
        </w:rPr>
        <w:t>、</w:t>
      </w:r>
      <w:r w:rsidRPr="009F4B25">
        <w:rPr>
          <w:rFonts w:hint="eastAsia"/>
        </w:rPr>
        <w:t>基于密码的加密（</w:t>
      </w:r>
      <w:r w:rsidRPr="009F4B25">
        <w:rPr>
          <w:rFonts w:hint="eastAsia"/>
        </w:rPr>
        <w:t>PBE</w:t>
      </w:r>
      <w:r w:rsidRPr="009F4B25">
        <w:rPr>
          <w:rFonts w:hint="eastAsia"/>
        </w:rPr>
        <w:t>）</w:t>
      </w:r>
      <w:r w:rsidR="00D143B0">
        <w:rPr>
          <w:rFonts w:hint="eastAsia"/>
        </w:rPr>
        <w:t>、</w:t>
      </w:r>
      <w:r w:rsidRPr="009F4B25">
        <w:rPr>
          <w:rFonts w:hint="eastAsia"/>
        </w:rPr>
        <w:t>椭圆曲线密码（</w:t>
      </w:r>
      <w:r w:rsidRPr="009F4B25">
        <w:rPr>
          <w:rFonts w:hint="eastAsia"/>
        </w:rPr>
        <w:t>ECC</w:t>
      </w:r>
      <w:r w:rsidRPr="009F4B25">
        <w:rPr>
          <w:rFonts w:hint="eastAsia"/>
        </w:rPr>
        <w:t>）</w:t>
      </w:r>
      <w:r w:rsidR="00D143B0">
        <w:rPr>
          <w:rFonts w:hint="eastAsia"/>
        </w:rPr>
        <w:t>、</w:t>
      </w:r>
      <w:r w:rsidRPr="009F4B25">
        <w:rPr>
          <w:rFonts w:hint="eastAsia"/>
        </w:rPr>
        <w:t>密钥协商算法</w:t>
      </w:r>
      <w:r w:rsidR="00D143B0">
        <w:rPr>
          <w:rFonts w:hint="eastAsia"/>
        </w:rPr>
        <w:t>、</w:t>
      </w:r>
      <w:r w:rsidRPr="009F4B25">
        <w:rPr>
          <w:rFonts w:hint="eastAsia"/>
        </w:rPr>
        <w:t>密钥生成器</w:t>
      </w:r>
      <w:r w:rsidR="00D143B0">
        <w:rPr>
          <w:rFonts w:hint="eastAsia"/>
        </w:rPr>
        <w:t>、</w:t>
      </w:r>
      <w:r w:rsidRPr="009F4B25">
        <w:rPr>
          <w:rFonts w:hint="eastAsia"/>
        </w:rPr>
        <w:t>消息认证码（</w:t>
      </w:r>
      <w:r w:rsidRPr="009F4B25">
        <w:rPr>
          <w:rFonts w:hint="eastAsia"/>
        </w:rPr>
        <w:t>MAC</w:t>
      </w:r>
      <w:r w:rsidRPr="009F4B25">
        <w:rPr>
          <w:rFonts w:hint="eastAsia"/>
        </w:rPr>
        <w:t>）</w:t>
      </w:r>
      <w:r w:rsidR="00D143B0">
        <w:rPr>
          <w:rFonts w:hint="eastAsia"/>
        </w:rPr>
        <w:t>、</w:t>
      </w:r>
      <w:r w:rsidRPr="009F4B25">
        <w:rPr>
          <w:rFonts w:hint="eastAsia"/>
        </w:rPr>
        <w:t>（伪）</w:t>
      </w:r>
      <w:r w:rsidRPr="009F4B25">
        <w:rPr>
          <w:rFonts w:hint="eastAsia"/>
        </w:rPr>
        <w:lastRenderedPageBreak/>
        <w:t>随机数发生器</w:t>
      </w:r>
      <w:r w:rsidR="00D143B0">
        <w:rPr>
          <w:rFonts w:hint="eastAsia"/>
        </w:rPr>
        <w:t>。</w:t>
      </w:r>
    </w:p>
    <w:p w:rsidR="009F4B25" w:rsidRPr="009F4B25" w:rsidRDefault="009F4B25" w:rsidP="00D143B0">
      <w:pPr>
        <w:ind w:firstLine="420"/>
      </w:pPr>
      <w:r w:rsidRPr="009F4B25">
        <w:rPr>
          <w:rFonts w:hint="eastAsia"/>
        </w:rPr>
        <w:t>加解密接口是基于</w:t>
      </w:r>
      <w:r w:rsidRPr="009F4B25">
        <w:rPr>
          <w:rFonts w:hint="eastAsia"/>
        </w:rPr>
        <w:t>Provider</w:t>
      </w:r>
      <w:r w:rsidRPr="009F4B25">
        <w:rPr>
          <w:rFonts w:hint="eastAsia"/>
        </w:rPr>
        <w:t>的，允许多个互操作的密码实现。</w:t>
      </w:r>
      <w:r w:rsidRPr="009F4B25">
        <w:rPr>
          <w:rFonts w:hint="eastAsia"/>
        </w:rPr>
        <w:t xml:space="preserve"> Java</w:t>
      </w:r>
      <w:r w:rsidRPr="009F4B25">
        <w:rPr>
          <w:rFonts w:hint="eastAsia"/>
        </w:rPr>
        <w:t>平台还包含一个内置提供程序，它作为使用本地</w:t>
      </w:r>
      <w:r w:rsidRPr="009F4B25">
        <w:rPr>
          <w:rFonts w:hint="eastAsia"/>
        </w:rPr>
        <w:t>PKCS</w:t>
      </w:r>
      <w:r w:rsidRPr="009F4B25">
        <w:rPr>
          <w:rFonts w:hint="eastAsia"/>
        </w:rPr>
        <w:t>＃</w:t>
      </w:r>
      <w:r w:rsidRPr="009F4B25">
        <w:rPr>
          <w:rFonts w:hint="eastAsia"/>
        </w:rPr>
        <w:t>11</w:t>
      </w:r>
      <w:r w:rsidRPr="009F4B25">
        <w:rPr>
          <w:rFonts w:hint="eastAsia"/>
        </w:rPr>
        <w:t>（</w:t>
      </w:r>
      <w:r w:rsidRPr="009F4B25">
        <w:rPr>
          <w:rFonts w:hint="eastAsia"/>
        </w:rPr>
        <w:t>v2.x</w:t>
      </w:r>
      <w:r w:rsidRPr="009F4B25">
        <w:rPr>
          <w:rFonts w:hint="eastAsia"/>
        </w:rPr>
        <w:t>）的</w:t>
      </w:r>
      <w:r w:rsidRPr="009F4B25">
        <w:rPr>
          <w:rFonts w:hint="eastAsia"/>
        </w:rPr>
        <w:t>Token</w:t>
      </w:r>
      <w:r w:rsidRPr="009F4B25">
        <w:rPr>
          <w:rFonts w:hint="eastAsia"/>
        </w:rPr>
        <w:t>。</w:t>
      </w:r>
      <w:r w:rsidRPr="009F4B25">
        <w:rPr>
          <w:rFonts w:hint="eastAsia"/>
        </w:rPr>
        <w:t xml:space="preserve"> </w:t>
      </w:r>
      <w:r w:rsidRPr="009F4B25">
        <w:rPr>
          <w:rFonts w:hint="eastAsia"/>
        </w:rPr>
        <w:t>这个名为</w:t>
      </w:r>
      <w:r w:rsidRPr="009F4B25">
        <w:rPr>
          <w:rFonts w:hint="eastAsia"/>
        </w:rPr>
        <w:t>SunPKCS11</w:t>
      </w:r>
      <w:r w:rsidRPr="009F4B25">
        <w:rPr>
          <w:rFonts w:hint="eastAsia"/>
        </w:rPr>
        <w:t>的</w:t>
      </w:r>
      <w:r w:rsidRPr="009F4B25">
        <w:rPr>
          <w:rFonts w:hint="eastAsia"/>
        </w:rPr>
        <w:t>Provider</w:t>
      </w:r>
      <w:r w:rsidRPr="009F4B25">
        <w:rPr>
          <w:rFonts w:hint="eastAsia"/>
        </w:rPr>
        <w:t>允许</w:t>
      </w:r>
      <w:r w:rsidRPr="009F4B25">
        <w:rPr>
          <w:rFonts w:hint="eastAsia"/>
        </w:rPr>
        <w:t>Java</w:t>
      </w:r>
      <w:r w:rsidRPr="009F4B25">
        <w:rPr>
          <w:rFonts w:hint="eastAsia"/>
        </w:rPr>
        <w:t>应用程序无缝访问兼容于</w:t>
      </w:r>
      <w:r w:rsidRPr="009F4B25">
        <w:rPr>
          <w:rFonts w:hint="eastAsia"/>
        </w:rPr>
        <w:t>PKCS</w:t>
      </w:r>
      <w:r w:rsidRPr="009F4B25">
        <w:rPr>
          <w:rFonts w:hint="eastAsia"/>
        </w:rPr>
        <w:t>＃</w:t>
      </w:r>
      <w:r w:rsidRPr="009F4B25">
        <w:rPr>
          <w:rFonts w:hint="eastAsia"/>
        </w:rPr>
        <w:t>11</w:t>
      </w:r>
      <w:r w:rsidRPr="009F4B25">
        <w:rPr>
          <w:rFonts w:hint="eastAsia"/>
        </w:rPr>
        <w:t>的加密服务。</w:t>
      </w:r>
    </w:p>
    <w:p w:rsidR="009F4B25" w:rsidRPr="009F4B25" w:rsidRDefault="00D143B0" w:rsidP="00D143B0">
      <w:pPr>
        <w:pStyle w:val="c"/>
        <w:spacing w:before="156" w:after="156"/>
      </w:pPr>
      <w:bookmarkStart w:id="65" w:name="_Toc5992345"/>
      <w:bookmarkStart w:id="66" w:name="_Toc5992397"/>
      <w:bookmarkStart w:id="67" w:name="_Toc5993983"/>
      <w:r>
        <w:rPr>
          <w:rFonts w:hint="eastAsia"/>
        </w:rPr>
        <w:t xml:space="preserve">5.1.3 </w:t>
      </w:r>
      <w:r w:rsidR="009F4B25" w:rsidRPr="009F4B25">
        <w:rPr>
          <w:rFonts w:hint="eastAsia"/>
        </w:rPr>
        <w:t>认证</w:t>
      </w:r>
      <w:bookmarkEnd w:id="65"/>
      <w:bookmarkEnd w:id="66"/>
      <w:bookmarkEnd w:id="67"/>
    </w:p>
    <w:p w:rsidR="009F4B25" w:rsidRPr="009F4B25" w:rsidRDefault="009F4B25" w:rsidP="00D143B0">
      <w:pPr>
        <w:ind w:firstLine="420"/>
      </w:pPr>
      <w:r w:rsidRPr="009F4B25">
        <w:rPr>
          <w:rFonts w:hint="eastAsia"/>
        </w:rPr>
        <w:t>认证是确定用户身份的过程。</w:t>
      </w:r>
      <w:r w:rsidRPr="009F4B25">
        <w:rPr>
          <w:rFonts w:hint="eastAsia"/>
        </w:rPr>
        <w:t>Java</w:t>
      </w:r>
      <w:r w:rsidRPr="009F4B25">
        <w:rPr>
          <w:rFonts w:hint="eastAsia"/>
        </w:rPr>
        <w:t>平台提供的</w:t>
      </w:r>
      <w:r w:rsidRPr="009F4B25">
        <w:rPr>
          <w:rFonts w:hint="eastAsia"/>
        </w:rPr>
        <w:t>API</w:t>
      </w:r>
      <w:r w:rsidRPr="009F4B25">
        <w:rPr>
          <w:rFonts w:hint="eastAsia"/>
        </w:rPr>
        <w:t>使应用程序可以通过可插入登录模块执行用户身份验证。</w:t>
      </w:r>
      <w:r w:rsidRPr="009F4B25">
        <w:rPr>
          <w:rFonts w:hint="eastAsia"/>
        </w:rPr>
        <w:t xml:space="preserve"> </w:t>
      </w:r>
      <w:r w:rsidRPr="009F4B25">
        <w:rPr>
          <w:rFonts w:hint="eastAsia"/>
        </w:rPr>
        <w:t>应用程序调用</w:t>
      </w:r>
      <w:r w:rsidRPr="009F4B25">
        <w:rPr>
          <w:rFonts w:hint="eastAsia"/>
        </w:rPr>
        <w:t>LoginContext</w:t>
      </w:r>
      <w:r w:rsidRPr="009F4B25">
        <w:rPr>
          <w:rFonts w:hint="eastAsia"/>
        </w:rPr>
        <w:t>类（在</w:t>
      </w:r>
      <w:r w:rsidRPr="009F4B25">
        <w:rPr>
          <w:rFonts w:hint="eastAsia"/>
        </w:rPr>
        <w:t>javax.security.auth.login</w:t>
      </w:r>
      <w:r w:rsidRPr="009F4B25">
        <w:rPr>
          <w:rFonts w:hint="eastAsia"/>
        </w:rPr>
        <w:t>包中），后者又引用一个配置。</w:t>
      </w:r>
      <w:r w:rsidRPr="009F4B25">
        <w:rPr>
          <w:rFonts w:hint="eastAsia"/>
        </w:rPr>
        <w:t xml:space="preserve"> </w:t>
      </w:r>
      <w:r w:rsidRPr="009F4B25">
        <w:rPr>
          <w:rFonts w:hint="eastAsia"/>
        </w:rPr>
        <w:t>该配置指定要使用哪个登录模块（</w:t>
      </w:r>
      <w:r w:rsidRPr="009F4B25">
        <w:rPr>
          <w:rFonts w:hint="eastAsia"/>
        </w:rPr>
        <w:t>javax.security.auth.spi.LoginModule</w:t>
      </w:r>
      <w:r w:rsidRPr="009F4B25">
        <w:rPr>
          <w:rFonts w:hint="eastAsia"/>
        </w:rPr>
        <w:t>接口的实现）来执行实际身份验证。</w:t>
      </w:r>
    </w:p>
    <w:p w:rsidR="009F4B25" w:rsidRDefault="006411B9" w:rsidP="00D143B0">
      <w:pPr>
        <w:ind w:firstLine="420"/>
        <w:jc w:val="center"/>
        <w:rPr>
          <w:noProof/>
        </w:rPr>
      </w:pPr>
      <w:r>
        <w:rPr>
          <w:noProof/>
        </w:rPr>
        <w:pict>
          <v:shape id="_x0000_i1027" type="#_x0000_t75" alt="IMG_256" style="width:286.35pt;height:237.8pt;visibility:visible;mso-wrap-style:square">
            <v:imagedata r:id="rId12" o:title="IMG_256"/>
          </v:shape>
        </w:pict>
      </w:r>
    </w:p>
    <w:p w:rsidR="00D143B0" w:rsidRPr="009F4B25" w:rsidRDefault="00D143B0" w:rsidP="00D143B0">
      <w:pPr>
        <w:pStyle w:val="ae"/>
      </w:pPr>
      <w:r>
        <w:rPr>
          <w:rFonts w:hint="eastAsia"/>
        </w:rPr>
        <w:t>图5-1 认证</w:t>
      </w:r>
    </w:p>
    <w:p w:rsidR="009F4B25" w:rsidRPr="009F4B25" w:rsidRDefault="00D143B0" w:rsidP="00D143B0">
      <w:pPr>
        <w:pStyle w:val="c"/>
        <w:spacing w:before="156" w:after="156"/>
      </w:pPr>
      <w:bookmarkStart w:id="68" w:name="_Toc5992346"/>
      <w:bookmarkStart w:id="69" w:name="_Toc5992398"/>
      <w:bookmarkStart w:id="70" w:name="_Toc5993984"/>
      <w:r>
        <w:rPr>
          <w:rFonts w:hint="eastAsia"/>
        </w:rPr>
        <w:t xml:space="preserve">5.1.4 </w:t>
      </w:r>
      <w:r w:rsidR="009F4B25" w:rsidRPr="009F4B25">
        <w:rPr>
          <w:rFonts w:hint="eastAsia"/>
        </w:rPr>
        <w:t>安全通信</w:t>
      </w:r>
      <w:bookmarkEnd w:id="68"/>
      <w:bookmarkEnd w:id="69"/>
      <w:bookmarkEnd w:id="70"/>
    </w:p>
    <w:p w:rsidR="009F4B25" w:rsidRPr="009F4B25" w:rsidRDefault="009F4B25" w:rsidP="00D143B0">
      <w:pPr>
        <w:ind w:firstLine="420"/>
      </w:pPr>
      <w:r w:rsidRPr="009F4B25">
        <w:rPr>
          <w:rFonts w:hint="eastAsia"/>
        </w:rPr>
        <w:t>通过网络传播的数据可以被不是预期收件人的人访问。当数据包括密码和信用卡号码等私人信息时，必须采取措施使数据对未授权方不可理解。</w:t>
      </w:r>
      <w:r w:rsidRPr="009F4B25">
        <w:rPr>
          <w:rFonts w:hint="eastAsia"/>
        </w:rPr>
        <w:t>Java</w:t>
      </w:r>
      <w:r w:rsidRPr="009F4B25">
        <w:rPr>
          <w:rFonts w:hint="eastAsia"/>
        </w:rPr>
        <w:t>平台提供</w:t>
      </w:r>
      <w:r w:rsidRPr="009F4B25">
        <w:rPr>
          <w:rFonts w:hint="eastAsia"/>
        </w:rPr>
        <w:t>SSL</w:t>
      </w:r>
      <w:r w:rsidRPr="009F4B25">
        <w:rPr>
          <w:rFonts w:hint="eastAsia"/>
        </w:rPr>
        <w:t>和</w:t>
      </w:r>
      <w:r w:rsidRPr="009F4B25">
        <w:rPr>
          <w:rFonts w:hint="eastAsia"/>
        </w:rPr>
        <w:t>TLS</w:t>
      </w:r>
      <w:r w:rsidRPr="009F4B25">
        <w:rPr>
          <w:rFonts w:hint="eastAsia"/>
        </w:rPr>
        <w:t>协议的</w:t>
      </w:r>
      <w:r w:rsidRPr="009F4B25">
        <w:rPr>
          <w:rFonts w:hint="eastAsia"/>
        </w:rPr>
        <w:t>API</w:t>
      </w:r>
      <w:r w:rsidRPr="009F4B25">
        <w:rPr>
          <w:rFonts w:hint="eastAsia"/>
        </w:rPr>
        <w:t>实现，其中包括数据加密，消息完整性，服务器身份验证和可选的客户端身份验证功能。</w:t>
      </w:r>
    </w:p>
    <w:p w:rsidR="009F4B25" w:rsidRPr="009F4B25" w:rsidRDefault="009F4B25" w:rsidP="00D143B0">
      <w:pPr>
        <w:ind w:firstLine="420"/>
      </w:pPr>
      <w:r w:rsidRPr="009F4B25">
        <w:rPr>
          <w:rFonts w:hint="eastAsia"/>
        </w:rPr>
        <w:t>客户端身份认证主要使用</w:t>
      </w:r>
      <w:r w:rsidRPr="009F4B25">
        <w:rPr>
          <w:rFonts w:hint="eastAsia"/>
        </w:rPr>
        <w:t>SASL</w:t>
      </w:r>
      <w:r w:rsidRPr="009F4B25">
        <w:rPr>
          <w:rFonts w:hint="eastAsia"/>
        </w:rPr>
        <w:t>协议，</w:t>
      </w:r>
      <w:r w:rsidRPr="009F4B25">
        <w:rPr>
          <w:rFonts w:hint="eastAsia"/>
        </w:rPr>
        <w:t>SASL</w:t>
      </w:r>
      <w:r w:rsidRPr="009F4B25">
        <w:rPr>
          <w:rFonts w:hint="eastAsia"/>
        </w:rPr>
        <w:t>定义了如何交换认证数据，但是本身不指定数据的内容。这是一个框架，指定可用的认证数据的内容和语义的特定认证机制。</w:t>
      </w:r>
      <w:r w:rsidRPr="009F4B25">
        <w:rPr>
          <w:rFonts w:hint="eastAsia"/>
        </w:rPr>
        <w:t xml:space="preserve"> </w:t>
      </w:r>
      <w:r w:rsidRPr="009F4B25">
        <w:rPr>
          <w:rFonts w:hint="eastAsia"/>
        </w:rPr>
        <w:t>因特网社区为各种安全级别和部署方案定义了许多标准的</w:t>
      </w:r>
      <w:r w:rsidRPr="009F4B25">
        <w:rPr>
          <w:rFonts w:hint="eastAsia"/>
        </w:rPr>
        <w:t>SASL</w:t>
      </w:r>
      <w:r w:rsidRPr="009F4B25">
        <w:rPr>
          <w:rFonts w:hint="eastAsia"/>
        </w:rPr>
        <w:t>机制。</w:t>
      </w:r>
    </w:p>
    <w:p w:rsidR="009F4B25" w:rsidRPr="009F4B25" w:rsidRDefault="00D143B0" w:rsidP="00D143B0">
      <w:pPr>
        <w:pStyle w:val="b"/>
        <w:spacing w:before="156" w:after="156"/>
      </w:pPr>
      <w:bookmarkStart w:id="71" w:name="_Toc5992347"/>
      <w:bookmarkStart w:id="72" w:name="_Toc5992399"/>
      <w:bookmarkStart w:id="73" w:name="_Toc5993985"/>
      <w:r>
        <w:rPr>
          <w:rFonts w:hint="eastAsia"/>
        </w:rPr>
        <w:t>5.2 缓存模块</w:t>
      </w:r>
      <w:bookmarkEnd w:id="71"/>
      <w:bookmarkEnd w:id="72"/>
      <w:bookmarkEnd w:id="73"/>
    </w:p>
    <w:p w:rsidR="009F4B25" w:rsidRPr="009F4B25" w:rsidRDefault="009F4B25" w:rsidP="009F4B25">
      <w:pPr>
        <w:ind w:firstLine="420"/>
      </w:pPr>
      <w:r w:rsidRPr="009F4B25">
        <w:rPr>
          <w:rFonts w:hint="eastAsia"/>
        </w:rPr>
        <w:t>缓存主要包括本地缓存和分布式缓存两个模块。</w:t>
      </w:r>
    </w:p>
    <w:p w:rsidR="009F4B25" w:rsidRPr="009F4B25" w:rsidRDefault="00D143B0" w:rsidP="00D143B0">
      <w:pPr>
        <w:pStyle w:val="c"/>
        <w:spacing w:before="156" w:after="156"/>
      </w:pPr>
      <w:bookmarkStart w:id="74" w:name="_Toc5992348"/>
      <w:bookmarkStart w:id="75" w:name="_Toc5992400"/>
      <w:bookmarkStart w:id="76" w:name="_Toc5993986"/>
      <w:r>
        <w:rPr>
          <w:rFonts w:hint="eastAsia"/>
        </w:rPr>
        <w:t xml:space="preserve">5.2.1 </w:t>
      </w:r>
      <w:r w:rsidR="009F4B25" w:rsidRPr="009F4B25">
        <w:rPr>
          <w:rFonts w:hint="eastAsia"/>
        </w:rPr>
        <w:t>本</w:t>
      </w:r>
      <w:r>
        <w:rPr>
          <w:rFonts w:hint="eastAsia"/>
        </w:rPr>
        <w:t>地缓存</w:t>
      </w:r>
      <w:bookmarkEnd w:id="74"/>
      <w:bookmarkEnd w:id="75"/>
      <w:bookmarkEnd w:id="76"/>
    </w:p>
    <w:p w:rsidR="009F4B25" w:rsidRPr="009F4B25" w:rsidRDefault="009F4B25" w:rsidP="00D143B0">
      <w:pPr>
        <w:ind w:firstLine="420"/>
      </w:pPr>
      <w:r w:rsidRPr="009F4B25">
        <w:rPr>
          <w:rFonts w:hint="eastAsia"/>
        </w:rPr>
        <w:t>在数据库和文件系统端，都已经存在现成的缓存系统，不需要进行设计。应用程序层的缓存主要在用户的磁盘中缓存一些图片或者</w:t>
      </w:r>
      <w:r w:rsidRPr="009F4B25">
        <w:rPr>
          <w:rFonts w:hint="eastAsia"/>
        </w:rPr>
        <w:t>UI</w:t>
      </w:r>
      <w:r w:rsidRPr="009F4B25">
        <w:rPr>
          <w:rFonts w:hint="eastAsia"/>
        </w:rPr>
        <w:t>元素，以避免每次访问时都需要从网站上下载，消耗大量的网络流量。对于缓存空间采用</w:t>
      </w:r>
      <w:r w:rsidRPr="009F4B25">
        <w:rPr>
          <w:rFonts w:hint="eastAsia"/>
        </w:rPr>
        <w:t>LRU</w:t>
      </w:r>
      <w:r w:rsidRPr="009F4B25">
        <w:rPr>
          <w:rFonts w:hint="eastAsia"/>
        </w:rPr>
        <w:t>策略，及时地将不常用的文件置换出去。</w:t>
      </w:r>
      <w:r w:rsidRPr="009F4B25">
        <w:rPr>
          <w:rFonts w:hint="eastAsia"/>
        </w:rPr>
        <w:lastRenderedPageBreak/>
        <w:t>当浏览器</w:t>
      </w:r>
      <w:r w:rsidRPr="009F4B25">
        <w:rPr>
          <w:rFonts w:hint="eastAsia"/>
        </w:rPr>
        <w:t>/</w:t>
      </w:r>
      <w:r w:rsidRPr="009F4B25">
        <w:rPr>
          <w:rFonts w:hint="eastAsia"/>
        </w:rPr>
        <w:t>或者客户端请求相应资源时，直接从本地缓存中取用。</w:t>
      </w:r>
    </w:p>
    <w:p w:rsidR="009F4B25" w:rsidRPr="009F4B25" w:rsidRDefault="00D143B0" w:rsidP="00D143B0">
      <w:pPr>
        <w:pStyle w:val="c"/>
        <w:spacing w:before="156" w:after="156"/>
      </w:pPr>
      <w:bookmarkStart w:id="77" w:name="_Toc5992349"/>
      <w:bookmarkStart w:id="78" w:name="_Toc5992401"/>
      <w:bookmarkStart w:id="79" w:name="_Toc5993987"/>
      <w:r>
        <w:rPr>
          <w:rFonts w:hint="eastAsia"/>
        </w:rPr>
        <w:t>5.2.2 分布式缓存</w:t>
      </w:r>
      <w:bookmarkEnd w:id="77"/>
      <w:bookmarkEnd w:id="78"/>
      <w:bookmarkEnd w:id="79"/>
    </w:p>
    <w:p w:rsidR="009F4B25" w:rsidRPr="009F4B25" w:rsidRDefault="009F4B25" w:rsidP="00D143B0">
      <w:pPr>
        <w:ind w:firstLine="420"/>
      </w:pPr>
      <w:r w:rsidRPr="009F4B25">
        <w:rPr>
          <w:rFonts w:hint="eastAsia"/>
        </w:rPr>
        <w:t>分布式的缓存需要使用</w:t>
      </w:r>
      <w:r w:rsidRPr="009F4B25">
        <w:rPr>
          <w:rFonts w:hint="eastAsia"/>
        </w:rPr>
        <w:t xml:space="preserve"> Ehcache</w:t>
      </w:r>
      <w:r w:rsidRPr="009F4B25">
        <w:rPr>
          <w:rFonts w:hint="eastAsia"/>
        </w:rPr>
        <w:t>框架，</w:t>
      </w:r>
      <w:r w:rsidRPr="009F4B25">
        <w:rPr>
          <w:rFonts w:hint="eastAsia"/>
        </w:rPr>
        <w:t>Ehcache</w:t>
      </w:r>
      <w:r w:rsidRPr="009F4B25">
        <w:rPr>
          <w:rFonts w:hint="eastAsia"/>
        </w:rPr>
        <w:t>是一个</w:t>
      </w:r>
      <w:r w:rsidRPr="009F4B25">
        <w:rPr>
          <w:rFonts w:hint="eastAsia"/>
        </w:rPr>
        <w:t>Java</w:t>
      </w:r>
      <w:r w:rsidRPr="009F4B25">
        <w:rPr>
          <w:rFonts w:hint="eastAsia"/>
        </w:rPr>
        <w:t>实现的开源分布式缓存框架，</w:t>
      </w:r>
      <w:r w:rsidRPr="009F4B25">
        <w:rPr>
          <w:rFonts w:hint="eastAsia"/>
        </w:rPr>
        <w:t xml:space="preserve">EhCache </w:t>
      </w:r>
      <w:r w:rsidRPr="009F4B25">
        <w:rPr>
          <w:rFonts w:hint="eastAsia"/>
        </w:rPr>
        <w:t>可以有效地减轻数据库的负载，可以让数据保存在不同服务器的内存中，在需要数据的时候可以快速存取。同时</w:t>
      </w:r>
      <w:r w:rsidRPr="009F4B25">
        <w:rPr>
          <w:rFonts w:hint="eastAsia"/>
        </w:rPr>
        <w:t xml:space="preserve">EhCache </w:t>
      </w:r>
      <w:r w:rsidRPr="009F4B25">
        <w:rPr>
          <w:rFonts w:hint="eastAsia"/>
        </w:rPr>
        <w:t>扩展非常简单，官方提供的</w:t>
      </w:r>
      <w:r w:rsidRPr="009F4B25">
        <w:rPr>
          <w:rFonts w:hint="eastAsia"/>
        </w:rPr>
        <w:t>Cache</w:t>
      </w:r>
      <w:r w:rsidRPr="009F4B25">
        <w:rPr>
          <w:rFonts w:hint="eastAsia"/>
        </w:rPr>
        <w:t>配置方式有好几种。你可以通过声明配置、在</w:t>
      </w:r>
      <w:r w:rsidRPr="009F4B25">
        <w:rPr>
          <w:rFonts w:hint="eastAsia"/>
        </w:rPr>
        <w:t>xml</w:t>
      </w:r>
      <w:r w:rsidRPr="009F4B25">
        <w:rPr>
          <w:rFonts w:hint="eastAsia"/>
        </w:rPr>
        <w:t>中配置、在程序里配置或者调用构造方法时传入不同的参数。</w:t>
      </w:r>
    </w:p>
    <w:p w:rsidR="009F4B25" w:rsidRPr="009F4B25" w:rsidRDefault="00D143B0" w:rsidP="00D143B0">
      <w:pPr>
        <w:pStyle w:val="b"/>
        <w:spacing w:before="156" w:after="156"/>
      </w:pPr>
      <w:bookmarkStart w:id="80" w:name="_Toc5992350"/>
      <w:bookmarkStart w:id="81" w:name="_Toc5992402"/>
      <w:bookmarkStart w:id="82" w:name="_Toc5993988"/>
      <w:r>
        <w:rPr>
          <w:rFonts w:hint="eastAsia"/>
        </w:rPr>
        <w:t xml:space="preserve">5.3 </w:t>
      </w:r>
      <w:r w:rsidR="009F4B25" w:rsidRPr="009F4B25">
        <w:rPr>
          <w:rFonts w:hint="eastAsia"/>
        </w:rPr>
        <w:t>信息模块</w:t>
      </w:r>
      <w:bookmarkEnd w:id="80"/>
      <w:bookmarkEnd w:id="81"/>
      <w:bookmarkEnd w:id="82"/>
    </w:p>
    <w:p w:rsidR="009F4B25" w:rsidRPr="009F4B25" w:rsidRDefault="009F4B25" w:rsidP="00D143B0">
      <w:pPr>
        <w:ind w:firstLine="420"/>
      </w:pPr>
      <w:r w:rsidRPr="009F4B25">
        <w:rPr>
          <w:rFonts w:hint="eastAsia"/>
        </w:rPr>
        <w:t>信息的传递分为同层级和不同层级以及同步消息和异步消息。</w:t>
      </w:r>
    </w:p>
    <w:p w:rsidR="009F4B25" w:rsidRPr="009F4B25" w:rsidRDefault="009F4B25" w:rsidP="00D143B0">
      <w:pPr>
        <w:ind w:firstLine="420"/>
      </w:pPr>
      <w:r w:rsidRPr="009F4B25">
        <w:rPr>
          <w:rFonts w:hint="eastAsia"/>
        </w:rPr>
        <w:t>对于同层级的信息传输，对象和对象之间可以直接使用方法调用的方式进行信息传递。对于不同层级的消息传递，在</w:t>
      </w:r>
      <w:r w:rsidRPr="009F4B25">
        <w:rPr>
          <w:rFonts w:hint="eastAsia"/>
        </w:rPr>
        <w:t>web</w:t>
      </w:r>
      <w:r w:rsidRPr="009F4B25">
        <w:rPr>
          <w:rFonts w:hint="eastAsia"/>
        </w:rPr>
        <w:t>端可以使用</w:t>
      </w:r>
      <w:r w:rsidRPr="009F4B25">
        <w:rPr>
          <w:rFonts w:hint="eastAsia"/>
        </w:rPr>
        <w:t>java</w:t>
      </w:r>
      <w:r w:rsidRPr="009F4B25">
        <w:rPr>
          <w:rFonts w:hint="eastAsia"/>
        </w:rPr>
        <w:t>中的</w:t>
      </w:r>
      <w:r w:rsidRPr="009F4B25">
        <w:rPr>
          <w:rFonts w:hint="eastAsia"/>
        </w:rPr>
        <w:t>request</w:t>
      </w:r>
      <w:r w:rsidRPr="009F4B25">
        <w:rPr>
          <w:rFonts w:hint="eastAsia"/>
        </w:rPr>
        <w:t>类传送简单类型的信息，也可以使用</w:t>
      </w:r>
      <w:r w:rsidRPr="009F4B25">
        <w:rPr>
          <w:rFonts w:hint="eastAsia"/>
        </w:rPr>
        <w:t>socket</w:t>
      </w:r>
      <w:r w:rsidRPr="009F4B25">
        <w:rPr>
          <w:rFonts w:hint="eastAsia"/>
        </w:rPr>
        <w:t>服务从服务端向客户端实时传递信息。</w:t>
      </w:r>
    </w:p>
    <w:p w:rsidR="009F4B25" w:rsidRPr="009F4B25" w:rsidRDefault="009F4B25" w:rsidP="00D143B0">
      <w:pPr>
        <w:ind w:firstLine="420"/>
      </w:pPr>
      <w:r w:rsidRPr="009F4B25">
        <w:rPr>
          <w:rFonts w:hint="eastAsia"/>
        </w:rPr>
        <w:t>为了同时完成消息的同步和异步传输，对于</w:t>
      </w:r>
      <w:r w:rsidRPr="009F4B25">
        <w:rPr>
          <w:rFonts w:hint="eastAsia"/>
        </w:rPr>
        <w:t>web</w:t>
      </w:r>
      <w:r w:rsidRPr="009F4B25">
        <w:rPr>
          <w:rFonts w:hint="eastAsia"/>
        </w:rPr>
        <w:t>端，采用</w:t>
      </w:r>
      <w:r w:rsidRPr="009F4B25">
        <w:rPr>
          <w:rFonts w:hint="eastAsia"/>
        </w:rPr>
        <w:t>Java</w:t>
      </w:r>
      <w:r w:rsidRPr="009F4B25">
        <w:t xml:space="preserve"> </w:t>
      </w:r>
      <w:r w:rsidRPr="009F4B25">
        <w:rPr>
          <w:rFonts w:hint="eastAsia"/>
        </w:rPr>
        <w:t>Web</w:t>
      </w:r>
      <w:r w:rsidRPr="009F4B25">
        <w:t xml:space="preserve"> </w:t>
      </w:r>
      <w:r w:rsidRPr="009F4B25">
        <w:rPr>
          <w:rFonts w:hint="eastAsia"/>
        </w:rPr>
        <w:t>Service</w:t>
      </w:r>
      <w:r w:rsidRPr="009F4B25">
        <w:rPr>
          <w:rFonts w:hint="eastAsia"/>
        </w:rPr>
        <w:t>。</w:t>
      </w:r>
      <w:r w:rsidRPr="009F4B25">
        <w:rPr>
          <w:rFonts w:hint="eastAsia"/>
        </w:rPr>
        <w:t>WebService</w:t>
      </w:r>
      <w:r w:rsidRPr="009F4B25">
        <w:rPr>
          <w:rFonts w:hint="eastAsia"/>
        </w:rPr>
        <w:t>是一个以</w:t>
      </w:r>
      <w:r w:rsidRPr="009F4B25">
        <w:rPr>
          <w:rFonts w:hint="eastAsia"/>
        </w:rPr>
        <w:t>xml</w:t>
      </w:r>
      <w:r w:rsidRPr="009F4B25">
        <w:rPr>
          <w:rFonts w:hint="eastAsia"/>
        </w:rPr>
        <w:t>为基础的做消息传输的</w:t>
      </w:r>
      <w:r w:rsidRPr="009F4B25">
        <w:rPr>
          <w:rFonts w:hint="eastAsia"/>
        </w:rPr>
        <w:t>web</w:t>
      </w:r>
      <w:r w:rsidRPr="009F4B25">
        <w:rPr>
          <w:rFonts w:hint="eastAsia"/>
        </w:rPr>
        <w:t>工具，在微软平台有对应的</w:t>
      </w:r>
      <w:r w:rsidRPr="009F4B25">
        <w:rPr>
          <w:rFonts w:hint="eastAsia"/>
        </w:rPr>
        <w:t>.</w:t>
      </w:r>
      <w:r w:rsidRPr="009F4B25">
        <w:t>net</w:t>
      </w:r>
      <w:r w:rsidRPr="009F4B25">
        <w:rPr>
          <w:rFonts w:hint="eastAsia"/>
        </w:rPr>
        <w:t>实现的信息传输工具，在</w:t>
      </w:r>
      <w:r w:rsidRPr="009F4B25">
        <w:rPr>
          <w:rFonts w:hint="eastAsia"/>
        </w:rPr>
        <w:t>Java</w:t>
      </w:r>
      <w:r w:rsidRPr="009F4B25">
        <w:rPr>
          <w:rFonts w:hint="eastAsia"/>
        </w:rPr>
        <w:t>平台有</w:t>
      </w:r>
      <w:r w:rsidRPr="009F4B25">
        <w:rPr>
          <w:rFonts w:hint="eastAsia"/>
        </w:rPr>
        <w:t>JWS</w:t>
      </w:r>
      <w:r w:rsidRPr="009F4B25">
        <w:rPr>
          <w:rFonts w:hint="eastAsia"/>
        </w:rPr>
        <w:t>实现信息传输。</w:t>
      </w:r>
      <w:r w:rsidRPr="009F4B25">
        <w:t>W</w:t>
      </w:r>
      <w:r w:rsidRPr="009F4B25">
        <w:rPr>
          <w:rFonts w:hint="eastAsia"/>
        </w:rPr>
        <w:t>SDL</w:t>
      </w:r>
      <w:r w:rsidRPr="009F4B25">
        <w:rPr>
          <w:rFonts w:hint="eastAsia"/>
        </w:rPr>
        <w:t>是</w:t>
      </w:r>
      <w:r w:rsidRPr="009F4B25">
        <w:rPr>
          <w:rFonts w:hint="eastAsia"/>
        </w:rPr>
        <w:t>webservice</w:t>
      </w:r>
      <w:r w:rsidRPr="009F4B25">
        <w:rPr>
          <w:rFonts w:hint="eastAsia"/>
        </w:rPr>
        <w:t>的描述语言，使用</w:t>
      </w:r>
      <w:r w:rsidRPr="009F4B25">
        <w:rPr>
          <w:rFonts w:hint="eastAsia"/>
        </w:rPr>
        <w:t>xml</w:t>
      </w:r>
      <w:r w:rsidRPr="009F4B25">
        <w:rPr>
          <w:rFonts w:hint="eastAsia"/>
        </w:rPr>
        <w:t>描述对象（即</w:t>
      </w:r>
      <w:r w:rsidRPr="009F4B25">
        <w:rPr>
          <w:rFonts w:hint="eastAsia"/>
        </w:rPr>
        <w:t>webservice</w:t>
      </w:r>
      <w:r w:rsidRPr="009F4B25">
        <w:rPr>
          <w:rFonts w:hint="eastAsia"/>
        </w:rPr>
        <w:t>）的一切信息。</w:t>
      </w:r>
      <w:r w:rsidRPr="009F4B25">
        <w:rPr>
          <w:rFonts w:hint="eastAsia"/>
        </w:rPr>
        <w:t>SOAP</w:t>
      </w:r>
      <w:r w:rsidRPr="009F4B25">
        <w:rPr>
          <w:rFonts w:hint="eastAsia"/>
        </w:rPr>
        <w:t>为简单对象访问协议，通过这种协议，</w:t>
      </w:r>
      <w:r w:rsidRPr="009F4B25">
        <w:rPr>
          <w:rFonts w:hint="eastAsia"/>
        </w:rPr>
        <w:t>webservice</w:t>
      </w:r>
      <w:r w:rsidRPr="009F4B25">
        <w:rPr>
          <w:rFonts w:hint="eastAsia"/>
        </w:rPr>
        <w:t>才能够实现应用程序之间的通信。对于应用端，使用</w:t>
      </w:r>
      <w:r w:rsidRPr="009F4B25">
        <w:rPr>
          <w:rFonts w:hint="eastAsia"/>
        </w:rPr>
        <w:t>Java</w:t>
      </w:r>
      <w:r w:rsidRPr="009F4B25">
        <w:t xml:space="preserve"> </w:t>
      </w:r>
      <w:r w:rsidRPr="009F4B25">
        <w:rPr>
          <w:rFonts w:hint="eastAsia"/>
        </w:rPr>
        <w:t>Message</w:t>
      </w:r>
      <w:r w:rsidRPr="009F4B25">
        <w:t xml:space="preserve"> </w:t>
      </w:r>
      <w:r w:rsidRPr="009F4B25">
        <w:rPr>
          <w:rFonts w:hint="eastAsia"/>
        </w:rPr>
        <w:t>Service</w:t>
      </w:r>
      <w:r w:rsidRPr="009F4B25">
        <w:rPr>
          <w:rFonts w:hint="eastAsia"/>
        </w:rPr>
        <w:t>（</w:t>
      </w:r>
      <w:r w:rsidRPr="009F4B25">
        <w:rPr>
          <w:rFonts w:hint="eastAsia"/>
        </w:rPr>
        <w:t>JMS</w:t>
      </w:r>
      <w:r w:rsidRPr="009F4B25">
        <w:rPr>
          <w:rFonts w:hint="eastAsia"/>
        </w:rPr>
        <w:t>），</w:t>
      </w:r>
      <w:r w:rsidRPr="009F4B25">
        <w:rPr>
          <w:rFonts w:hint="eastAsia"/>
        </w:rPr>
        <w:t>JMS</w:t>
      </w:r>
      <w:r w:rsidRPr="009F4B25">
        <w:t xml:space="preserve"> </w:t>
      </w:r>
      <w:r w:rsidRPr="009F4B25">
        <w:rPr>
          <w:rFonts w:hint="eastAsia"/>
        </w:rPr>
        <w:t>API</w:t>
      </w:r>
      <w:r w:rsidRPr="009F4B25">
        <w:rPr>
          <w:rFonts w:hint="eastAsia"/>
        </w:rPr>
        <w:t>是一个建立在</w:t>
      </w:r>
      <w:r w:rsidRPr="009F4B25">
        <w:rPr>
          <w:rFonts w:hint="eastAsia"/>
        </w:rPr>
        <w:t>java</w:t>
      </w:r>
      <w:r w:rsidRPr="009F4B25">
        <w:t xml:space="preserve"> </w:t>
      </w:r>
      <w:r w:rsidRPr="009F4B25">
        <w:rPr>
          <w:rFonts w:hint="eastAsia"/>
        </w:rPr>
        <w:t>EE</w:t>
      </w:r>
      <w:r w:rsidRPr="009F4B25">
        <w:rPr>
          <w:rFonts w:hint="eastAsia"/>
        </w:rPr>
        <w:t>上的信息标准，允许所有的应用对象创造，发送，接受和读取信息。它可以使分布式通信轻松地连接、十分可靠并且能实现异步。</w:t>
      </w:r>
      <w:r w:rsidRPr="009F4B25">
        <w:rPr>
          <w:rFonts w:hint="eastAsia"/>
        </w:rPr>
        <w:t>Open</w:t>
      </w:r>
      <w:r w:rsidRPr="009F4B25">
        <w:t xml:space="preserve"> </w:t>
      </w:r>
      <w:r w:rsidRPr="009F4B25">
        <w:rPr>
          <w:rFonts w:hint="eastAsia"/>
        </w:rPr>
        <w:t>Message</w:t>
      </w:r>
      <w:r w:rsidRPr="009F4B25">
        <w:t xml:space="preserve"> </w:t>
      </w:r>
      <w:r w:rsidRPr="009F4B25">
        <w:rPr>
          <w:rFonts w:hint="eastAsia"/>
        </w:rPr>
        <w:t>Queue</w:t>
      </w:r>
      <w:r w:rsidRPr="009F4B25">
        <w:rPr>
          <w:rFonts w:hint="eastAsia"/>
        </w:rPr>
        <w:t>（</w:t>
      </w:r>
      <w:r w:rsidRPr="009F4B25">
        <w:rPr>
          <w:rFonts w:hint="eastAsia"/>
        </w:rPr>
        <w:t>Open</w:t>
      </w:r>
      <w:r w:rsidRPr="009F4B25">
        <w:t xml:space="preserve"> </w:t>
      </w:r>
      <w:r w:rsidRPr="009F4B25">
        <w:rPr>
          <w:rFonts w:hint="eastAsia"/>
        </w:rPr>
        <w:t>MQ</w:t>
      </w:r>
      <w:r w:rsidRPr="009F4B25">
        <w:rPr>
          <w:rFonts w:hint="eastAsia"/>
        </w:rPr>
        <w:t>）是</w:t>
      </w:r>
      <w:r w:rsidRPr="009F4B25">
        <w:rPr>
          <w:rFonts w:hint="eastAsia"/>
        </w:rPr>
        <w:t>JMS</w:t>
      </w:r>
      <w:r w:rsidRPr="009F4B25">
        <w:rPr>
          <w:rFonts w:hint="eastAsia"/>
        </w:rPr>
        <w:t>的一个标准实例和消息等待队列，</w:t>
      </w:r>
      <w:r w:rsidRPr="009F4B25">
        <w:rPr>
          <w:rFonts w:hint="eastAsia"/>
        </w:rPr>
        <w:t>JMS</w:t>
      </w:r>
      <w:r w:rsidRPr="009F4B25">
        <w:rPr>
          <w:rFonts w:hint="eastAsia"/>
        </w:rPr>
        <w:t>就是依赖它来运作的。</w:t>
      </w:r>
    </w:p>
    <w:p w:rsidR="009F4B25" w:rsidRPr="009F4B25" w:rsidRDefault="009F4B25" w:rsidP="00D87517">
      <w:pPr>
        <w:pStyle w:val="ad"/>
        <w:spacing w:before="156" w:after="156"/>
      </w:pPr>
      <w:bookmarkStart w:id="83" w:name="_Toc5992265"/>
      <w:bookmarkStart w:id="84" w:name="_Toc5993989"/>
      <w:r w:rsidRPr="009F4B25">
        <w:rPr>
          <w:rFonts w:hint="eastAsia"/>
        </w:rPr>
        <w:t>总结</w:t>
      </w:r>
      <w:bookmarkEnd w:id="83"/>
      <w:bookmarkEnd w:id="84"/>
    </w:p>
    <w:p w:rsidR="00EF7DC0" w:rsidRPr="00A65CCB" w:rsidRDefault="00A65CCB" w:rsidP="00A65CCB">
      <w:pPr>
        <w:ind w:firstLineChars="0" w:firstLine="420"/>
      </w:pPr>
      <w:r>
        <w:rPr>
          <w:rFonts w:hint="eastAsia"/>
        </w:rPr>
        <w:t>总的来说，设计是把分析模型转换为设计模型的过程。在架构设计中，</w:t>
      </w:r>
      <w:r w:rsidR="00375925">
        <w:rPr>
          <w:rFonts w:hint="eastAsia"/>
        </w:rPr>
        <w:t>我们</w:t>
      </w:r>
      <w:r>
        <w:rPr>
          <w:rFonts w:hint="eastAsia"/>
        </w:rPr>
        <w:t>根据项目的设计目标和相关的设计原则，对系统进行</w:t>
      </w:r>
      <w:r w:rsidR="00375925">
        <w:rPr>
          <w:rFonts w:hint="eastAsia"/>
        </w:rPr>
        <w:t>了</w:t>
      </w:r>
      <w:r>
        <w:rPr>
          <w:rFonts w:hint="eastAsia"/>
        </w:rPr>
        <w:t>合理分解，形成</w:t>
      </w:r>
      <w:r w:rsidR="00375925">
        <w:rPr>
          <w:rFonts w:hint="eastAsia"/>
        </w:rPr>
        <w:t>了</w:t>
      </w:r>
      <w:r>
        <w:rPr>
          <w:rFonts w:hint="eastAsia"/>
        </w:rPr>
        <w:t>不同的系统层次和各类构件，并对其中的核心元素和架构机制进行</w:t>
      </w:r>
      <w:r w:rsidR="00375925">
        <w:rPr>
          <w:rFonts w:hint="eastAsia"/>
        </w:rPr>
        <w:t>了</w:t>
      </w:r>
      <w:r>
        <w:rPr>
          <w:rFonts w:hint="eastAsia"/>
        </w:rPr>
        <w:t>定义</w:t>
      </w:r>
      <w:r w:rsidR="00375925">
        <w:rPr>
          <w:rFonts w:hint="eastAsia"/>
        </w:rPr>
        <w:t>，为下一步的数据设计提供了基础。</w:t>
      </w:r>
    </w:p>
    <w:sectPr w:rsidR="00EF7DC0" w:rsidRPr="00A65CCB" w:rsidSect="00CB7500">
      <w:headerReference w:type="default" r:id="rId13"/>
      <w:footerReference w:type="default" r:id="rId14"/>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0A5" w:rsidRDefault="00E930A5" w:rsidP="00504EBA">
      <w:pPr>
        <w:ind w:firstLine="420"/>
      </w:pPr>
      <w:r>
        <w:separator/>
      </w:r>
    </w:p>
  </w:endnote>
  <w:endnote w:type="continuationSeparator" w:id="0">
    <w:p w:rsidR="00E930A5" w:rsidRDefault="00E930A5" w:rsidP="00504EBA">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24" w:rsidRDefault="00625309" w:rsidP="00504EBA">
    <w:pPr>
      <w:pStyle w:val="a4"/>
      <w:framePr w:wrap="around" w:vAnchor="text" w:hAnchor="margin" w:xAlign="center" w:y="1"/>
      <w:ind w:firstLine="360"/>
      <w:rPr>
        <w:rStyle w:val="a5"/>
      </w:rPr>
    </w:pPr>
    <w:r>
      <w:rPr>
        <w:rStyle w:val="a5"/>
      </w:rPr>
      <w:fldChar w:fldCharType="begin"/>
    </w:r>
    <w:r w:rsidR="00CA5724">
      <w:rPr>
        <w:rStyle w:val="a5"/>
      </w:rPr>
      <w:instrText xml:space="preserve">PAGE  </w:instrText>
    </w:r>
    <w:r>
      <w:rPr>
        <w:rStyle w:val="a5"/>
      </w:rPr>
      <w:fldChar w:fldCharType="separate"/>
    </w:r>
    <w:r w:rsidR="00CA5724">
      <w:rPr>
        <w:rStyle w:val="a5"/>
        <w:noProof/>
      </w:rPr>
      <w:t>2</w:t>
    </w:r>
    <w:r>
      <w:rPr>
        <w:rStyle w:val="a5"/>
      </w:rPr>
      <w:fldChar w:fldCharType="end"/>
    </w:r>
  </w:p>
  <w:p w:rsidR="00CA5724" w:rsidRDefault="00CA5724" w:rsidP="00504EB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24" w:rsidRDefault="00CA5724" w:rsidP="00504EB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24" w:rsidRDefault="00625309" w:rsidP="00504EBA">
    <w:pPr>
      <w:pStyle w:val="a4"/>
      <w:framePr w:wrap="around" w:vAnchor="text" w:hAnchor="margin" w:xAlign="center" w:y="1"/>
      <w:ind w:firstLine="360"/>
      <w:rPr>
        <w:rStyle w:val="a5"/>
      </w:rPr>
    </w:pPr>
    <w:r>
      <w:rPr>
        <w:rStyle w:val="a5"/>
      </w:rPr>
      <w:fldChar w:fldCharType="begin"/>
    </w:r>
    <w:r w:rsidR="00CA5724">
      <w:rPr>
        <w:rStyle w:val="a5"/>
      </w:rPr>
      <w:instrText xml:space="preserve">PAGE  </w:instrText>
    </w:r>
    <w:r>
      <w:rPr>
        <w:rStyle w:val="a5"/>
      </w:rPr>
      <w:fldChar w:fldCharType="separate"/>
    </w:r>
    <w:r w:rsidR="00D3766F">
      <w:rPr>
        <w:rStyle w:val="a5"/>
        <w:noProof/>
      </w:rPr>
      <w:t>I</w:t>
    </w:r>
    <w:r>
      <w:rPr>
        <w:rStyle w:val="a5"/>
      </w:rPr>
      <w:fldChar w:fldCharType="end"/>
    </w:r>
  </w:p>
  <w:p w:rsidR="00CA5724" w:rsidRDefault="00CA5724" w:rsidP="00504EBA">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24" w:rsidRDefault="00625309" w:rsidP="00504EBA">
    <w:pPr>
      <w:pStyle w:val="a4"/>
      <w:framePr w:wrap="around" w:vAnchor="text" w:hAnchor="margin" w:xAlign="center" w:y="1"/>
      <w:ind w:firstLine="360"/>
      <w:rPr>
        <w:rStyle w:val="a5"/>
      </w:rPr>
    </w:pPr>
    <w:r>
      <w:rPr>
        <w:rStyle w:val="a5"/>
      </w:rPr>
      <w:fldChar w:fldCharType="begin"/>
    </w:r>
    <w:r w:rsidR="00CA5724">
      <w:rPr>
        <w:rStyle w:val="a5"/>
      </w:rPr>
      <w:instrText xml:space="preserve">PAGE  </w:instrText>
    </w:r>
    <w:r>
      <w:rPr>
        <w:rStyle w:val="a5"/>
      </w:rPr>
      <w:fldChar w:fldCharType="separate"/>
    </w:r>
    <w:r w:rsidR="00D3766F">
      <w:rPr>
        <w:rStyle w:val="a5"/>
        <w:noProof/>
      </w:rPr>
      <w:t>1</w:t>
    </w:r>
    <w:r>
      <w:rPr>
        <w:rStyle w:val="a5"/>
      </w:rPr>
      <w:fldChar w:fldCharType="end"/>
    </w:r>
  </w:p>
  <w:p w:rsidR="00CA5724" w:rsidRDefault="00CA5724" w:rsidP="00504EBA">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0A5" w:rsidRDefault="00E930A5" w:rsidP="00504EBA">
      <w:pPr>
        <w:ind w:firstLine="420"/>
      </w:pPr>
      <w:r>
        <w:separator/>
      </w:r>
    </w:p>
  </w:footnote>
  <w:footnote w:type="continuationSeparator" w:id="0">
    <w:p w:rsidR="00E930A5" w:rsidRDefault="00E930A5" w:rsidP="00504EBA">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24" w:rsidRDefault="00CA5724" w:rsidP="00504EBA">
    <w:pPr>
      <w:pStyle w:val="a6"/>
      <w:ind w:firstLine="360"/>
    </w:pPr>
    <w:r>
      <w:rPr>
        <w:rFonts w:hint="eastAsia"/>
      </w:rPr>
      <w:t>系统分析与设计：架构设计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D15F58"/>
    <w:multiLevelType w:val="singleLevel"/>
    <w:tmpl w:val="98D15F58"/>
    <w:lvl w:ilvl="0">
      <w:start w:val="1"/>
      <w:numFmt w:val="decimal"/>
      <w:lvlText w:val="%1."/>
      <w:lvlJc w:val="left"/>
      <w:pPr>
        <w:tabs>
          <w:tab w:val="left" w:pos="312"/>
        </w:tabs>
      </w:pPr>
    </w:lvl>
  </w:abstractNum>
  <w:abstractNum w:abstractNumId="1">
    <w:nsid w:val="042D6F79"/>
    <w:multiLevelType w:val="hybridMultilevel"/>
    <w:tmpl w:val="879E62B8"/>
    <w:lvl w:ilvl="0" w:tplc="86A4D02A">
      <w:start w:val="1"/>
      <w:numFmt w:val="decimal"/>
      <w:lvlText w:val="%1."/>
      <w:lvlJc w:val="left"/>
      <w:pPr>
        <w:tabs>
          <w:tab w:val="num" w:pos="720"/>
        </w:tabs>
        <w:ind w:left="720" w:hanging="360"/>
      </w:pPr>
    </w:lvl>
    <w:lvl w:ilvl="1" w:tplc="7EA851E2" w:tentative="1">
      <w:start w:val="1"/>
      <w:numFmt w:val="decimal"/>
      <w:lvlText w:val="%2."/>
      <w:lvlJc w:val="left"/>
      <w:pPr>
        <w:tabs>
          <w:tab w:val="num" w:pos="1440"/>
        </w:tabs>
        <w:ind w:left="1440" w:hanging="360"/>
      </w:pPr>
    </w:lvl>
    <w:lvl w:ilvl="2" w:tplc="B2CE2E96" w:tentative="1">
      <w:start w:val="1"/>
      <w:numFmt w:val="decimal"/>
      <w:lvlText w:val="%3."/>
      <w:lvlJc w:val="left"/>
      <w:pPr>
        <w:tabs>
          <w:tab w:val="num" w:pos="2160"/>
        </w:tabs>
        <w:ind w:left="2160" w:hanging="360"/>
      </w:pPr>
    </w:lvl>
    <w:lvl w:ilvl="3" w:tplc="BD6EA4BA" w:tentative="1">
      <w:start w:val="1"/>
      <w:numFmt w:val="decimal"/>
      <w:lvlText w:val="%4."/>
      <w:lvlJc w:val="left"/>
      <w:pPr>
        <w:tabs>
          <w:tab w:val="num" w:pos="2880"/>
        </w:tabs>
        <w:ind w:left="2880" w:hanging="360"/>
      </w:pPr>
    </w:lvl>
    <w:lvl w:ilvl="4" w:tplc="27B23D2E" w:tentative="1">
      <w:start w:val="1"/>
      <w:numFmt w:val="decimal"/>
      <w:lvlText w:val="%5."/>
      <w:lvlJc w:val="left"/>
      <w:pPr>
        <w:tabs>
          <w:tab w:val="num" w:pos="3600"/>
        </w:tabs>
        <w:ind w:left="3600" w:hanging="360"/>
      </w:pPr>
    </w:lvl>
    <w:lvl w:ilvl="5" w:tplc="61CAFB72" w:tentative="1">
      <w:start w:val="1"/>
      <w:numFmt w:val="decimal"/>
      <w:lvlText w:val="%6."/>
      <w:lvlJc w:val="left"/>
      <w:pPr>
        <w:tabs>
          <w:tab w:val="num" w:pos="4320"/>
        </w:tabs>
        <w:ind w:left="4320" w:hanging="360"/>
      </w:pPr>
    </w:lvl>
    <w:lvl w:ilvl="6" w:tplc="CDF0F17E" w:tentative="1">
      <w:start w:val="1"/>
      <w:numFmt w:val="decimal"/>
      <w:lvlText w:val="%7."/>
      <w:lvlJc w:val="left"/>
      <w:pPr>
        <w:tabs>
          <w:tab w:val="num" w:pos="5040"/>
        </w:tabs>
        <w:ind w:left="5040" w:hanging="360"/>
      </w:pPr>
    </w:lvl>
    <w:lvl w:ilvl="7" w:tplc="FAA42220" w:tentative="1">
      <w:start w:val="1"/>
      <w:numFmt w:val="decimal"/>
      <w:lvlText w:val="%8."/>
      <w:lvlJc w:val="left"/>
      <w:pPr>
        <w:tabs>
          <w:tab w:val="num" w:pos="5760"/>
        </w:tabs>
        <w:ind w:left="5760" w:hanging="360"/>
      </w:pPr>
    </w:lvl>
    <w:lvl w:ilvl="8" w:tplc="944C926C" w:tentative="1">
      <w:start w:val="1"/>
      <w:numFmt w:val="decimal"/>
      <w:lvlText w:val="%9."/>
      <w:lvlJc w:val="left"/>
      <w:pPr>
        <w:tabs>
          <w:tab w:val="num" w:pos="6480"/>
        </w:tabs>
        <w:ind w:left="6480" w:hanging="360"/>
      </w:pPr>
    </w:lvl>
  </w:abstractNum>
  <w:abstractNum w:abstractNumId="2">
    <w:nsid w:val="048A3FDF"/>
    <w:multiLevelType w:val="hybridMultilevel"/>
    <w:tmpl w:val="1D1AE670"/>
    <w:lvl w:ilvl="0" w:tplc="9D90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8C4ED7"/>
    <w:multiLevelType w:val="hybridMultilevel"/>
    <w:tmpl w:val="A9EAF52C"/>
    <w:lvl w:ilvl="0" w:tplc="42D42EBA">
      <w:start w:val="1"/>
      <w:numFmt w:val="decimal"/>
      <w:lvlText w:val="%1."/>
      <w:lvlJc w:val="left"/>
      <w:pPr>
        <w:tabs>
          <w:tab w:val="num" w:pos="720"/>
        </w:tabs>
        <w:ind w:left="720" w:hanging="360"/>
      </w:pPr>
    </w:lvl>
    <w:lvl w:ilvl="1" w:tplc="F77E2A26" w:tentative="1">
      <w:start w:val="1"/>
      <w:numFmt w:val="decimal"/>
      <w:lvlText w:val="%2."/>
      <w:lvlJc w:val="left"/>
      <w:pPr>
        <w:tabs>
          <w:tab w:val="num" w:pos="1440"/>
        </w:tabs>
        <w:ind w:left="1440" w:hanging="360"/>
      </w:pPr>
    </w:lvl>
    <w:lvl w:ilvl="2" w:tplc="36B418CA" w:tentative="1">
      <w:start w:val="1"/>
      <w:numFmt w:val="decimal"/>
      <w:lvlText w:val="%3."/>
      <w:lvlJc w:val="left"/>
      <w:pPr>
        <w:tabs>
          <w:tab w:val="num" w:pos="2160"/>
        </w:tabs>
        <w:ind w:left="2160" w:hanging="360"/>
      </w:pPr>
    </w:lvl>
    <w:lvl w:ilvl="3" w:tplc="7F5420A0" w:tentative="1">
      <w:start w:val="1"/>
      <w:numFmt w:val="decimal"/>
      <w:lvlText w:val="%4."/>
      <w:lvlJc w:val="left"/>
      <w:pPr>
        <w:tabs>
          <w:tab w:val="num" w:pos="2880"/>
        </w:tabs>
        <w:ind w:left="2880" w:hanging="360"/>
      </w:pPr>
    </w:lvl>
    <w:lvl w:ilvl="4" w:tplc="FA40F590" w:tentative="1">
      <w:start w:val="1"/>
      <w:numFmt w:val="decimal"/>
      <w:lvlText w:val="%5."/>
      <w:lvlJc w:val="left"/>
      <w:pPr>
        <w:tabs>
          <w:tab w:val="num" w:pos="3600"/>
        </w:tabs>
        <w:ind w:left="3600" w:hanging="360"/>
      </w:pPr>
    </w:lvl>
    <w:lvl w:ilvl="5" w:tplc="2EBC36B8" w:tentative="1">
      <w:start w:val="1"/>
      <w:numFmt w:val="decimal"/>
      <w:lvlText w:val="%6."/>
      <w:lvlJc w:val="left"/>
      <w:pPr>
        <w:tabs>
          <w:tab w:val="num" w:pos="4320"/>
        </w:tabs>
        <w:ind w:left="4320" w:hanging="360"/>
      </w:pPr>
    </w:lvl>
    <w:lvl w:ilvl="6" w:tplc="A858E544" w:tentative="1">
      <w:start w:val="1"/>
      <w:numFmt w:val="decimal"/>
      <w:lvlText w:val="%7."/>
      <w:lvlJc w:val="left"/>
      <w:pPr>
        <w:tabs>
          <w:tab w:val="num" w:pos="5040"/>
        </w:tabs>
        <w:ind w:left="5040" w:hanging="360"/>
      </w:pPr>
    </w:lvl>
    <w:lvl w:ilvl="7" w:tplc="F7AAECF4" w:tentative="1">
      <w:start w:val="1"/>
      <w:numFmt w:val="decimal"/>
      <w:lvlText w:val="%8."/>
      <w:lvlJc w:val="left"/>
      <w:pPr>
        <w:tabs>
          <w:tab w:val="num" w:pos="5760"/>
        </w:tabs>
        <w:ind w:left="5760" w:hanging="360"/>
      </w:pPr>
    </w:lvl>
    <w:lvl w:ilvl="8" w:tplc="D708CC58" w:tentative="1">
      <w:start w:val="1"/>
      <w:numFmt w:val="decimal"/>
      <w:lvlText w:val="%9."/>
      <w:lvlJc w:val="left"/>
      <w:pPr>
        <w:tabs>
          <w:tab w:val="num" w:pos="6480"/>
        </w:tabs>
        <w:ind w:left="6480" w:hanging="360"/>
      </w:pPr>
    </w:lvl>
  </w:abstractNum>
  <w:abstractNum w:abstractNumId="4">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47FD0B24"/>
    <w:multiLevelType w:val="hybridMultilevel"/>
    <w:tmpl w:val="BC50D816"/>
    <w:lvl w:ilvl="0" w:tplc="5502A3CE">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48EE06CA"/>
    <w:multiLevelType w:val="hybridMultilevel"/>
    <w:tmpl w:val="3C527B08"/>
    <w:lvl w:ilvl="0" w:tplc="86E0B5C4">
      <w:start w:val="1"/>
      <w:numFmt w:val="decimal"/>
      <w:lvlText w:val="%1."/>
      <w:lvlJc w:val="left"/>
      <w:pPr>
        <w:tabs>
          <w:tab w:val="num" w:pos="720"/>
        </w:tabs>
        <w:ind w:left="720" w:hanging="360"/>
      </w:pPr>
    </w:lvl>
    <w:lvl w:ilvl="1" w:tplc="A82ABD96" w:tentative="1">
      <w:start w:val="1"/>
      <w:numFmt w:val="decimal"/>
      <w:lvlText w:val="%2."/>
      <w:lvlJc w:val="left"/>
      <w:pPr>
        <w:tabs>
          <w:tab w:val="num" w:pos="1440"/>
        </w:tabs>
        <w:ind w:left="1440" w:hanging="360"/>
      </w:pPr>
    </w:lvl>
    <w:lvl w:ilvl="2" w:tplc="DCB22F6C" w:tentative="1">
      <w:start w:val="1"/>
      <w:numFmt w:val="decimal"/>
      <w:lvlText w:val="%3."/>
      <w:lvlJc w:val="left"/>
      <w:pPr>
        <w:tabs>
          <w:tab w:val="num" w:pos="2160"/>
        </w:tabs>
        <w:ind w:left="2160" w:hanging="360"/>
      </w:pPr>
    </w:lvl>
    <w:lvl w:ilvl="3" w:tplc="9F8A0E38" w:tentative="1">
      <w:start w:val="1"/>
      <w:numFmt w:val="decimal"/>
      <w:lvlText w:val="%4."/>
      <w:lvlJc w:val="left"/>
      <w:pPr>
        <w:tabs>
          <w:tab w:val="num" w:pos="2880"/>
        </w:tabs>
        <w:ind w:left="2880" w:hanging="360"/>
      </w:pPr>
    </w:lvl>
    <w:lvl w:ilvl="4" w:tplc="EA1A86B0" w:tentative="1">
      <w:start w:val="1"/>
      <w:numFmt w:val="decimal"/>
      <w:lvlText w:val="%5."/>
      <w:lvlJc w:val="left"/>
      <w:pPr>
        <w:tabs>
          <w:tab w:val="num" w:pos="3600"/>
        </w:tabs>
        <w:ind w:left="3600" w:hanging="360"/>
      </w:pPr>
    </w:lvl>
    <w:lvl w:ilvl="5" w:tplc="76120D04" w:tentative="1">
      <w:start w:val="1"/>
      <w:numFmt w:val="decimal"/>
      <w:lvlText w:val="%6."/>
      <w:lvlJc w:val="left"/>
      <w:pPr>
        <w:tabs>
          <w:tab w:val="num" w:pos="4320"/>
        </w:tabs>
        <w:ind w:left="4320" w:hanging="360"/>
      </w:pPr>
    </w:lvl>
    <w:lvl w:ilvl="6" w:tplc="C2861E62" w:tentative="1">
      <w:start w:val="1"/>
      <w:numFmt w:val="decimal"/>
      <w:lvlText w:val="%7."/>
      <w:lvlJc w:val="left"/>
      <w:pPr>
        <w:tabs>
          <w:tab w:val="num" w:pos="5040"/>
        </w:tabs>
        <w:ind w:left="5040" w:hanging="360"/>
      </w:pPr>
    </w:lvl>
    <w:lvl w:ilvl="7" w:tplc="EF22A7BE" w:tentative="1">
      <w:start w:val="1"/>
      <w:numFmt w:val="decimal"/>
      <w:lvlText w:val="%8."/>
      <w:lvlJc w:val="left"/>
      <w:pPr>
        <w:tabs>
          <w:tab w:val="num" w:pos="5760"/>
        </w:tabs>
        <w:ind w:left="5760" w:hanging="360"/>
      </w:pPr>
    </w:lvl>
    <w:lvl w:ilvl="8" w:tplc="901056AA" w:tentative="1">
      <w:start w:val="1"/>
      <w:numFmt w:val="decimal"/>
      <w:lvlText w:val="%9."/>
      <w:lvlJc w:val="left"/>
      <w:pPr>
        <w:tabs>
          <w:tab w:val="num" w:pos="6480"/>
        </w:tabs>
        <w:ind w:left="6480" w:hanging="360"/>
      </w:pPr>
    </w:lvl>
  </w:abstractNum>
  <w:abstractNum w:abstractNumId="14">
    <w:nsid w:val="4F9F5E24"/>
    <w:multiLevelType w:val="hybridMultilevel"/>
    <w:tmpl w:val="D108D114"/>
    <w:lvl w:ilvl="0" w:tplc="BA560FC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01746F0"/>
    <w:multiLevelType w:val="hybridMultilevel"/>
    <w:tmpl w:val="C3D2C5D0"/>
    <w:lvl w:ilvl="0" w:tplc="1122A6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572B33"/>
    <w:multiLevelType w:val="hybridMultilevel"/>
    <w:tmpl w:val="E938CBE0"/>
    <w:lvl w:ilvl="0" w:tplc="E3B2B9AE">
      <w:start w:val="1"/>
      <w:numFmt w:val="decimal"/>
      <w:lvlText w:val="%1."/>
      <w:lvlJc w:val="left"/>
      <w:pPr>
        <w:tabs>
          <w:tab w:val="num" w:pos="720"/>
        </w:tabs>
        <w:ind w:left="720" w:hanging="360"/>
      </w:pPr>
    </w:lvl>
    <w:lvl w:ilvl="1" w:tplc="C1BE4CC6" w:tentative="1">
      <w:start w:val="1"/>
      <w:numFmt w:val="decimal"/>
      <w:lvlText w:val="%2."/>
      <w:lvlJc w:val="left"/>
      <w:pPr>
        <w:tabs>
          <w:tab w:val="num" w:pos="1440"/>
        </w:tabs>
        <w:ind w:left="1440" w:hanging="360"/>
      </w:pPr>
    </w:lvl>
    <w:lvl w:ilvl="2" w:tplc="D67E5EA6" w:tentative="1">
      <w:start w:val="1"/>
      <w:numFmt w:val="decimal"/>
      <w:lvlText w:val="%3."/>
      <w:lvlJc w:val="left"/>
      <w:pPr>
        <w:tabs>
          <w:tab w:val="num" w:pos="2160"/>
        </w:tabs>
        <w:ind w:left="2160" w:hanging="360"/>
      </w:pPr>
    </w:lvl>
    <w:lvl w:ilvl="3" w:tplc="A348914A" w:tentative="1">
      <w:start w:val="1"/>
      <w:numFmt w:val="decimal"/>
      <w:lvlText w:val="%4."/>
      <w:lvlJc w:val="left"/>
      <w:pPr>
        <w:tabs>
          <w:tab w:val="num" w:pos="2880"/>
        </w:tabs>
        <w:ind w:left="2880" w:hanging="360"/>
      </w:pPr>
    </w:lvl>
    <w:lvl w:ilvl="4" w:tplc="2E3E6BBA" w:tentative="1">
      <w:start w:val="1"/>
      <w:numFmt w:val="decimal"/>
      <w:lvlText w:val="%5."/>
      <w:lvlJc w:val="left"/>
      <w:pPr>
        <w:tabs>
          <w:tab w:val="num" w:pos="3600"/>
        </w:tabs>
        <w:ind w:left="3600" w:hanging="360"/>
      </w:pPr>
    </w:lvl>
    <w:lvl w:ilvl="5" w:tplc="404875B6" w:tentative="1">
      <w:start w:val="1"/>
      <w:numFmt w:val="decimal"/>
      <w:lvlText w:val="%6."/>
      <w:lvlJc w:val="left"/>
      <w:pPr>
        <w:tabs>
          <w:tab w:val="num" w:pos="4320"/>
        </w:tabs>
        <w:ind w:left="4320" w:hanging="360"/>
      </w:pPr>
    </w:lvl>
    <w:lvl w:ilvl="6" w:tplc="350C547E" w:tentative="1">
      <w:start w:val="1"/>
      <w:numFmt w:val="decimal"/>
      <w:lvlText w:val="%7."/>
      <w:lvlJc w:val="left"/>
      <w:pPr>
        <w:tabs>
          <w:tab w:val="num" w:pos="5040"/>
        </w:tabs>
        <w:ind w:left="5040" w:hanging="360"/>
      </w:pPr>
    </w:lvl>
    <w:lvl w:ilvl="7" w:tplc="C38C4EF8" w:tentative="1">
      <w:start w:val="1"/>
      <w:numFmt w:val="decimal"/>
      <w:lvlText w:val="%8."/>
      <w:lvlJc w:val="left"/>
      <w:pPr>
        <w:tabs>
          <w:tab w:val="num" w:pos="5760"/>
        </w:tabs>
        <w:ind w:left="5760" w:hanging="360"/>
      </w:pPr>
    </w:lvl>
    <w:lvl w:ilvl="8" w:tplc="D5BE5984" w:tentative="1">
      <w:start w:val="1"/>
      <w:numFmt w:val="decimal"/>
      <w:lvlText w:val="%9."/>
      <w:lvlJc w:val="left"/>
      <w:pPr>
        <w:tabs>
          <w:tab w:val="num" w:pos="6480"/>
        </w:tabs>
        <w:ind w:left="6480" w:hanging="360"/>
      </w:pPr>
    </w:lvl>
  </w:abstractNum>
  <w:abstractNum w:abstractNumId="17">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nsid w:val="7920179B"/>
    <w:multiLevelType w:val="hybridMultilevel"/>
    <w:tmpl w:val="B01E2044"/>
    <w:lvl w:ilvl="0" w:tplc="57502820">
      <w:start w:val="1"/>
      <w:numFmt w:val="decimal"/>
      <w:lvlText w:val="%1."/>
      <w:lvlJc w:val="left"/>
      <w:pPr>
        <w:tabs>
          <w:tab w:val="num" w:pos="720"/>
        </w:tabs>
        <w:ind w:left="720" w:hanging="360"/>
      </w:pPr>
    </w:lvl>
    <w:lvl w:ilvl="1" w:tplc="ACD01FD4" w:tentative="1">
      <w:start w:val="1"/>
      <w:numFmt w:val="decimal"/>
      <w:lvlText w:val="%2."/>
      <w:lvlJc w:val="left"/>
      <w:pPr>
        <w:tabs>
          <w:tab w:val="num" w:pos="1440"/>
        </w:tabs>
        <w:ind w:left="1440" w:hanging="360"/>
      </w:pPr>
    </w:lvl>
    <w:lvl w:ilvl="2" w:tplc="723E197E" w:tentative="1">
      <w:start w:val="1"/>
      <w:numFmt w:val="decimal"/>
      <w:lvlText w:val="%3."/>
      <w:lvlJc w:val="left"/>
      <w:pPr>
        <w:tabs>
          <w:tab w:val="num" w:pos="2160"/>
        </w:tabs>
        <w:ind w:left="2160" w:hanging="360"/>
      </w:pPr>
    </w:lvl>
    <w:lvl w:ilvl="3" w:tplc="50C2A048" w:tentative="1">
      <w:start w:val="1"/>
      <w:numFmt w:val="decimal"/>
      <w:lvlText w:val="%4."/>
      <w:lvlJc w:val="left"/>
      <w:pPr>
        <w:tabs>
          <w:tab w:val="num" w:pos="2880"/>
        </w:tabs>
        <w:ind w:left="2880" w:hanging="360"/>
      </w:pPr>
    </w:lvl>
    <w:lvl w:ilvl="4" w:tplc="6D3ABF2E" w:tentative="1">
      <w:start w:val="1"/>
      <w:numFmt w:val="decimal"/>
      <w:lvlText w:val="%5."/>
      <w:lvlJc w:val="left"/>
      <w:pPr>
        <w:tabs>
          <w:tab w:val="num" w:pos="3600"/>
        </w:tabs>
        <w:ind w:left="3600" w:hanging="360"/>
      </w:pPr>
    </w:lvl>
    <w:lvl w:ilvl="5" w:tplc="C5E228B8" w:tentative="1">
      <w:start w:val="1"/>
      <w:numFmt w:val="decimal"/>
      <w:lvlText w:val="%6."/>
      <w:lvlJc w:val="left"/>
      <w:pPr>
        <w:tabs>
          <w:tab w:val="num" w:pos="4320"/>
        </w:tabs>
        <w:ind w:left="4320" w:hanging="360"/>
      </w:pPr>
    </w:lvl>
    <w:lvl w:ilvl="6" w:tplc="6B9A87A2" w:tentative="1">
      <w:start w:val="1"/>
      <w:numFmt w:val="decimal"/>
      <w:lvlText w:val="%7."/>
      <w:lvlJc w:val="left"/>
      <w:pPr>
        <w:tabs>
          <w:tab w:val="num" w:pos="5040"/>
        </w:tabs>
        <w:ind w:left="5040" w:hanging="360"/>
      </w:pPr>
    </w:lvl>
    <w:lvl w:ilvl="7" w:tplc="DF543AC8" w:tentative="1">
      <w:start w:val="1"/>
      <w:numFmt w:val="decimal"/>
      <w:lvlText w:val="%8."/>
      <w:lvlJc w:val="left"/>
      <w:pPr>
        <w:tabs>
          <w:tab w:val="num" w:pos="5760"/>
        </w:tabs>
        <w:ind w:left="5760" w:hanging="360"/>
      </w:pPr>
    </w:lvl>
    <w:lvl w:ilvl="8" w:tplc="9A8C8226" w:tentative="1">
      <w:start w:val="1"/>
      <w:numFmt w:val="decimal"/>
      <w:lvlText w:val="%9."/>
      <w:lvlJc w:val="left"/>
      <w:pPr>
        <w:tabs>
          <w:tab w:val="num" w:pos="6480"/>
        </w:tabs>
        <w:ind w:left="6480" w:hanging="360"/>
      </w:pPr>
    </w:lvl>
  </w:abstractNum>
  <w:abstractNum w:abstractNumId="1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11"/>
  </w:num>
  <w:num w:numId="3">
    <w:abstractNumId w:val="4"/>
  </w:num>
  <w:num w:numId="4">
    <w:abstractNumId w:val="7"/>
  </w:num>
  <w:num w:numId="5">
    <w:abstractNumId w:val="10"/>
  </w:num>
  <w:num w:numId="6">
    <w:abstractNumId w:val="9"/>
  </w:num>
  <w:num w:numId="7">
    <w:abstractNumId w:val="5"/>
  </w:num>
  <w:num w:numId="8">
    <w:abstractNumId w:val="19"/>
  </w:num>
  <w:num w:numId="9">
    <w:abstractNumId w:val="17"/>
  </w:num>
  <w:num w:numId="10">
    <w:abstractNumId w:val="17"/>
  </w:num>
  <w:num w:numId="11">
    <w:abstractNumId w:val="17"/>
  </w:num>
  <w:num w:numId="12">
    <w:abstractNumId w:val="17"/>
  </w:num>
  <w:num w:numId="13">
    <w:abstractNumId w:val="17"/>
  </w:num>
  <w:num w:numId="14">
    <w:abstractNumId w:val="8"/>
  </w:num>
  <w:num w:numId="15">
    <w:abstractNumId w:val="6"/>
  </w:num>
  <w:num w:numId="16">
    <w:abstractNumId w:val="17"/>
  </w:num>
  <w:num w:numId="17">
    <w:abstractNumId w:val="14"/>
  </w:num>
  <w:num w:numId="18">
    <w:abstractNumId w:val="12"/>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2"/>
  </w:num>
  <w:num w:numId="26">
    <w:abstractNumId w:val="15"/>
  </w:num>
  <w:num w:numId="27">
    <w:abstractNumId w:val="18"/>
  </w:num>
  <w:num w:numId="28">
    <w:abstractNumId w:val="1"/>
  </w:num>
  <w:num w:numId="29">
    <w:abstractNumId w:val="3"/>
  </w:num>
  <w:num w:numId="30">
    <w:abstractNumId w:val="13"/>
  </w:num>
  <w:num w:numId="31">
    <w:abstractNumId w:val="16"/>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B7500"/>
    <w:rsid w:val="000036CB"/>
    <w:rsid w:val="00013DD2"/>
    <w:rsid w:val="000317DE"/>
    <w:rsid w:val="0003507E"/>
    <w:rsid w:val="00043723"/>
    <w:rsid w:val="0004530C"/>
    <w:rsid w:val="000459BC"/>
    <w:rsid w:val="00052197"/>
    <w:rsid w:val="00064A91"/>
    <w:rsid w:val="00071A73"/>
    <w:rsid w:val="00074757"/>
    <w:rsid w:val="00076399"/>
    <w:rsid w:val="00076C51"/>
    <w:rsid w:val="00084449"/>
    <w:rsid w:val="000A1098"/>
    <w:rsid w:val="000A49CE"/>
    <w:rsid w:val="000A71CD"/>
    <w:rsid w:val="000B4346"/>
    <w:rsid w:val="000B45A3"/>
    <w:rsid w:val="000C6975"/>
    <w:rsid w:val="000D2F70"/>
    <w:rsid w:val="000D2FAF"/>
    <w:rsid w:val="000D668C"/>
    <w:rsid w:val="000D6F94"/>
    <w:rsid w:val="000E7716"/>
    <w:rsid w:val="000F2783"/>
    <w:rsid w:val="000F54E0"/>
    <w:rsid w:val="001035DA"/>
    <w:rsid w:val="00103942"/>
    <w:rsid w:val="00122DA4"/>
    <w:rsid w:val="001302BB"/>
    <w:rsid w:val="00131A58"/>
    <w:rsid w:val="00132C87"/>
    <w:rsid w:val="0013799B"/>
    <w:rsid w:val="00145D9A"/>
    <w:rsid w:val="00151EC6"/>
    <w:rsid w:val="00153188"/>
    <w:rsid w:val="00155C77"/>
    <w:rsid w:val="00166ED8"/>
    <w:rsid w:val="00173FB7"/>
    <w:rsid w:val="00175779"/>
    <w:rsid w:val="00177024"/>
    <w:rsid w:val="0018249B"/>
    <w:rsid w:val="00184360"/>
    <w:rsid w:val="001904A4"/>
    <w:rsid w:val="0019440C"/>
    <w:rsid w:val="001A2C3F"/>
    <w:rsid w:val="001B002F"/>
    <w:rsid w:val="001B5683"/>
    <w:rsid w:val="001B5AB7"/>
    <w:rsid w:val="001B6A59"/>
    <w:rsid w:val="001D385D"/>
    <w:rsid w:val="001D3948"/>
    <w:rsid w:val="001E1C21"/>
    <w:rsid w:val="001F24D0"/>
    <w:rsid w:val="001F4DD8"/>
    <w:rsid w:val="001F56A4"/>
    <w:rsid w:val="002311C2"/>
    <w:rsid w:val="00244CED"/>
    <w:rsid w:val="00252C52"/>
    <w:rsid w:val="0026344A"/>
    <w:rsid w:val="00271889"/>
    <w:rsid w:val="002767F0"/>
    <w:rsid w:val="00276E5F"/>
    <w:rsid w:val="00277E2C"/>
    <w:rsid w:val="0029077C"/>
    <w:rsid w:val="0029318D"/>
    <w:rsid w:val="002A0BDE"/>
    <w:rsid w:val="002B6474"/>
    <w:rsid w:val="002D7A0B"/>
    <w:rsid w:val="002E09AE"/>
    <w:rsid w:val="002E0AC1"/>
    <w:rsid w:val="002E22C7"/>
    <w:rsid w:val="00311114"/>
    <w:rsid w:val="003113C2"/>
    <w:rsid w:val="003130B2"/>
    <w:rsid w:val="003132FB"/>
    <w:rsid w:val="00316A52"/>
    <w:rsid w:val="00323719"/>
    <w:rsid w:val="00325B3E"/>
    <w:rsid w:val="003267AB"/>
    <w:rsid w:val="003267F7"/>
    <w:rsid w:val="00331CEE"/>
    <w:rsid w:val="0034649B"/>
    <w:rsid w:val="00346A45"/>
    <w:rsid w:val="00351799"/>
    <w:rsid w:val="0035226F"/>
    <w:rsid w:val="0036064B"/>
    <w:rsid w:val="00363AEE"/>
    <w:rsid w:val="00363DE8"/>
    <w:rsid w:val="00363F58"/>
    <w:rsid w:val="00370074"/>
    <w:rsid w:val="003745C3"/>
    <w:rsid w:val="00375925"/>
    <w:rsid w:val="00376DC0"/>
    <w:rsid w:val="0038143A"/>
    <w:rsid w:val="0038208B"/>
    <w:rsid w:val="003963B1"/>
    <w:rsid w:val="00397B2A"/>
    <w:rsid w:val="003A7413"/>
    <w:rsid w:val="003C657C"/>
    <w:rsid w:val="003D1AA1"/>
    <w:rsid w:val="003D54C8"/>
    <w:rsid w:val="003D70D0"/>
    <w:rsid w:val="003E13CE"/>
    <w:rsid w:val="003E796C"/>
    <w:rsid w:val="003F1322"/>
    <w:rsid w:val="003F3756"/>
    <w:rsid w:val="00402BCF"/>
    <w:rsid w:val="00413DF1"/>
    <w:rsid w:val="00426474"/>
    <w:rsid w:val="00442786"/>
    <w:rsid w:val="00446E2B"/>
    <w:rsid w:val="004633BA"/>
    <w:rsid w:val="0046674B"/>
    <w:rsid w:val="0046796A"/>
    <w:rsid w:val="00475654"/>
    <w:rsid w:val="00475D1B"/>
    <w:rsid w:val="00483270"/>
    <w:rsid w:val="00490DFA"/>
    <w:rsid w:val="004936AB"/>
    <w:rsid w:val="004963BE"/>
    <w:rsid w:val="004A658C"/>
    <w:rsid w:val="004D3856"/>
    <w:rsid w:val="004D4FE0"/>
    <w:rsid w:val="004F34C6"/>
    <w:rsid w:val="004F4A98"/>
    <w:rsid w:val="0050013D"/>
    <w:rsid w:val="00504EBA"/>
    <w:rsid w:val="00507585"/>
    <w:rsid w:val="005116A1"/>
    <w:rsid w:val="00520E5B"/>
    <w:rsid w:val="0053032B"/>
    <w:rsid w:val="00542A08"/>
    <w:rsid w:val="00542B26"/>
    <w:rsid w:val="00544567"/>
    <w:rsid w:val="00547535"/>
    <w:rsid w:val="00556F60"/>
    <w:rsid w:val="00560960"/>
    <w:rsid w:val="00561946"/>
    <w:rsid w:val="00565C4D"/>
    <w:rsid w:val="00574764"/>
    <w:rsid w:val="00575F86"/>
    <w:rsid w:val="0057789B"/>
    <w:rsid w:val="00583C0A"/>
    <w:rsid w:val="00584F39"/>
    <w:rsid w:val="00586BB9"/>
    <w:rsid w:val="005910A9"/>
    <w:rsid w:val="00593986"/>
    <w:rsid w:val="005959F8"/>
    <w:rsid w:val="005A6D69"/>
    <w:rsid w:val="005A6EE1"/>
    <w:rsid w:val="005B1901"/>
    <w:rsid w:val="005B3276"/>
    <w:rsid w:val="005B62ED"/>
    <w:rsid w:val="005B63C7"/>
    <w:rsid w:val="005C2285"/>
    <w:rsid w:val="005C5237"/>
    <w:rsid w:val="005D0EDD"/>
    <w:rsid w:val="005E0155"/>
    <w:rsid w:val="005E39CC"/>
    <w:rsid w:val="005F11BD"/>
    <w:rsid w:val="00600D22"/>
    <w:rsid w:val="00601662"/>
    <w:rsid w:val="0061208E"/>
    <w:rsid w:val="006151DC"/>
    <w:rsid w:val="00615BF4"/>
    <w:rsid w:val="006203D9"/>
    <w:rsid w:val="00620B09"/>
    <w:rsid w:val="00625309"/>
    <w:rsid w:val="0062703F"/>
    <w:rsid w:val="00630C0A"/>
    <w:rsid w:val="006345E8"/>
    <w:rsid w:val="006411B9"/>
    <w:rsid w:val="006460DB"/>
    <w:rsid w:val="0064621A"/>
    <w:rsid w:val="00646A81"/>
    <w:rsid w:val="00660BCF"/>
    <w:rsid w:val="00664898"/>
    <w:rsid w:val="00664BF1"/>
    <w:rsid w:val="0067206D"/>
    <w:rsid w:val="00681530"/>
    <w:rsid w:val="0068638C"/>
    <w:rsid w:val="00687194"/>
    <w:rsid w:val="0069090B"/>
    <w:rsid w:val="00691631"/>
    <w:rsid w:val="00691D86"/>
    <w:rsid w:val="00692024"/>
    <w:rsid w:val="006A2110"/>
    <w:rsid w:val="006A3D96"/>
    <w:rsid w:val="006B4B00"/>
    <w:rsid w:val="006B5AF1"/>
    <w:rsid w:val="006C02FE"/>
    <w:rsid w:val="006C2F28"/>
    <w:rsid w:val="006C3D35"/>
    <w:rsid w:val="006C4410"/>
    <w:rsid w:val="006C514C"/>
    <w:rsid w:val="006C74D2"/>
    <w:rsid w:val="006E3E20"/>
    <w:rsid w:val="006E4534"/>
    <w:rsid w:val="006E4CED"/>
    <w:rsid w:val="006F0A7C"/>
    <w:rsid w:val="006F2B17"/>
    <w:rsid w:val="006F6FB5"/>
    <w:rsid w:val="00701382"/>
    <w:rsid w:val="00702085"/>
    <w:rsid w:val="0071197A"/>
    <w:rsid w:val="00713AA6"/>
    <w:rsid w:val="00714512"/>
    <w:rsid w:val="00725172"/>
    <w:rsid w:val="00734FF8"/>
    <w:rsid w:val="0073639D"/>
    <w:rsid w:val="00740B66"/>
    <w:rsid w:val="007551AD"/>
    <w:rsid w:val="0076189D"/>
    <w:rsid w:val="007636CB"/>
    <w:rsid w:val="00771A04"/>
    <w:rsid w:val="00772AAE"/>
    <w:rsid w:val="00774C1F"/>
    <w:rsid w:val="00783C95"/>
    <w:rsid w:val="00786E0F"/>
    <w:rsid w:val="007871BF"/>
    <w:rsid w:val="00787B01"/>
    <w:rsid w:val="00791AC4"/>
    <w:rsid w:val="00793143"/>
    <w:rsid w:val="007A239D"/>
    <w:rsid w:val="007A44B8"/>
    <w:rsid w:val="007A4EB7"/>
    <w:rsid w:val="007C361C"/>
    <w:rsid w:val="007D49CB"/>
    <w:rsid w:val="007E4950"/>
    <w:rsid w:val="007F6E74"/>
    <w:rsid w:val="00801916"/>
    <w:rsid w:val="00807358"/>
    <w:rsid w:val="008139B5"/>
    <w:rsid w:val="00813DC1"/>
    <w:rsid w:val="008163F2"/>
    <w:rsid w:val="00822DC3"/>
    <w:rsid w:val="00824C66"/>
    <w:rsid w:val="00835383"/>
    <w:rsid w:val="0083553A"/>
    <w:rsid w:val="008412DF"/>
    <w:rsid w:val="00841447"/>
    <w:rsid w:val="00841A79"/>
    <w:rsid w:val="0085477B"/>
    <w:rsid w:val="0086252B"/>
    <w:rsid w:val="008654DF"/>
    <w:rsid w:val="008703EA"/>
    <w:rsid w:val="00870FA2"/>
    <w:rsid w:val="008717A8"/>
    <w:rsid w:val="008816CF"/>
    <w:rsid w:val="00883C53"/>
    <w:rsid w:val="00885060"/>
    <w:rsid w:val="00885713"/>
    <w:rsid w:val="008952C1"/>
    <w:rsid w:val="008956A3"/>
    <w:rsid w:val="00896768"/>
    <w:rsid w:val="00896D5C"/>
    <w:rsid w:val="008A322D"/>
    <w:rsid w:val="008B2234"/>
    <w:rsid w:val="008B2C69"/>
    <w:rsid w:val="008B59F9"/>
    <w:rsid w:val="008B640A"/>
    <w:rsid w:val="008C1022"/>
    <w:rsid w:val="008C2EC1"/>
    <w:rsid w:val="008D0267"/>
    <w:rsid w:val="008D15E9"/>
    <w:rsid w:val="008F6587"/>
    <w:rsid w:val="008F7C65"/>
    <w:rsid w:val="00901C98"/>
    <w:rsid w:val="00911E3C"/>
    <w:rsid w:val="009163E2"/>
    <w:rsid w:val="00922B88"/>
    <w:rsid w:val="0093500B"/>
    <w:rsid w:val="009355DD"/>
    <w:rsid w:val="009370A3"/>
    <w:rsid w:val="00937C21"/>
    <w:rsid w:val="0094296D"/>
    <w:rsid w:val="00944A64"/>
    <w:rsid w:val="009507AC"/>
    <w:rsid w:val="00952CA6"/>
    <w:rsid w:val="009531BB"/>
    <w:rsid w:val="00960189"/>
    <w:rsid w:val="00972D83"/>
    <w:rsid w:val="0097564B"/>
    <w:rsid w:val="00976BF2"/>
    <w:rsid w:val="00981E0B"/>
    <w:rsid w:val="00983F90"/>
    <w:rsid w:val="00984BC8"/>
    <w:rsid w:val="00987450"/>
    <w:rsid w:val="009A2AD3"/>
    <w:rsid w:val="009B0413"/>
    <w:rsid w:val="009B3CE1"/>
    <w:rsid w:val="009C36EB"/>
    <w:rsid w:val="009D17EC"/>
    <w:rsid w:val="009D5608"/>
    <w:rsid w:val="009E31E8"/>
    <w:rsid w:val="009F4B25"/>
    <w:rsid w:val="00A01EAA"/>
    <w:rsid w:val="00A04793"/>
    <w:rsid w:val="00A13E40"/>
    <w:rsid w:val="00A14033"/>
    <w:rsid w:val="00A16522"/>
    <w:rsid w:val="00A35594"/>
    <w:rsid w:val="00A4513B"/>
    <w:rsid w:val="00A50ECD"/>
    <w:rsid w:val="00A60A29"/>
    <w:rsid w:val="00A6184F"/>
    <w:rsid w:val="00A65CCB"/>
    <w:rsid w:val="00A727CE"/>
    <w:rsid w:val="00A75542"/>
    <w:rsid w:val="00A84AFC"/>
    <w:rsid w:val="00A87B00"/>
    <w:rsid w:val="00A96B12"/>
    <w:rsid w:val="00AB3D78"/>
    <w:rsid w:val="00AB4091"/>
    <w:rsid w:val="00AB5DA1"/>
    <w:rsid w:val="00AB70E2"/>
    <w:rsid w:val="00AD00FB"/>
    <w:rsid w:val="00AD128D"/>
    <w:rsid w:val="00AD2EBF"/>
    <w:rsid w:val="00AD349C"/>
    <w:rsid w:val="00AD5FE6"/>
    <w:rsid w:val="00B07C92"/>
    <w:rsid w:val="00B12B4B"/>
    <w:rsid w:val="00B16216"/>
    <w:rsid w:val="00B33C59"/>
    <w:rsid w:val="00B50A27"/>
    <w:rsid w:val="00B52762"/>
    <w:rsid w:val="00B530B4"/>
    <w:rsid w:val="00B56BF1"/>
    <w:rsid w:val="00B611DC"/>
    <w:rsid w:val="00B75113"/>
    <w:rsid w:val="00B759E8"/>
    <w:rsid w:val="00B84787"/>
    <w:rsid w:val="00B87043"/>
    <w:rsid w:val="00B9224A"/>
    <w:rsid w:val="00B93A25"/>
    <w:rsid w:val="00B93E83"/>
    <w:rsid w:val="00B97EC5"/>
    <w:rsid w:val="00BA0D64"/>
    <w:rsid w:val="00BB08BB"/>
    <w:rsid w:val="00BB1A44"/>
    <w:rsid w:val="00BB58F6"/>
    <w:rsid w:val="00BC1C94"/>
    <w:rsid w:val="00BC2EE0"/>
    <w:rsid w:val="00BC3236"/>
    <w:rsid w:val="00BC6FBD"/>
    <w:rsid w:val="00BD0CD6"/>
    <w:rsid w:val="00BE23E0"/>
    <w:rsid w:val="00BE2574"/>
    <w:rsid w:val="00BE662C"/>
    <w:rsid w:val="00BE77F6"/>
    <w:rsid w:val="00BF1D6E"/>
    <w:rsid w:val="00BF2668"/>
    <w:rsid w:val="00BF6899"/>
    <w:rsid w:val="00BF7508"/>
    <w:rsid w:val="00BF7A37"/>
    <w:rsid w:val="00C10E42"/>
    <w:rsid w:val="00C13FF2"/>
    <w:rsid w:val="00C21340"/>
    <w:rsid w:val="00C22595"/>
    <w:rsid w:val="00C232F8"/>
    <w:rsid w:val="00C245F2"/>
    <w:rsid w:val="00C30508"/>
    <w:rsid w:val="00C339F2"/>
    <w:rsid w:val="00C35570"/>
    <w:rsid w:val="00C3665E"/>
    <w:rsid w:val="00C37B4A"/>
    <w:rsid w:val="00C41A09"/>
    <w:rsid w:val="00C46734"/>
    <w:rsid w:val="00C46D77"/>
    <w:rsid w:val="00C51B2B"/>
    <w:rsid w:val="00C53F5D"/>
    <w:rsid w:val="00C557E0"/>
    <w:rsid w:val="00C61C5E"/>
    <w:rsid w:val="00C623CE"/>
    <w:rsid w:val="00C67724"/>
    <w:rsid w:val="00C8025D"/>
    <w:rsid w:val="00C85994"/>
    <w:rsid w:val="00C9294B"/>
    <w:rsid w:val="00CA0EF2"/>
    <w:rsid w:val="00CA2BF5"/>
    <w:rsid w:val="00CA5724"/>
    <w:rsid w:val="00CA6887"/>
    <w:rsid w:val="00CB1481"/>
    <w:rsid w:val="00CB179E"/>
    <w:rsid w:val="00CB6667"/>
    <w:rsid w:val="00CB7500"/>
    <w:rsid w:val="00CC136F"/>
    <w:rsid w:val="00CE71AD"/>
    <w:rsid w:val="00CF3864"/>
    <w:rsid w:val="00CF4B64"/>
    <w:rsid w:val="00CF4FB7"/>
    <w:rsid w:val="00CF72EF"/>
    <w:rsid w:val="00D01F8E"/>
    <w:rsid w:val="00D141BB"/>
    <w:rsid w:val="00D143B0"/>
    <w:rsid w:val="00D2429E"/>
    <w:rsid w:val="00D312E4"/>
    <w:rsid w:val="00D3766F"/>
    <w:rsid w:val="00D4477C"/>
    <w:rsid w:val="00D53BF5"/>
    <w:rsid w:val="00D5478E"/>
    <w:rsid w:val="00D54958"/>
    <w:rsid w:val="00D7188A"/>
    <w:rsid w:val="00D73BC1"/>
    <w:rsid w:val="00D83CEC"/>
    <w:rsid w:val="00D87517"/>
    <w:rsid w:val="00D90E81"/>
    <w:rsid w:val="00D91842"/>
    <w:rsid w:val="00D9735D"/>
    <w:rsid w:val="00DA6DFC"/>
    <w:rsid w:val="00DB1241"/>
    <w:rsid w:val="00DB5C9F"/>
    <w:rsid w:val="00DC7780"/>
    <w:rsid w:val="00DD1958"/>
    <w:rsid w:val="00E013AD"/>
    <w:rsid w:val="00E02182"/>
    <w:rsid w:val="00E05941"/>
    <w:rsid w:val="00E1501D"/>
    <w:rsid w:val="00E16160"/>
    <w:rsid w:val="00E17644"/>
    <w:rsid w:val="00E2069F"/>
    <w:rsid w:val="00E209E0"/>
    <w:rsid w:val="00E23302"/>
    <w:rsid w:val="00E24CEB"/>
    <w:rsid w:val="00E3290D"/>
    <w:rsid w:val="00E37E90"/>
    <w:rsid w:val="00E4191B"/>
    <w:rsid w:val="00E47BCF"/>
    <w:rsid w:val="00E55361"/>
    <w:rsid w:val="00E61111"/>
    <w:rsid w:val="00E65A59"/>
    <w:rsid w:val="00E673FD"/>
    <w:rsid w:val="00E836ED"/>
    <w:rsid w:val="00E86181"/>
    <w:rsid w:val="00E8629B"/>
    <w:rsid w:val="00E878D0"/>
    <w:rsid w:val="00E930A5"/>
    <w:rsid w:val="00ED4B76"/>
    <w:rsid w:val="00ED7176"/>
    <w:rsid w:val="00EE67BB"/>
    <w:rsid w:val="00EE68BA"/>
    <w:rsid w:val="00EE7211"/>
    <w:rsid w:val="00EF7DC0"/>
    <w:rsid w:val="00F21BBE"/>
    <w:rsid w:val="00F24F16"/>
    <w:rsid w:val="00F32602"/>
    <w:rsid w:val="00F369B1"/>
    <w:rsid w:val="00F420A4"/>
    <w:rsid w:val="00F51FA5"/>
    <w:rsid w:val="00F52B9A"/>
    <w:rsid w:val="00F54052"/>
    <w:rsid w:val="00F65563"/>
    <w:rsid w:val="00F67292"/>
    <w:rsid w:val="00F71B2B"/>
    <w:rsid w:val="00F7664A"/>
    <w:rsid w:val="00F77768"/>
    <w:rsid w:val="00F77D8C"/>
    <w:rsid w:val="00F8305E"/>
    <w:rsid w:val="00F83322"/>
    <w:rsid w:val="00FA0930"/>
    <w:rsid w:val="00FA29FF"/>
    <w:rsid w:val="00FA2B25"/>
    <w:rsid w:val="00FB65A0"/>
    <w:rsid w:val="00FC1B61"/>
    <w:rsid w:val="00FC1DBC"/>
    <w:rsid w:val="00FC24ED"/>
    <w:rsid w:val="00FC2578"/>
    <w:rsid w:val="00FC343B"/>
    <w:rsid w:val="00FE1960"/>
    <w:rsid w:val="00FE40FF"/>
    <w:rsid w:val="00FF12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4B25"/>
    <w:pPr>
      <w:widowControl w:val="0"/>
      <w:ind w:firstLineChars="200" w:firstLine="200"/>
      <w:jc w:val="both"/>
    </w:pPr>
    <w:rPr>
      <w:kern w:val="2"/>
      <w:sz w:val="21"/>
      <w:szCs w:val="24"/>
    </w:rPr>
  </w:style>
  <w:style w:type="paragraph" w:styleId="1">
    <w:name w:val="heading 1"/>
    <w:basedOn w:val="a"/>
    <w:next w:val="a"/>
    <w:qFormat/>
    <w:rsid w:val="00BF1D6E"/>
    <w:pPr>
      <w:keepNext/>
      <w:keepLines/>
      <w:numPr>
        <w:numId w:val="1"/>
      </w:numPr>
      <w:spacing w:beforeLines="50" w:afterLines="50"/>
      <w:ind w:left="0" w:firstLine="0"/>
      <w:jc w:val="center"/>
      <w:outlineLvl w:val="0"/>
    </w:pPr>
    <w:rPr>
      <w:rFonts w:eastAsia="黑体"/>
      <w:bCs/>
      <w:kern w:val="44"/>
      <w:sz w:val="32"/>
      <w:szCs w:val="44"/>
    </w:rPr>
  </w:style>
  <w:style w:type="paragraph" w:styleId="2">
    <w:name w:val="heading 2"/>
    <w:basedOn w:val="a"/>
    <w:next w:val="a"/>
    <w:qFormat/>
    <w:rsid w:val="00BF1D6E"/>
    <w:pPr>
      <w:keepNext/>
      <w:keepLines/>
      <w:numPr>
        <w:ilvl w:val="1"/>
        <w:numId w:val="1"/>
      </w:numPr>
      <w:spacing w:beforeLines="50" w:afterLines="50"/>
      <w:ind w:left="0" w:firstLine="0"/>
      <w:outlineLvl w:val="1"/>
    </w:pPr>
    <w:rPr>
      <w:rFonts w:ascii="Arial" w:eastAsia="黑体" w:hAnsi="Arial"/>
      <w:bCs/>
      <w:sz w:val="28"/>
      <w:szCs w:val="28"/>
    </w:rPr>
  </w:style>
  <w:style w:type="paragraph" w:styleId="3">
    <w:name w:val="heading 3"/>
    <w:basedOn w:val="a"/>
    <w:next w:val="a"/>
    <w:qFormat/>
    <w:rsid w:val="00BF1D6E"/>
    <w:pPr>
      <w:keepNext/>
      <w:keepLines/>
      <w:numPr>
        <w:ilvl w:val="2"/>
        <w:numId w:val="1"/>
      </w:numPr>
      <w:spacing w:beforeLines="50" w:afterLines="50"/>
      <w:ind w:left="0" w:firstLine="0"/>
      <w:outlineLvl w:val="2"/>
    </w:pPr>
    <w:rPr>
      <w:rFonts w:eastAsia="黑体"/>
      <w:bCs/>
    </w:rPr>
  </w:style>
  <w:style w:type="paragraph" w:styleId="4">
    <w:name w:val="heading 4"/>
    <w:basedOn w:val="a"/>
    <w:next w:val="a"/>
    <w:qFormat/>
    <w:rsid w:val="00BF1D6E"/>
    <w:pPr>
      <w:keepNext/>
      <w:keepLines/>
      <w:numPr>
        <w:ilvl w:val="3"/>
        <w:numId w:val="1"/>
      </w:numPr>
      <w:spacing w:beforeLines="50" w:afterLines="50"/>
      <w:ind w:left="0" w:hangingChars="359" w:hanging="862"/>
      <w:outlineLvl w:val="3"/>
    </w:pPr>
    <w:rPr>
      <w:rFonts w:ascii="Arial" w:eastAsia="黑体" w:hAnsi="Arial"/>
      <w:bCs/>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AD349C"/>
    <w:pPr>
      <w:tabs>
        <w:tab w:val="left" w:pos="360"/>
        <w:tab w:val="right" w:leader="dot" w:pos="8320"/>
      </w:tabs>
      <w:ind w:firstLineChars="0" w:firstLine="0"/>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pPr>
      <w:spacing w:line="360" w:lineRule="auto"/>
    </w:pPr>
    <w:rPr>
      <w:rFonts w:ascii="Tahoma" w:hAnsi="Tahoma"/>
      <w:sz w:val="24"/>
    </w:rPr>
  </w:style>
  <w:style w:type="paragraph" w:styleId="a9">
    <w:name w:val="Normal Indent"/>
    <w:basedOn w:val="a"/>
    <w:rsid w:val="00CB7500"/>
    <w:pPr>
      <w:ind w:firstLine="480"/>
    </w:pPr>
    <w:rPr>
      <w:szCs w:val="20"/>
    </w:rPr>
  </w:style>
  <w:style w:type="paragraph" w:customStyle="1" w:styleId="aa">
    <w:name w:val="图编号"/>
    <w:basedOn w:val="a"/>
    <w:rsid w:val="00BF7508"/>
    <w:pPr>
      <w:jc w:val="center"/>
    </w:pPr>
    <w:rPr>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Body Text Indent"/>
    <w:basedOn w:val="a"/>
    <w:rsid w:val="00691D86"/>
    <w:pPr>
      <w:ind w:firstLine="420"/>
    </w:pPr>
  </w:style>
  <w:style w:type="paragraph" w:customStyle="1" w:styleId="074">
    <w:name w:val="样式 首行缩进:  0.74 厘米"/>
    <w:basedOn w:val="a"/>
    <w:rsid w:val="006E4534"/>
    <w:pPr>
      <w:ind w:firstLine="420"/>
    </w:pPr>
    <w:rPr>
      <w:rFonts w:cs="宋体"/>
      <w:szCs w:val="20"/>
    </w:rPr>
  </w:style>
  <w:style w:type="paragraph" w:customStyle="1" w:styleId="ad">
    <w:name w:val="标题a"/>
    <w:basedOn w:val="a"/>
    <w:link w:val="aChar"/>
    <w:qFormat/>
    <w:rsid w:val="009F4B25"/>
    <w:pPr>
      <w:keepNext/>
      <w:keepLines/>
      <w:spacing w:beforeLines="50" w:afterLines="50"/>
      <w:ind w:firstLineChars="0" w:firstLine="0"/>
      <w:jc w:val="center"/>
      <w:outlineLvl w:val="0"/>
    </w:pPr>
    <w:rPr>
      <w:rFonts w:ascii="黑体" w:eastAsia="黑体" w:hAnsi="黑体"/>
      <w:bCs/>
      <w:kern w:val="44"/>
      <w:sz w:val="32"/>
      <w:szCs w:val="44"/>
    </w:rPr>
  </w:style>
  <w:style w:type="table" w:customStyle="1" w:styleId="11">
    <w:name w:val="网格型1"/>
    <w:basedOn w:val="a1"/>
    <w:next w:val="a7"/>
    <w:uiPriority w:val="39"/>
    <w:rsid w:val="0096018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har">
    <w:name w:val="标题a Char"/>
    <w:basedOn w:val="a0"/>
    <w:link w:val="ad"/>
    <w:rsid w:val="009F4B25"/>
    <w:rPr>
      <w:rFonts w:ascii="黑体" w:eastAsia="黑体" w:hAnsi="黑体"/>
      <w:bCs/>
      <w:kern w:val="44"/>
      <w:sz w:val="32"/>
      <w:szCs w:val="44"/>
    </w:rPr>
  </w:style>
  <w:style w:type="paragraph" w:customStyle="1" w:styleId="ae">
    <w:name w:val="表图题"/>
    <w:basedOn w:val="a"/>
    <w:link w:val="Char0"/>
    <w:qFormat/>
    <w:rsid w:val="009F4B25"/>
    <w:pPr>
      <w:ind w:firstLineChars="0" w:firstLine="0"/>
      <w:jc w:val="center"/>
    </w:pPr>
    <w:rPr>
      <w:rFonts w:ascii="宋体" w:hAnsi="宋体" w:cs="宋体"/>
      <w:b/>
      <w:kern w:val="0"/>
      <w:sz w:val="18"/>
      <w:szCs w:val="18"/>
    </w:rPr>
  </w:style>
  <w:style w:type="paragraph" w:styleId="af">
    <w:name w:val="Subtitle"/>
    <w:basedOn w:val="a"/>
    <w:next w:val="a"/>
    <w:link w:val="Char1"/>
    <w:qFormat/>
    <w:rsid w:val="00F7664A"/>
    <w:pPr>
      <w:spacing w:before="240" w:after="60" w:line="312" w:lineRule="auto"/>
      <w:jc w:val="center"/>
      <w:outlineLvl w:val="1"/>
    </w:pPr>
    <w:rPr>
      <w:rFonts w:ascii="Cambria" w:hAnsi="Cambria"/>
      <w:b/>
      <w:bCs/>
      <w:kern w:val="28"/>
      <w:sz w:val="32"/>
      <w:szCs w:val="32"/>
    </w:rPr>
  </w:style>
  <w:style w:type="character" w:customStyle="1" w:styleId="Char0">
    <w:name w:val="表图题 Char"/>
    <w:basedOn w:val="a0"/>
    <w:link w:val="ae"/>
    <w:rsid w:val="009F4B25"/>
    <w:rPr>
      <w:rFonts w:ascii="宋体" w:hAnsi="宋体" w:cs="宋体"/>
      <w:b/>
      <w:sz w:val="18"/>
      <w:szCs w:val="18"/>
    </w:rPr>
  </w:style>
  <w:style w:type="character" w:customStyle="1" w:styleId="Char1">
    <w:name w:val="副标题 Char"/>
    <w:basedOn w:val="a0"/>
    <w:link w:val="af"/>
    <w:rsid w:val="00F7664A"/>
    <w:rPr>
      <w:rFonts w:ascii="Cambria" w:hAnsi="Cambria" w:cs="Times New Roman"/>
      <w:b/>
      <w:bCs/>
      <w:kern w:val="28"/>
      <w:sz w:val="32"/>
      <w:szCs w:val="32"/>
    </w:rPr>
  </w:style>
  <w:style w:type="paragraph" w:customStyle="1" w:styleId="b">
    <w:name w:val="样式b"/>
    <w:basedOn w:val="a"/>
    <w:link w:val="bChar"/>
    <w:qFormat/>
    <w:rsid w:val="009F4B25"/>
    <w:pPr>
      <w:spacing w:beforeLines="50" w:afterLines="50"/>
      <w:ind w:firstLineChars="0" w:firstLine="0"/>
    </w:pPr>
    <w:rPr>
      <w:rFonts w:ascii="黑体" w:eastAsia="黑体" w:hAnsi="黑体"/>
      <w:sz w:val="28"/>
      <w:szCs w:val="28"/>
    </w:rPr>
  </w:style>
  <w:style w:type="paragraph" w:customStyle="1" w:styleId="c">
    <w:name w:val="样式c"/>
    <w:basedOn w:val="a"/>
    <w:link w:val="cChar"/>
    <w:qFormat/>
    <w:rsid w:val="009F4B25"/>
    <w:pPr>
      <w:spacing w:beforeLines="50" w:afterLines="50"/>
      <w:ind w:firstLineChars="0" w:firstLine="0"/>
    </w:pPr>
    <w:rPr>
      <w:rFonts w:ascii="黑体" w:eastAsia="黑体" w:hAnsi="黑体"/>
      <w:bCs/>
      <w:sz w:val="24"/>
    </w:rPr>
  </w:style>
  <w:style w:type="character" w:customStyle="1" w:styleId="bChar">
    <w:name w:val="样式b Char"/>
    <w:basedOn w:val="a0"/>
    <w:link w:val="b"/>
    <w:rsid w:val="009F4B25"/>
    <w:rPr>
      <w:rFonts w:ascii="黑体" w:eastAsia="黑体" w:hAnsi="黑体"/>
      <w:kern w:val="2"/>
      <w:sz w:val="28"/>
      <w:szCs w:val="28"/>
    </w:rPr>
  </w:style>
  <w:style w:type="table" w:customStyle="1" w:styleId="21">
    <w:name w:val="网格型2"/>
    <w:basedOn w:val="a1"/>
    <w:next w:val="a7"/>
    <w:uiPriority w:val="39"/>
    <w:rsid w:val="00504EBA"/>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Char">
    <w:name w:val="样式c Char"/>
    <w:basedOn w:val="a0"/>
    <w:link w:val="c"/>
    <w:rsid w:val="009F4B25"/>
    <w:rPr>
      <w:rFonts w:ascii="黑体" w:eastAsia="黑体" w:hAnsi="黑体"/>
      <w:bCs/>
      <w:kern w:val="2"/>
      <w:sz w:val="24"/>
      <w:szCs w:val="24"/>
    </w:rPr>
  </w:style>
  <w:style w:type="table" w:customStyle="1" w:styleId="31">
    <w:name w:val="网格型3"/>
    <w:basedOn w:val="a1"/>
    <w:next w:val="a7"/>
    <w:uiPriority w:val="39"/>
    <w:rsid w:val="00504EBA"/>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39"/>
    <w:rsid w:val="00504EBA"/>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7"/>
    <w:uiPriority w:val="39"/>
    <w:rsid w:val="00277E2C"/>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
    <w:name w:val="样式d"/>
    <w:basedOn w:val="a"/>
    <w:link w:val="dChar"/>
    <w:qFormat/>
    <w:rsid w:val="009F4B25"/>
    <w:pPr>
      <w:spacing w:beforeLines="50" w:afterLines="50"/>
      <w:ind w:firstLineChars="0" w:firstLine="0"/>
    </w:pPr>
    <w:rPr>
      <w:rFonts w:ascii="黑体" w:eastAsia="黑体" w:hAnsi="黑体"/>
    </w:rPr>
  </w:style>
  <w:style w:type="paragraph" w:styleId="TOC">
    <w:name w:val="TOC Heading"/>
    <w:basedOn w:val="1"/>
    <w:next w:val="a"/>
    <w:uiPriority w:val="39"/>
    <w:semiHidden/>
    <w:unhideWhenUsed/>
    <w:qFormat/>
    <w:rsid w:val="00CA5724"/>
    <w:pPr>
      <w:widowControl/>
      <w:numPr>
        <w:numId w:val="0"/>
      </w:numPr>
      <w:spacing w:beforeLines="0" w:afterLines="0" w:line="276" w:lineRule="auto"/>
      <w:jc w:val="left"/>
      <w:outlineLvl w:val="9"/>
    </w:pPr>
    <w:rPr>
      <w:rFonts w:ascii="Cambria" w:eastAsia="宋体" w:hAnsi="Cambria"/>
      <w:b/>
      <w:color w:val="365F91"/>
      <w:kern w:val="0"/>
      <w:sz w:val="28"/>
      <w:szCs w:val="28"/>
    </w:rPr>
  </w:style>
  <w:style w:type="character" w:customStyle="1" w:styleId="dChar">
    <w:name w:val="样式d Char"/>
    <w:basedOn w:val="a0"/>
    <w:link w:val="d"/>
    <w:rsid w:val="009F4B25"/>
    <w:rPr>
      <w:rFonts w:ascii="黑体" w:eastAsia="黑体" w:hAnsi="黑体"/>
      <w:kern w:val="2"/>
      <w:sz w:val="21"/>
      <w:szCs w:val="24"/>
    </w:rPr>
  </w:style>
  <w:style w:type="paragraph" w:styleId="41">
    <w:name w:val="toc 4"/>
    <w:basedOn w:val="a"/>
    <w:next w:val="a"/>
    <w:autoRedefine/>
    <w:uiPriority w:val="39"/>
    <w:rsid w:val="00CA5724"/>
    <w:pPr>
      <w:ind w:leftChars="600" w:left="1260"/>
    </w:pPr>
  </w:style>
  <w:style w:type="table" w:customStyle="1" w:styleId="60">
    <w:name w:val="网格型6"/>
    <w:basedOn w:val="a1"/>
    <w:next w:val="a7"/>
    <w:uiPriority w:val="39"/>
    <w:rsid w:val="006411B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7"/>
    <w:uiPriority w:val="39"/>
    <w:rsid w:val="006411B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7"/>
    <w:uiPriority w:val="39"/>
    <w:rsid w:val="006411B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1541</Words>
  <Characters>8785</Characters>
  <Application>Microsoft Office Word</Application>
  <DocSecurity>0</DocSecurity>
  <Lines>73</Lines>
  <Paragraphs>20</Paragraphs>
  <ScaleCrop>false</ScaleCrop>
  <Company>buaa</Company>
  <LinksUpToDate>false</LinksUpToDate>
  <CharactersWithSpaces>10306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北航软件学院研究生作业</dc:title>
  <dc:creator>thbin</dc:creator>
  <cp:lastModifiedBy>Administrator</cp:lastModifiedBy>
  <cp:revision>39</cp:revision>
  <cp:lastPrinted>2010-06-20T03:12:00Z</cp:lastPrinted>
  <dcterms:created xsi:type="dcterms:W3CDTF">2019-04-12T10:21:00Z</dcterms:created>
  <dcterms:modified xsi:type="dcterms:W3CDTF">2019-04-12T12:39:00Z</dcterms:modified>
</cp:coreProperties>
</file>