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524838">
      <w:pPr>
        <w:spacing w:before="180"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Theme: Improving quality in manufacturing using machine learning</w:t>
      </w:r>
    </w:p>
    <w:p w:rsidR="00323FBE" w:rsidRDefault="00524838">
      <w:pPr>
        <w:spacing w:before="180"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Dataset: APS Failure at Scania Tracks</w:t>
      </w:r>
    </w:p>
    <w:p w:rsidR="00323FBE" w:rsidRDefault="00524838">
      <w:pPr>
        <w:spacing w:before="180"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Author(s):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Binazir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Seidakhmetova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Fariza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Nuralimova</w:t>
      </w:r>
      <w:proofErr w:type="spellEnd"/>
    </w:p>
    <w:p w:rsidR="00323FBE" w:rsidRDefault="00524838">
      <w:pPr>
        <w:spacing w:before="180"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Astana IT University</w:t>
      </w:r>
    </w:p>
    <w:p w:rsidR="00323FBE" w:rsidRDefault="00524838">
      <w:pPr>
        <w:spacing w:before="180"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Applied Machine Learning </w:t>
      </w:r>
    </w:p>
    <w:p w:rsidR="00323FBE" w:rsidRDefault="00524838">
      <w:pPr>
        <w:spacing w:before="180" w:after="1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Instructor of the Discipline: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Aiymbay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Sunggat</w:t>
      </w:r>
      <w:proofErr w:type="spellEnd"/>
    </w:p>
    <w:p w:rsidR="00323FBE" w:rsidRDefault="00323F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23FBE" w:rsidRDefault="00323FB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23FBE" w:rsidRDefault="00323FBE">
      <w:pPr>
        <w:rPr>
          <w:rFonts w:ascii="Times New Roman" w:eastAsia="Times New Roman" w:hAnsi="Times New Roman" w:cs="Times New Roman"/>
        </w:rPr>
      </w:pPr>
    </w:p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323FBE"/>
    <w:p w:rsidR="00323FBE" w:rsidRDefault="00524838">
      <w:r>
        <w:pict w14:anchorId="4367CDFB">
          <v:rect id="_x0000_i1025" style="width:0;height:1.5pt" o:hralign="center" o:hrstd="t" o:hr="t" fillcolor="#a0a0a0" stroked="f"/>
        </w:pict>
      </w:r>
    </w:p>
    <w:p w:rsidR="00323FBE" w:rsidRDefault="00524838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0" w:name="_1v2052a9by06" w:colFirst="0" w:colLast="0"/>
      <w:bookmarkEnd w:id="0"/>
      <w:r>
        <w:rPr>
          <w:b/>
          <w:sz w:val="46"/>
          <w:szCs w:val="46"/>
        </w:rPr>
        <w:t>APS Failure Detection Project Report</w:t>
      </w:r>
    </w:p>
    <w:p w:rsidR="00323FBE" w:rsidRDefault="00524838">
      <w:r>
        <w:pict w14:anchorId="6FD3F27F">
          <v:rect id="_x0000_i1026" style="width:0;height:1.5pt" o:hralign="center" o:hrstd="t" o:hr="t" fillcolor="#a0a0a0" stroked="f"/>
        </w:pict>
      </w:r>
    </w:p>
    <w:p w:rsidR="00323FBE" w:rsidRDefault="00524838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" w:name="_7zqku0kb7sdn" w:colFirst="0" w:colLast="0"/>
      <w:bookmarkEnd w:id="1"/>
      <w:r>
        <w:rPr>
          <w:b/>
          <w:sz w:val="34"/>
          <w:szCs w:val="34"/>
        </w:rPr>
        <w:t>1. Introduction</w:t>
      </w:r>
    </w:p>
    <w:p w:rsidR="00323FBE" w:rsidRDefault="00524838">
      <w:pPr>
        <w:spacing w:before="240" w:after="240"/>
      </w:pPr>
      <w:r>
        <w:t xml:space="preserve">The goal of this project was to develop a robust </w:t>
      </w:r>
      <w:proofErr w:type="gramStart"/>
      <w:r>
        <w:t>machine learning</w:t>
      </w:r>
      <w:proofErr w:type="gramEnd"/>
      <w:r>
        <w:t xml:space="preserve"> pipeline to predict failures in the Air Pressure System (APS) of Scania trucks. APS failures can have significant operational and safety implications, making accurate and timely prediction c</w:t>
      </w:r>
      <w:r>
        <w:t>ritical.</w:t>
      </w:r>
    </w:p>
    <w:p w:rsidR="00323FBE" w:rsidRDefault="00524838">
      <w:pPr>
        <w:spacing w:before="240" w:after="240"/>
      </w:pPr>
      <w:r>
        <w:rPr>
          <w:noProof/>
          <w:lang w:val="ru-RU"/>
        </w:rPr>
        <w:lastRenderedPageBreak/>
        <w:drawing>
          <wp:inline distT="114300" distB="114300" distL="114300" distR="114300">
            <wp:extent cx="5194384" cy="429101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4384" cy="4291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p1sioqtk84my" w:colFirst="0" w:colLast="0"/>
      <w:bookmarkEnd w:id="2"/>
      <w:r>
        <w:rPr>
          <w:b/>
          <w:color w:val="000000"/>
          <w:sz w:val="26"/>
          <w:szCs w:val="26"/>
        </w:rPr>
        <w:t>Dataset Overview</w:t>
      </w:r>
    </w:p>
    <w:p w:rsidR="00323FBE" w:rsidRDefault="00524838">
      <w:pPr>
        <w:spacing w:before="240" w:after="240"/>
      </w:pPr>
      <w:r>
        <w:t>The dataset provided by Scania contains detailed failure data:</w:t>
      </w:r>
    </w:p>
    <w:p w:rsidR="00323FBE" w:rsidRDefault="00524838">
      <w:pPr>
        <w:numPr>
          <w:ilvl w:val="0"/>
          <w:numId w:val="3"/>
        </w:numPr>
        <w:spacing w:before="240"/>
      </w:pPr>
      <w:r>
        <w:rPr>
          <w:b/>
        </w:rPr>
        <w:t>Training Set:</w:t>
      </w:r>
      <w:r>
        <w:t xml:space="preserve"> 60,000 samples, each with 171 features.</w:t>
      </w:r>
    </w:p>
    <w:p w:rsidR="00323FBE" w:rsidRDefault="00524838">
      <w:pPr>
        <w:numPr>
          <w:ilvl w:val="0"/>
          <w:numId w:val="3"/>
        </w:numPr>
      </w:pPr>
      <w:r>
        <w:rPr>
          <w:b/>
        </w:rPr>
        <w:t>Test Set:</w:t>
      </w:r>
      <w:r>
        <w:t xml:space="preserve"> 16,000 samples.</w:t>
      </w:r>
    </w:p>
    <w:p w:rsidR="00323FBE" w:rsidRDefault="00524838">
      <w:pPr>
        <w:numPr>
          <w:ilvl w:val="0"/>
          <w:numId w:val="3"/>
        </w:numPr>
      </w:pPr>
      <w:r>
        <w:rPr>
          <w:b/>
        </w:rPr>
        <w:t>Target Variable:</w:t>
      </w:r>
      <w:r>
        <w:t xml:space="preserve"> Binary classification with:</w:t>
      </w:r>
    </w:p>
    <w:p w:rsidR="00323FBE" w:rsidRDefault="00524838">
      <w:pPr>
        <w:numPr>
          <w:ilvl w:val="1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pos</w:t>
      </w:r>
      <w:proofErr w:type="spellEnd"/>
      <w:r>
        <w:t>: Failure (1)</w:t>
      </w:r>
    </w:p>
    <w:p w:rsidR="00323FBE" w:rsidRDefault="00524838">
      <w:pPr>
        <w:numPr>
          <w:ilvl w:val="1"/>
          <w:numId w:val="3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neg</w:t>
      </w:r>
      <w:proofErr w:type="spellEnd"/>
      <w:r>
        <w:t>: No failure (0)</w:t>
      </w:r>
    </w:p>
    <w:p w:rsidR="00323FBE" w:rsidRDefault="00524838">
      <w:pPr>
        <w:numPr>
          <w:ilvl w:val="0"/>
          <w:numId w:val="3"/>
        </w:numPr>
      </w:pPr>
      <w:r>
        <w:rPr>
          <w:b/>
        </w:rPr>
        <w:t>Features:</w:t>
      </w:r>
      <w:r>
        <w:t xml:space="preserve"> Include numerical counters, histograms, and other anonymized values.</w:t>
      </w:r>
    </w:p>
    <w:p w:rsidR="00323FBE" w:rsidRDefault="00524838">
      <w:pPr>
        <w:numPr>
          <w:ilvl w:val="0"/>
          <w:numId w:val="3"/>
        </w:numPr>
        <w:spacing w:after="240"/>
      </w:pPr>
      <w:r>
        <w:rPr>
          <w:b/>
        </w:rPr>
        <w:t>Missing Data:</w:t>
      </w:r>
      <w:r>
        <w:t xml:space="preserve"> Some features contain missing values, which </w:t>
      </w:r>
      <w:proofErr w:type="gramStart"/>
      <w:r>
        <w:t>are represented</w:t>
      </w:r>
      <w:proofErr w:type="gramEnd"/>
      <w:r>
        <w:t xml:space="preserve"> as 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na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 xml:space="preserve"> in the dataset.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4j7weulrn9gu" w:colFirst="0" w:colLast="0"/>
      <w:bookmarkEnd w:id="3"/>
      <w:r>
        <w:rPr>
          <w:b/>
          <w:color w:val="000000"/>
          <w:sz w:val="26"/>
          <w:szCs w:val="26"/>
        </w:rPr>
        <w:t>Evaluation Metrics</w:t>
      </w:r>
    </w:p>
    <w:p w:rsidR="00323FBE" w:rsidRDefault="00524838">
      <w:pPr>
        <w:spacing w:before="240" w:after="240"/>
      </w:pPr>
      <w:r>
        <w:t>To assess model performance, we relied on key classification</w:t>
      </w:r>
      <w:r>
        <w:t xml:space="preserve"> metrics:</w:t>
      </w:r>
    </w:p>
    <w:p w:rsidR="00323FBE" w:rsidRDefault="00524838">
      <w:pPr>
        <w:numPr>
          <w:ilvl w:val="0"/>
          <w:numId w:val="6"/>
        </w:numPr>
        <w:spacing w:before="240"/>
      </w:pPr>
      <w:r>
        <w:rPr>
          <w:b/>
        </w:rPr>
        <w:t>Accuracy:</w:t>
      </w:r>
      <w:r>
        <w:t xml:space="preserve"> Measures overall correctness.</w:t>
      </w:r>
    </w:p>
    <w:p w:rsidR="00323FBE" w:rsidRDefault="00524838">
      <w:pPr>
        <w:numPr>
          <w:ilvl w:val="0"/>
          <w:numId w:val="6"/>
        </w:numPr>
      </w:pPr>
      <w:r>
        <w:rPr>
          <w:b/>
        </w:rPr>
        <w:t>Precision:</w:t>
      </w:r>
      <w:r>
        <w:t xml:space="preserve"> Proportion of correctly identified failures out of all predicted failures.</w:t>
      </w:r>
    </w:p>
    <w:p w:rsidR="00323FBE" w:rsidRDefault="00524838">
      <w:pPr>
        <w:numPr>
          <w:ilvl w:val="0"/>
          <w:numId w:val="6"/>
        </w:numPr>
      </w:pPr>
      <w:r>
        <w:rPr>
          <w:b/>
        </w:rPr>
        <w:t>Recall:</w:t>
      </w:r>
      <w:r>
        <w:t xml:space="preserve"> Proportion of actual failures correctly identified by the model.</w:t>
      </w:r>
    </w:p>
    <w:p w:rsidR="00323FBE" w:rsidRDefault="00524838">
      <w:pPr>
        <w:numPr>
          <w:ilvl w:val="0"/>
          <w:numId w:val="6"/>
        </w:numPr>
      </w:pPr>
      <w:r>
        <w:rPr>
          <w:b/>
        </w:rPr>
        <w:lastRenderedPageBreak/>
        <w:t>F1-Score:</w:t>
      </w:r>
      <w:r>
        <w:t xml:space="preserve"> The harmonic mean of precision and re</w:t>
      </w:r>
      <w:r>
        <w:t>call, balancing false positives and false negatives.</w:t>
      </w:r>
    </w:p>
    <w:p w:rsidR="00323FBE" w:rsidRDefault="00524838">
      <w:pPr>
        <w:numPr>
          <w:ilvl w:val="0"/>
          <w:numId w:val="6"/>
        </w:numPr>
        <w:spacing w:after="240"/>
      </w:pPr>
      <w:r>
        <w:rPr>
          <w:b/>
        </w:rPr>
        <w:t>Confusion Matrix:</w:t>
      </w:r>
      <w:r>
        <w:t xml:space="preserve"> A visual representation of true positives, true negatives, false positives, and false negatives.</w:t>
      </w:r>
    </w:p>
    <w:p w:rsidR="00323FBE" w:rsidRDefault="00524838">
      <w:r>
        <w:pict>
          <v:rect id="_x0000_i1027" style="width:0;height:1.5pt" o:hralign="center" o:hrstd="t" o:hr="t" fillcolor="#a0a0a0" stroked="f"/>
        </w:pict>
      </w:r>
    </w:p>
    <w:p w:rsidR="00323FBE" w:rsidRDefault="00524838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4" w:name="_fshnsqb6vnjw" w:colFirst="0" w:colLast="0"/>
      <w:bookmarkEnd w:id="4"/>
      <w:r>
        <w:rPr>
          <w:b/>
          <w:sz w:val="34"/>
          <w:szCs w:val="34"/>
        </w:rPr>
        <w:t>2. Data Preprocessing</w:t>
      </w:r>
    </w:p>
    <w:p w:rsidR="00323FBE" w:rsidRDefault="00524838">
      <w:pPr>
        <w:spacing w:before="240" w:after="240"/>
      </w:pPr>
      <w:r>
        <w:t>Proper preprocessing was essential to handle the missing data an</w:t>
      </w:r>
      <w:r>
        <w:t>d format the dataset for machine learning models.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5q8ex9l2r5d" w:colFirst="0" w:colLast="0"/>
      <w:bookmarkEnd w:id="5"/>
      <w:r>
        <w:rPr>
          <w:b/>
          <w:color w:val="000000"/>
          <w:sz w:val="26"/>
          <w:szCs w:val="26"/>
        </w:rPr>
        <w:t>Step 1: Initial File Inspection</w:t>
      </w:r>
    </w:p>
    <w:p w:rsidR="00323FBE" w:rsidRDefault="00524838">
      <w:pPr>
        <w:spacing w:before="240" w:after="240"/>
      </w:pPr>
      <w:r>
        <w:t>Before loading the dataset, we reviewed its structure and identified unnecessary rows containing metadata. By inspecting the first 15 rows of the file, we noted that they con</w:t>
      </w:r>
      <w:r>
        <w:t xml:space="preserve">tained information such as copyright and license details, which needed to </w:t>
      </w:r>
      <w:proofErr w:type="gramStart"/>
      <w:r>
        <w:t>be skipped</w:t>
      </w:r>
      <w:proofErr w:type="gramEnd"/>
      <w:r>
        <w:t xml:space="preserve"> during data loading.</w:t>
      </w:r>
    </w:p>
    <w:p w:rsidR="00323FBE" w:rsidRDefault="00524838">
      <w:pPr>
        <w:spacing w:before="240" w:after="240"/>
        <w:ind w:left="720"/>
      </w:pPr>
      <w:r>
        <w:rPr>
          <w:b/>
          <w:noProof/>
          <w:lang w:val="ru-RU"/>
        </w:rPr>
        <w:drawing>
          <wp:inline distT="114300" distB="114300" distL="114300" distR="114300">
            <wp:extent cx="3896541" cy="4015186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541" cy="40151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pva8fb8m2avx" w:colFirst="0" w:colLast="0"/>
      <w:bookmarkEnd w:id="6"/>
      <w:r>
        <w:rPr>
          <w:b/>
          <w:color w:val="000000"/>
          <w:sz w:val="26"/>
          <w:szCs w:val="26"/>
        </w:rPr>
        <w:t>Step 2: Loading the Dataset</w:t>
      </w:r>
    </w:p>
    <w:p w:rsidR="00323FBE" w:rsidRDefault="00524838">
      <w:pPr>
        <w:spacing w:before="240" w:after="240"/>
      </w:pPr>
      <w:r>
        <w:lastRenderedPageBreak/>
        <w:t>We skipped the first 20 lines and replaced missing values (</w:t>
      </w:r>
      <w:r>
        <w:rPr>
          <w:rFonts w:ascii="Roboto Mono" w:eastAsia="Roboto Mono" w:hAnsi="Roboto Mono" w:cs="Roboto Mono"/>
          <w:color w:val="188038"/>
        </w:rPr>
        <w:t>"</w:t>
      </w:r>
      <w:proofErr w:type="spellStart"/>
      <w:r>
        <w:rPr>
          <w:rFonts w:ascii="Roboto Mono" w:eastAsia="Roboto Mono" w:hAnsi="Roboto Mono" w:cs="Roboto Mono"/>
          <w:color w:val="188038"/>
        </w:rPr>
        <w:t>na</w:t>
      </w:r>
      <w:proofErr w:type="spellEnd"/>
      <w:r>
        <w:rPr>
          <w:rFonts w:ascii="Roboto Mono" w:eastAsia="Roboto Mono" w:hAnsi="Roboto Mono" w:cs="Roboto Mono"/>
          <w:color w:val="188038"/>
        </w:rPr>
        <w:t>"</w:t>
      </w:r>
      <w:r>
        <w:t xml:space="preserve">) with </w:t>
      </w:r>
      <w:proofErr w:type="spellStart"/>
      <w:r>
        <w:rPr>
          <w:rFonts w:ascii="Roboto Mono" w:eastAsia="Roboto Mono" w:hAnsi="Roboto Mono" w:cs="Roboto Mono"/>
          <w:color w:val="188038"/>
        </w:rPr>
        <w:t>NaN</w:t>
      </w:r>
      <w:proofErr w:type="spellEnd"/>
      <w:r>
        <w:t xml:space="preserve"> for easier handling. The data was successfully loaded, revealing 171 columns, including the target variable (</w:t>
      </w:r>
      <w:r>
        <w:rPr>
          <w:rFonts w:ascii="Roboto Mono" w:eastAsia="Roboto Mono" w:hAnsi="Roboto Mono" w:cs="Roboto Mono"/>
          <w:color w:val="188038"/>
        </w:rPr>
        <w:t>class</w:t>
      </w:r>
      <w:r>
        <w:t>).</w:t>
      </w:r>
    </w:p>
    <w:p w:rsidR="00323FBE" w:rsidRDefault="00524838">
      <w:pPr>
        <w:spacing w:before="240" w:after="240"/>
      </w:pPr>
      <w:r>
        <w:rPr>
          <w:noProof/>
          <w:lang w:val="ru-RU"/>
        </w:rPr>
        <w:drawing>
          <wp:inline distT="114300" distB="114300" distL="114300" distR="114300">
            <wp:extent cx="4376738" cy="457313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4573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jt9k46xpyv6d" w:colFirst="0" w:colLast="0"/>
      <w:bookmarkEnd w:id="7"/>
      <w:r>
        <w:rPr>
          <w:b/>
          <w:color w:val="000000"/>
          <w:sz w:val="26"/>
          <w:szCs w:val="26"/>
        </w:rPr>
        <w:t>Step 3: Handling Missing Values</w:t>
      </w:r>
    </w:p>
    <w:p w:rsidR="00323FBE" w:rsidRDefault="00524838">
      <w:pPr>
        <w:spacing w:before="240" w:after="240"/>
      </w:pPr>
      <w:r>
        <w:t>Since the dataset contained missing values, we filled these gaps using the median value of each feature.</w:t>
      </w:r>
      <w:r>
        <w:t xml:space="preserve"> Median imputation </w:t>
      </w:r>
      <w:proofErr w:type="gramStart"/>
      <w:r>
        <w:t>was chosen</w:t>
      </w:r>
      <w:proofErr w:type="gramEnd"/>
      <w:r>
        <w:t xml:space="preserve"> because it is robust to outliers and maintains data integrity.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h3eetfy314ab" w:colFirst="0" w:colLast="0"/>
      <w:bookmarkEnd w:id="8"/>
      <w:r>
        <w:rPr>
          <w:b/>
          <w:color w:val="000000"/>
          <w:sz w:val="26"/>
          <w:szCs w:val="26"/>
        </w:rPr>
        <w:t>Step 4: Encoding the Target Variable</w:t>
      </w:r>
    </w:p>
    <w:p w:rsidR="00323FBE" w:rsidRDefault="00524838">
      <w:pPr>
        <w:spacing w:before="240" w:after="240"/>
      </w:pPr>
      <w:r>
        <w:t>The target variable (</w:t>
      </w:r>
      <w:r>
        <w:rPr>
          <w:rFonts w:ascii="Roboto Mono" w:eastAsia="Roboto Mono" w:hAnsi="Roboto Mono" w:cs="Roboto Mono"/>
          <w:color w:val="188038"/>
        </w:rPr>
        <w:t>class</w:t>
      </w:r>
      <w:r>
        <w:t>) was originally categorical (</w:t>
      </w:r>
      <w:proofErr w:type="spellStart"/>
      <w:r>
        <w:rPr>
          <w:rFonts w:ascii="Roboto Mono" w:eastAsia="Roboto Mono" w:hAnsi="Roboto Mono" w:cs="Roboto Mono"/>
          <w:color w:val="188038"/>
        </w:rPr>
        <w:t>pos</w:t>
      </w:r>
      <w:proofErr w:type="spellEnd"/>
      <w: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neg</w:t>
      </w:r>
      <w:proofErr w:type="spellEnd"/>
      <w:r>
        <w:t>). We converted it to binary format for easier modeling:</w:t>
      </w:r>
    </w:p>
    <w:p w:rsidR="00323FBE" w:rsidRDefault="00524838">
      <w:pPr>
        <w:numPr>
          <w:ilvl w:val="0"/>
          <w:numId w:val="12"/>
        </w:numPr>
        <w:spacing w:before="240"/>
      </w:pPr>
      <w:proofErr w:type="gramStart"/>
      <w:r>
        <w:rPr>
          <w:rFonts w:ascii="Roboto Mono" w:eastAsia="Roboto Mono" w:hAnsi="Roboto Mono" w:cs="Roboto Mono"/>
          <w:color w:val="188038"/>
        </w:rPr>
        <w:t>1</w:t>
      </w:r>
      <w:proofErr w:type="gramEnd"/>
      <w:r>
        <w:t xml:space="preserve"> for </w:t>
      </w:r>
      <w:r>
        <w:t>"</w:t>
      </w:r>
      <w:proofErr w:type="spellStart"/>
      <w:r>
        <w:t>pos</w:t>
      </w:r>
      <w:proofErr w:type="spellEnd"/>
      <w:r>
        <w:t>" (failure).</w:t>
      </w:r>
    </w:p>
    <w:p w:rsidR="00323FBE" w:rsidRDefault="00524838">
      <w:pPr>
        <w:numPr>
          <w:ilvl w:val="0"/>
          <w:numId w:val="12"/>
        </w:numPr>
        <w:spacing w:after="240"/>
      </w:pPr>
      <w:proofErr w:type="gramStart"/>
      <w:r>
        <w:rPr>
          <w:rFonts w:ascii="Roboto Mono" w:eastAsia="Roboto Mono" w:hAnsi="Roboto Mono" w:cs="Roboto Mono"/>
          <w:color w:val="188038"/>
        </w:rPr>
        <w:t>0</w:t>
      </w:r>
      <w:proofErr w:type="gramEnd"/>
      <w:r>
        <w:t xml:space="preserve"> for "</w:t>
      </w:r>
      <w:proofErr w:type="spellStart"/>
      <w:r>
        <w:t>neg</w:t>
      </w:r>
      <w:proofErr w:type="spellEnd"/>
      <w:r>
        <w:t>" (no failure).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qzlxp1ds6ntz" w:colFirst="0" w:colLast="0"/>
      <w:bookmarkEnd w:id="9"/>
      <w:r>
        <w:rPr>
          <w:b/>
          <w:color w:val="000000"/>
          <w:sz w:val="26"/>
          <w:szCs w:val="26"/>
        </w:rPr>
        <w:t>Step 5: Train-Test Split</w:t>
      </w:r>
    </w:p>
    <w:p w:rsidR="00323FBE" w:rsidRDefault="00524838">
      <w:pPr>
        <w:spacing w:before="240" w:after="240"/>
      </w:pPr>
      <w:r>
        <w:lastRenderedPageBreak/>
        <w:t xml:space="preserve">The dataset </w:t>
      </w:r>
      <w:proofErr w:type="gramStart"/>
      <w:r>
        <w:t>was split</w:t>
      </w:r>
      <w:proofErr w:type="gramEnd"/>
      <w:r>
        <w:t xml:space="preserve"> into:</w:t>
      </w:r>
    </w:p>
    <w:p w:rsidR="00323FBE" w:rsidRDefault="00524838">
      <w:pPr>
        <w:numPr>
          <w:ilvl w:val="0"/>
          <w:numId w:val="11"/>
        </w:numPr>
        <w:spacing w:before="240"/>
      </w:pPr>
      <w:r>
        <w:rPr>
          <w:b/>
        </w:rPr>
        <w:t>Training Set:</w:t>
      </w:r>
      <w:r>
        <w:t xml:space="preserve"> 48,000 samples for model training.</w:t>
      </w:r>
    </w:p>
    <w:p w:rsidR="00323FBE" w:rsidRDefault="00524838">
      <w:pPr>
        <w:numPr>
          <w:ilvl w:val="0"/>
          <w:numId w:val="11"/>
        </w:numPr>
        <w:spacing w:after="240"/>
      </w:pPr>
      <w:r>
        <w:rPr>
          <w:b/>
        </w:rPr>
        <w:t>Validation Set:</w:t>
      </w:r>
      <w:r>
        <w:t xml:space="preserve"> 12,000 samples for model evaluation. This ensured that the model's performance </w:t>
      </w:r>
      <w:proofErr w:type="gramStart"/>
      <w:r>
        <w:t>could be evaluat</w:t>
      </w:r>
      <w:r>
        <w:t>ed</w:t>
      </w:r>
      <w:proofErr w:type="gramEnd"/>
      <w:r>
        <w:t xml:space="preserve"> on unseen data.</w:t>
      </w:r>
    </w:p>
    <w:p w:rsidR="00323FBE" w:rsidRDefault="00524838">
      <w:pPr>
        <w:spacing w:before="240" w:after="240"/>
        <w:ind w:left="720"/>
      </w:pPr>
      <w:r>
        <w:rPr>
          <w:b/>
          <w:noProof/>
          <w:lang w:val="ru-RU"/>
        </w:rPr>
        <w:drawing>
          <wp:inline distT="114300" distB="114300" distL="114300" distR="114300">
            <wp:extent cx="4579078" cy="478455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078" cy="478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r>
        <w:pict>
          <v:rect id="_x0000_i1028" style="width:0;height:1.5pt" o:hralign="center" o:hrstd="t" o:hr="t" fillcolor="#a0a0a0" stroked="f"/>
        </w:pict>
      </w:r>
    </w:p>
    <w:p w:rsidR="00323FBE" w:rsidRDefault="00524838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0" w:name="_9nrmmg95822x" w:colFirst="0" w:colLast="0"/>
      <w:bookmarkEnd w:id="10"/>
      <w:r>
        <w:rPr>
          <w:b/>
          <w:sz w:val="34"/>
          <w:szCs w:val="34"/>
        </w:rPr>
        <w:t>3. Baseline Model: Random Forest Classifier</w:t>
      </w:r>
    </w:p>
    <w:p w:rsidR="00323FBE" w:rsidRDefault="00524838">
      <w:pPr>
        <w:spacing w:before="240" w:after="240"/>
      </w:pPr>
      <w:r>
        <w:t xml:space="preserve">To establish a benchmark, we trained a </w:t>
      </w:r>
      <w:proofErr w:type="spellStart"/>
      <w:r>
        <w:rPr>
          <w:rFonts w:ascii="Roboto Mono" w:eastAsia="Roboto Mono" w:hAnsi="Roboto Mono" w:cs="Roboto Mono"/>
          <w:color w:val="188038"/>
        </w:rPr>
        <w:t>RandomForestClassifier</w:t>
      </w:r>
      <w:proofErr w:type="spellEnd"/>
      <w:r>
        <w:t xml:space="preserve">, a widely used ensemble method. Random forests </w:t>
      </w:r>
      <w:proofErr w:type="gramStart"/>
      <w:r>
        <w:t>are known</w:t>
      </w:r>
      <w:proofErr w:type="gramEnd"/>
      <w:r>
        <w:t xml:space="preserve"> for their high accuracy and ability to handle both numerical and categ</w:t>
      </w:r>
      <w:r>
        <w:t>orical data.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9lg2pwg9aebi" w:colFirst="0" w:colLast="0"/>
      <w:bookmarkEnd w:id="11"/>
      <w:r>
        <w:rPr>
          <w:b/>
          <w:color w:val="000000"/>
          <w:sz w:val="26"/>
          <w:szCs w:val="26"/>
        </w:rPr>
        <w:t>Model Setup</w:t>
      </w:r>
    </w:p>
    <w:p w:rsidR="00323FBE" w:rsidRDefault="00524838">
      <w:pPr>
        <w:spacing w:before="240" w:after="240"/>
      </w:pPr>
      <w:r>
        <w:lastRenderedPageBreak/>
        <w:t xml:space="preserve">The classifier </w:t>
      </w:r>
      <w:proofErr w:type="gramStart"/>
      <w:r>
        <w:t>was initialized</w:t>
      </w:r>
      <w:proofErr w:type="gramEnd"/>
      <w:r>
        <w:t xml:space="preserve"> with default </w:t>
      </w:r>
      <w:proofErr w:type="spellStart"/>
      <w:r>
        <w:t>hyperparameters</w:t>
      </w:r>
      <w:proofErr w:type="spellEnd"/>
      <w:r>
        <w:t>. Training was straightforward due to the dataset's structure and the clear separation of classes.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kdpmp3vg93t6" w:colFirst="0" w:colLast="0"/>
      <w:bookmarkEnd w:id="12"/>
      <w:r>
        <w:rPr>
          <w:b/>
          <w:color w:val="000000"/>
          <w:sz w:val="26"/>
          <w:szCs w:val="26"/>
        </w:rPr>
        <w:t>Performance Metrics</w:t>
      </w:r>
    </w:p>
    <w:p w:rsidR="00323FBE" w:rsidRDefault="00524838">
      <w:pPr>
        <w:spacing w:before="240" w:after="240"/>
      </w:pPr>
      <w:r>
        <w:t xml:space="preserve">The model achieved perfect classification metrics on </w:t>
      </w:r>
      <w:r>
        <w:t>the validation set:</w:t>
      </w:r>
    </w:p>
    <w:p w:rsidR="00323FBE" w:rsidRDefault="00524838">
      <w:pPr>
        <w:numPr>
          <w:ilvl w:val="0"/>
          <w:numId w:val="9"/>
        </w:numPr>
        <w:spacing w:before="240"/>
      </w:pPr>
      <w:r>
        <w:rPr>
          <w:b/>
        </w:rPr>
        <w:t>Accuracy:</w:t>
      </w:r>
      <w:r>
        <w:t xml:space="preserve"> 1.0</w:t>
      </w:r>
    </w:p>
    <w:p w:rsidR="00323FBE" w:rsidRDefault="00524838">
      <w:pPr>
        <w:numPr>
          <w:ilvl w:val="0"/>
          <w:numId w:val="9"/>
        </w:numPr>
      </w:pPr>
      <w:r>
        <w:rPr>
          <w:b/>
        </w:rPr>
        <w:t>Precision:</w:t>
      </w:r>
      <w:r>
        <w:t xml:space="preserve"> 1.0</w:t>
      </w:r>
    </w:p>
    <w:p w:rsidR="00323FBE" w:rsidRDefault="00524838">
      <w:pPr>
        <w:numPr>
          <w:ilvl w:val="0"/>
          <w:numId w:val="9"/>
        </w:numPr>
      </w:pPr>
      <w:r>
        <w:rPr>
          <w:b/>
        </w:rPr>
        <w:t>Recall:</w:t>
      </w:r>
      <w:r>
        <w:t xml:space="preserve"> 1.0</w:t>
      </w:r>
    </w:p>
    <w:p w:rsidR="00323FBE" w:rsidRDefault="00524838">
      <w:pPr>
        <w:numPr>
          <w:ilvl w:val="0"/>
          <w:numId w:val="9"/>
        </w:numPr>
        <w:spacing w:after="240"/>
      </w:pPr>
      <w:r>
        <w:rPr>
          <w:b/>
        </w:rPr>
        <w:t>F1-Score:</w:t>
      </w:r>
      <w:r>
        <w:t xml:space="preserve"> 1.0</w:t>
      </w:r>
    </w:p>
    <w:p w:rsidR="00323FBE" w:rsidRDefault="00524838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Confusion Matrix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proofErr w:type="spellStart"/>
      <w:r>
        <w:t>lua</w:t>
      </w:r>
      <w:proofErr w:type="spellEnd"/>
      <w:r>
        <w:br/>
      </w:r>
      <w:proofErr w:type="spellStart"/>
      <w:r>
        <w:t>Копировать</w:t>
      </w:r>
      <w:proofErr w:type="spellEnd"/>
      <w:r>
        <w:t xml:space="preserve"> </w:t>
      </w:r>
      <w:proofErr w:type="spellStart"/>
      <w:r>
        <w:t>код</w:t>
      </w:r>
      <w:proofErr w:type="spellEnd"/>
      <w:r>
        <w:br/>
      </w:r>
      <w:r>
        <w:rPr>
          <w:rFonts w:ascii="Roboto Mono" w:eastAsia="Roboto Mono" w:hAnsi="Roboto Mono" w:cs="Roboto Mono"/>
          <w:color w:val="188038"/>
        </w:rPr>
        <w:t>[[12000     0]</w:t>
      </w:r>
    </w:p>
    <w:p w:rsidR="00323FBE" w:rsidRDefault="00524838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[    0    20]]</w:t>
      </w:r>
    </w:p>
    <w:p w:rsidR="00323FBE" w:rsidRDefault="00323FBE">
      <w:pPr>
        <w:numPr>
          <w:ilvl w:val="0"/>
          <w:numId w:val="9"/>
        </w:numPr>
        <w:spacing w:before="240" w:after="240"/>
      </w:pPr>
    </w:p>
    <w:p w:rsidR="00323FBE" w:rsidRDefault="00524838">
      <w:pPr>
        <w:spacing w:before="240" w:after="240"/>
      </w:pPr>
      <w:r>
        <w:t xml:space="preserve">This indicates the model was able </w:t>
      </w:r>
      <w:proofErr w:type="gramStart"/>
      <w:r>
        <w:t>to correctly classify</w:t>
      </w:r>
      <w:proofErr w:type="gramEnd"/>
      <w:r>
        <w:t xml:space="preserve"> all failures and non-failures in the validation set.</w:t>
      </w:r>
    </w:p>
    <w:p w:rsidR="00323FBE" w:rsidRDefault="00524838">
      <w:pPr>
        <w:numPr>
          <w:ilvl w:val="0"/>
          <w:numId w:val="10"/>
        </w:numPr>
        <w:spacing w:before="240"/>
      </w:pPr>
      <w:r>
        <w:rPr>
          <w:b/>
        </w:rPr>
        <w:t>Screenshots:</w:t>
      </w:r>
    </w:p>
    <w:p w:rsidR="00323FBE" w:rsidRDefault="00524838">
      <w:pPr>
        <w:numPr>
          <w:ilvl w:val="1"/>
          <w:numId w:val="10"/>
        </w:numPr>
      </w:pPr>
      <w:r>
        <w:lastRenderedPageBreak/>
        <w:t xml:space="preserve">Confusion Matrix: </w:t>
      </w:r>
      <w:r>
        <w:rPr>
          <w:noProof/>
          <w:lang w:val="ru-RU"/>
        </w:rPr>
        <w:drawing>
          <wp:inline distT="114300" distB="114300" distL="114300" distR="114300">
            <wp:extent cx="4243388" cy="497782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4977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pPr>
        <w:numPr>
          <w:ilvl w:val="1"/>
          <w:numId w:val="10"/>
        </w:numPr>
        <w:spacing w:after="240"/>
      </w:pPr>
      <w:r>
        <w:lastRenderedPageBreak/>
        <w:t xml:space="preserve">Metrics Output: </w:t>
      </w:r>
      <w:r>
        <w:rPr>
          <w:noProof/>
          <w:lang w:val="ru-RU"/>
        </w:rPr>
        <w:drawing>
          <wp:inline distT="114300" distB="114300" distL="114300" distR="114300">
            <wp:extent cx="4676993" cy="47444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993" cy="4744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>
          <v:rect id="_x0000_i1029" style="width:0;height:1.5pt" o:hralign="center" o:hrstd="t" o:hr="t" fillcolor="#a0a0a0" stroked="f"/>
        </w:pict>
      </w:r>
    </w:p>
    <w:p w:rsidR="00323FBE" w:rsidRDefault="00524838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3" w:name="_h9feinzh2wur" w:colFirst="0" w:colLast="0"/>
      <w:bookmarkEnd w:id="13"/>
      <w:r>
        <w:rPr>
          <w:b/>
          <w:sz w:val="34"/>
          <w:szCs w:val="34"/>
        </w:rPr>
        <w:t>4. Enhanced Model: Neural Network</w:t>
      </w:r>
    </w:p>
    <w:p w:rsidR="00323FBE" w:rsidRDefault="00524838">
      <w:pPr>
        <w:spacing w:before="240" w:after="240"/>
      </w:pPr>
      <w:r>
        <w:t>Building on the baseline model, we trained a neural network with added regularization techniques to improve generalization and robustness.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9epmbp63xr7l" w:colFirst="0" w:colLast="0"/>
      <w:bookmarkEnd w:id="14"/>
      <w:r>
        <w:rPr>
          <w:b/>
          <w:color w:val="000000"/>
          <w:sz w:val="26"/>
          <w:szCs w:val="26"/>
        </w:rPr>
        <w:t>Model Architecture</w:t>
      </w:r>
    </w:p>
    <w:p w:rsidR="00323FBE" w:rsidRDefault="00524838">
      <w:pPr>
        <w:spacing w:before="240" w:after="240"/>
      </w:pPr>
      <w:r>
        <w:t>The neural n</w:t>
      </w:r>
      <w:r>
        <w:t xml:space="preserve">etwork </w:t>
      </w:r>
      <w:proofErr w:type="gramStart"/>
      <w:r>
        <w:t>was implemented</w:t>
      </w:r>
      <w:proofErr w:type="gramEnd"/>
      <w:r>
        <w:t xml:space="preserve"> using </w:t>
      </w:r>
      <w:proofErr w:type="spellStart"/>
      <w:r>
        <w:rPr>
          <w:rFonts w:ascii="Roboto Mono" w:eastAsia="Roboto Mono" w:hAnsi="Roboto Mono" w:cs="Roboto Mono"/>
          <w:color w:val="188038"/>
        </w:rPr>
        <w:t>TensorFlow</w:t>
      </w:r>
      <w:proofErr w:type="spellEnd"/>
      <w:r>
        <w:t xml:space="preserve"> and had the following components:</w:t>
      </w:r>
    </w:p>
    <w:p w:rsidR="00323FBE" w:rsidRDefault="00524838">
      <w:pPr>
        <w:numPr>
          <w:ilvl w:val="0"/>
          <w:numId w:val="2"/>
        </w:numPr>
        <w:spacing w:before="240"/>
      </w:pPr>
      <w:r>
        <w:rPr>
          <w:b/>
        </w:rPr>
        <w:t>Input Layer:</w:t>
      </w:r>
      <w:r>
        <w:t xml:space="preserve"> Takes 170 features as input.</w:t>
      </w:r>
    </w:p>
    <w:p w:rsidR="00323FBE" w:rsidRDefault="00524838">
      <w:pPr>
        <w:numPr>
          <w:ilvl w:val="0"/>
          <w:numId w:val="2"/>
        </w:numPr>
      </w:pPr>
      <w:r>
        <w:rPr>
          <w:b/>
        </w:rPr>
        <w:t>Hidden Layers:</w:t>
      </w:r>
    </w:p>
    <w:p w:rsidR="00323FBE" w:rsidRDefault="00524838">
      <w:pPr>
        <w:numPr>
          <w:ilvl w:val="1"/>
          <w:numId w:val="2"/>
        </w:numPr>
      </w:pPr>
      <w:r>
        <w:t>Fully connected layers with 128 and 64 neurons.</w:t>
      </w:r>
    </w:p>
    <w:p w:rsidR="00323FBE" w:rsidRDefault="00524838">
      <w:pPr>
        <w:numPr>
          <w:ilvl w:val="1"/>
          <w:numId w:val="2"/>
        </w:numPr>
      </w:pPr>
      <w:proofErr w:type="spellStart"/>
      <w:r>
        <w:rPr>
          <w:b/>
        </w:rPr>
        <w:t>ReLU</w:t>
      </w:r>
      <w:proofErr w:type="spellEnd"/>
      <w:r>
        <w:rPr>
          <w:b/>
        </w:rPr>
        <w:t xml:space="preserve"> Activation:</w:t>
      </w:r>
      <w:r>
        <w:t xml:space="preserve"> Introduces non-linearity.</w:t>
      </w:r>
    </w:p>
    <w:p w:rsidR="00323FBE" w:rsidRDefault="00524838">
      <w:pPr>
        <w:numPr>
          <w:ilvl w:val="1"/>
          <w:numId w:val="2"/>
        </w:numPr>
      </w:pPr>
      <w:r>
        <w:rPr>
          <w:b/>
        </w:rPr>
        <w:t>Batch Normalization:</w:t>
      </w:r>
      <w:r>
        <w:t xml:space="preserve"> Normalizes activations to accelerate training and reduce sensitivity to initialization.</w:t>
      </w:r>
    </w:p>
    <w:p w:rsidR="00323FBE" w:rsidRDefault="00524838">
      <w:pPr>
        <w:numPr>
          <w:ilvl w:val="1"/>
          <w:numId w:val="2"/>
        </w:numPr>
      </w:pPr>
      <w:r>
        <w:rPr>
          <w:b/>
        </w:rPr>
        <w:lastRenderedPageBreak/>
        <w:t>Dropout (30%):</w:t>
      </w:r>
      <w:r>
        <w:t xml:space="preserve"> Randomly disables neurons during training to prevent </w:t>
      </w:r>
      <w:proofErr w:type="spellStart"/>
      <w:r>
        <w:t>overfitting</w:t>
      </w:r>
      <w:proofErr w:type="spellEnd"/>
      <w:r>
        <w:t>.</w:t>
      </w:r>
    </w:p>
    <w:p w:rsidR="00323FBE" w:rsidRDefault="00524838">
      <w:pPr>
        <w:numPr>
          <w:ilvl w:val="0"/>
          <w:numId w:val="2"/>
        </w:numPr>
        <w:spacing w:after="240"/>
      </w:pPr>
      <w:r>
        <w:rPr>
          <w:b/>
        </w:rPr>
        <w:t>Output Layer:</w:t>
      </w:r>
      <w:r>
        <w:t xml:space="preserve"> Single neuron with </w:t>
      </w:r>
      <w:r>
        <w:rPr>
          <w:rFonts w:ascii="Roboto Mono" w:eastAsia="Roboto Mono" w:hAnsi="Roboto Mono" w:cs="Roboto Mono"/>
          <w:color w:val="188038"/>
        </w:rPr>
        <w:t>sigmoid</w:t>
      </w:r>
      <w:r>
        <w:t xml:space="preserve"> activation for binary classification.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57nvl8ji2tlu" w:colFirst="0" w:colLast="0"/>
      <w:bookmarkEnd w:id="15"/>
      <w:r>
        <w:rPr>
          <w:b/>
          <w:color w:val="000000"/>
          <w:sz w:val="26"/>
          <w:szCs w:val="26"/>
        </w:rPr>
        <w:t>Trainin</w:t>
      </w:r>
      <w:r>
        <w:rPr>
          <w:b/>
          <w:color w:val="000000"/>
          <w:sz w:val="26"/>
          <w:szCs w:val="26"/>
        </w:rPr>
        <w:t>g Configuration</w:t>
      </w:r>
    </w:p>
    <w:p w:rsidR="00323FBE" w:rsidRDefault="00524838">
      <w:pPr>
        <w:numPr>
          <w:ilvl w:val="0"/>
          <w:numId w:val="8"/>
        </w:numPr>
        <w:spacing w:before="240"/>
      </w:pPr>
      <w:r>
        <w:rPr>
          <w:b/>
        </w:rPr>
        <w:t>Loss Function:</w:t>
      </w:r>
      <w:r>
        <w:t xml:space="preserve"> Binary Cross-Entropy, suited for binary classification tasks.</w:t>
      </w:r>
    </w:p>
    <w:p w:rsidR="00323FBE" w:rsidRDefault="00524838">
      <w:pPr>
        <w:numPr>
          <w:ilvl w:val="0"/>
          <w:numId w:val="8"/>
        </w:numPr>
      </w:pPr>
      <w:r>
        <w:rPr>
          <w:b/>
        </w:rPr>
        <w:t>Optimizer:</w:t>
      </w:r>
      <w:r>
        <w:t xml:space="preserve"> Adam, known for adaptive learning rates and efficient training.</w:t>
      </w:r>
    </w:p>
    <w:p w:rsidR="00323FBE" w:rsidRDefault="00524838">
      <w:pPr>
        <w:numPr>
          <w:ilvl w:val="0"/>
          <w:numId w:val="8"/>
        </w:numPr>
      </w:pPr>
      <w:r>
        <w:rPr>
          <w:b/>
        </w:rPr>
        <w:t>Batch Size:</w:t>
      </w:r>
      <w:r>
        <w:t xml:space="preserve"> 64</w:t>
      </w:r>
    </w:p>
    <w:p w:rsidR="00323FBE" w:rsidRDefault="00524838">
      <w:pPr>
        <w:numPr>
          <w:ilvl w:val="0"/>
          <w:numId w:val="8"/>
        </w:numPr>
      </w:pPr>
      <w:r>
        <w:rPr>
          <w:b/>
        </w:rPr>
        <w:t>Epochs:</w:t>
      </w:r>
      <w:r>
        <w:t xml:space="preserve"> 20</w:t>
      </w:r>
    </w:p>
    <w:p w:rsidR="00323FBE" w:rsidRDefault="00524838">
      <w:pPr>
        <w:numPr>
          <w:ilvl w:val="0"/>
          <w:numId w:val="8"/>
        </w:numPr>
        <w:spacing w:after="240"/>
      </w:pPr>
      <w:r>
        <w:rPr>
          <w:b/>
        </w:rPr>
        <w:t>Validation Split:</w:t>
      </w:r>
      <w:r>
        <w:t xml:space="preserve"> 20% of the training set </w:t>
      </w:r>
      <w:proofErr w:type="gramStart"/>
      <w:r>
        <w:t>was used</w:t>
      </w:r>
      <w:proofErr w:type="gramEnd"/>
      <w:r>
        <w:t xml:space="preserve"> for validat</w:t>
      </w:r>
      <w:r>
        <w:t>ion during training.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7pgy9gc37u3y" w:colFirst="0" w:colLast="0"/>
      <w:bookmarkEnd w:id="16"/>
      <w:r>
        <w:rPr>
          <w:b/>
          <w:color w:val="000000"/>
          <w:sz w:val="26"/>
          <w:szCs w:val="26"/>
        </w:rPr>
        <w:t>Performance Metrics</w:t>
      </w:r>
    </w:p>
    <w:p w:rsidR="00323FBE" w:rsidRDefault="00524838">
      <w:pPr>
        <w:spacing w:before="240" w:after="240"/>
      </w:pPr>
      <w:r>
        <w:t>The enhanced model achieved the same perfect metrics as the baseline:</w:t>
      </w:r>
    </w:p>
    <w:p w:rsidR="00323FBE" w:rsidRDefault="00524838">
      <w:pPr>
        <w:numPr>
          <w:ilvl w:val="0"/>
          <w:numId w:val="13"/>
        </w:numPr>
        <w:spacing w:before="240"/>
      </w:pPr>
      <w:r>
        <w:rPr>
          <w:b/>
        </w:rPr>
        <w:t>Accuracy:</w:t>
      </w:r>
      <w:r>
        <w:t xml:space="preserve"> 1.0</w:t>
      </w:r>
    </w:p>
    <w:p w:rsidR="00323FBE" w:rsidRDefault="00524838">
      <w:pPr>
        <w:numPr>
          <w:ilvl w:val="0"/>
          <w:numId w:val="13"/>
        </w:numPr>
      </w:pPr>
      <w:r>
        <w:rPr>
          <w:b/>
        </w:rPr>
        <w:t>Precision:</w:t>
      </w:r>
      <w:r>
        <w:t xml:space="preserve"> 1.0</w:t>
      </w:r>
    </w:p>
    <w:p w:rsidR="00323FBE" w:rsidRDefault="00524838">
      <w:pPr>
        <w:numPr>
          <w:ilvl w:val="0"/>
          <w:numId w:val="13"/>
        </w:numPr>
      </w:pPr>
      <w:r>
        <w:rPr>
          <w:b/>
        </w:rPr>
        <w:t>Recall:</w:t>
      </w:r>
      <w:r>
        <w:t xml:space="preserve"> 1.0</w:t>
      </w:r>
    </w:p>
    <w:p w:rsidR="00323FBE" w:rsidRDefault="00524838">
      <w:pPr>
        <w:numPr>
          <w:ilvl w:val="0"/>
          <w:numId w:val="13"/>
        </w:numPr>
        <w:spacing w:after="240"/>
      </w:pPr>
      <w:r>
        <w:rPr>
          <w:b/>
        </w:rPr>
        <w:t>F1-Score:</w:t>
      </w:r>
      <w:r>
        <w:t xml:space="preserve"> 1.0</w:t>
      </w:r>
    </w:p>
    <w:p w:rsidR="00323FBE" w:rsidRDefault="00524838">
      <w:pPr>
        <w:rPr>
          <w:rFonts w:ascii="Roboto Mono" w:eastAsia="Roboto Mono" w:hAnsi="Roboto Mono" w:cs="Roboto Mono"/>
          <w:color w:val="188038"/>
        </w:rPr>
      </w:pPr>
      <w:r>
        <w:rPr>
          <w:b/>
        </w:rPr>
        <w:t>Confusion Matrix</w:t>
      </w:r>
      <w:proofErr w:type="gramStart"/>
      <w:r>
        <w:rPr>
          <w:b/>
        </w:rPr>
        <w:t>:</w:t>
      </w:r>
      <w:proofErr w:type="gramEnd"/>
      <w:r>
        <w:rPr>
          <w:b/>
        </w:rPr>
        <w:br/>
      </w:r>
      <w:proofErr w:type="spellStart"/>
      <w:r>
        <w:t>lua</w:t>
      </w:r>
      <w:proofErr w:type="spellEnd"/>
      <w:r>
        <w:br/>
      </w:r>
      <w:proofErr w:type="spellStart"/>
      <w:r>
        <w:t>Копировать</w:t>
      </w:r>
      <w:proofErr w:type="spellEnd"/>
      <w:r>
        <w:t xml:space="preserve"> </w:t>
      </w:r>
      <w:proofErr w:type="spellStart"/>
      <w:r>
        <w:t>код</w:t>
      </w:r>
      <w:proofErr w:type="spellEnd"/>
      <w:r>
        <w:br/>
      </w:r>
      <w:r>
        <w:rPr>
          <w:rFonts w:ascii="Roboto Mono" w:eastAsia="Roboto Mono" w:hAnsi="Roboto Mono" w:cs="Roboto Mono"/>
          <w:color w:val="188038"/>
        </w:rPr>
        <w:t>[[12000     0]</w:t>
      </w:r>
    </w:p>
    <w:p w:rsidR="00323FBE" w:rsidRDefault="00524838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[    0    20]]</w:t>
      </w:r>
    </w:p>
    <w:p w:rsidR="00323FBE" w:rsidRDefault="00323FBE">
      <w:pPr>
        <w:numPr>
          <w:ilvl w:val="0"/>
          <w:numId w:val="13"/>
        </w:numPr>
        <w:spacing w:before="240" w:after="240"/>
      </w:pP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gy6jjopxixn2" w:colFirst="0" w:colLast="0"/>
      <w:bookmarkEnd w:id="17"/>
      <w:r>
        <w:rPr>
          <w:b/>
          <w:color w:val="000000"/>
          <w:sz w:val="26"/>
          <w:szCs w:val="26"/>
        </w:rPr>
        <w:t>Visual Results</w:t>
      </w:r>
    </w:p>
    <w:p w:rsidR="00323FBE" w:rsidRDefault="00524838">
      <w:pPr>
        <w:spacing w:before="240" w:after="240"/>
      </w:pPr>
      <w:r>
        <w:t xml:space="preserve">The model's training and validation accuracy </w:t>
      </w:r>
      <w:proofErr w:type="gramStart"/>
      <w:r>
        <w:t>were plotted</w:t>
      </w:r>
      <w:proofErr w:type="gramEnd"/>
      <w:r>
        <w:t xml:space="preserve"> to verify consistent performance:</w:t>
      </w:r>
    </w:p>
    <w:p w:rsidR="00323FBE" w:rsidRDefault="00524838">
      <w:pPr>
        <w:numPr>
          <w:ilvl w:val="0"/>
          <w:numId w:val="5"/>
        </w:numPr>
        <w:spacing w:before="240" w:after="240"/>
      </w:pPr>
      <w:r>
        <w:rPr>
          <w:b/>
        </w:rPr>
        <w:t>Training Accuracy vs. Validation Accuracy:</w:t>
      </w:r>
    </w:p>
    <w:p w:rsidR="00323FBE" w:rsidRDefault="00524838">
      <w:pPr>
        <w:spacing w:before="240" w:after="240"/>
        <w:ind w:left="720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4379705" cy="5214938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9705" cy="5214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pPr>
        <w:numPr>
          <w:ilvl w:val="0"/>
          <w:numId w:val="5"/>
        </w:numPr>
        <w:spacing w:before="240" w:after="240"/>
      </w:pPr>
      <w:r>
        <w:rPr>
          <w:b/>
        </w:rPr>
        <w:t>Confusion Matrix for Enhanced Model:</w:t>
      </w:r>
    </w:p>
    <w:p w:rsidR="00323FBE" w:rsidRDefault="00524838">
      <w:pPr>
        <w:spacing w:before="240" w:after="240"/>
        <w:ind w:left="720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>
            <wp:extent cx="4471988" cy="44196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23FBE" w:rsidRDefault="00524838">
      <w:r>
        <w:pict>
          <v:rect id="_x0000_i1030" style="width:0;height:1.5pt" o:hralign="center" o:hrstd="t" o:hr="t" fillcolor="#a0a0a0" stroked="f"/>
        </w:pict>
      </w:r>
    </w:p>
    <w:p w:rsidR="00323FBE" w:rsidRDefault="00524838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8" w:name="_a79lsi995dln" w:colFirst="0" w:colLast="0"/>
      <w:bookmarkEnd w:id="18"/>
      <w:r>
        <w:rPr>
          <w:b/>
          <w:sz w:val="34"/>
          <w:szCs w:val="34"/>
        </w:rPr>
        <w:t>5. Comparison and Insights</w:t>
      </w:r>
    </w:p>
    <w:tbl>
      <w:tblPr>
        <w:tblStyle w:val="a5"/>
        <w:tblW w:w="486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5"/>
        <w:gridCol w:w="1820"/>
        <w:gridCol w:w="1895"/>
      </w:tblGrid>
      <w:tr w:rsidR="00323FBE">
        <w:trPr>
          <w:trHeight w:val="51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pPr>
              <w:jc w:val="center"/>
            </w:pPr>
            <w:r>
              <w:rPr>
                <w:b/>
              </w:rPr>
              <w:t>Metric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pPr>
              <w:jc w:val="center"/>
            </w:pPr>
            <w:r>
              <w:rPr>
                <w:b/>
              </w:rPr>
              <w:t>Random Forest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pPr>
              <w:jc w:val="center"/>
            </w:pPr>
            <w:r>
              <w:rPr>
                <w:b/>
              </w:rPr>
              <w:t>Neural Network</w:t>
            </w:r>
          </w:p>
        </w:tc>
      </w:tr>
      <w:tr w:rsidR="00323FBE">
        <w:trPr>
          <w:trHeight w:val="51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Accuracy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</w:tr>
      <w:tr w:rsidR="00323FBE">
        <w:trPr>
          <w:trHeight w:val="51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Precision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</w:tr>
      <w:tr w:rsidR="00323FBE">
        <w:trPr>
          <w:trHeight w:val="51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Recall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</w:tr>
      <w:tr w:rsidR="00323FBE">
        <w:trPr>
          <w:trHeight w:val="515"/>
        </w:trPr>
        <w:tc>
          <w:tcPr>
            <w:tcW w:w="11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F1-Score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  <w:tc>
          <w:tcPr>
            <w:tcW w:w="18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FBE" w:rsidRDefault="00524838">
            <w:r>
              <w:t>1.0</w:t>
            </w:r>
          </w:p>
        </w:tc>
      </w:tr>
    </w:tbl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6af1r7kcf1wn" w:colFirst="0" w:colLast="0"/>
      <w:bookmarkEnd w:id="19"/>
      <w:r>
        <w:rPr>
          <w:b/>
          <w:color w:val="000000"/>
          <w:sz w:val="26"/>
          <w:szCs w:val="26"/>
        </w:rPr>
        <w:t>Key Observations</w:t>
      </w:r>
    </w:p>
    <w:p w:rsidR="00323FBE" w:rsidRDefault="00524838">
      <w:pPr>
        <w:numPr>
          <w:ilvl w:val="0"/>
          <w:numId w:val="7"/>
        </w:numPr>
        <w:spacing w:before="240"/>
      </w:pPr>
      <w:r>
        <w:rPr>
          <w:b/>
        </w:rPr>
        <w:lastRenderedPageBreak/>
        <w:t>Performance Parity:</w:t>
      </w:r>
      <w:r>
        <w:t xml:space="preserve"> Both models achieved perfect performance metrics, indicating that the dataset is relatively straightforward with clear class </w:t>
      </w:r>
      <w:proofErr w:type="spellStart"/>
      <w:r>
        <w:t>separability</w:t>
      </w:r>
      <w:proofErr w:type="spellEnd"/>
      <w:r>
        <w:t>.</w:t>
      </w:r>
    </w:p>
    <w:p w:rsidR="00323FBE" w:rsidRDefault="00524838">
      <w:pPr>
        <w:numPr>
          <w:ilvl w:val="0"/>
          <w:numId w:val="7"/>
        </w:numPr>
      </w:pPr>
      <w:r>
        <w:rPr>
          <w:b/>
        </w:rPr>
        <w:t>Neural Network Enhancements:</w:t>
      </w:r>
      <w:r>
        <w:t xml:space="preserve"> While not reflected in this dataset's results, the neural network model incorporated techniques like batch normalization and dropout, which improve generalization for more complex datasets.</w:t>
      </w:r>
    </w:p>
    <w:p w:rsidR="00323FBE" w:rsidRDefault="00524838">
      <w:pPr>
        <w:numPr>
          <w:ilvl w:val="0"/>
          <w:numId w:val="7"/>
        </w:numPr>
      </w:pPr>
      <w:r>
        <w:rPr>
          <w:b/>
        </w:rPr>
        <w:t>Model Simplicity vs. Flexibility:</w:t>
      </w:r>
    </w:p>
    <w:p w:rsidR="00323FBE" w:rsidRDefault="00524838">
      <w:pPr>
        <w:numPr>
          <w:ilvl w:val="1"/>
          <w:numId w:val="7"/>
        </w:numPr>
      </w:pPr>
      <w:r>
        <w:t>Random Forest is simpler to implement and interpret.</w:t>
      </w:r>
    </w:p>
    <w:p w:rsidR="00323FBE" w:rsidRDefault="00524838">
      <w:pPr>
        <w:numPr>
          <w:ilvl w:val="1"/>
          <w:numId w:val="7"/>
        </w:numPr>
        <w:spacing w:after="240"/>
      </w:pPr>
      <w:r>
        <w:t>Neural Networks provide more flexibility for future expansion and handling larger, more complex datasets.</w:t>
      </w:r>
    </w:p>
    <w:p w:rsidR="00323FBE" w:rsidRDefault="00524838">
      <w:r>
        <w:pict>
          <v:rect id="_x0000_i1031" style="width:0;height:1.5pt" o:hralign="center" o:hrstd="t" o:hr="t" fillcolor="#a0a0a0" stroked="f"/>
        </w:pict>
      </w:r>
    </w:p>
    <w:p w:rsidR="00323FBE" w:rsidRDefault="00524838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0" w:name="_lrznktw8g31r" w:colFirst="0" w:colLast="0"/>
      <w:bookmarkEnd w:id="20"/>
      <w:r>
        <w:rPr>
          <w:b/>
          <w:sz w:val="34"/>
          <w:szCs w:val="34"/>
        </w:rPr>
        <w:t>6</w:t>
      </w:r>
      <w:bookmarkStart w:id="21" w:name="_GoBack"/>
      <w:r>
        <w:rPr>
          <w:b/>
          <w:sz w:val="34"/>
          <w:szCs w:val="34"/>
        </w:rPr>
        <w:t>. Conclusion and Future Work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6s4o8xometwz" w:colFirst="0" w:colLast="0"/>
      <w:bookmarkEnd w:id="22"/>
      <w:r>
        <w:rPr>
          <w:b/>
          <w:color w:val="000000"/>
          <w:sz w:val="26"/>
          <w:szCs w:val="26"/>
        </w:rPr>
        <w:t>Achievements</w:t>
      </w:r>
    </w:p>
    <w:p w:rsidR="00323FBE" w:rsidRDefault="00524838">
      <w:pPr>
        <w:numPr>
          <w:ilvl w:val="0"/>
          <w:numId w:val="1"/>
        </w:numPr>
        <w:spacing w:before="240"/>
      </w:pPr>
      <w:r>
        <w:t xml:space="preserve">Successfully trained and evaluated two </w:t>
      </w:r>
      <w:proofErr w:type="gramStart"/>
      <w:r>
        <w:t>machine learn</w:t>
      </w:r>
      <w:r>
        <w:t>ing</w:t>
      </w:r>
      <w:proofErr w:type="gramEnd"/>
      <w:r>
        <w:t xml:space="preserve"> models for APS failure detection.</w:t>
      </w:r>
    </w:p>
    <w:p w:rsidR="00323FBE" w:rsidRDefault="00524838">
      <w:pPr>
        <w:numPr>
          <w:ilvl w:val="0"/>
          <w:numId w:val="1"/>
        </w:numPr>
      </w:pPr>
      <w:r>
        <w:t>Both models performed perfectly on the validation set.</w:t>
      </w:r>
    </w:p>
    <w:p w:rsidR="00323FBE" w:rsidRDefault="00524838">
      <w:pPr>
        <w:numPr>
          <w:ilvl w:val="0"/>
          <w:numId w:val="1"/>
        </w:numPr>
        <w:spacing w:after="240"/>
      </w:pPr>
      <w:r>
        <w:t>Enhanced the neural network with regularization techniques to ensure robustness.</w:t>
      </w:r>
    </w:p>
    <w:p w:rsidR="00323FBE" w:rsidRDefault="00524838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9kjxtr5xsge2" w:colFirst="0" w:colLast="0"/>
      <w:bookmarkEnd w:id="23"/>
      <w:r>
        <w:rPr>
          <w:b/>
          <w:color w:val="000000"/>
          <w:sz w:val="26"/>
          <w:szCs w:val="26"/>
        </w:rPr>
        <w:t>Future Directions</w:t>
      </w:r>
    </w:p>
    <w:p w:rsidR="00323FBE" w:rsidRDefault="00524838">
      <w:pPr>
        <w:numPr>
          <w:ilvl w:val="0"/>
          <w:numId w:val="4"/>
        </w:numPr>
        <w:spacing w:before="240"/>
      </w:pPr>
      <w:r>
        <w:t>Test the models on imbalanced datasets to evaluate their sensiti</w:t>
      </w:r>
      <w:r>
        <w:t>vity to skewed class distributions.</w:t>
      </w:r>
    </w:p>
    <w:p w:rsidR="00323FBE" w:rsidRDefault="00524838">
      <w:pPr>
        <w:numPr>
          <w:ilvl w:val="0"/>
          <w:numId w:val="4"/>
        </w:numPr>
      </w:pPr>
      <w:r>
        <w:t xml:space="preserve">Apply </w:t>
      </w:r>
      <w:proofErr w:type="spellStart"/>
      <w:r>
        <w:t>hyperparameter</w:t>
      </w:r>
      <w:proofErr w:type="spellEnd"/>
      <w:r>
        <w:t xml:space="preserve"> tuning </w:t>
      </w:r>
      <w:proofErr w:type="gramStart"/>
      <w:r>
        <w:t>to further optimize</w:t>
      </w:r>
      <w:proofErr w:type="gramEnd"/>
      <w:r>
        <w:t xml:space="preserve"> model performance.</w:t>
      </w:r>
    </w:p>
    <w:p w:rsidR="00323FBE" w:rsidRDefault="00524838">
      <w:pPr>
        <w:numPr>
          <w:ilvl w:val="0"/>
          <w:numId w:val="4"/>
        </w:numPr>
        <w:spacing w:after="240"/>
      </w:pPr>
      <w:r>
        <w:t>Explore additional features or external datasets to improve the model's applicability in real-world scenarios.</w:t>
      </w:r>
    </w:p>
    <w:bookmarkEnd w:id="21"/>
    <w:p w:rsidR="00323FBE" w:rsidRDefault="00323FBE"/>
    <w:sectPr w:rsidR="00323FB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6291D"/>
    <w:multiLevelType w:val="multilevel"/>
    <w:tmpl w:val="0E4A9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4730E45"/>
    <w:multiLevelType w:val="multilevel"/>
    <w:tmpl w:val="3820B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3895190"/>
    <w:multiLevelType w:val="multilevel"/>
    <w:tmpl w:val="98103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53A042A"/>
    <w:multiLevelType w:val="multilevel"/>
    <w:tmpl w:val="EB688F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4AD047C1"/>
    <w:multiLevelType w:val="multilevel"/>
    <w:tmpl w:val="F55C5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CFA5B09"/>
    <w:multiLevelType w:val="multilevel"/>
    <w:tmpl w:val="6C2670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4D464D89"/>
    <w:multiLevelType w:val="multilevel"/>
    <w:tmpl w:val="A1965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F8C6656"/>
    <w:multiLevelType w:val="multilevel"/>
    <w:tmpl w:val="90080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7B0527D"/>
    <w:multiLevelType w:val="multilevel"/>
    <w:tmpl w:val="AD30A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61D60DB2"/>
    <w:multiLevelType w:val="multilevel"/>
    <w:tmpl w:val="212E2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649F6E6B"/>
    <w:multiLevelType w:val="multilevel"/>
    <w:tmpl w:val="924AA9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79DE13BD"/>
    <w:multiLevelType w:val="multilevel"/>
    <w:tmpl w:val="EFAADC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7EFF5588"/>
    <w:multiLevelType w:val="multilevel"/>
    <w:tmpl w:val="2AF2F6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10"/>
  </w:num>
  <w:num w:numId="5">
    <w:abstractNumId w:val="3"/>
  </w:num>
  <w:num w:numId="6">
    <w:abstractNumId w:val="2"/>
  </w:num>
  <w:num w:numId="7">
    <w:abstractNumId w:val="5"/>
  </w:num>
  <w:num w:numId="8">
    <w:abstractNumId w:val="7"/>
  </w:num>
  <w:num w:numId="9">
    <w:abstractNumId w:val="12"/>
  </w:num>
  <w:num w:numId="10">
    <w:abstractNumId w:val="0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FBE"/>
    <w:rsid w:val="00323FBE"/>
    <w:rsid w:val="00524838"/>
    <w:rsid w:val="00FF4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6BB5A36-BCB0-4385-8259-AE81D33E8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Биназир Сейдахметова</dc:creator>
  <cp:lastModifiedBy>Учетная запись Майкрософт</cp:lastModifiedBy>
  <cp:revision>2</cp:revision>
  <dcterms:created xsi:type="dcterms:W3CDTF">2024-11-19T07:04:00Z</dcterms:created>
  <dcterms:modified xsi:type="dcterms:W3CDTF">2024-11-19T07:04:00Z</dcterms:modified>
</cp:coreProperties>
</file>