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3824" w:rsidRPr="00AB3824" w:rsidRDefault="00AB3824" w:rsidP="00AB3824">
      <w:pPr>
        <w:shd w:val="clear" w:color="auto" w:fill="FFFFFF"/>
        <w:spacing w:after="3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r w:rsidRPr="00AB3824">
        <w:rPr>
          <w:rFonts w:ascii="inherit" w:eastAsia="Times New Roman" w:hAnsi="inherit" w:cs="Arial"/>
          <w:color w:val="242729"/>
          <w:sz w:val="20"/>
          <w:szCs w:val="20"/>
        </w:rPr>
        <w:t>652</w:t>
      </w:r>
    </w:p>
    <w:p w:rsidR="00AB3824" w:rsidRPr="00AB3824" w:rsidRDefault="00AB3824" w:rsidP="00AB3824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AB3824">
        <w:rPr>
          <w:rFonts w:ascii="inherit" w:eastAsia="Times New Roman" w:hAnsi="inherit" w:cs="Arial"/>
          <w:color w:val="242729"/>
          <w:sz w:val="23"/>
          <w:szCs w:val="23"/>
        </w:rPr>
        <w:t>I generally subscribe to the following convention:</w:t>
      </w:r>
    </w:p>
    <w:p w:rsidR="00AB3824" w:rsidRPr="00AB3824" w:rsidRDefault="00AB3824" w:rsidP="00AB3824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AB3824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Trace</w:t>
      </w:r>
      <w:r w:rsidRPr="00AB3824">
        <w:rPr>
          <w:rFonts w:ascii="inherit" w:eastAsia="Times New Roman" w:hAnsi="inherit" w:cs="Arial"/>
          <w:color w:val="242729"/>
          <w:sz w:val="23"/>
          <w:szCs w:val="23"/>
        </w:rPr>
        <w:t> - Only when I would be "tracing" the code and trying to find one </w:t>
      </w:r>
      <w:r w:rsidRPr="00AB3824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part</w:t>
      </w:r>
      <w:r w:rsidRPr="00AB3824">
        <w:rPr>
          <w:rFonts w:ascii="inherit" w:eastAsia="Times New Roman" w:hAnsi="inherit" w:cs="Arial"/>
          <w:color w:val="242729"/>
          <w:sz w:val="23"/>
          <w:szCs w:val="23"/>
        </w:rPr>
        <w:t> of a function specifically.</w:t>
      </w:r>
    </w:p>
    <w:p w:rsidR="00AB3824" w:rsidRPr="00AB3824" w:rsidRDefault="00AB3824" w:rsidP="00AB3824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AB3824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Debug</w:t>
      </w:r>
      <w:r w:rsidRPr="00AB3824">
        <w:rPr>
          <w:rFonts w:ascii="inherit" w:eastAsia="Times New Roman" w:hAnsi="inherit" w:cs="Arial"/>
          <w:color w:val="242729"/>
          <w:sz w:val="23"/>
          <w:szCs w:val="23"/>
        </w:rPr>
        <w:t> - Information that is diagnostically helpful to people more than just developers (IT, sysadmins, etc.).</w:t>
      </w:r>
    </w:p>
    <w:p w:rsidR="00AB3824" w:rsidRPr="00AB3824" w:rsidRDefault="00AB3824" w:rsidP="00AB3824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AB3824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Info</w:t>
      </w:r>
      <w:r w:rsidRPr="00AB3824">
        <w:rPr>
          <w:rFonts w:ascii="inherit" w:eastAsia="Times New Roman" w:hAnsi="inherit" w:cs="Arial"/>
          <w:color w:val="242729"/>
          <w:sz w:val="23"/>
          <w:szCs w:val="23"/>
        </w:rPr>
        <w:t xml:space="preserve"> - Generally useful information to log (service start/stop, configuration assumptions, </w:t>
      </w:r>
      <w:proofErr w:type="spellStart"/>
      <w:r w:rsidRPr="00AB3824">
        <w:rPr>
          <w:rFonts w:ascii="inherit" w:eastAsia="Times New Roman" w:hAnsi="inherit" w:cs="Arial"/>
          <w:color w:val="242729"/>
          <w:sz w:val="23"/>
          <w:szCs w:val="23"/>
        </w:rPr>
        <w:t>etc</w:t>
      </w:r>
      <w:proofErr w:type="spellEnd"/>
      <w:r w:rsidRPr="00AB3824">
        <w:rPr>
          <w:rFonts w:ascii="inherit" w:eastAsia="Times New Roman" w:hAnsi="inherit" w:cs="Arial"/>
          <w:color w:val="242729"/>
          <w:sz w:val="23"/>
          <w:szCs w:val="23"/>
        </w:rPr>
        <w:t>). Info I want to always have available but usually don't care about under normal circumstances. This is my out-of-the-box config level.</w:t>
      </w:r>
    </w:p>
    <w:p w:rsidR="00AB3824" w:rsidRPr="00AB3824" w:rsidRDefault="00AB3824" w:rsidP="00AB3824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AB3824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Warn</w:t>
      </w:r>
      <w:r w:rsidRPr="00AB3824">
        <w:rPr>
          <w:rFonts w:ascii="inherit" w:eastAsia="Times New Roman" w:hAnsi="inherit" w:cs="Arial"/>
          <w:color w:val="242729"/>
          <w:sz w:val="23"/>
          <w:szCs w:val="23"/>
        </w:rPr>
        <w:t> - Anything that can potentially cause application oddities, but for which I am automatically recovering. (Such as switching from a primary to backup server, retrying an operation, missing secondary data, etc.)</w:t>
      </w:r>
    </w:p>
    <w:p w:rsidR="00AB3824" w:rsidRPr="00AB3824" w:rsidRDefault="00AB3824" w:rsidP="00AB3824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AB3824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Error</w:t>
      </w:r>
      <w:r w:rsidRPr="00AB3824">
        <w:rPr>
          <w:rFonts w:ascii="inherit" w:eastAsia="Times New Roman" w:hAnsi="inherit" w:cs="Arial"/>
          <w:color w:val="242729"/>
          <w:sz w:val="23"/>
          <w:szCs w:val="23"/>
        </w:rPr>
        <w:t> - Any error which is fatal to the </w:t>
      </w:r>
      <w:r w:rsidRPr="00AB3824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operation</w:t>
      </w:r>
      <w:r w:rsidRPr="00AB3824">
        <w:rPr>
          <w:rFonts w:ascii="inherit" w:eastAsia="Times New Roman" w:hAnsi="inherit" w:cs="Arial"/>
          <w:color w:val="242729"/>
          <w:sz w:val="23"/>
          <w:szCs w:val="23"/>
        </w:rPr>
        <w:t>, but not the service or application (can't open a required file, missing data, etc.). These errors will force user (administrator, or direct user) intervention. These are usually reserved (in my apps) for incorrect connection strings, missing services, etc.</w:t>
      </w:r>
    </w:p>
    <w:p w:rsidR="00AB3824" w:rsidRPr="00AB3824" w:rsidRDefault="00AB3824" w:rsidP="00AB3824">
      <w:pPr>
        <w:numPr>
          <w:ilvl w:val="0"/>
          <w:numId w:val="1"/>
        </w:numPr>
        <w:shd w:val="clear" w:color="auto" w:fill="FFFFFF"/>
        <w:spacing w:after="75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AB3824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Fatal</w:t>
      </w:r>
      <w:r w:rsidRPr="00AB3824">
        <w:rPr>
          <w:rFonts w:ascii="inherit" w:eastAsia="Times New Roman" w:hAnsi="inherit" w:cs="Arial"/>
          <w:color w:val="242729"/>
          <w:sz w:val="23"/>
          <w:szCs w:val="23"/>
        </w:rPr>
        <w:t> - Any error that is forcing a shutdown of the service or application to prevent data loss (or further data loss). I reserve these only for the most heinous errors and situations where there is guaranteed to have been data corruption or loss.</w:t>
      </w:r>
    </w:p>
    <w:p w:rsidR="00552498" w:rsidRDefault="00552498">
      <w:bookmarkStart w:id="0" w:name="_GoBack"/>
      <w:bookmarkEnd w:id="0"/>
    </w:p>
    <w:sectPr w:rsidR="005524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000E06"/>
    <w:multiLevelType w:val="multilevel"/>
    <w:tmpl w:val="6478A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824"/>
    <w:rsid w:val="00552498"/>
    <w:rsid w:val="00AB3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34E3D0-F400-4849-AF16-17F2C931F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38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B38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9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09419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83894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90659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Seid Ahmed</dc:creator>
  <cp:keywords/>
  <dc:description/>
  <cp:lastModifiedBy>Seid Ahmed</cp:lastModifiedBy>
  <cp:revision>1</cp:revision>
  <dcterms:created xsi:type="dcterms:W3CDTF">2019-10-02T12:33:00Z</dcterms:created>
  <dcterms:modified xsi:type="dcterms:W3CDTF">2019-10-02T12:34:00Z</dcterms:modified>
</cp:coreProperties>
</file>