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pStyle w:val="Title"/>
        <w:jc w:val="center"/>
      </w:pPr>
      <w:r>
        <w:t>THE SYSTEM OF YOU</w:t>
      </w:r>
    </w:p>
    <w:p>
      <w:pPr>
        <w:pStyle w:val="Subtitle"/>
        <w:spacing w:before="240"/>
        <w:jc w:val="center"/>
      </w:pPr>
      <w:r>
        <w:rPr>
          <w:i/>
        </w:rPr>
        <w:t>The Manual You Were Never Given</w:t>
      </w:r>
    </w:p>
    <w:p>
      <w:r>
        <w:br w:type="page"/>
      </w:r>
    </w:p>
    <w:p>
      <w:pPr>
        <w:pStyle w:val="Heading1"/>
      </w:pPr>
      <w:r>
        <w:t>Dedication</w:t>
      </w:r>
    </w:p>
    <w:p>
      <w:pPr>
        <w:jc w:val="both"/>
      </w:pPr>
      <w:r>
        <w:rPr>
          <w:i/>
        </w:rPr>
        <w:t>To My Person, thank you for helping me start believing in dreams again.</w:t>
      </w:r>
    </w:p>
    <w:p>
      <w:pPr>
        <w:jc w:val="both"/>
      </w:pPr>
      <w:r>
        <w:rPr>
          <w:i/>
        </w:rPr>
        <w:t>There was a time when I put my dreams away. Life was busy, time was passing, and it felt easier to forget them than to keep carrying them.</w:t>
      </w:r>
    </w:p>
    <w:p>
      <w:pPr>
        <w:jc w:val="both"/>
      </w:pPr>
      <w:r>
        <w:rPr>
          <w:i/>
        </w:rPr>
        <w:t>Then I learned something profound from you, who always showed me unconditional love.</w:t>
      </w:r>
    </w:p>
    <w:p>
      <w:pPr>
        <w:jc w:val="both"/>
      </w:pPr>
      <w:r>
        <w:rPr>
          <w:i/>
        </w:rPr>
        <w:t>You never stopped dreaming and believing in yourself. To you life is an adventure. Experiences are gifts. You have proven to me that love is enough. And you made me believe again.</w:t>
      </w:r>
    </w:p>
    <w:p>
      <w:pPr>
        <w:jc w:val="both"/>
      </w:pPr>
      <w:r>
        <w:rPr>
          <w:i/>
        </w:rPr>
        <w:t>This book was born in that believing.</w:t>
      </w:r>
    </w:p>
    <w:p>
      <w:pPr>
        <w:jc w:val="both"/>
      </w:pPr>
      <w:r>
        <w:rPr>
          <w:i/>
        </w:rPr>
        <w:t>Not just a collection of pages. Proof that together we can still do anything, it is never too late.</w:t>
      </w:r>
    </w:p>
    <w:p>
      <w:pPr>
        <w:jc w:val="both"/>
      </w:pPr>
      <w:r>
        <w:rPr>
          <w:i/>
        </w:rPr>
        <w:t>Never too late to start again, to love, to remember, and to dream a new dream.</w:t>
      </w:r>
    </w:p>
    <w:p>
      <w:pPr>
        <w:jc w:val="both"/>
      </w:pPr>
      <w:r>
        <w:rPr>
          <w:i/>
        </w:rPr>
        <w:t>My wish for you is simple: Never stop dreaming and never stop believing. Because the moment you do, everything changes.</w:t>
      </w:r>
    </w:p>
    <w:p>
      <w:pPr>
        <w:jc w:val="both"/>
      </w:pPr>
      <w:r>
        <w:rPr>
          <w:i/>
        </w:rPr>
        <w:t>My love and gratitude began before memory, as we shared the same womb, from where our lives began, and from where our dreams first took root together.</w:t>
      </w:r>
    </w:p>
    <w:p>
      <w:pPr>
        <w:jc w:val="both"/>
      </w:pPr>
      <w:r>
        <w:rPr>
          <w:i/>
        </w:rPr>
        <w:t>For you My Person, A Dreamer from an early age, keep on dreaming.</w:t>
      </w:r>
    </w:p>
    <w:p>
      <w:r>
        <w:br w:type="page"/>
      </w:r>
    </w:p>
    <w:p>
      <w:pPr>
        <w:pStyle w:val="Heading1"/>
      </w:pPr>
      <w:r>
        <w:t>A Note Before We Start</w:t>
      </w:r>
    </w:p>
    <w:p>
      <w:pPr>
        <w:jc w:val="both"/>
      </w:pPr>
      <w:r>
        <w:t>Let me tell you what this book is, and what I hope it does for you.</w:t>
      </w:r>
    </w:p>
    <w:p>
      <w:pPr>
        <w:jc w:val="both"/>
      </w:pPr>
      <w:r>
        <w:t xml:space="preserve">This is a manual for the most complicated thing you will ever operate: yourself. You were handed a lot of manuals in your life—for school, for work, for gadgets you’ve long since thrown away. But nobody ever sat you down and explained how </w:t>
      </w:r>
      <w:r>
        <w:rPr>
          <w:i/>
        </w:rPr>
        <w:t>you</w:t>
      </w:r>
      <w:r>
        <w:t xml:space="preserve"> actually work—why you do the things you do, why some changes stick and others slide off, why you can know exactly what you </w:t>
      </w:r>
      <w:r>
        <w:rPr>
          <w:i/>
        </w:rPr>
        <w:t>should</w:t>
      </w:r>
      <w:r>
        <w:t xml:space="preserve"> do and still not do it. You were left to work out the most important system of your life by trial and error, in the dark.</w:t>
      </w:r>
    </w:p>
    <w:p>
      <w:pPr>
        <w:jc w:val="both"/>
      </w:pPr>
      <w:r>
        <w:t>This book is the manual you were never given.</w:t>
      </w:r>
    </w:p>
    <w:p>
      <w:pPr>
        <w:jc w:val="both"/>
      </w:pPr>
      <w:r>
        <w:t xml:space="preserve">It’s built on one idea, and the idea is simple: </w:t>
      </w:r>
      <w:r>
        <w:rPr>
          <w:b/>
        </w:rPr>
        <w:t>you are not a mess, and you are not a mystery. You are a system.</w:t>
      </w:r>
      <w:r>
        <w:t xml:space="preserve"> A remarkable, layered, understandable system—and like any system, when something isn’t working, there’s a </w:t>
      </w:r>
      <w:r>
        <w:rPr>
          <w:i/>
        </w:rPr>
        <w:t>reason</w:t>
      </w:r>
      <w:r>
        <w:t xml:space="preserve">, and the reason has a </w:t>
      </w:r>
      <w:r>
        <w:rPr>
          <w:i/>
        </w:rPr>
        <w:t>place</w:t>
      </w:r>
      <w:r>
        <w:t xml:space="preserve"> you can find. Once you can find it, you can do something about it.</w:t>
      </w:r>
    </w:p>
    <w:p>
      <w:pPr>
        <w:jc w:val="both"/>
      </w:pPr>
      <w:r>
        <w:t>That’s the whole promise. Everything after this is detail.</w:t>
      </w:r>
    </w:p>
    <w:p>
      <w:pPr>
        <w:pStyle w:val="Heading2"/>
      </w:pPr>
      <w:r>
        <w:t>What it’s for</w:t>
      </w:r>
    </w:p>
    <w:p>
      <w:pPr>
        <w:jc w:val="both"/>
      </w:pPr>
      <w:r>
        <w:t xml:space="preserve">This book has one job: to help you understand how you actually work, so you can stop struggling against yourself and start working </w:t>
      </w:r>
      <w:r>
        <w:rPr>
          <w:i/>
        </w:rPr>
        <w:t>with</w:t>
      </w:r>
      <w:r>
        <w:t xml:space="preserve"> yourself.</w:t>
      </w:r>
    </w:p>
    <w:p>
      <w:pPr>
        <w:jc w:val="both"/>
      </w:pPr>
      <w:r>
        <w:t>Most of us spend years trying to fix the wrong thing. We try to force a habit when the real problem is that we’re exhausted. We try to think our way out of a feeling that isn’t living in our thoughts at all. We work harder on the surface while the thing that’s actually broken sits two layers down, untouched. It’s not that we’re weak or lazy. It’s that nobody showed us where to look.</w:t>
      </w:r>
    </w:p>
    <w:p>
      <w:pPr>
        <w:jc w:val="both"/>
      </w:pPr>
      <w:r>
        <w:t xml:space="preserve">This book shows you where to look. It gives you a simple way to read yourself—to find </w:t>
      </w:r>
      <w:r>
        <w:rPr>
          <w:i/>
        </w:rPr>
        <w:t>which part</w:t>
      </w:r>
      <w:r>
        <w:t xml:space="preserve"> of you a problem is really coming from—and then it gives you real tools to do something about it. Not vague advice. Actual, plain, do-it-today tools, each one explained step by step, each one honest about what it can and can’t do.</w:t>
      </w:r>
    </w:p>
    <w:p>
      <w:pPr>
        <w:jc w:val="both"/>
      </w:pPr>
      <w:r>
        <w:t>It’s written to be understood by anyone. You do not need to be clever, or well, or already sorted. You do not need any background in any of this. If you can recognise the feeling of being tired, or tense, or running on empty—and everyone can—then you already have everything you need to understand every page.</w:t>
      </w:r>
    </w:p>
    <w:p>
      <w:pPr>
        <w:pStyle w:val="Heading2"/>
      </w:pPr>
      <w:r>
        <w:t>What I hope you get out of it</w:t>
      </w:r>
    </w:p>
    <w:p>
      <w:pPr>
        <w:jc w:val="both"/>
      </w:pPr>
      <w:r>
        <w:t xml:space="preserve">More than anything, I hope this book gives you </w:t>
      </w:r>
      <w:r>
        <w:rPr>
          <w:b/>
        </w:rPr>
        <w:t>relief.</w:t>
      </w:r>
    </w:p>
    <w:p>
      <w:pPr>
        <w:jc w:val="both"/>
      </w:pPr>
      <w:r>
        <w:t>The relief of understanding that the thing you’ve been fighting has a name and a place. The relief of realising that the change that never held wasn’t a failure of your character—you were just working on the wrong layer. The relief of having, finally, a few good tools in your pocket for the hard days.</w:t>
      </w:r>
    </w:p>
    <w:p>
      <w:pPr>
        <w:jc w:val="both"/>
      </w:pPr>
      <w:r>
        <w:t>And underneath the relief, I hope it gives you something quieter and bigger: the sense that you are not stuck. That the system you were born into is one you can learn, and work on, and slowly change. You are the only kind of creature in existence that can look at its own workings and choose to rewrite them. That’s an extraordinary power, and most people never learn they have it. I hope, by the end, you’ll know you have it—and know how to use it.</w:t>
      </w:r>
    </w:p>
    <w:p>
      <w:pPr>
        <w:jc w:val="both"/>
      </w:pPr>
      <w:r>
        <w:t>I’m not promising you a new life in thirty days. Anyone who promises that is selling something. What I’m promising is something better and truer: a real understanding of yourself, and the tools to act on it—for the rest of your life, whenever you need them.</w:t>
      </w:r>
    </w:p>
    <w:p>
      <w:pPr>
        <w:pStyle w:val="Heading2"/>
      </w:pPr>
      <w:r>
        <w:t>How it’s helped me, and others</w:t>
      </w:r>
    </w:p>
    <w:p>
      <w:pPr>
        <w:jc w:val="both"/>
      </w:pPr>
      <w:r>
        <w:t>You are a system – we all go about our daily lives consciously and unconsciously wanting one thing – to be happy and seen as intact and in control. We compare and measure ourselves against friends, family members, acquaintances, colleagues and unknown famous people on social media. The message is always, perfect, content, happy and all under control. Yet, we don't know that these people also struggle with the same issues, or have dealt with some of these issues with the help of professionals or maybe just became hopeless and gave up on themselves and live in general.</w:t>
      </w:r>
    </w:p>
    <w:p>
      <w:pPr>
        <w:jc w:val="both"/>
      </w:pPr>
      <w:r>
        <w:t>Not all of us have the means to see a professional practitioner when something feels off or a trigger is activated. Why seek help when the world expects us to improve on our own? We often feel hopeless and lost, searching externally for answers, when the real solution lies within ourselves. Years you have struggled with personal issues, maybe at home or at work, or with relationships. You've read books, you chatted to your friend, you confided in a colleague and yet as soon as you think you have the answer it feels like you are back to square one. You feel you don't measure up to other people's standards, you cannot find happiness, you were not supposed to be in a relationship or a parent.</w:t>
      </w:r>
    </w:p>
    <w:p>
      <w:pPr>
        <w:jc w:val="both"/>
      </w:pPr>
      <w:r>
        <w:t>But now I want to show you that You are a system, running regular updates, version controls, and sadly not enough defragmentation is happening internally which causes some hiccups and reversal of good intentions, undertakings and some good day intentions.</w:t>
      </w:r>
    </w:p>
    <w:p>
      <w:pPr>
        <w:jc w:val="both"/>
      </w:pPr>
      <w:r>
        <w:t>At my age, I have seen quite a lot of change in life, experienced a lot of what life has to offer and realized that we are only human and will make errors, whether it is daily, weekly, monthly or maybe once a year. Some situations are just out of your control as you are too busy to realize that you have not eaten enough nourishing foods, you did not get enough sleep, you unconsciously spiralled back to childhood beliefs that were imprinted and falsely formed your ideas and behaviour of what you should be and how you should be throughout your life.</w:t>
      </w:r>
    </w:p>
    <w:p>
      <w:pPr>
        <w:jc w:val="both"/>
      </w:pPr>
      <w:r>
        <w:t>You spent years thinking in systems – stop and look around. It is all about you. People come and go, but you are always with you! The moment you lose your temper and you feel guilty, but the damage is done and you don't know how to come back from that. Or when you think you have settled in at your workplace and then the new manager and you seem to have two different outlooks on what you are supposed to do compared to you that think you are working so hard and really giving it your utmost best. You found a friend and the relationship turns into something you have longed for so long and then the next minute you get disappointed by the person who turns out you never really knew.</w:t>
      </w:r>
    </w:p>
    <w:p>
      <w:pPr>
        <w:jc w:val="both"/>
      </w:pPr>
      <w:r>
        <w:t>Just like any systems, your being and personhood is based on a system with various layers that were built and scripted to last our whole lives. Yet, you look around and believe the lie of the world/society around you.</w:t>
      </w:r>
    </w:p>
    <w:p>
      <w:pPr>
        <w:jc w:val="both"/>
      </w:pPr>
      <w:r>
        <w:t>You don't have to change anything, you just have to feel it, go into your own resources one quiet noticing at a time until the whole system comes into focus – all at your own pace.</w:t>
      </w:r>
    </w:p>
    <w:p>
      <w:pPr>
        <w:jc w:val="both"/>
      </w:pPr>
      <w:r>
        <w:t>The need to write this book came to me while I was undergoing tests in a hospital. I found myself wondering how to explain away the many things that I try and reconcile — the way I am and the way my body challenges me. I wanted to find meaning and root cause for my thoughts. So I set off on this journey to create The System of You, which is something that is my guiding principles everyday, a way to tackle the day and its complexities, both physical and mental.</w:t>
      </w:r>
    </w:p>
    <w:p>
      <w:pPr>
        <w:jc w:val="both"/>
      </w:pPr>
      <w:r>
        <w:t>I didn't write it from the far side of having everything figured out — I wrote it from the middle of it. I can't promise this book will fix anything, but it steadied me when I needed steadying. My hope now is simple: that it helps you make a little more sense of yourself, carry a little less alone, and find the hard days a bit easier to move through.</w:t>
      </w:r>
    </w:p>
    <w:p>
      <w:pPr>
        <w:pStyle w:val="Heading2"/>
      </w:pPr>
      <w:r>
        <w:t>How to read it</w:t>
      </w:r>
    </w:p>
    <w:p>
      <w:pPr>
        <w:jc w:val="both"/>
      </w:pPr>
      <w:r>
        <w:t>One last thing before we start.</w:t>
      </w:r>
    </w:p>
    <w:p>
      <w:pPr>
        <w:jc w:val="both"/>
      </w:pPr>
      <w:r>
        <w:t>Read it in order the first time, if you can. The book builds itself one piece at a time, slowly and on purpose—each part rests on the one before it, the same way you do. You’ll meet the whole picture eventually, but you’ll meet it gently, a piece at a time, so it never feels like too much.</w:t>
      </w:r>
    </w:p>
    <w:p>
      <w:pPr>
        <w:jc w:val="both"/>
      </w:pPr>
      <w:r>
        <w:t xml:space="preserve">Along the way you’ll find quiet invitations to </w:t>
      </w:r>
      <w:r>
        <w:rPr>
          <w:i/>
        </w:rPr>
        <w:t>try things</w:t>
      </w:r>
      <w:r>
        <w:t xml:space="preserve">—small, real experiments, marked so you can find them. You don’t have to do them to understand the book. But if you do, something different happens: you stop </w:t>
      </w:r>
      <w:r>
        <w:rPr>
          <w:i/>
        </w:rPr>
        <w:t>reading about</w:t>
      </w:r>
      <w:r>
        <w:t xml:space="preserve"> yourself and start </w:t>
      </w:r>
      <w:r>
        <w:rPr>
          <w:i/>
        </w:rPr>
        <w:t>discovering</w:t>
      </w:r>
      <w:r>
        <w:t xml:space="preserve"> yourself. That’s where the real change lives—not in the understanding alone, but in the doing.</w:t>
      </w:r>
    </w:p>
    <w:p>
      <w:pPr>
        <w:jc w:val="both"/>
      </w:pPr>
      <w:r>
        <w:t>And if, at any point, what you’re carrying feels heavier than a book can hold—please treat that as important. There is real strength in reaching for another person, and this book will remind you of that more than once, because it’s the truest thing in it.</w:t>
      </w:r>
    </w:p>
    <w:p>
      <w:pPr>
        <w:jc w:val="both"/>
      </w:pPr>
      <w:r>
        <w:t>That’s enough from me. Let’s begin—gently, and at your pace.</w:t>
      </w:r>
    </w:p>
    <w:p>
      <w:pPr>
        <w:pStyle w:val="Heading2"/>
      </w:pPr>
      <w:r>
        <w:t>Two ideas to carry in</w:t>
      </w:r>
    </w:p>
    <w:p>
      <w:pPr>
        <w:jc w:val="both"/>
      </w:pPr>
      <w:r>
        <w:t>Almost everything in this book rests on two simple ideas.</w:t>
      </w:r>
    </w:p>
    <w:p>
      <w:pPr>
        <w:jc w:val="both"/>
      </w:pPr>
      <w:r>
        <w:t xml:space="preserve">The first: </w:t>
      </w:r>
      <w:r>
        <w:rPr>
          <w:b/>
        </w:rPr>
        <w:t>you are a system.</w:t>
      </w:r>
      <w:r>
        <w:t xml:space="preserve"> Not a mood, not a mess, not a score out of ten. A real, layered, understandable system. When something isn’t working, there’s a </w:t>
      </w:r>
      <w:r>
        <w:rPr>
          <w:i/>
        </w:rPr>
        <w:t>reason</w:t>
      </w:r>
      <w:r>
        <w:t xml:space="preserve">, and the reason has a </w:t>
      </w:r>
      <w:r>
        <w:rPr>
          <w:i/>
        </w:rPr>
        <w:t>place</w:t>
      </w:r>
      <w:r>
        <w:t>. That’s not a metaphor. It’s how you actually work.</w:t>
      </w:r>
    </w:p>
    <w:p>
      <w:pPr>
        <w:jc w:val="both"/>
      </w:pPr>
      <w:r>
        <w:t xml:space="preserve">The second: </w:t>
      </w:r>
      <w:r>
        <w:rPr>
          <w:b/>
        </w:rPr>
        <w:t>everything in you runs on cause and effect.</w:t>
      </w:r>
      <w:r>
        <w:t xml:space="preserve"> Nothing you do is random. The anger that flared over nothing, the habit that won’t stick, the exhaustion that sleep won’t fix—each has a chain. Cause, then effect. You’ve lived it a hundred times. This book is about learning to see the chain—and where to reach into it.</w:t>
      </w:r>
    </w:p>
    <w:p>
      <w:pPr>
        <w:jc w:val="both"/>
      </w:pPr>
      <w:r>
        <w:t>That’s all you need to begin. The parts come later, one at a time, each one something you’ll recognise. You don’t have to hold the whole picture yet—you only have to keep these two ideas in your pocket.</w:t>
      </w:r>
    </w:p>
    <w:p>
      <w:pPr>
        <w:pStyle w:val="Heading2"/>
      </w:pPr>
      <w:r>
        <w:t>What this book is not</w:t>
      </w:r>
    </w:p>
    <w:p>
      <w:pPr>
        <w:jc w:val="both"/>
      </w:pPr>
      <w:r>
        <w:t xml:space="preserve">This is not a book about fixing yourself. It’s about </w:t>
      </w:r>
      <w:r>
        <w:rPr>
          <w:i/>
        </w:rPr>
        <w:t>understanding</w:t>
      </w:r>
      <w:r>
        <w:t xml:space="preserve"> yourself—so you can work with what’s already there, not against it.</w:t>
      </w:r>
    </w:p>
    <w:p>
      <w:pPr>
        <w:jc w:val="both"/>
      </w:pPr>
      <w:r>
        <w:t>It’s not a book about positivity. It’s about clarity. Some things in you need fixing. Some things just need to be seen. Both are relief.</w:t>
      </w:r>
    </w:p>
    <w:p>
      <w:pPr>
        <w:jc w:val="both"/>
      </w:pPr>
      <w:r>
        <w:t>It’s not a book about willpower. Willpower is a finite resource, and most of us burn it on the wrong layer. This book shows you where to spend it—so it actually goes further.</w:t>
      </w:r>
    </w:p>
    <w:p>
      <w:pPr>
        <w:jc w:val="both"/>
      </w:pPr>
      <w:r>
        <w:t>And it’s not a book that replaces real help. The tools here are for everyday weight. When the weight is bigger than everyday, the honest answer is always: reach for a person. That’s not the last resort. It’s the first and best tool.</w:t>
      </w:r>
    </w:p>
    <w:p>
      <w:pPr>
        <w:pStyle w:val="Heading2"/>
      </w:pPr>
      <w:r>
        <w:t>The one rule that changes everything</w:t>
      </w:r>
    </w:p>
    <w:p>
      <w:pPr>
        <w:jc w:val="both"/>
      </w:pPr>
      <w:r>
        <w:t>There’s one rule that runs through the whole book, and it’s the most practical idea in it:</w:t>
      </w:r>
    </w:p>
    <w:p>
      <w:r>
        <w:rPr>
          <w:b/>
        </w:rPr>
        <w:t>You can’t reliably fix a higher layer while a lower one is broken.</w:t>
      </w:r>
    </w:p>
    <w:p>
      <w:pPr>
        <w:jc w:val="both"/>
      </w:pPr>
      <w:r>
        <w:t>Hand someone a perfect routine while they’re sleeping four hours a night, and it won’t hold—not because they’re weak, but because the body hasn’t got the resources to keep it. That’s not a moral fact. It’s an engineering one.</w:t>
      </w:r>
    </w:p>
    <w:p>
      <w:pPr>
        <w:jc w:val="both"/>
      </w:pPr>
      <w:r>
        <w:t xml:space="preserve">So the discipline is always: </w:t>
      </w:r>
      <w:r>
        <w:rPr>
          <w:b/>
        </w:rPr>
        <w:t>find the layer the problem actually lives on, and start there.</w:t>
      </w:r>
    </w:p>
    <w:p>
      <w:pPr>
        <w:jc w:val="both"/>
      </w:pPr>
      <w:r>
        <w:t>That’s the whole method. Two questions, anyone can ask:</w:t>
      </w:r>
    </w:p>
    <w:p>
      <w:pPr>
        <w:pStyle w:val="ListBullet"/>
      </w:pPr>
      <w:r>
        <w:rPr>
          <w:i/>
        </w:rPr>
        <w:t>Which layer?</w:t>
      </w:r>
    </w:p>
    <w:p>
      <w:pPr>
        <w:pStyle w:val="ListBullet"/>
      </w:pPr>
      <w:r>
        <w:rPr>
          <w:i/>
        </w:rPr>
        <w:t>What is it costing me?</w:t>
      </w:r>
    </w:p>
    <w:p>
      <w:pPr>
        <w:jc w:val="both"/>
      </w:pPr>
      <w:r>
        <w:t>The layer tells you where to work. The cost tells you what it feels like, and what restores it.</w:t>
      </w:r>
    </w:p>
    <w:p>
      <w:pPr>
        <w:jc w:val="both"/>
      </w:pPr>
      <w:r>
        <w:t>You already know how to feel charge, pressure, and fuel in your own body. You already know how to trace a chain back to its cause. This book just gives you the names for what you’ve already felt—and the tools to do something about it.</w:t>
      </w:r>
    </w:p>
    <w:p>
      <w:pPr>
        <w:pStyle w:val="Heading2"/>
      </w:pPr>
      <w:r>
        <w:t>The hardest question</w:t>
      </w:r>
    </w:p>
    <w:p>
      <w:pPr>
        <w:jc w:val="both"/>
      </w:pPr>
      <w:r>
        <w:t xml:space="preserve">Somewhere in these pages, we’ll face the question every honest reader eventually asks: </w:t>
      </w:r>
      <w:r>
        <w:rPr>
          <w:i/>
        </w:rPr>
        <w:t>"I understand—and I still won’t do it. Why?"</w:t>
      </w:r>
    </w:p>
    <w:p>
      <w:pPr>
        <w:jc w:val="both"/>
      </w:pPr>
      <w:r>
        <w:t xml:space="preserve">Because understanding isn’t the same as trusting. Because some changes ask more of you than logic can provide. Because the deepest work isn’t about what you </w:t>
      </w:r>
      <w:r>
        <w:rPr>
          <w:i/>
        </w:rPr>
        <w:t>know</w:t>
      </w:r>
      <w:r>
        <w:t xml:space="preserve">—it’s about what you can </w:t>
      </w:r>
      <w:r>
        <w:rPr>
          <w:i/>
        </w:rPr>
        <w:t>hold</w:t>
      </w:r>
      <w:r>
        <w:t xml:space="preserve"> when the proof isn’t there yet.</w:t>
      </w:r>
    </w:p>
    <w:p>
      <w:pPr>
        <w:jc w:val="both"/>
      </w:pPr>
      <w:r>
        <w:t>We’ll get to it. But only after you’ve seen the whole system—because you can’t trust what you don’t yet understand.</w:t>
      </w:r>
    </w:p>
    <w:p>
      <w:pPr>
        <w:pStyle w:val="Heading2"/>
      </w:pPr>
      <w:r>
        <w:t>One thing to try now</w:t>
      </w:r>
    </w:p>
    <w:p>
      <w:pPr>
        <w:jc w:val="both"/>
      </w:pPr>
      <w:r>
        <w:t>Before you turn the page, take ten seconds and do this:</w:t>
      </w:r>
    </w:p>
    <w:p>
      <w:pPr>
        <w:jc w:val="both"/>
      </w:pPr>
      <w:r>
        <w:t>Put your hand on your stomach. Not to measure, not to judge—just to feel. Notice how your breath moves it, or doesn’t. Notice the temperature of your skin under your palm. Notice if your body feels steady or restless, full or empty.</w:t>
      </w:r>
    </w:p>
    <w:p>
      <w:pPr>
        <w:jc w:val="both"/>
      </w:pPr>
      <w:r>
        <w:t xml:space="preserve">That’s not a tool. It’s not homework. It’s just the first quiet invitation: </w:t>
      </w:r>
      <w:r>
        <w:rPr>
          <w:i/>
        </w:rPr>
        <w:t>notice what’s already there.</w:t>
      </w:r>
    </w:p>
    <w:p>
      <w:pPr>
        <w:jc w:val="both"/>
      </w:pPr>
      <w:r>
        <w:t>You don’t have to change anything. You don’t even have to name it. Just feel it.</w:t>
      </w:r>
    </w:p>
    <w:p>
      <w:pPr>
        <w:jc w:val="both"/>
      </w:pPr>
      <w:r>
        <w:t>That’s how this book works—one quiet noticing at a time, until the whole system comes into focus.</w:t>
      </w:r>
    </w:p>
    <w:p>
      <w:pPr>
        <w:jc w:val="both"/>
      </w:pPr>
      <w:r>
        <w:t>Let’s begin. Gently. And at your pace.</w:t>
      </w:r>
    </w:p>
    <w:p>
      <w:r>
        <w:br w:type="page"/>
      </w:r>
    </w:p>
    <w:p>
      <w:pPr>
        <w:pStyle w:val="Heading1"/>
      </w:pPr>
      <w:r>
        <w:t>Chapter 1: The Doorway</w:t>
      </w:r>
    </w:p>
    <w:p>
      <w:pPr>
        <w:jc w:val="both"/>
      </w:pPr>
      <w:r>
        <w:t xml:space="preserve">I’ve been there—standing in the kitchen at 3 p.m., the coffee cold, the to‑do list blinking, and then a tiny request lands like a pebble on a cracked windshield. Suddenly you’re snapping, your jaw tight, your voice sharp, and you wonder, </w:t>
      </w:r>
      <w:r>
        <w:rPr>
          <w:i/>
        </w:rPr>
        <w:t>Why did I just do that?</w:t>
      </w:r>
      <w:r>
        <w:t xml:space="preserve"> It feels like a character flaw, a moment of weakness. But what if it isn’t about you at all? What if it’s about the system you’re running—layers of biology, wiring, habits, room, and story—all interacting whether you notice them or not? That shift in perspective—from blame to curiosity—is where real change begins.</w:t>
      </w:r>
    </w:p>
    <w:p>
      <w:pPr>
        <w:pStyle w:val="Heading2"/>
      </w:pPr>
      <w:r>
        <w:t>The pattern we all live</w:t>
      </w:r>
    </w:p>
    <w:p>
      <w:pPr>
        <w:jc w:val="both"/>
      </w:pPr>
      <w:r>
        <w:t>The same chain shows up everywhere, wearing different faces but the same shape:</w:t>
      </w:r>
    </w:p>
    <w:p>
      <w:pPr>
        <w:pStyle w:val="ListBullet"/>
      </w:pPr>
      <w:r>
        <w:rPr>
          <w:b/>
        </w:rPr>
        <w:t>At work:</w:t>
      </w:r>
      <w:r>
        <w:t xml:space="preserve"> A manager snaps at a minor delay after a poor night’s sleep. The voice tightens. The room feels suddenly hot. The body feels like a wire pulled too tight.</w:t>
      </w:r>
      <w:r>
        <w:rPr>
          <w:vertAlign w:val="superscript"/>
        </w:rPr>
        <w:t>1</w:t>
      </w:r>
    </w:p>
    <w:p>
      <w:pPr>
        <w:pStyle w:val="ListBullet"/>
      </w:pPr>
      <w:r>
        <w:rPr>
          <w:b/>
        </w:rPr>
        <w:t>At home:</w:t>
      </w:r>
      <w:r>
        <w:t xml:space="preserve"> A parent loses patience with a child after a long day. The hands grip the counter. The breath comes shallow. The child’s voice sounds like nails on a board.</w:t>
      </w:r>
      <w:r>
        <w:rPr>
          <w:vertAlign w:val="superscript"/>
        </w:rPr>
        <w:t>2</w:t>
      </w:r>
    </w:p>
    <w:p>
      <w:pPr>
        <w:pStyle w:val="ListBullet"/>
      </w:pPr>
      <w:r>
        <w:rPr>
          <w:b/>
        </w:rPr>
        <w:t>In the body:</w:t>
      </w:r>
      <w:r>
        <w:t xml:space="preserve"> Foggy and irritable after poor sleep. The eyes feel gritty. The thoughts move like syrup. The body feels thin, stretched too thin.</w:t>
      </w:r>
      <w:r>
        <w:rPr>
          <w:vertAlign w:val="superscript"/>
        </w:rPr>
        <w:t>3</w:t>
      </w:r>
    </w:p>
    <w:p>
      <w:pPr>
        <w:pStyle w:val="ListBullet"/>
      </w:pPr>
      <w:r>
        <w:rPr>
          <w:b/>
        </w:rPr>
        <w:t>In relationships:</w:t>
      </w:r>
      <w:r>
        <w:t xml:space="preserve"> A couple arguing over something small after a stressful day. The words come out sharper than intended. The silence after feels heavier than the fight.</w:t>
      </w:r>
      <w:r>
        <w:rPr>
          <w:vertAlign w:val="superscript"/>
        </w:rPr>
        <w:t>4</w:t>
      </w:r>
    </w:p>
    <w:p>
      <w:pPr>
        <w:pStyle w:val="ListBullet"/>
      </w:pPr>
      <w:r>
        <w:rPr>
          <w:b/>
        </w:rPr>
        <w:t>In health:</w:t>
      </w:r>
      <w:r>
        <w:t xml:space="preserve"> A patient feeling exhausted and snapping at a nurse after a sleepless night. The voice is flat. The eyes burn. The nurse’s presence feels like an intrusion. The reaction seems disproportionate. The cause lives somewhere else entirely.</w:t>
      </w:r>
      <w:r>
        <w:rPr>
          <w:vertAlign w:val="superscript"/>
        </w:rPr>
        <w:t>5</w:t>
      </w:r>
    </w:p>
    <w:p>
      <w:pPr>
        <w:pStyle w:val="Heading2"/>
      </w:pPr>
      <w:r>
        <w:t>Five people, one symptom, five bodies</w:t>
      </w:r>
    </w:p>
    <w:p>
      <w:pPr>
        <w:jc w:val="both"/>
      </w:pPr>
      <w:r>
        <w:t>At 3 p.m. on a Tuesday, five different people all snap at something small. Same symptom. Five different causes. Five different bodies.</w:t>
      </w:r>
    </w:p>
    <w:p>
      <w:pPr>
        <w:pStyle w:val="ListBullet"/>
      </w:pPr>
      <w:r>
        <w:rPr>
          <w:b/>
        </w:rPr>
        <w:t>Maren</w:t>
      </w:r>
      <w:r>
        <w:t xml:space="preserve"> (34, night‑shift charge nurse)</w:t>
      </w:r>
    </w:p>
    <w:p>
      <w:pPr>
        <w:jc w:val="both"/>
      </w:pPr>
      <w:r>
        <w:t>The coworker asks for a minor favor—</w:t>
      </w:r>
      <w:r>
        <w:rPr>
          <w:i/>
        </w:rPr>
        <w:t>“Can you check this number?”</w:t>
      </w:r>
      <w:r>
        <w:t>—and Maren’s vision blurs behind her eyes before the words are out. Her voice rises, too high, too sharp.</w:t>
      </w:r>
    </w:p>
    <w:p>
      <w:pPr>
        <w:jc w:val="both"/>
      </w:pPr>
      <w:r>
        <w:rPr>
          <w:i/>
        </w:rPr>
        <w:t>“I’m in the middle of something.”</w:t>
      </w:r>
    </w:p>
    <w:p>
      <w:pPr>
        <w:jc w:val="both"/>
      </w:pPr>
      <w:r>
        <w:t>The room feels like it’s shrinking. Her body remembers the exhaustion before her mind does—five hours of sleep, no lunch, the hollow behind the eyes. The snap isn’t about the coworker. It’s about the body running on fumes.</w:t>
      </w:r>
    </w:p>
    <w:p>
      <w:pPr>
        <w:pStyle w:val="ListBullet"/>
      </w:pPr>
      <w:r>
        <w:rPr>
          <w:b/>
        </w:rPr>
        <w:t>Callum</w:t>
      </w:r>
      <w:r>
        <w:t xml:space="preserve"> (22, final‑year architecture student)</w:t>
      </w:r>
    </w:p>
    <w:p>
      <w:pPr>
        <w:jc w:val="both"/>
      </w:pPr>
      <w:r>
        <w:t xml:space="preserve">The team brainstorm spirals. Too many voices. Too many ideas. Callum’s mouth fires before his thinking catches up—a gear‑slip in his voice—and he hears himself say, </w:t>
      </w:r>
      <w:r>
        <w:rPr>
          <w:i/>
        </w:rPr>
        <w:t>“I need air,”</w:t>
      </w:r>
      <w:r>
        <w:t xml:space="preserve"> then stands abruptly and walks out. The team exchanges glances. He’s been doing this a lot lately. The freeze isn’t about the meeting. It’s about the wiring—overloaded, stuck in shutdown.</w:t>
      </w:r>
      <w:r>
        <w:rPr>
          <w:vertAlign w:val="superscript"/>
        </w:rPr>
        <w:t>6</w:t>
      </w:r>
    </w:p>
    <w:p>
      <w:pPr>
        <w:pStyle w:val="ListBullet"/>
      </w:pPr>
      <w:r>
        <w:rPr>
          <w:b/>
        </w:rPr>
        <w:t>Grace</w:t>
      </w:r>
      <w:r>
        <w:t xml:space="preserve"> (47, regional sales manager)</w:t>
      </w:r>
    </w:p>
    <w:p>
      <w:pPr>
        <w:jc w:val="both"/>
      </w:pPr>
      <w:r>
        <w:t xml:space="preserve">The client asks for </w:t>
      </w:r>
      <w:r>
        <w:rPr>
          <w:i/>
        </w:rPr>
        <w:t>“just one more revision.”</w:t>
      </w:r>
      <w:r>
        <w:t xml:space="preserve"> Grace’s feet tap restlessly under the table. The body feels like it’s on autopilot.</w:t>
      </w:r>
    </w:p>
    <w:p>
      <w:pPr>
        <w:jc w:val="both"/>
      </w:pPr>
      <w:r>
        <w:rPr>
          <w:i/>
        </w:rPr>
        <w:t>“Sure, no problem,”</w:t>
      </w:r>
      <w:r>
        <w:t xml:space="preserve"> she hears herself say. The words come out before the brain catches up. Later, resentment simmers—another yes she didn’t mean, another task piling onto the stack. The automatic yes isn’t about the client. It’s about the habit—a worn‑in path, no system to say no.</w:t>
      </w:r>
      <w:r>
        <w:rPr>
          <w:vertAlign w:val="superscript"/>
        </w:rPr>
        <w:t>7</w:t>
      </w:r>
    </w:p>
    <w:p>
      <w:pPr>
        <w:pStyle w:val="ListBullet"/>
      </w:pPr>
      <w:r>
        <w:rPr>
          <w:b/>
        </w:rPr>
        <w:t>Marcus</w:t>
      </w:r>
      <w:r>
        <w:t xml:space="preserve"> (58, semi‑retired carpenter volunteering at a men’s shed)</w:t>
      </w:r>
    </w:p>
    <w:p>
      <w:pPr>
        <w:jc w:val="both"/>
      </w:pPr>
      <w:r>
        <w:t>His partner mentions the dishes. Marcus feels a weather change in the room when he enters—a slight drop in temperature everyone senses but nobody names, the pulled‑back quiet that makes people speak more gently around him. His back pulls back. The air in the room feels thick.</w:t>
      </w:r>
    </w:p>
    <w:p>
      <w:pPr>
        <w:jc w:val="both"/>
      </w:pPr>
      <w:r>
        <w:rPr>
          <w:i/>
        </w:rPr>
        <w:t>“I’ll do them later,”</w:t>
      </w:r>
      <w:r>
        <w:t xml:space="preserve"> he says, but the tone is wrong—too tight, too sharp. He leaves the room. The guilt comes later, sitting like a stone in the stomach. He’s been doing this a lot lately—walking away when the conversation gets tense. The retreat isn’t about the dishes. It’s about the room—the environment feels draining, unsafe.</w:t>
      </w:r>
      <w:r>
        <w:rPr>
          <w:vertAlign w:val="superscript"/>
        </w:rPr>
        <w:t>8</w:t>
      </w:r>
    </w:p>
    <w:p>
      <w:pPr>
        <w:pStyle w:val="ListBullet"/>
      </w:pPr>
      <w:r>
        <w:rPr>
          <w:b/>
        </w:rPr>
        <w:t>Elena</w:t>
      </w:r>
      <w:r>
        <w:t xml:space="preserve"> (40, deputy headteacher)</w:t>
      </w:r>
    </w:p>
    <w:p>
      <w:pPr>
        <w:jc w:val="both"/>
      </w:pPr>
      <w:r>
        <w:t>A colleague makes a neutral comment—</w:t>
      </w:r>
      <w:r>
        <w:rPr>
          <w:i/>
        </w:rPr>
        <w:t>“You’ve been quiet in meetings lately.”</w:t>
      </w:r>
      <w:r>
        <w:t xml:space="preserve"> Elena’s spine folds inward. The uninvited sentence appears behind her eyes a beat before she speaks: </w:t>
      </w:r>
      <w:r>
        <w:rPr>
          <w:i/>
        </w:rPr>
        <w:t>“They think I’m failing.”</w:t>
      </w:r>
      <w:r>
        <w:t xml:space="preserve"> The body feels like it’s shrinking. The words come out before she can stop them—</w:t>
      </w:r>
      <w:r>
        <w:rPr>
          <w:i/>
        </w:rPr>
        <w:t>“I’ve just been busy.”</w:t>
      </w:r>
      <w:r>
        <w:t xml:space="preserve"> The colleague blinks. The conversation moves on. Later, Elena spirals—</w:t>
      </w:r>
      <w:r>
        <w:rPr>
          <w:i/>
        </w:rPr>
        <w:t>Did they mean something else? Are they disappointed in me?</w:t>
      </w:r>
      <w:r>
        <w:t xml:space="preserve"> The spiral isn’t about the comment. It’s about the story—the narrative running underneath makes neutral feel like threat.</w:t>
      </w:r>
      <w:r>
        <w:rPr>
          <w:vertAlign w:val="superscript"/>
        </w:rPr>
        <w:t>9</w:t>
      </w:r>
    </w:p>
    <w:p>
      <w:pPr>
        <w:pStyle w:val="Heading2"/>
      </w:pPr>
      <w:r>
        <w:t>Which one was yours?</w:t>
      </w:r>
    </w:p>
    <w:p>
      <w:pPr>
        <w:jc w:val="both"/>
      </w:pPr>
      <w:r>
        <w:t>Not to label yourself. To notice.</w:t>
      </w:r>
    </w:p>
    <w:p>
      <w:pPr>
        <w:jc w:val="both"/>
      </w:pPr>
      <w:r>
        <w:t>The cause has a place. The fix has a place.</w:t>
      </w:r>
    </w:p>
    <w:p>
      <w:pPr>
        <w:jc w:val="both"/>
      </w:pPr>
      <w:r>
        <w:t>You’ve lived this chain a hundred times—tiredness first, then the small thing landing on the thin place. The relief isn’t in fixing it yet. It’s in seeing it.</w:t>
      </w:r>
    </w:p>
    <w:p>
      <w:pPr>
        <w:pStyle w:val="Heading2"/>
      </w:pPr>
      <w:r>
        <w:t>Notice this in you</w:t>
      </w:r>
    </w:p>
    <w:p>
      <w:r>
        <w:rPr>
          <w:b/>
        </w:rPr>
        <w:t>Notice</w:t>
      </w:r>
    </w:p>
    <w:p>
      <w:pPr>
        <w:jc w:val="both"/>
      </w:pPr>
      <w:r>
        <w:t>Close your eyes for a moment. Think back to the last time you felt irritable or short‑tempered—not for judgment, just for recognition. Where in your body did you first feel it? Was it in your jaw? Your hands? Your stomach? Just name it to yourself.</w:t>
      </w:r>
    </w:p>
    <w:p>
      <w:r>
        <w:rPr>
          <w:b/>
        </w:rPr>
        <w:t>Trace</w:t>
      </w:r>
    </w:p>
    <w:p>
      <w:pPr>
        <w:jc w:val="both"/>
      </w:pPr>
      <w:r>
        <w:t>Now trace backward, gently. What was your body running on just before that moment? Enough sleep? Fed? Rested? Or was it already running on fumes? Don’t fix it. Just notice the chain: tiredness came first, then the small thing landed on the thin place.</w:t>
      </w:r>
    </w:p>
    <w:p>
      <w:r>
        <w:rPr>
          <w:b/>
        </w:rPr>
        <w:t>Try</w:t>
      </w:r>
    </w:p>
    <w:p>
      <w:pPr>
        <w:jc w:val="both"/>
      </w:pPr>
      <w:r>
        <w:t>Tonight, when you’re winding down, ask yourself:</w:t>
      </w:r>
    </w:p>
    <w:p>
      <w:pPr>
        <w:jc w:val="both"/>
      </w:pPr>
      <w:r>
        <w:rPr>
          <w:i/>
        </w:rPr>
        <w:t>“What did my body need today that it didn’t get?”</w:t>
      </w:r>
    </w:p>
    <w:p>
      <w:pPr>
        <w:jc w:val="both"/>
      </w:pPr>
      <w:r>
        <w:t>Just the honest answer. No action yet—just the noticing.</w:t>
      </w:r>
    </w:p>
    <w:p>
      <w:r>
        <w:rPr>
          <w:b/>
        </w:rPr>
        <w:t>Watch</w:t>
      </w:r>
    </w:p>
    <w:p>
      <w:pPr>
        <w:jc w:val="both"/>
      </w:pPr>
      <w:r>
        <w:t>Tomorrow, watch for the places where your patience is thinner than usual. Notice if it’s the same time of day, the same kind of day. See if the thinness shows up in the same part of your body.</w:t>
      </w:r>
    </w:p>
    <w:p>
      <w:r>
        <w:rPr>
          <w:b/>
        </w:rPr>
        <w:t>Adjust</w:t>
      </w:r>
    </w:p>
    <w:p>
      <w:pPr>
        <w:jc w:val="both"/>
      </w:pPr>
      <w:r>
        <w:t>If you notice a pattern, don’t rush to change it. Just let the pattern exist for now. The relief is in seeing it—not in fixing it yet.</w:t>
      </w:r>
    </w:p>
    <w:p>
      <w:pPr>
        <w:jc w:val="both"/>
      </w:pPr>
      <w:r>
        <w:rPr>
          <w:i/>
        </w:rPr>
        <w:t>One line for the picture of yourself:</w:t>
      </w:r>
    </w:p>
    <w:p>
      <w:pPr>
        <w:jc w:val="both"/>
      </w:pPr>
      <w:r>
        <w:rPr>
          <w:i/>
        </w:rPr>
        <w:t>“When my body runs low, the first thing that goes is _______.”</w:t>
      </w:r>
    </w:p>
    <w:p>
      <w:pPr>
        <w:jc w:val="both"/>
      </w:pPr>
      <w:r>
        <w:t>I remember the exact instant the layers clicked for me. I was sitting in a hospital waiting room, between tests, running on too little sleep and a day of being poked and scanned, when someone asked me a simple, kind question—and I snapped before I could stop myself. The guilt landed a half-second later. But this time, instead of the old verdict—</w:t>
      </w:r>
      <w:r>
        <w:rPr>
          <w:i/>
        </w:rPr>
        <w:t>what is wrong with me?</w:t>
      </w:r>
      <w:r>
        <w:t xml:space="preserve">—I traced it back. I saw the blur behind my eyes (Body), the sharp reply that arrived before I'd chosen it (Wiring), the worn-in habit of brushing people off when I'm overwhelmed (Habit), the strange, charged quiet of that room (Room), and the old sentence underneath it all, </w:t>
      </w:r>
      <w:r>
        <w:rPr>
          <w:i/>
        </w:rPr>
        <w:t>I'm failing at this</w:t>
      </w:r>
      <w:r>
        <w:t xml:space="preserve"> (Story). All five lit up at once—not as a flaw, but as a system doing exactly what it was built to do. That was the moment self-judgment turned into curiosity. It's where this book began.</w:t>
      </w:r>
    </w:p>
    <w:p>
      <w:pPr>
        <w:jc w:val="both"/>
      </w:pPr>
      <w:r>
        <w:t>Tomorrow, we start at the bottom.</w:t>
      </w:r>
    </w:p>
    <w:p>
      <w:pPr>
        <w:jc w:val="both"/>
      </w:pPr>
      <w:r>
        <w:t>Not with willpower. Not with another app. With the body you run on—because everything else depends on it.</w:t>
      </w:r>
    </w:p>
    <w:p>
      <w:r>
        <w:br w:type="page"/>
      </w:r>
    </w:p>
    <w:p>
      <w:pPr>
        <w:pStyle w:val="Heading1"/>
      </w:pPr>
      <w:r>
        <w:t>Chapter 2: Body</w:t>
      </w:r>
    </w:p>
    <w:p>
      <w:pPr>
        <w:jc w:val="both"/>
      </w:pPr>
      <w:r>
        <w:t>The pan clatters into the sink. Maren’s daughter’s voice rises, high and bright, recounting the day’s small victories. Maren nods along, but her head feels thick, her limbs like they’re moving through syrup. A blur settles behind her eyes—the soft unfocus that arrives before she’s aware she’s tired, as though the world has slipped one frame behind her gaze. The words on the page of the unfinished report blur together; her mind can’t quite hold them. Her daughter tugs her sleeve—“Mum, did you hear me?”—and it lands like an accusation through the haze. The sharp reply comes before Maren’s thought: “Not now, I’m busy.” The guilt follows instantly, but her body doesn’t care; it’s already spent. The evening stretches ahead, and Maren’s body just wants to sit, to stop, to be still—but the dishes wait, the email waits, the life that doesn’t stop waits. Her body feels like a machine running on fumes, and every small demand is a weight it can’t quite lift.</w:t>
      </w:r>
    </w:p>
    <w:p>
      <w:pPr>
        <w:jc w:val="both"/>
      </w:pPr>
      <w:r>
        <w:t xml:space="preserve">This is the </w:t>
      </w:r>
      <w:r>
        <w:rPr>
          <w:b/>
        </w:rPr>
        <w:t>Body</w:t>
      </w:r>
      <w:r>
        <w:t xml:space="preserve"> layer—the hardware you run on. Not the container for the “interesting parts” of you, but the first and deepest part. Everything you’ll ever think, feel, or decide runs on this device. When the hardware is low, the ceiling on everything above it drops.</w:t>
      </w:r>
    </w:p>
    <w:p>
      <w:pPr>
        <w:pStyle w:val="ListBullet"/>
      </w:pPr>
      <w:r>
        <w:t>It’s the literal body: sleep, food, movement, pain, temperature.</w:t>
      </w:r>
    </w:p>
    <w:p>
      <w:pPr>
        <w:pStyle w:val="ListBullet"/>
      </w:pPr>
      <w:r>
        <w:t>It’s the platform for every higher layer.</w:t>
      </w:r>
    </w:p>
    <w:p>
      <w:pPr>
        <w:pStyle w:val="ListBullet"/>
      </w:pPr>
      <w:r>
        <w:t>Its condition sets the limit for all the rest.</w:t>
      </w:r>
    </w:p>
    <w:p>
      <w:pPr>
        <w:jc w:val="both"/>
      </w:pPr>
      <w:r>
        <w:t>This isn’t about “self-care” as a luxury. It’s about the physics of running a life.</w:t>
      </w:r>
    </w:p>
    <w:p>
      <w:pPr>
        <w:pStyle w:val="Heading2"/>
      </w:pPr>
      <w:r>
        <w:t>Why the body comes first</w:t>
      </w:r>
    </w:p>
    <w:p>
      <w:pPr>
        <w:jc w:val="both"/>
      </w:pPr>
      <w:r>
        <w:t>The body isn’t optional. It’s the foundation. When it’s depleted, the layers above it can’t compensate—not for long.</w:t>
      </w:r>
    </w:p>
    <w:p>
      <w:pPr>
        <w:jc w:val="both"/>
      </w:pPr>
      <w:r>
        <w:rPr>
          <w:b/>
        </w:rPr>
        <w:t>Energy is finite.</w:t>
      </w:r>
      <w:r>
        <w:t xml:space="preserve"> The body’s fuel tank runs low. No amount of willpower or positive thinking tops it up. Forming a new habit needs energy to initiate; holding a hard conversation needs a steady body to sustain attention; experiencing joy needs a body that isn’t already running too hot. In my model, this is a simple conservation principle: output cannot exceed input over time without depletion.</w:t>
      </w:r>
    </w:p>
    <w:p>
      <w:pPr>
        <w:jc w:val="both"/>
      </w:pPr>
      <w:r>
        <w:rPr>
          <w:b/>
        </w:rPr>
        <w:t>Attention is physical.</w:t>
      </w:r>
      <w:r>
        <w:t xml:space="preserve"> A tired brain doesn’t think clearly; it fogs and reacts before it registers. The “I should know better” feeling often traces back to the body’s limits showing, not a character flaw. When you’re short on sleep, the part of the brain that governs impulse control and complex reasoning slows down.</w:t>
      </w:r>
    </w:p>
    <w:p>
      <w:pPr>
        <w:jc w:val="both"/>
      </w:pPr>
      <w:r>
        <w:rPr>
          <w:b/>
        </w:rPr>
        <w:t>Emotional range narrows.</w:t>
      </w:r>
      <w:r>
        <w:t xml:space="preserve"> Depletion turns irritation into anger, calm into numbness. The story layer (who you believe yourself to be) starts to feel shaky because the hardware beneath it is unsteady. When the body is low on fuel, the wiring layer’s threat response can fire more easily, leaving less bandwidth for nuanced emotional regulation.</w:t>
      </w:r>
    </w:p>
    <w:p>
      <w:pPr>
        <w:jc w:val="both"/>
      </w:pPr>
      <w:r>
        <w:rPr>
          <w:b/>
        </w:rPr>
        <w:t>The sequencing rule begins here.</w:t>
      </w:r>
      <w:r>
        <w:t xml:space="preserve"> You cannot reliably fix anything higher up while this layer is broken. The book’s whole promise depends on this: find where the problem actually lives, and start there. If you try to rewire a story while running on empty, the effort collapses because the platform cannot support the change.</w:t>
      </w:r>
    </w:p>
    <w:p>
      <w:pPr>
        <w:jc w:val="both"/>
      </w:pPr>
      <w:r>
        <w:t>The body isn’t the only layer, but it’s the first one to check—and often the one that’s been overlooked.</w:t>
      </w:r>
    </w:p>
    <w:p>
      <w:pPr>
        <w:pStyle w:val="Heading2"/>
      </w:pPr>
      <w:r>
        <w:t>What it gets mistaken for</w:t>
      </w:r>
    </w:p>
    <w:p>
      <w:pPr>
        <w:jc w:val="both"/>
      </w:pPr>
      <w:r>
        <w:t>Bodily depletion is often misread as something else entirely. Here’s what it gets confused with—and why it matters.</w:t>
      </w:r>
    </w:p>
    <w:p>
      <w:pPr>
        <w:pStyle w:val="ListBullet"/>
      </w:pPr>
      <w:r>
        <w:rPr>
          <w:b/>
        </w:rPr>
        <w:t>Laziness or lack of discipline.</w:t>
      </w:r>
      <w:r>
        <w:t xml:space="preserve"> “I should just push through.” But the body isn’t weak‑willed; it’s running on empty. Pushing through creates compounding debt, as each borrowed hour must be repaid with interest in fatigue.</w:t>
      </w:r>
    </w:p>
    <w:p>
      <w:pPr>
        <w:pStyle w:val="ListBullet"/>
      </w:pPr>
      <w:r>
        <w:rPr>
          <w:b/>
        </w:rPr>
        <w:t>Depression.</w:t>
      </w:r>
      <w:r>
        <w:t xml:space="preserve"> “I’m just sad all the time.” But the flatness, the low drive, the fog—these are often the body’s signals, not a permanent state of being. If the lethargy lifts after adequate sleep and nutrition, the source was likely bodily, not mood.</w:t>
      </w:r>
    </w:p>
    <w:p>
      <w:pPr>
        <w:pStyle w:val="ListBullet"/>
      </w:pPr>
      <w:r>
        <w:rPr>
          <w:b/>
        </w:rPr>
        <w:t>Anxiety.</w:t>
      </w:r>
      <w:r>
        <w:t xml:space="preserve"> “I’m constantly on edge.” But the jitter, the can’t‑settle feeling—this is often the body stuck in overdrive, not a psychological flaw. Too much caffeine or a missed meal can mimic the same threat response.</w:t>
      </w:r>
    </w:p>
    <w:p>
      <w:pPr>
        <w:pStyle w:val="ListBullet"/>
      </w:pPr>
      <w:r>
        <w:rPr>
          <w:b/>
        </w:rPr>
        <w:t>Being a bad person.</w:t>
      </w:r>
      <w:r>
        <w:t xml:space="preserve"> “I’m failing at everything.” But the snapped response, the missed email, the short temper—these are the body’s limits showing, not a verdict on character.</w:t>
      </w:r>
    </w:p>
    <w:p>
      <w:pPr>
        <w:pStyle w:val="ListBullet"/>
      </w:pPr>
      <w:r>
        <w:rPr>
          <w:b/>
        </w:rPr>
        <w:t>Just needing to try harder.</w:t>
      </w:r>
      <w:r>
        <w:t xml:space="preserve"> “If I cared enough, I’d fix this.” But the body has physical limits that override mental effort. Trying harder without refueling just digs the hole deeper.</w:t>
      </w:r>
    </w:p>
    <w:p>
      <w:pPr>
        <w:jc w:val="both"/>
      </w:pPr>
      <w:r>
        <w:t xml:space="preserve">The mistake is always the same: treating a </w:t>
      </w:r>
      <w:r>
        <w:rPr>
          <w:i/>
        </w:rPr>
        <w:t>physical signal</w:t>
      </w:r>
      <w:r>
        <w:t xml:space="preserve"> as a </w:t>
      </w:r>
      <w:r>
        <w:rPr>
          <w:i/>
        </w:rPr>
        <w:t>moral one</w:t>
      </w:r>
      <w:r>
        <w:t>. The body doesn’t lie. It just runs low.</w:t>
      </w:r>
    </w:p>
    <w:p>
      <w:pPr>
        <w:pStyle w:val="Heading2"/>
      </w:pPr>
      <w:r>
        <w:t>What low fuel looks like</w:t>
      </w:r>
    </w:p>
    <w:p>
      <w:pPr>
        <w:jc w:val="both"/>
      </w:pPr>
      <w:r>
        <w:t>A parent stares at a spreadsheet, the numbers swimming despite fresh coffee; the blur behind the eyes deepens as the morning wears on.</w:t>
      </w:r>
    </w:p>
    <w:p>
      <w:pPr>
        <w:jc w:val="both"/>
      </w:pPr>
      <w:r>
        <w:t>A nurse finishes a double shift, her hands trembling slightly as she signs out; the weight in her legs tells her the tank is empty, even though her mind races with worry for the next patient.</w:t>
      </w:r>
    </w:p>
    <w:p>
      <w:pPr>
        <w:jc w:val="both"/>
      </w:pPr>
      <w:r>
        <w:t>A student rereads the same paragraph three times, the words refusing to stick; a tight pressure builds behind the eyes, not from stress but from dehydration after a night of poor fluid intake.</w:t>
      </w:r>
    </w:p>
    <w:p>
      <w:pPr>
        <w:jc w:val="both"/>
      </w:pPr>
      <w:r>
        <w:t>The same underlying state—low body fuel—can show up as mental fog, physical heaviness, or pressure, depending on the moment.</w:t>
      </w:r>
    </w:p>
    <w:p>
      <w:pPr>
        <w:pStyle w:val="Heading2"/>
      </w:pPr>
      <w:r>
        <w:t>What Is It Costing You?</w:t>
      </w:r>
    </w:p>
    <w:p>
      <w:pPr>
        <w:jc w:val="both"/>
      </w:pPr>
      <w:r>
        <w:t>The body’s depletion shows up in three currencies—what it feels like, and what restores it.</w:t>
      </w:r>
    </w:p>
    <w:p>
      <w:pPr>
        <w:pStyle w:val="ListBullet"/>
      </w:pPr>
      <w:r>
        <w:rPr>
          <w:b/>
        </w:rPr>
        <w:t>Fuel (empty tank).</w:t>
      </w:r>
      <w:r>
        <w:t xml:space="preserve"> Flat, heavy, no drive. Everything feels like an effort. Restores with: real sleep, real food, real rest.</w:t>
      </w:r>
    </w:p>
    <w:p>
      <w:pPr>
        <w:pStyle w:val="ListBullet"/>
      </w:pPr>
      <w:r>
        <w:rPr>
          <w:b/>
        </w:rPr>
        <w:t>Pressure (held tension).</w:t>
      </w:r>
      <w:r>
        <w:t xml:space="preserve"> Jaw tight, breath shallow, a physical weight. Restores with: movement, breath, letting it drain.</w:t>
      </w:r>
    </w:p>
    <w:p>
      <w:pPr>
        <w:pStyle w:val="ListBullet"/>
      </w:pPr>
      <w:r>
        <w:rPr>
          <w:b/>
        </w:rPr>
        <w:t>Charge (over‑firing).</w:t>
      </w:r>
      <w:r>
        <w:t xml:space="preserve"> Jittery, can’t settle, everything feels urgent. Restores with: movement, breath, cold, discharge.</w:t>
      </w:r>
    </w:p>
    <w:p>
      <w:pPr>
        <w:pStyle w:val="Heading2"/>
      </w:pPr>
      <w:r>
        <w:t>Which one was yours?</w:t>
      </w:r>
    </w:p>
    <w:p>
      <w:pPr>
        <w:jc w:val="both"/>
      </w:pPr>
      <w:r>
        <w:t>Which of those sensations felt familiar? The blur at the edge of vision? The limbs like lead? The irritability that flares too fast?</w:t>
      </w:r>
    </w:p>
    <w:p>
      <w:pPr>
        <w:jc w:val="both"/>
      </w:pPr>
      <w:r>
        <w:t xml:space="preserve">The body’s signals aren’t random. They’re data. The first step isn’t fixing them—it’s </w:t>
      </w:r>
      <w:r>
        <w:rPr>
          <w:i/>
        </w:rPr>
        <w:t>recognizing</w:t>
      </w:r>
      <w:r>
        <w:t xml:space="preserve"> them.</w:t>
      </w:r>
    </w:p>
    <w:p>
      <w:pPr>
        <w:pStyle w:val="Heading2"/>
      </w:pPr>
      <w:r>
        <w:t>Why I started here</w:t>
      </w:r>
    </w:p>
    <w:p>
      <w:pPr>
        <w:jc w:val="both"/>
      </w:pPr>
      <w:r>
        <w:t>I used to think my irritability was a character flaw. That if I just cared more, I’d be steadier. Then I started tracking my body’s signals—the heaviness in my limbs, the way my vision blurred at the edges, the snap in my voice that came before I’d even thought.</w:t>
      </w:r>
    </w:p>
    <w:p>
      <w:pPr>
        <w:jc w:val="both"/>
      </w:pPr>
      <w:r>
        <w:t>It wasn’t a moral failing. It was a physical one.</w:t>
      </w:r>
    </w:p>
    <w:p>
      <w:pPr>
        <w:jc w:val="both"/>
      </w:pPr>
      <w:r>
        <w:t>The body has limits. Ignoring them doesn’t make you stronger. It just makes you tired.</w:t>
      </w:r>
    </w:p>
    <w:p>
      <w:pPr>
        <w:pStyle w:val="Heading2"/>
      </w:pPr>
      <w:r>
        <w:t>Notice This in You</w:t>
      </w:r>
    </w:p>
    <w:p>
      <w:pPr>
        <w:jc w:val="both"/>
      </w:pPr>
      <w:r>
        <w:rPr>
          <w:b/>
        </w:rPr>
        <w:t>Notice</w:t>
      </w:r>
      <w:r>
        <w:t xml:space="preserve"> How has your energy been this last week? Not good or bad—just, when did it dip, and when did it lift? See if one time of day stands out.</w:t>
      </w:r>
    </w:p>
    <w:p>
      <w:pPr>
        <w:jc w:val="both"/>
      </w:pPr>
      <w:r>
        <w:rPr>
          <w:b/>
        </w:rPr>
        <w:t>Trace</w:t>
      </w:r>
      <w:r>
        <w:t xml:space="preserve"> Think back to a moment you snapped, or went foggy, or couldn’t be bothered. What was your body running on just then—enough sleep, or not? Fed, or empty?</w:t>
      </w:r>
    </w:p>
    <w:p>
      <w:pPr>
        <w:jc w:val="both"/>
      </w:pPr>
      <w:r>
        <w:t xml:space="preserve">This is you asking </w:t>
      </w:r>
      <w:r>
        <w:rPr>
          <w:i/>
        </w:rPr>
        <w:t>which layer, what’s it costing me</w:t>
      </w:r>
      <w:r>
        <w:t>—for real, about your own day.</w:t>
      </w:r>
    </w:p>
    <w:p>
      <w:pPr>
        <w:jc w:val="both"/>
      </w:pPr>
      <w:r>
        <w:rPr>
          <w:b/>
        </w:rPr>
        <w:t>Try</w:t>
      </w:r>
      <w:r>
        <w:t xml:space="preserve"> Pick the one that’s lowest: sleep, food, or movement. Change one small thing tomorrow. To bed twenty minutes earlier. A proper lunch. A ten‑minute walk. Small enough that you’ll actually do it.</w:t>
      </w:r>
    </w:p>
    <w:p>
      <w:pPr>
        <w:jc w:val="both"/>
      </w:pPr>
      <w:r>
        <w:rPr>
          <w:b/>
        </w:rPr>
        <w:t>Watch</w:t>
      </w:r>
      <w:r>
        <w:t xml:space="preserve"> The day after, notice what shifted. Were you steadier? Slower to snap? Nothing at all? There’s no wrong answer—you’re just gathering what’s true.</w:t>
      </w:r>
    </w:p>
    <w:p>
      <w:pPr>
        <w:jc w:val="both"/>
      </w:pPr>
      <w:r>
        <w:rPr>
          <w:b/>
        </w:rPr>
        <w:t>Adjust</w:t>
      </w:r>
      <w:r>
        <w:t xml:space="preserve"> What did that tell you? If it helped, keep it and add nothing yet. If it didn’t, the real dip is probably somewhere else, and you’ve just ruled one out. That’s progress, not failure.</w:t>
      </w:r>
    </w:p>
    <w:p>
      <w:pPr>
        <w:ind w:left="720" w:right="720"/>
      </w:pPr>
      <w:r>
        <w:rPr>
          <w:i/>
        </w:rPr>
        <w:t>One line for the picture of yourself:</w:t>
      </w:r>
    </w:p>
    <w:p>
      <w:pPr>
        <w:ind w:left="720" w:right="720"/>
      </w:pPr>
      <w:r>
        <w:rPr>
          <w:i/>
        </w:rPr>
        <w:t>“When my body runs low, the first thing that goes is ______.”</w:t>
      </w:r>
    </w:p>
    <w:p>
      <w:pPr>
        <w:pStyle w:val="Heading2"/>
      </w:pPr>
      <w:r>
        <w:t>Where people go wrong</w:t>
      </w:r>
    </w:p>
    <w:p>
      <w:pPr>
        <w:jc w:val="both"/>
      </w:pPr>
      <w:r>
        <w:t>Misreading body signals as higher‑layer problems leads you to fix the wrong thing. Here are the most common wrong turns:</w:t>
      </w:r>
    </w:p>
    <w:p>
      <w:pPr>
        <w:pStyle w:val="ListBullet"/>
      </w:pPr>
      <w:r>
        <w:rPr>
          <w:b/>
        </w:rPr>
        <w:t>Treating fatigue as a motivation problem.</w:t>
      </w:r>
      <w:r>
        <w:t xml:space="preserve"> Leaning on willpower—“just do it”—while the body is low on fuel gives you less and less, and can deepen the exhaustion.</w:t>
      </w:r>
    </w:p>
    <w:p>
      <w:pPr>
        <w:pStyle w:val="ListBullet"/>
      </w:pPr>
      <w:r>
        <w:rPr>
          <w:b/>
        </w:rPr>
        <w:t>Labeling bodily agitation as wiring‑only anxiety.</w:t>
      </w:r>
      <w:r>
        <w:t xml:space="preserve"> Miss the role of blood‑sugar swings or caffeine, and your nervous system keeps getting retriggered by the very thing you reached for to help.</w:t>
      </w:r>
    </w:p>
    <w:p>
      <w:pPr>
        <w:pStyle w:val="ListBullet"/>
      </w:pPr>
      <w:r>
        <w:rPr>
          <w:b/>
        </w:rPr>
        <w:t>Assuming emotional flatness is a story issue.</w:t>
      </w:r>
      <w:r>
        <w:t xml:space="preserve"> Trying to rewrite who you are while the body is depleted usually fails, because the platform doesn’t have the energy to sustain new self‑talk.</w:t>
      </w:r>
    </w:p>
    <w:p>
      <w:pPr>
        <w:pStyle w:val="Heading2"/>
      </w:pPr>
      <w:r>
        <w:t>When body‑care isn’t enough</w:t>
      </w:r>
    </w:p>
    <w:p>
      <w:pPr>
        <w:jc w:val="both"/>
      </w:pPr>
      <w:r>
        <w:t>Sometimes, even after you’ve tended to sleep, food, and movement, the depletion stays. The body layer looks intact, but the system still feels low.</w:t>
      </w:r>
    </w:p>
    <w:p>
      <w:pPr>
        <w:pStyle w:val="ListBullet"/>
      </w:pPr>
      <w:r>
        <w:rPr>
          <w:b/>
        </w:rPr>
        <w:t>Undiagnosed medical conditions.</w:t>
      </w:r>
      <w:r>
        <w:t xml:space="preserve"> Anemia, thyroid trouble, or chronic fatigue syndrome can produce body‑like symptoms no matter how well you rest and eat. Here the right move is a medical evaluation, not more lifestyle tweaks.</w:t>
      </w:r>
    </w:p>
    <w:p>
      <w:pPr>
        <w:pStyle w:val="ListBullet"/>
      </w:pPr>
      <w:r>
        <w:rPr>
          <w:b/>
        </w:rPr>
        <w:t>Persistent pain.</w:t>
      </w:r>
      <w:r>
        <w:t xml:space="preserve"> Ongoing pain drains energy continuously, so the body feels depleted even when the fuel stores are full. The answer is to treat the source of the pain, not just add more rest.</w:t>
      </w:r>
    </w:p>
    <w:p>
      <w:pPr>
        <w:pStyle w:val="ListBullet"/>
      </w:pPr>
      <w:r>
        <w:rPr>
          <w:b/>
        </w:rPr>
        <w:t>Medication side effects.</w:t>
      </w:r>
      <w:r>
        <w:t xml:space="preserve"> Some prescriptions—antihistamines, beta‑blockers—cause fatigue or fog directly. The fix may be a conversation with your prescriber about alternatives or dosage.</w:t>
      </w:r>
    </w:p>
    <w:p>
      <w:pPr>
        <w:jc w:val="both"/>
      </w:pPr>
      <w:r>
        <w:t xml:space="preserve">In these situations, the body layer is not the </w:t>
      </w:r>
      <w:r>
        <w:rPr>
          <w:i/>
        </w:rPr>
        <w:t>cause</w:t>
      </w:r>
      <w:r>
        <w:t xml:space="preserve"> of the symptom; it is the </w:t>
      </w:r>
      <w:r>
        <w:rPr>
          <w:i/>
        </w:rPr>
        <w:t>messenger</w:t>
      </w:r>
      <w:r>
        <w:t>. The book’s sequencing rule still holds: start at the body, but be prepared to follow the trail upward if the body itself is not the root.</w:t>
      </w:r>
    </w:p>
    <w:p>
      <w:pPr>
        <w:pStyle w:val="Heading2"/>
      </w:pPr>
      <w:r>
        <w:t>When the body isn’t the problem</w:t>
      </w:r>
    </w:p>
    <w:p>
      <w:pPr>
        <w:jc w:val="both"/>
      </w:pPr>
      <w:r>
        <w:t xml:space="preserve">Not every problem starts in the body. Knowing when the body is </w:t>
      </w:r>
      <w:r>
        <w:rPr>
          <w:i/>
        </w:rPr>
        <w:t>not</w:t>
      </w:r>
      <w:r>
        <w:t xml:space="preserve"> the limiting factor saves you from pouring effort in the wrong place.</w:t>
      </w:r>
    </w:p>
    <w:p>
      <w:pPr>
        <w:pStyle w:val="ListBullet"/>
      </w:pPr>
      <w:r>
        <w:rPr>
          <w:b/>
        </w:rPr>
        <w:t>Wiring‑driven panic.</w:t>
      </w:r>
      <w:r>
        <w:t xml:space="preserve"> You might sleep well, eat regularly, and move every day, and still get sudden surges of terror from a misfiring threat response. The fuel tank is full; it’s the wiring layer that’s stuck on high alert.</w:t>
      </w:r>
    </w:p>
    <w:p>
      <w:pPr>
        <w:pStyle w:val="ListBullet"/>
      </w:pPr>
      <w:r>
        <w:rPr>
          <w:b/>
        </w:rPr>
        <w:t>Habit‑locked avoidance.</w:t>
      </w:r>
      <w:r>
        <w:t xml:space="preserve"> You can have plenty of energy and still put off what matters, because the cue‑routine‑reward loop is misaligned—not because you’re running low.</w:t>
      </w:r>
    </w:p>
    <w:p>
      <w:pPr>
        <w:pStyle w:val="ListBullet"/>
      </w:pPr>
      <w:r>
        <w:rPr>
          <w:b/>
        </w:rPr>
        <w:t>Room‑induced drain.</w:t>
      </w:r>
      <w:r>
        <w:t xml:space="preserve"> A steady body can be worn down by a chronically critical environment, leaving you depleted no matter how good your personal habits are.</w:t>
      </w:r>
    </w:p>
    <w:p>
      <w:pPr>
        <w:jc w:val="both"/>
      </w:pPr>
      <w:r>
        <w:t>These cases illustrate why the two‑question diagnostic (“Which layer? What’s it costing me?”) is essential: the body check is step one, not the whole answer.</w:t>
      </w:r>
    </w:p>
    <w:p>
      <w:pPr>
        <w:pStyle w:val="Heading2"/>
      </w:pPr>
      <w:r>
        <w:t>What this can’t do</w:t>
      </w:r>
    </w:p>
    <w:p>
      <w:pPr>
        <w:jc w:val="both"/>
      </w:pPr>
      <w:r>
        <w:t>The Body layer model is a tool for everyday self‑regulation, not a clinical diagnostic system. It does not:</w:t>
      </w:r>
    </w:p>
    <w:p>
      <w:pPr>
        <w:pStyle w:val="ListBullet"/>
      </w:pPr>
      <w:r>
        <w:t>Replace medical advice for suspected pathology.</w:t>
      </w:r>
    </w:p>
    <w:p>
      <w:pPr>
        <w:pStyle w:val="ListBullet"/>
      </w:pPr>
      <w:r>
        <w:t>Account for genetic or developmental variations that alter baseline energy needs.</w:t>
      </w:r>
    </w:p>
    <w:p>
      <w:pPr>
        <w:pStyle w:val="ListBullet"/>
      </w:pPr>
      <w:r>
        <w:t>Explain rare neurological conditions that produce body‑like symptoms without lifestyle correlates.</w:t>
      </w:r>
    </w:p>
    <w:p>
      <w:pPr>
        <w:jc w:val="both"/>
      </w:pPr>
      <w:r>
        <w:t>When symptoms persist despite solid body‑care practices, the framework points toward higher‑layer investigation or professional evaluation—not as a failure of the model, but as a signal to look deeper.</w:t>
      </w:r>
    </w:p>
    <w:p>
      <w:pPr>
        <w:jc w:val="both"/>
      </w:pPr>
      <w:r>
        <w:t xml:space="preserve">The body isn’t the whole story. It’s the foundation. But what happens when the foundation </w:t>
      </w:r>
      <w:r>
        <w:rPr>
          <w:i/>
        </w:rPr>
        <w:t>seems</w:t>
      </w:r>
      <w:r>
        <w:t xml:space="preserve"> fine—and the real problem lives somewhere else?</w:t>
      </w:r>
    </w:p>
    <w:p>
      <w:pPr>
        <w:jc w:val="both"/>
      </w:pPr>
      <w:r>
        <w:t>Next, we follow the signal upward, to the part that runs without you noticing. That’s where the next layer lives.</w:t>
      </w:r>
    </w:p>
    <w:p>
      <w:r>
        <w:br w:type="page"/>
      </w:r>
    </w:p>
    <w:p>
      <w:pPr>
        <w:pStyle w:val="Heading1"/>
      </w:pPr>
      <w:r>
        <w:t>Chapter 3: Wiring</w:t>
      </w:r>
    </w:p>
    <w:p>
      <w:pPr>
        <w:jc w:val="both"/>
      </w:pPr>
      <w:r>
        <w:t>The kitchen light is too bright at 7:03 p.m. on a Tuesday. Callum’s hands are still damp from washing the last bowl, the water lukewarm now, the sponge stiffening at the edges. His younger sister’s voice ricochets off the fridge—</w:t>
      </w:r>
      <w:r>
        <w:rPr>
          <w:i/>
        </w:rPr>
        <w:t>Look what I drew!</w:t>
      </w:r>
      <w:r>
        <w:t>—and the sound lands like a hammer on the back of his skull.</w:t>
      </w:r>
    </w:p>
    <w:p>
      <w:pPr>
        <w:jc w:val="both"/>
      </w:pPr>
      <w:r>
        <w:t xml:space="preserve">His jaw snaps shut before he can think. The words come out sharper than he meant: </w:t>
      </w:r>
      <w:r>
        <w:rPr>
          <w:i/>
        </w:rPr>
        <w:t>Not now, I’m cleaning.</w:t>
      </w:r>
      <w:r>
        <w:t xml:space="preserve"> His sister’s face crumples mid-laugh, and Callum’s stomach drops before he’s even finished the sentence.</w:t>
      </w:r>
    </w:p>
    <w:p>
      <w:pPr>
        <w:jc w:val="both"/>
      </w:pPr>
      <w:r>
        <w:t xml:space="preserve">He feels the heat rise in his cheeks, the pulse in his throat, the way his body has already decided this is an attack, already braced for fight. He wants to soften, to say </w:t>
      </w:r>
      <w:r>
        <w:rPr>
          <w:i/>
        </w:rPr>
        <w:t>wait, let me see</w:t>
      </w:r>
      <w:r>
        <w:t xml:space="preserve">, but the mouth won’t obey the thought. The room feels too small, the air too thin. He swallows hard, tastes the metallic tang of adrenaline, and realizes he’s already halfway to an apology he doesn’t want to give—not because he’s wrong, but because his wiring has already run the program: </w:t>
      </w:r>
      <w:r>
        <w:rPr>
          <w:i/>
        </w:rPr>
        <w:t>loud = threat; threat = defend; defend = apologize later.</w:t>
      </w:r>
    </w:p>
    <w:p>
      <w:pPr>
        <w:jc w:val="both"/>
      </w:pPr>
      <w:r>
        <w:t>The dish slips from his fingers, clatters into the sink, and the sound makes him flinch again, as if the universe itself has raised its voice.</w:t>
      </w:r>
    </w:p>
    <w:p>
      <w:pPr>
        <w:jc w:val="both"/>
      </w:pPr>
      <w:r>
        <w:t xml:space="preserve">That tight jaw before you’ve even decided to speak. That stomach drop before you’ve named the feeling. That voice that comes out too loud before you’ve chosen the words. That’s not your body acting up. That’s your </w:t>
      </w:r>
      <w:r>
        <w:rPr>
          <w:b/>
        </w:rPr>
        <w:t>Wiring</w:t>
      </w:r>
      <w:r>
        <w:t>—the automatic operating system running beneath awareness — reactions, threat responses, and deep-set patterns that fire before conscious thought arrives.</w:t>
      </w:r>
    </w:p>
    <w:p>
      <w:pPr>
        <w:jc w:val="both"/>
      </w:pPr>
      <w:r>
        <w:t>You’ve lived this. The flinch when someone moves too quickly. The snap at a partner when the tone hits just wrong. The freeze when asked a question you weren’t prepared for. The way your hands go still when criticism lands, before you’ve even decided how to respond.</w:t>
      </w:r>
    </w:p>
    <w:p>
      <w:pPr>
        <w:jc w:val="both"/>
      </w:pPr>
      <w:r>
        <w:t>These aren’t character flaws. They’re your wiring doing its job—just sometimes the wrong job for the moment you’re in.</w:t>
      </w:r>
    </w:p>
    <w:p>
      <w:pPr>
        <w:jc w:val="both"/>
      </w:pPr>
      <w:r>
        <w:t xml:space="preserve">Most of what you call </w:t>
      </w:r>
      <w:r>
        <w:rPr>
          <w:i/>
        </w:rPr>
        <w:t>you</w:t>
      </w:r>
      <w:r>
        <w:t xml:space="preserve"> today was decided yesterday, below your awareness. The way you brace when your boss walks by. The automatic </w:t>
      </w:r>
      <w:r>
        <w:rPr>
          <w:i/>
        </w:rPr>
        <w:t>I’m sorry</w:t>
      </w:r>
      <w:r>
        <w:t xml:space="preserve"> when someone bumps into you. The stomach drop when you see a certain name in your inbox. These aren’t choices. They’re programs running on automatic, installed by repetition, by old experiences, by the patterns that got worn in before you were old enough to question them.</w:t>
      </w:r>
    </w:p>
    <w:p>
      <w:pPr>
        <w:jc w:val="both"/>
      </w:pPr>
      <w:r>
        <w:t>Your wiring is fast. Too fast. It’s already in gear before you’ve even sat in the driver’s seat. That’s why you can know, intellectually, that your sister’s loud voice isn’t an attack, and still react as if it is. The wiring doesn’t wait for your permission. It doesn’t check with your better judgment. It reacts, and then—if you’re lucky—it lets you know what it decided after the fact.</w:t>
      </w:r>
    </w:p>
    <w:p>
      <w:pPr>
        <w:jc w:val="both"/>
      </w:pPr>
      <w:r>
        <w:t>Let’s meet Callum in three different moments, all carrying the same symptom: he reacts before he thinks. But the cause—and what it’s costing him—lives in different places in his wiring.</w:t>
      </w:r>
    </w:p>
    <w:p>
      <w:pPr>
        <w:jc w:val="both"/>
      </w:pPr>
      <w:r>
        <w:rPr>
          <w:b/>
        </w:rPr>
        <w:t>First</w:t>
      </w:r>
      <w:r>
        <w:t xml:space="preserve">, Callum sits in a team meeting at the architecture studio, fingers tightening around his coffee mug as the project lead’s voice rises mid-sentence. The words haven’t even landed yet, but Callum’s jaw is already set, his breath shallow. The mug feels suddenly heavy in his hand, as if it might slip. His wiring has already decided: </w:t>
      </w:r>
      <w:r>
        <w:rPr>
          <w:i/>
        </w:rPr>
        <w:t>I’m in trouble.</w:t>
      </w:r>
    </w:p>
    <w:p>
      <w:pPr>
        <w:jc w:val="both"/>
      </w:pPr>
      <w:r>
        <w:t xml:space="preserve">The charge spikes, the pressure builds in his throat, and by the time the lead says </w:t>
      </w:r>
      <w:r>
        <w:rPr>
          <w:i/>
        </w:rPr>
        <w:t>“Callum, can you walk us through the revised elevations?”</w:t>
      </w:r>
      <w:r>
        <w:t xml:space="preserve"> Callum’s voice comes out tighter than he meant: </w:t>
      </w:r>
      <w:r>
        <w:rPr>
          <w:i/>
        </w:rPr>
        <w:t>“Yeah, sure, I’ve got the sheets right here.”</w:t>
      </w:r>
    </w:p>
    <w:p>
      <w:pPr>
        <w:jc w:val="both"/>
      </w:pPr>
      <w:r>
        <w:t>The reaction happened before the thought. Cost: high charge, held pressure, fuel drained by the effort of holding it together.</w:t>
      </w:r>
    </w:p>
    <w:p>
      <w:pPr>
        <w:jc w:val="both"/>
      </w:pPr>
      <w:r>
        <w:rPr>
          <w:b/>
        </w:rPr>
        <w:t>Second</w:t>
      </w:r>
      <w:r>
        <w:t xml:space="preserve">, Callum is cooking dinner while his six-year-old nephew talks nonstop about a cartoon. Callum’s knife slips, nearly cutting his finger, because his attention was half on the stove, half on the noise. He snaps </w:t>
      </w:r>
      <w:r>
        <w:rPr>
          <w:i/>
        </w:rPr>
        <w:t>“Enough!”</w:t>
      </w:r>
      <w:r>
        <w:t xml:space="preserve"> before he’s even aware of choosing the word. His stomach drops as he hears himself, sees his nephew’s face fall. The wiring reacted to the overwhelm—to too many inputs, too much noise—and defaulted to </w:t>
      </w:r>
      <w:r>
        <w:rPr>
          <w:i/>
        </w:rPr>
        <w:t>shut it down.</w:t>
      </w:r>
    </w:p>
    <w:p>
      <w:pPr>
        <w:jc w:val="both"/>
      </w:pPr>
      <w:r>
        <w:t>Cost: charge too high, pressure stuck, the connection with his nephew feeling suddenly fragile.</w:t>
      </w:r>
    </w:p>
    <w:p>
      <w:pPr>
        <w:jc w:val="both"/>
      </w:pPr>
      <w:r>
        <w:rPr>
          <w:b/>
        </w:rPr>
        <w:t>Third</w:t>
      </w:r>
      <w:r>
        <w:t xml:space="preserve">, Callum sits in a clinic room, the doctor’s words still echoing. Before he can process </w:t>
      </w:r>
      <w:r>
        <w:rPr>
          <w:i/>
        </w:rPr>
        <w:t>this is serious</w:t>
      </w:r>
      <w:r>
        <w:t xml:space="preserve">, his mind has already run the loop: </w:t>
      </w:r>
      <w:r>
        <w:rPr>
          <w:i/>
        </w:rPr>
        <w:t>I’m broken; I’ll never be normal again; everyone will know.</w:t>
      </w:r>
      <w:r>
        <w:t xml:space="preserve"> His spine feels heavier, the chair suddenly too small. The wiring has taken one piece of information and spun it into a whole story, one that feels true before he’s had a chance to question it.</w:t>
      </w:r>
    </w:p>
    <w:p>
      <w:pPr>
        <w:jc w:val="both"/>
      </w:pPr>
      <w:r>
        <w:t>Cost: pressure held, fuel drained by the weight of the uninvited sentence.</w:t>
      </w:r>
    </w:p>
    <w:p>
      <w:pPr>
        <w:jc w:val="both"/>
      </w:pPr>
      <w:r>
        <w:t>Which one was yours?</w:t>
      </w:r>
    </w:p>
    <w:p>
      <w:pPr>
        <w:jc w:val="both"/>
      </w:pPr>
      <w:r>
        <w:t xml:space="preserve">Your wiring handles more than you realize. It keeps you breathing while you decide what to have for lunch. It runs your threat detection—that sudden alert when someone steps too close, the way your body knows before your mind does </w:t>
      </w:r>
      <w:r>
        <w:rPr>
          <w:vertAlign w:val="superscript"/>
        </w:rPr>
        <w:t>10</w:t>
      </w:r>
      <w:r>
        <w:t>. It handles your reactions to criticism, to praise, to silence, to loud voices.</w:t>
      </w:r>
    </w:p>
    <w:p>
      <w:pPr>
        <w:jc w:val="both"/>
      </w:pPr>
      <w:r>
        <w:t>And it runs the programs you never chose—the ones installed by old experiences, by patterns that got worn in before you were old enough to question them.</w:t>
      </w:r>
    </w:p>
    <w:p>
      <w:pPr>
        <w:jc w:val="both"/>
      </w:pPr>
      <w:r>
        <w:t xml:space="preserve">This is where your feelings live before they reach your awareness. Fear isn’t a thought. It’s a smoke alarm, ringing in your wiring first. Anger isn’t a choice. It’s a </w:t>
      </w:r>
      <w:r>
        <w:rPr>
          <w:i/>
        </w:rPr>
        <w:t>someone-crossed-a-line</w:t>
      </w:r>
      <w:r>
        <w:t xml:space="preserve"> alert, firing before you’ve decided how to respond. Sadness isn’t a mood. It’s the system adjusting after a loss, running the program that says </w:t>
      </w:r>
      <w:r>
        <w:rPr>
          <w:i/>
        </w:rPr>
        <w:t>this matters; this needs acknowledging.</w:t>
      </w:r>
    </w:p>
    <w:p>
      <w:pPr>
        <w:jc w:val="both"/>
      </w:pPr>
      <w:r>
        <w:t xml:space="preserve">Worry isn’t a personality trait. It’s your wiring running </w:t>
      </w:r>
      <w:r>
        <w:rPr>
          <w:i/>
        </w:rPr>
        <w:t>what if</w:t>
      </w:r>
      <w:r>
        <w:t xml:space="preserve"> on a future that hasn’t happened, trying to prepare you for threats that may never arrive </w:t>
      </w:r>
      <w:r>
        <w:rPr>
          <w:vertAlign w:val="superscript"/>
        </w:rPr>
        <w:t>11</w:t>
      </w:r>
      <w:r>
        <w:t>.</w:t>
      </w:r>
    </w:p>
    <w:p>
      <w:pPr>
        <w:jc w:val="both"/>
      </w:pPr>
      <w:r>
        <w:t xml:space="preserve">Sleep is the reboot. The tidying, repairing, and filing-away happens here, and only here. Skip it, and every layer above degrades. The foggy head, the short temper, the inability to focus—these aren’t character flaws. They’re what happens when the wiring never gets its nightly maintenance </w:t>
      </w:r>
      <w:r>
        <w:rPr>
          <w:vertAlign w:val="superscript"/>
        </w:rPr>
        <w:t>12</w:t>
      </w:r>
      <w:r>
        <w:t>.</w:t>
      </w:r>
    </w:p>
    <w:p>
      <w:pPr>
        <w:jc w:val="both"/>
      </w:pPr>
      <w:r>
        <w:t xml:space="preserve">Old beliefs live deepest. A belief like </w:t>
      </w:r>
      <w:r>
        <w:rPr>
          <w:i/>
        </w:rPr>
        <w:t>“I’m not enough”</w:t>
      </w:r>
      <w:r>
        <w:t xml:space="preserve"> isn’t a thought you have. It’s a program running in your wiring, installed early, quietly filtering every input before you even see it. It intercepts every win (</w:t>
      </w:r>
      <w:r>
        <w:rPr>
          <w:i/>
        </w:rPr>
        <w:t>that was luck</w:t>
      </w:r>
      <w:r>
        <w:t>), every compliment (</w:t>
      </w:r>
      <w:r>
        <w:rPr>
          <w:i/>
        </w:rPr>
        <w:t>they’re just being nice</w:t>
      </w:r>
      <w:r>
        <w:t>), every opportunity (</w:t>
      </w:r>
      <w:r>
        <w:rPr>
          <w:i/>
        </w:rPr>
        <w:t>I’ll probably mess it up</w:t>
      </w:r>
      <w:r>
        <w:t xml:space="preserve">). And because it’s running below awareness, you can achieve everything you set out to do and still feel like a fraud </w:t>
      </w:r>
      <w:r>
        <w:rPr>
          <w:vertAlign w:val="superscript"/>
        </w:rPr>
        <w:t>13</w:t>
      </w:r>
      <w:r>
        <w:t>.</w:t>
      </w:r>
    </w:p>
    <w:p>
      <w:pPr>
        <w:jc w:val="both"/>
      </w:pPr>
      <w:r>
        <w:t>The wiring doesn’t care about your accomplishments. It’s running the old program.</w:t>
      </w:r>
    </w:p>
    <w:p>
      <w:pPr>
        <w:jc w:val="both"/>
      </w:pPr>
      <w:r>
        <w:t>Why does this layer constrain everything above it? Because habits, relationships, and your story all sit on top of this wiring. If the wiring is misfiring, nothing above it holds reliably.</w:t>
      </w:r>
    </w:p>
    <w:p>
      <w:pPr>
        <w:jc w:val="both"/>
      </w:pPr>
      <w:r>
        <w:t xml:space="preserve">You can’t install a new habit on a machine that’s overheating. The habit might form, but it’ll be written in disappearing ink. You’ll start the new routine—the morning pages, the exercise, the meditation—and it’ll feel good for a few days. Then something small will trigger your wiring—a stressful email, a sleepless night, a loud voice—and the habit will slip. Not because you’re weak. Not because you lack discipline. But because the wiring beneath it was running on low fuel, high charge, or held pressure, and it pulled the plug on everything above it </w:t>
      </w:r>
      <w:r>
        <w:rPr>
          <w:vertAlign w:val="superscript"/>
        </w:rPr>
        <w:t>14</w:t>
      </w:r>
      <w:r>
        <w:t>.</w:t>
      </w:r>
    </w:p>
    <w:p>
      <w:pPr>
        <w:jc w:val="both"/>
      </w:pPr>
      <w:r>
        <w:t>The ceiling on your day isn’t set by your goals. It’s set by the state of your hidden machine.</w:t>
      </w:r>
    </w:p>
    <w:p>
      <w:pPr>
        <w:jc w:val="both"/>
      </w:pPr>
      <w:r>
        <w:t>A steady wiring lets you build habits that last. A misfiring wiring makes every habit feel like pushing uphill.</w:t>
      </w:r>
    </w:p>
    <w:p>
      <w:pPr>
        <w:jc w:val="both"/>
      </w:pPr>
      <w:r>
        <w:t xml:space="preserve">Relationships sit on this layer too. When your wiring is steady, you can listen without reacting, respond without snapping, stay present without drifting. When it’s misfiring, every conversation feels like walking through a minefield. The tone that lands wrong, the word that triggers an old program, the silence that feels like abandonment—these aren’t about the other person. They’re about your wiring interpreting their actions through old filters </w:t>
      </w:r>
      <w:r>
        <w:rPr>
          <w:vertAlign w:val="superscript"/>
        </w:rPr>
        <w:t>15</w:t>
      </w:r>
      <w:r>
        <w:t>.</w:t>
      </w:r>
    </w:p>
    <w:p>
      <w:pPr>
        <w:jc w:val="both"/>
      </w:pPr>
      <w:r>
        <w:t xml:space="preserve">Your story—the sense of who you are—sits at the very top. But it’s built on the wiring beneath it. If your wiring is running </w:t>
      </w:r>
      <w:r>
        <w:rPr>
          <w:i/>
        </w:rPr>
        <w:t>“I’m not enough,”</w:t>
      </w:r>
      <w:r>
        <w:t xml:space="preserve"> every accomplishment will feel like a fluke. Every setback will feel like proof. The story won’t shift until the wiring beneath it does.</w:t>
      </w:r>
    </w:p>
    <w:p>
      <w:pPr>
        <w:jc w:val="both"/>
      </w:pPr>
      <w:r>
        <w:t>Fix the wiring first. Everything else gets easier from there.</w:t>
      </w:r>
    </w:p>
    <w:p>
      <w:pPr>
        <w:jc w:val="both"/>
      </w:pPr>
      <w:r>
        <w:t>What actually fails when this layer is broken?</w:t>
      </w:r>
    </w:p>
    <w:p>
      <w:pPr>
        <w:jc w:val="both"/>
      </w:pPr>
      <w:r>
        <w:rPr>
          <w:b/>
        </w:rPr>
        <w:t>Old wiring</w:t>
      </w:r>
      <w:r>
        <w:t xml:space="preserve"> filters every input before you see it. Like a spam filter that’s too aggressive, it blocks the good stuff along with the bad. A compliment comes in, but the wiring intercepts it: </w:t>
      </w:r>
      <w:r>
        <w:rPr>
          <w:i/>
        </w:rPr>
        <w:t>they’re just being nice.</w:t>
      </w:r>
      <w:r>
        <w:t xml:space="preserve"> An opportunity arises, but the wiring spins it: </w:t>
      </w:r>
      <w:r>
        <w:rPr>
          <w:i/>
        </w:rPr>
        <w:t>I’ll probably mess it up.</w:t>
      </w:r>
      <w:r>
        <w:t xml:space="preserve"> The story you tell about yourself—</w:t>
      </w:r>
      <w:r>
        <w:rPr>
          <w:i/>
        </w:rPr>
        <w:t>“I’m not the kind of person who succeeds at this”</w:t>
      </w:r>
      <w:r>
        <w:t xml:space="preserve">—isn’t a conscious choice. It’s the output of an old program running in your wiring </w:t>
      </w:r>
      <w:r>
        <w:rPr>
          <w:vertAlign w:val="superscript"/>
        </w:rPr>
        <w:t>16</w:t>
      </w:r>
      <w:r>
        <w:t>.</w:t>
      </w:r>
    </w:p>
    <w:p>
      <w:pPr>
        <w:jc w:val="both"/>
      </w:pPr>
      <w:r>
        <w:rPr>
          <w:b/>
        </w:rPr>
        <w:t>Fast loops</w:t>
      </w:r>
      <w:r>
        <w:t xml:space="preserve"> burn charge and pressure without resolution. You snap at a partner, then apologize, then snap again the next day. The loop keeps running because the wiring hasn’t updated. It’s still running the program: </w:t>
      </w:r>
      <w:r>
        <w:rPr>
          <w:i/>
        </w:rPr>
        <w:t>loud voice = threat; threat = defend.</w:t>
      </w:r>
      <w:r>
        <w:t xml:space="preserve"> The charge spikes, the pressure builds, but nothing gets resolved because the wiring is stuck in gear </w:t>
      </w:r>
      <w:r>
        <w:rPr>
          <w:vertAlign w:val="superscript"/>
        </w:rPr>
        <w:t>17</w:t>
      </w:r>
      <w:r>
        <w:t>.</w:t>
      </w:r>
    </w:p>
    <w:p>
      <w:pPr>
        <w:jc w:val="both"/>
      </w:pPr>
      <w:r>
        <w:rPr>
          <w:b/>
        </w:rPr>
        <w:t>Sleep debt</w:t>
      </w:r>
      <w:r>
        <w:t xml:space="preserve"> fogs everything above. When the wiring doesn’t get its nightly reboot, the habits slip, the relationships feel harder, the story feels heavier. The foggy head, the short temper, the inability to focus—these aren’t character flaws. They’re what happens when the wiring never gets its maintenance </w:t>
      </w:r>
      <w:r>
        <w:rPr>
          <w:vertAlign w:val="superscript"/>
        </w:rPr>
        <w:t>18</w:t>
      </w:r>
      <w:r>
        <w:t>.</w:t>
      </w:r>
    </w:p>
    <w:p>
      <w:pPr>
        <w:jc w:val="both"/>
      </w:pPr>
      <w:r>
        <w:rPr>
          <w:b/>
        </w:rPr>
        <w:t>Alerts misread as faults</w:t>
      </w:r>
      <w:r>
        <w:t xml:space="preserve"> drain fuel and hold pressure. Anger isn’t a moral failing. It’s a </w:t>
      </w:r>
      <w:r>
        <w:rPr>
          <w:i/>
        </w:rPr>
        <w:t>someone-crossed-a-line</w:t>
      </w:r>
      <w:r>
        <w:t xml:space="preserve"> alert. Fear isn’t weakness. It’s a smoke alarm. Sadness isn’t a personality flaw. It’s the system adjusting after a loss. But when you misread these alerts as faults—</w:t>
      </w:r>
      <w:r>
        <w:rPr>
          <w:i/>
        </w:rPr>
        <w:t>I shouldn’t feel this way; I’m broken for feeling this</w:t>
      </w:r>
      <w:r>
        <w:t xml:space="preserve">—you add a layer of self‑criticism on top of the original feeling. The wiring is doing its job. The problem isn’t the alert. It’s the interpretation </w:t>
      </w:r>
      <w:r>
        <w:rPr>
          <w:vertAlign w:val="superscript"/>
        </w:rPr>
        <w:t>19</w:t>
      </w:r>
      <w:r>
        <w:t>.</w:t>
      </w:r>
    </w:p>
    <w:p>
      <w:pPr>
        <w:jc w:val="both"/>
      </w:pPr>
      <w:r>
        <w:t>People often mistake this layer for something else.</w:t>
      </w:r>
    </w:p>
    <w:p>
      <w:pPr>
        <w:jc w:val="both"/>
      </w:pPr>
      <w:r>
        <w:rPr>
          <w:b/>
        </w:rPr>
        <w:t>Mistaken for personality:</w:t>
      </w:r>
      <w:r>
        <w:t xml:space="preserve"> </w:t>
      </w:r>
      <w:r>
        <w:rPr>
          <w:i/>
        </w:rPr>
        <w:t>“That’s just how I am.”</w:t>
      </w:r>
      <w:r>
        <w:t xml:space="preserve"> But personality isn’t fixed. It’s worn-in wiring, and wiring can be updated. The short temper, the avoidance of conflict, the tendency to freeze—these aren’t personality traits. They’re programs running in your wiring, installed by old experiences, by patterns that got worn in before you were old enough to question them </w:t>
      </w:r>
      <w:r>
        <w:rPr>
          <w:vertAlign w:val="superscript"/>
        </w:rPr>
        <w:t>20</w:t>
      </w:r>
      <w:r>
        <w:t>.</w:t>
      </w:r>
    </w:p>
    <w:p>
      <w:pPr>
        <w:jc w:val="both"/>
      </w:pPr>
      <w:r>
        <w:rPr>
          <w:b/>
        </w:rPr>
        <w:t>Mistaken for habit:</w:t>
      </w:r>
      <w:r>
        <w:t xml:space="preserve"> </w:t>
      </w:r>
      <w:r>
        <w:rPr>
          <w:i/>
        </w:rPr>
        <w:t>“I just have a short temper.”</w:t>
      </w:r>
      <w:r>
        <w:t xml:space="preserve"> But the temper is the </w:t>
      </w:r>
      <w:r>
        <w:rPr>
          <w:i/>
        </w:rPr>
        <w:t>symptom</w:t>
      </w:r>
      <w:r>
        <w:t>, not the cause. The habit is the output. The wiring is the hidden machine running the program. You can’t fix the habit reliably while the wiring beneath it is misfiring.</w:t>
      </w:r>
    </w:p>
    <w:p>
      <w:pPr>
        <w:jc w:val="both"/>
      </w:pPr>
      <w:r>
        <w:rPr>
          <w:b/>
        </w:rPr>
        <w:t>Mistaken for mood:</w:t>
      </w:r>
      <w:r>
        <w:t xml:space="preserve"> </w:t>
      </w:r>
      <w:r>
        <w:rPr>
          <w:i/>
        </w:rPr>
        <w:t>“I’m in a mood today.”</w:t>
      </w:r>
      <w:r>
        <w:t xml:space="preserve"> But moods are outputs. They’re the weather. The wiring is the climate. You don’t change the weather by complaining about the rain. You change the climate by updating the programs running beneath it.</w:t>
      </w:r>
    </w:p>
    <w:p>
      <w:pPr>
        <w:jc w:val="both"/>
      </w:pPr>
      <w:r>
        <w:rPr>
          <w:b/>
        </w:rPr>
        <w:t>Mistaken for the body:</w:t>
      </w:r>
      <w:r>
        <w:t xml:space="preserve"> </w:t>
      </w:r>
      <w:r>
        <w:rPr>
          <w:i/>
        </w:rPr>
        <w:t>“I’m just tired.”</w:t>
      </w:r>
      <w:r>
        <w:t xml:space="preserve"> But tiredness is often the </w:t>
      </w:r>
      <w:r>
        <w:rPr>
          <w:i/>
        </w:rPr>
        <w:t>effect</w:t>
      </w:r>
      <w:r>
        <w:t xml:space="preserve">, not the cause. When the wiring is stuck in gear—running old programs, misreading alerts, burning charge without resolution—the body feels the cost. The foggy head, the short temper, the heavy limbs—these aren’t just tiredness. They’re what happens when the wiring never gets its reboot </w:t>
      </w:r>
      <w:r>
        <w:rPr>
          <w:vertAlign w:val="superscript"/>
        </w:rPr>
        <w:t>21</w:t>
      </w:r>
      <w:r>
        <w:t>.</w:t>
      </w:r>
    </w:p>
    <w:p>
      <w:r>
        <w:rPr>
          <w:b/>
        </w:rPr>
        <w:t>Commonly mistaken for Story</w:t>
      </w:r>
    </w:p>
    <w:p>
      <w:pPr>
        <w:jc w:val="both"/>
      </w:pPr>
      <w:r>
        <w:t xml:space="preserve">A reaction like </w:t>
      </w:r>
      <w:r>
        <w:rPr>
          <w:i/>
        </w:rPr>
        <w:t>“I’m not enough”</w:t>
      </w:r>
      <w:r>
        <w:t xml:space="preserve"> that arrives instantly could be Wiring (a pre‑conscious alarm) or Story (a narrative you tell yourself). Use the Wiring‑vs‑Story Discrimination Test:</w:t>
      </w:r>
    </w:p>
    <w:p>
      <w:pPr>
        <w:pStyle w:val="ListNumber"/>
      </w:pPr>
      <w:r>
        <w:rPr>
          <w:b/>
        </w:rPr>
        <w:t>Speed of arrival</w:t>
      </w:r>
      <w:r>
        <w:t xml:space="preserve"> – Did the feeling appear before you had time to think? If yes, it’s Wiring.  </w:t>
      </w:r>
    </w:p>
    <w:p>
      <w:pPr>
        <w:pStyle w:val="ListNumber"/>
      </w:pPr>
      <w:r>
        <w:rPr>
          <w:b/>
        </w:rPr>
        <w:t>Narrative attachment</w:t>
      </w:r>
      <w:r>
        <w:t xml:space="preserve"> – Can you hear a sentence like </w:t>
      </w:r>
      <w:r>
        <w:rPr>
          <w:i/>
        </w:rPr>
        <w:t>“I’m not enough”</w:t>
      </w:r>
      <w:r>
        <w:t xml:space="preserve"> wrapped around the feeling? If no, it’s Wiring; if yes, it’s Story.  </w:t>
      </w:r>
    </w:p>
    <w:p>
      <w:pPr>
        <w:jc w:val="both"/>
      </w:pPr>
      <w:r>
        <w:t>When both criteria point to Wiring (instant, word‑less), address the automatic firing first. The Story will keep regenerating as long as the Wiring keeps feeding it.</w:t>
      </w:r>
    </w:p>
    <w:p>
      <w:r>
        <w:rPr>
          <w:b/>
        </w:rPr>
        <w:t>Notice this in you</w:t>
      </w:r>
    </w:p>
    <w:p>
      <w:pPr>
        <w:jc w:val="both"/>
      </w:pPr>
      <w:r>
        <w:t xml:space="preserve">Notice a time today when you reacted </w:t>
      </w:r>
      <w:r>
        <w:rPr>
          <w:i/>
        </w:rPr>
        <w:t>before</w:t>
      </w:r>
      <w:r>
        <w:t xml:space="preserve"> you thought—a flinch, a snap, a freeze, a sudden tightness in your throat or stomach. Not the big dramatic moments. The quiet ones: the voice that came out sharper than you meant, the body that braced before the mind caught up.</w:t>
      </w:r>
    </w:p>
    <w:p>
      <w:pPr>
        <w:jc w:val="both"/>
      </w:pPr>
      <w:r>
        <w:t>Trace what triggered it. Was it a tone of voice, a sudden movement, a word that landed like a spark? Name the trigger without judging it. Was it something older than the moment—a pattern that got worn in long ago?</w:t>
      </w:r>
    </w:p>
    <w:p>
      <w:pPr>
        <w:jc w:val="both"/>
      </w:pPr>
      <w:r>
        <w:t xml:space="preserve">Try this: next time you feel that automatic reaction coming, pause for </w:t>
      </w:r>
      <w:r>
        <w:rPr>
          <w:i/>
        </w:rPr>
        <w:t>one breath</w:t>
      </w:r>
      <w:r>
        <w:t xml:space="preserve"> before responding. Let the reaction arrive, name it silently (</w:t>
      </w:r>
      <w:r>
        <w:rPr>
          <w:i/>
        </w:rPr>
        <w:t>This is my wiring running its old loop</w:t>
      </w:r>
      <w:r>
        <w:t>), then choose.</w:t>
      </w:r>
    </w:p>
    <w:p>
      <w:pPr>
        <w:jc w:val="both"/>
      </w:pPr>
      <w:r>
        <w:t>Watch what happens. Does the reaction still happen? Does the response feel different? Is the charge lower afterward?</w:t>
      </w:r>
    </w:p>
    <w:p>
      <w:pPr>
        <w:jc w:val="both"/>
      </w:pPr>
      <w:r>
        <w:t>Adjust based on what you notice. If pausing helped, keep it. If not, what was the real trigger? Was it something older than the moment? (No need to fix it now—just notice.)</w:t>
      </w:r>
    </w:p>
    <w:p>
      <w:pPr>
        <w:jc w:val="both"/>
      </w:pPr>
      <w:r>
        <w:t>One line for the picture of yourself:</w:t>
      </w:r>
    </w:p>
    <w:p>
      <w:pPr>
        <w:jc w:val="both"/>
      </w:pPr>
      <w:r>
        <w:rPr>
          <w:i/>
        </w:rPr>
        <w:t>“The automatic reaction I most want to pause is ______.”</w:t>
      </w:r>
    </w:p>
    <w:p>
      <w:r>
        <w:rPr>
          <w:b/>
        </w:rPr>
        <w:t>Hard cases</w:t>
      </w:r>
    </w:p>
    <w:p>
      <w:pPr>
        <w:jc w:val="both"/>
      </w:pPr>
      <w:r>
        <w:t>Sometimes wiring reactions persist even after you’ve noticed the trigger, paused, and tried to update the program. These are hard cases where the lowest layer won’t move.</w:t>
      </w:r>
    </w:p>
    <w:p>
      <w:pPr>
        <w:pStyle w:val="ListBullet"/>
      </w:pPr>
      <w:r>
        <w:rPr>
          <w:b/>
        </w:rPr>
        <w:t>Trauma‑wired responses</w:t>
      </w:r>
      <w:r>
        <w:t xml:space="preserve">: A survivor of violence may startle at a slammed door years after the event. The threat system stays calibrated to danger because the nervous system never received a clear “all‑clear” signal </w:t>
      </w:r>
      <w:r>
        <w:rPr>
          <w:vertAlign w:val="superscript"/>
        </w:rPr>
        <w:t>22</w:t>
      </w:r>
      <w:r>
        <w:t>.</w:t>
      </w:r>
    </w:p>
    <w:p>
      <w:pPr>
        <w:pStyle w:val="ListBullet"/>
      </w:pPr>
      <w:r>
        <w:rPr>
          <w:b/>
        </w:rPr>
        <w:t>Neurodivergent wiring</w:t>
      </w:r>
      <w:r>
        <w:t xml:space="preserve">: Autistic sensory processing can cause a flickering light to register as a threat, triggering a fight‑or‑flight surge that feels disproportionate to outsiders </w:t>
      </w:r>
      <w:r>
        <w:rPr>
          <w:vertAlign w:val="superscript"/>
        </w:rPr>
        <w:t>23</w:t>
      </w:r>
      <w:r>
        <w:t>.</w:t>
      </w:r>
    </w:p>
    <w:p>
      <w:pPr>
        <w:pStyle w:val="ListBullet"/>
      </w:pPr>
      <w:r>
        <w:rPr>
          <w:b/>
        </w:rPr>
        <w:t>Chronic inflammation wiring</w:t>
      </w:r>
      <w:r>
        <w:t xml:space="preserve">: Persistent low‑grade inflammation can keep the sympathetic nervous system mildly activated, producing a baseline of jitteriness that resists typical stress‑reduction techniques </w:t>
      </w:r>
      <w:r>
        <w:rPr>
          <w:vertAlign w:val="superscript"/>
        </w:rPr>
        <w:t>24</w:t>
      </w:r>
      <w:r>
        <w:t>.</w:t>
      </w:r>
    </w:p>
    <w:p>
      <w:pPr>
        <w:jc w:val="both"/>
      </w:pPr>
      <w:r>
        <w:t xml:space="preserve">In these cases, the wiring isn’t “broken”—it’s adapting to a real internal or external condition. The appropriate response is not to suppress the reaction but to change the underlying condition (e.g., trauma‑informed therapy, sensory accommodations, medical treatment) while building regulatory skills that work </w:t>
      </w:r>
      <w:r>
        <w:rPr>
          <w:i/>
        </w:rPr>
        <w:t>with</w:t>
      </w:r>
      <w:r>
        <w:t xml:space="preserve"> the wiring’s sensitivity.</w:t>
      </w:r>
    </w:p>
    <w:p>
      <w:r>
        <w:rPr>
          <w:b/>
        </w:rPr>
        <w:t>Counterexamples</w:t>
      </w:r>
    </w:p>
    <w:p>
      <w:pPr>
        <w:jc w:val="both"/>
      </w:pPr>
      <w:r>
        <w:t>Not every rapid reaction is a wiring misfire.</w:t>
      </w:r>
    </w:p>
    <w:p>
      <w:pPr>
        <w:pStyle w:val="ListBullet"/>
      </w:pPr>
      <w:r>
        <w:rPr>
          <w:b/>
        </w:rPr>
        <w:t>Genuine threat</w:t>
      </w:r>
      <w:r>
        <w:t xml:space="preserve">: If a car swerves toward you, jumping back before you fully process the motion is wiring doing its job correctly. The charge surge and pressure spike are adaptive, not problematic </w:t>
      </w:r>
      <w:r>
        <w:rPr>
          <w:vertAlign w:val="superscript"/>
        </w:rPr>
        <w:t>25</w:t>
      </w:r>
      <w:r>
        <w:t>.</w:t>
      </w:r>
    </w:p>
    <w:p>
      <w:pPr>
        <w:pStyle w:val="ListBullet"/>
      </w:pPr>
      <w:r>
        <w:rPr>
          <w:b/>
        </w:rPr>
        <w:t>Expertise under pressure</w:t>
      </w:r>
      <w:r>
        <w:t xml:space="preserve">: A firefighter’s instant decision to enter a burning building relies on wiring that has been trained through repetition to recognize patterns and act fast—here the wiring serves habit and story, not opposes them </w:t>
      </w:r>
      <w:r>
        <w:rPr>
          <w:vertAlign w:val="superscript"/>
        </w:rPr>
        <w:t>26</w:t>
      </w:r>
      <w:r>
        <w:t>.</w:t>
      </w:r>
    </w:p>
    <w:p>
      <w:pPr>
        <w:pStyle w:val="ListBullet"/>
      </w:pPr>
      <w:r>
        <w:rPr>
          <w:b/>
        </w:rPr>
        <w:t>Positive surge</w:t>
      </w:r>
      <w:r>
        <w:t xml:space="preserve">: The rush of joy when seeing a loved one after a long separation is also a wiring-mediated charge increase that feels good and connects rather than disrupts </w:t>
      </w:r>
      <w:r>
        <w:rPr>
          <w:vertAlign w:val="superscript"/>
        </w:rPr>
        <w:t>27</w:t>
      </w:r>
      <w:r>
        <w:t>.</w:t>
      </w:r>
    </w:p>
    <w:p>
      <w:pPr>
        <w:jc w:val="both"/>
      </w:pPr>
      <w:r>
        <w:t>These examples show that wiring itself is neutral; its value depends on the match between the reaction’s intensity and the actual demand of the moment.</w:t>
      </w:r>
    </w:p>
    <w:p>
      <w:r>
        <w:rPr>
          <w:b/>
        </w:rPr>
        <w:t>Model limitations</w:t>
      </w:r>
    </w:p>
    <w:p>
      <w:pPr>
        <w:jc w:val="both"/>
      </w:pPr>
      <w:r>
        <w:t>This framework describes how wiring works, but it does not prescribe a specific timeline for change. Rewiring deep‑set patterns requires:</w:t>
      </w:r>
    </w:p>
    <w:p>
      <w:pPr>
        <w:pStyle w:val="ListNumber"/>
      </w:pPr>
      <w:r>
        <w:rPr>
          <w:b/>
        </w:rPr>
        <w:t>Safety</w:t>
      </w:r>
      <w:r>
        <w:t xml:space="preserve"> – The threat system will not down‑regulate while the environment (or inner landscape) signals danger </w:t>
      </w:r>
      <w:r>
        <w:rPr>
          <w:vertAlign w:val="superscript"/>
        </w:rPr>
        <w:t>28</w:t>
      </w:r>
      <w:r>
        <w:t xml:space="preserve">.  </w:t>
      </w:r>
    </w:p>
    <w:p>
      <w:pPr>
        <w:pStyle w:val="ListNumber"/>
      </w:pPr>
      <w:r>
        <w:rPr>
          <w:b/>
        </w:rPr>
        <w:t>Repetition</w:t>
      </w:r>
      <w:r>
        <w:t xml:space="preserve"> – New patterns need consistent practice to compete with old ones </w:t>
      </w:r>
      <w:r>
        <w:rPr>
          <w:vertAlign w:val="superscript"/>
        </w:rPr>
        <w:t>29</w:t>
      </w:r>
      <w:r>
        <w:t xml:space="preserve">.  </w:t>
      </w:r>
    </w:p>
    <w:p>
      <w:pPr>
        <w:pStyle w:val="ListNumber"/>
      </w:pPr>
      <w:r>
        <w:rPr>
          <w:b/>
        </w:rPr>
        <w:t>Resource availability</w:t>
      </w:r>
      <w:r>
        <w:t xml:space="preserve"> – Attempts to update wiring fail when the body is depleted (low fuel) or the mind is overwhelmed (high pressure) </w:t>
      </w:r>
      <w:r>
        <w:rPr>
          <w:vertAlign w:val="superscript"/>
        </w:rPr>
        <w:t>30</w:t>
      </w:r>
      <w:r>
        <w:t xml:space="preserve">.  </w:t>
      </w:r>
    </w:p>
    <w:p>
      <w:pPr>
        <w:jc w:val="both"/>
      </w:pPr>
      <w:r>
        <w:t>The model also does not address pharmacological or neurological interventions that directly alter neurotransmitter balance; such approaches fall outside its scope but can complement the regulatory strategies described here.</w:t>
      </w:r>
    </w:p>
    <w:p>
      <w:pPr>
        <w:jc w:val="both"/>
      </w:pPr>
      <w:r>
        <w:t>The next layer up—the worn‑in paths, the habits that run without thinking—sits directly on top of this one. When the wiring is steady, those habits get written in ink that lasts. When it’s misfiring, they’re written in disappearing ink.</w:t>
      </w:r>
    </w:p>
    <w:p>
      <w:pPr>
        <w:jc w:val="both"/>
      </w:pPr>
      <w:r>
        <w:t>Chapter 4 walks you through how to spot the difference—and how to build habits that hold.</w:t>
      </w:r>
    </w:p>
    <w:p>
      <w:r>
        <w:br w:type="page"/>
      </w:r>
    </w:p>
    <w:p>
      <w:pPr>
        <w:pStyle w:val="Heading1"/>
      </w:pPr>
      <w:r>
        <w:t>Chapter 4: Habit</w:t>
      </w:r>
    </w:p>
    <w:p>
      <w:pPr>
        <w:jc w:val="both"/>
      </w:pPr>
      <w:r>
        <w:t>I see you moving through your morning without really noticing how you do it—the way your hand finds the kettle, the route you take to work, the phrase you say when you answer the phone. Those patterns feel effortless, like they’re just part of you. But they’re not magic; they’re the result of repetition, worn into your system so deep they run on their own. That’s the Habit layer at work, and understanding it lets you see where you’re truly free and where you’re running on autopilot that no longer serves you.</w:t>
      </w:r>
    </w:p>
    <w:p>
      <w:pPr>
        <w:pStyle w:val="Heading3"/>
      </w:pPr>
      <w:r>
        <w:t>What this layer is</w:t>
      </w:r>
    </w:p>
    <w:p>
      <w:pPr>
        <w:jc w:val="both"/>
      </w:pPr>
      <w:r>
        <w:t xml:space="preserve">The Habit layer is made of </w:t>
      </w:r>
      <w:r>
        <w:rPr>
          <w:b/>
        </w:rPr>
        <w:t>the programs installed by repetition — automatic routines, skills, and everyday patterns that run without conscious effort because they were practised into permanence</w:t>
      </w:r>
      <w:r>
        <w:t>. It sits atop the Wiring layer, which rests on the Body layer. When the lower layers are steady, habits free your attention for what needs deciding. When they are depleted, the same automaticity can feel like a trap.</w:t>
      </w:r>
    </w:p>
    <w:p>
      <w:pPr>
        <w:jc w:val="both"/>
      </w:pPr>
      <w:r>
        <w:t xml:space="preserve">Grace’s physical signature appears here: </w:t>
      </w:r>
      <w:r>
        <w:rPr>
          <w:b/>
        </w:rPr>
        <w:t>a groove in her routine — the autopilot quality of her hands reaching for keys, phone, bag in the same order every morning, her body moving through the day like a track already worn into the floor.</w:t>
      </w:r>
    </w:p>
    <w:p>
      <w:pPr>
        <w:pStyle w:val="Heading3"/>
      </w:pPr>
      <w:r>
        <w:t>How habits work</w:t>
      </w:r>
    </w:p>
    <w:p>
      <w:pPr>
        <w:jc w:val="both"/>
      </w:pPr>
      <w:r>
        <w:t xml:space="preserve">A habit follows a simple loop: a </w:t>
      </w:r>
      <w:r>
        <w:rPr>
          <w:b/>
        </w:rPr>
        <w:t>cue</w:t>
      </w:r>
      <w:r>
        <w:t xml:space="preserve"> triggers a </w:t>
      </w:r>
      <w:r>
        <w:rPr>
          <w:b/>
        </w:rPr>
        <w:t>routine</w:t>
      </w:r>
      <w:r>
        <w:t xml:space="preserve">, which delivers a </w:t>
      </w:r>
      <w:r>
        <w:rPr>
          <w:b/>
        </w:rPr>
        <w:t>reward</w:t>
      </w:r>
      <w:r>
        <w:t xml:space="preserve">. Through repetition the loop becomes automatic, requiring little conscious thought </w:t>
      </w:r>
      <w:r>
        <w:rPr>
          <w:i/>
          <w:vertAlign w:val="superscript"/>
        </w:rPr>
        <w:t>31</w:t>
      </w:r>
      <w:r>
        <w:t>. The cue can be external (an alarm, a time of day) or internal (a feeling of boredom). The routine is the behaviour itself; the reward is the satisfaction that reinforces the loop.</w:t>
      </w:r>
    </w:p>
    <w:p>
      <w:pPr>
        <w:jc w:val="both"/>
      </w:pPr>
      <w:r>
        <w:t xml:space="preserve">When the Body is well‑rested and nourished, and the Wiring is calm, the habit runs smoothly. If the Body is low on sleep or fuel, or the Wiring is stuck in threat response, the habit’s demand for attention does not shrink—it grows. The system beneath the habit is struggling, so the habit feels forced or fails altogether </w:t>
      </w:r>
      <w:r>
        <w:rPr>
          <w:i/>
          <w:vertAlign w:val="superscript"/>
        </w:rPr>
        <w:t>32</w:t>
      </w:r>
      <w:r>
        <w:t>.</w:t>
      </w:r>
    </w:p>
    <w:p>
      <w:pPr>
        <w:pStyle w:val="Heading3"/>
      </w:pPr>
      <w:r>
        <w:t>How it works</w:t>
      </w:r>
    </w:p>
    <w:p>
      <w:r>
        <w:rPr>
          <w:b/>
        </w:rPr>
        <w:t>Attention bottleneck</w:t>
      </w:r>
    </w:p>
    <w:p>
      <w:pPr>
        <w:jc w:val="both"/>
      </w:pPr>
      <w:r>
        <w:t xml:space="preserve">Your conscious mind can hold only a handful of items at once </w:t>
      </w:r>
      <w:r>
        <w:rPr>
          <w:i/>
          <w:vertAlign w:val="superscript"/>
        </w:rPr>
        <w:t>33</w:t>
      </w:r>
      <w:r>
        <w:t>. A well‑installed habit offloads routine behaviours, preserving attention for novel decisions. When the Body is depleted (poor sleep, low nutrition) or the Wiring is overcharged (chronic stress), the habit’s automaticity weakens. The cue still fires, but the routine feels effortful because the system lacks the reserve to support it.</w:t>
      </w:r>
    </w:p>
    <w:p>
      <w:r>
        <w:rPr>
          <w:b/>
        </w:rPr>
        <w:t>Dependency chain</w:t>
      </w:r>
    </w:p>
    <w:p>
      <w:pPr>
        <w:jc w:val="both"/>
      </w:pPr>
      <w:r>
        <w:t>A habit built on an exhausted Body is like software running on failing hardware; a habit installed on a stressed Wiring is like code running on corrupted firmware. The habit itself is not flawed—the lower layers cannot sustain it. Fixing the Body (regular sleep, adequate food) or calming the Wiring (breathing, grounding) gives the habit a stable platform to hold.</w:t>
      </w:r>
    </w:p>
    <w:p>
      <w:r>
        <w:rPr>
          <w:b/>
        </w:rPr>
        <w:t>Hijacking</w:t>
      </w:r>
    </w:p>
    <w:p>
      <w:pPr>
        <w:jc w:val="both"/>
      </w:pPr>
      <w:r>
        <w:t xml:space="preserve">Habits are not selective; they will automate any behaviour that feels rewarding, even if the reward is hollow. Checking email for a quick inbox‑zero hit, scrolling for novelty, or snacking for a brief dopamine lift can become automatic loops that starve more meaningful actions of attention and fuel. The loop persists because it </w:t>
      </w:r>
      <w:r>
        <w:rPr>
          <w:i/>
        </w:rPr>
        <w:t>feels</w:t>
      </w:r>
      <w:r>
        <w:t xml:space="preserve"> like it’s delivering something, while the actual intention—deep work, a nourishing meal—gets starved </w:t>
      </w:r>
      <w:r>
        <w:rPr>
          <w:i/>
          <w:vertAlign w:val="superscript"/>
        </w:rPr>
        <w:t>34</w:t>
      </w:r>
      <w:r>
        <w:t>.</w:t>
      </w:r>
    </w:p>
    <w:p>
      <w:pPr>
        <w:pStyle w:val="Heading3"/>
      </w:pPr>
      <w:r>
        <w:t>What it gets mistaken for</w:t>
      </w:r>
    </w:p>
    <w:p>
      <w:pPr>
        <w:jc w:val="both"/>
      </w:pPr>
      <w:r>
        <w:t xml:space="preserve">The Habit layer is most often confused with </w:t>
      </w:r>
      <w:r>
        <w:rPr>
          <w:b/>
        </w:rPr>
        <w:t>Wiring</w:t>
      </w:r>
      <w:r>
        <w:t xml:space="preserve"> and </w:t>
      </w:r>
      <w:r>
        <w:rPr>
          <w:b/>
        </w:rPr>
        <w:t>Room</w:t>
      </w:r>
      <w:r>
        <w:t>.</w:t>
      </w:r>
    </w:p>
    <w:p>
      <w:pPr>
        <w:jc w:val="both"/>
      </w:pPr>
      <w:r>
        <w:rPr>
          <w:i/>
        </w:rPr>
        <w:t>Habit vs. Wiring</w:t>
      </w:r>
    </w:p>
    <w:p>
      <w:pPr>
        <w:jc w:val="both"/>
      </w:pPr>
      <w:r>
        <w:t xml:space="preserve">Both run automatically, but their origins differ. Ask: </w:t>
      </w:r>
      <w:r>
        <w:rPr>
          <w:i/>
        </w:rPr>
        <w:t>Was this installed by repetition, or was it there before I ever practised it?</w:t>
      </w:r>
      <w:r>
        <w:t xml:space="preserve"> A flinch at a loud noise is Wiring (pre‑conscious, threat response). Reaching for your phone every time you sit down is Habit (installed by repetition). If the behaviour changes when you change the context (different people, different place), it is likely Room, not Habit.</w:t>
      </w:r>
    </w:p>
    <w:p>
      <w:pPr>
        <w:jc w:val="both"/>
      </w:pPr>
      <w:r>
        <w:rPr>
          <w:i/>
        </w:rPr>
        <w:t>Habit vs. Room</w:t>
      </w:r>
    </w:p>
    <w:p>
      <w:pPr>
        <w:jc w:val="both"/>
      </w:pPr>
      <w:r>
        <w:t>A behaviour that shifts when the people around you change is Room (relational field). A behaviour that follows you everywhere, regardless of company, is Habit. For example, checking your phone during meetings may be a Habit if you do it alone at your desk; if you only do it when your manager is present, it is Room (social pressure).</w:t>
      </w:r>
    </w:p>
    <w:p>
      <w:pPr>
        <w:jc w:val="both"/>
      </w:pPr>
      <w:r>
        <w:rPr>
          <w:i/>
        </w:rPr>
        <w:t>Habit vs. Story</w:t>
      </w:r>
    </w:p>
    <w:p>
      <w:pPr>
        <w:jc w:val="both"/>
      </w:pPr>
      <w:r>
        <w:t>Sometimes an identity narrative (“I’m a checker”) wraps around a habit. Use the Wiring‑vs‑Story test: Did the feeling arrive before you could think? If yes, it’s Wiring (or Habit if repeated). If you can hear a sentence (“I’m the sort of person who always checks”), it’s Story. The habit itself is the automatic routine; the story is the meaning you attach to it.</w:t>
      </w:r>
    </w:p>
    <w:p>
      <w:pPr>
        <w:pStyle w:val="Heading3"/>
      </w:pPr>
      <w:r>
        <w:t>When it won't shift</w:t>
      </w:r>
    </w:p>
    <w:p>
      <w:pPr>
        <w:jc w:val="both"/>
      </w:pPr>
      <w:r>
        <w:t xml:space="preserve">Even when Body and Wiring are steady, some habits resist change. These are often </w:t>
      </w:r>
      <w:r>
        <w:rPr>
          <w:b/>
        </w:rPr>
        <w:t>coping mechanisms</w:t>
      </w:r>
      <w:r>
        <w:t xml:space="preserve"> that were installed to manage overwhelming Wiring signals (e.g., chronic anxiety) </w:t>
      </w:r>
      <w:r>
        <w:rPr>
          <w:i/>
          <w:vertAlign w:val="superscript"/>
        </w:rPr>
        <w:t>35</w:t>
      </w:r>
      <w:r>
        <w:t>. The habit feels protective; removing it threatens to expose the underlying distress. In such cases, the solution is not to attack the habit directly but to first resource the Wiring layer (trauma‑informed grounding, therapy) so the habit loses its perceived necessity.</w:t>
      </w:r>
    </w:p>
    <w:p>
      <w:pPr>
        <w:jc w:val="both"/>
      </w:pPr>
      <w:r>
        <w:t xml:space="preserve">Another hard case appears when the habit is tied to a </w:t>
      </w:r>
      <w:r>
        <w:rPr>
          <w:b/>
        </w:rPr>
        <w:t>Story</w:t>
      </w:r>
      <w:r>
        <w:t xml:space="preserve"> identity that serves a protective function (“I’m the reliable one”). Changing the habit threatens the narrative, so the system resists. Here, gentle Story work (revisiting the identity belief) must accompany habit adjustment.</w:t>
      </w:r>
    </w:p>
    <w:p>
      <w:pPr>
        <w:pStyle w:val="Heading3"/>
      </w:pPr>
      <w:r>
        <w:t>When this isn't the real problem</w:t>
      </w:r>
    </w:p>
    <w:p>
      <w:pPr>
        <w:jc w:val="both"/>
      </w:pPr>
      <w:r>
        <w:t>Not every repeated behaviour belongs to the Habit layer.</w:t>
      </w:r>
    </w:p>
    <w:p>
      <w:pPr>
        <w:jc w:val="both"/>
      </w:pPr>
      <w:r>
        <w:rPr>
          <w:i/>
        </w:rPr>
        <w:t>Innate reflexes</w:t>
      </w:r>
      <w:r>
        <w:t xml:space="preserve"> (blinking, startle) are Wiring, not Habit, because they require no repetition to exist.</w:t>
      </w:r>
    </w:p>
    <w:p>
      <w:pPr>
        <w:jc w:val="both"/>
      </w:pPr>
      <w:r>
        <w:rPr>
          <w:i/>
        </w:rPr>
        <w:t>One‑off actions</w:t>
      </w:r>
      <w:r>
        <w:t xml:space="preserve"> (trying a new recipe once) are not habits because they lack the repetition needed to automate.</w:t>
      </w:r>
    </w:p>
    <w:p>
      <w:pPr>
        <w:jc w:val="both"/>
      </w:pPr>
      <w:r>
        <w:rPr>
          <w:i/>
        </w:rPr>
        <w:t>Effortful skills</w:t>
      </w:r>
      <w:r>
        <w:t xml:space="preserve"> that still require concentration (playing a complex piano piece) sit at the edge of Habit and conscious control; they are not fully automatic until thousands of repetitions have smoothed them.</w:t>
      </w:r>
    </w:p>
    <w:p>
      <w:pPr>
        <w:pStyle w:val="Heading3"/>
      </w:pPr>
      <w:r>
        <w:t>What this can't do</w:t>
      </w:r>
    </w:p>
    <w:p>
      <w:pPr>
        <w:jc w:val="both"/>
      </w:pPr>
      <w:r>
        <w:t>The Habit layer explains automatic routines but does not cover:</w:t>
      </w:r>
    </w:p>
    <w:p>
      <w:pPr>
        <w:jc w:val="both"/>
      </w:pPr>
      <w:r>
        <w:rPr>
          <w:i/>
        </w:rPr>
        <w:t>Creative insight</w:t>
      </w:r>
      <w:r>
        <w:t xml:space="preserve"> — moments of novel connection that arise from diffuse, non‑automatic thinking.</w:t>
      </w:r>
    </w:p>
    <w:p>
      <w:pPr>
        <w:jc w:val="both"/>
      </w:pPr>
      <w:r>
        <w:rPr>
          <w:i/>
        </w:rPr>
        <w:t>Emotional processing</w:t>
      </w:r>
      <w:r>
        <w:t xml:space="preserve"> — feeling and integrating emotions, which involves Wiring and Story, not rote repetition.</w:t>
      </w:r>
    </w:p>
    <w:p>
      <w:pPr>
        <w:jc w:val="both"/>
      </w:pPr>
      <w:r>
        <w:rPr>
          <w:i/>
        </w:rPr>
        <w:t>Strategic planning</w:t>
      </w:r>
      <w:r>
        <w:t xml:space="preserve"> — setting long‑term goals, which relies on Story (purpose) and conscious Habit (planning routines).</w:t>
      </w:r>
    </w:p>
    <w:p>
      <w:pPr>
        <w:jc w:val="both"/>
      </w:pPr>
      <w:r>
        <w:t>The model is a diagnostic tool, not a complete map of human behaviour.</w:t>
      </w:r>
    </w:p>
    <w:p>
      <w:pPr>
        <w:pStyle w:val="Heading3"/>
      </w:pPr>
      <w:r>
        <w:t>Seeing it play out</w:t>
      </w:r>
    </w:p>
    <w:p>
      <w:r>
        <w:rPr>
          <w:b/>
        </w:rPr>
        <w:t>Work: The email loop</w:t>
      </w:r>
    </w:p>
    <w:p>
      <w:pPr>
        <w:jc w:val="both"/>
      </w:pPr>
      <w:r>
        <w:t xml:space="preserve">Grace, regional sales manager for a building‑supplies company, feels her phone vibrate at 8:15 a.m.—a message from a client about a delayed delivery. Her thumb unlocks the screen before she finishes the thought </w:t>
      </w:r>
      <w:r>
        <w:rPr>
          <w:i/>
        </w:rPr>
        <w:t>I should see this</w:t>
      </w:r>
      <w:r>
        <w:t>. By 8:45 she has cleared her inbox twice, the morning’s route plan buried under quick replies. Her jaw feels tight, her breath shallow.</w:t>
      </w:r>
    </w:p>
    <w:p>
      <w:pPr>
        <w:jc w:val="both"/>
      </w:pPr>
      <w:r>
        <w:t xml:space="preserve">The habit is not </w:t>
      </w:r>
      <w:r>
        <w:rPr>
          <w:i/>
        </w:rPr>
        <w:t>checking email</w:t>
      </w:r>
      <w:r>
        <w:t xml:space="preserve">; it is </w:t>
      </w:r>
      <w:r>
        <w:rPr>
          <w:i/>
        </w:rPr>
        <w:t>reacting to pings</w:t>
      </w:r>
      <w:r>
        <w:t>, with the reward being the brief dopamine hit of an empty inbox, not the satisfaction of solving the client’s underlying need.</w:t>
      </w:r>
    </w:p>
    <w:p>
      <w:pPr>
        <w:jc w:val="both"/>
      </w:pPr>
      <w:r>
        <w:t xml:space="preserve">What’s it costing Grace? </w:t>
      </w:r>
      <w:r>
        <w:rPr>
          <w:b/>
        </w:rPr>
        <w:t>Fuel</w:t>
      </w:r>
      <w:r>
        <w:t xml:space="preserve"> (attention drained from strategic planning), </w:t>
      </w:r>
      <w:r>
        <w:rPr>
          <w:b/>
        </w:rPr>
        <w:t>Pressure</w:t>
      </w:r>
      <w:r>
        <w:t xml:space="preserve"> (held in her shoulders and jaw), and the chance to do the work that actually moves her toward promotion.</w:t>
      </w:r>
    </w:p>
    <w:p>
      <w:r>
        <w:rPr>
          <w:b/>
        </w:rPr>
        <w:t>Home: The keys on the hook</w:t>
      </w:r>
    </w:p>
    <w:p>
      <w:pPr>
        <w:jc w:val="both"/>
      </w:pPr>
      <w:r>
        <w:t>Grace arrives at her semi‑detached home at 6:02 p.m., arms full of sample brochures and a notebook. She sets them down, hangs her coat, and drops her keys somewhere near the door—never the hook. The next morning she searches, frustrated.</w:t>
      </w:r>
    </w:p>
    <w:p>
      <w:pPr>
        <w:jc w:val="both"/>
      </w:pPr>
      <w:r>
        <w:t>The habit—</w:t>
      </w:r>
      <w:r>
        <w:rPr>
          <w:i/>
        </w:rPr>
        <w:t>place keys on hook</w:t>
      </w:r>
      <w:r>
        <w:t>—is intact; the system beneath it is not. Her Body is depleted from a day of walking sites and standing in showrooms; her Wiring is still scanning for the next client issue, making the hook’s visual cue weak against the noise.</w:t>
      </w:r>
    </w:p>
    <w:p>
      <w:pPr>
        <w:jc w:val="both"/>
      </w:pPr>
      <w:r>
        <w:t xml:space="preserve">What’s it costing Grace? </w:t>
      </w:r>
      <w:r>
        <w:rPr>
          <w:b/>
        </w:rPr>
        <w:t>Fuel</w:t>
      </w:r>
      <w:r>
        <w:t xml:space="preserve"> (time wasted searching), </w:t>
      </w:r>
      <w:r>
        <w:rPr>
          <w:b/>
        </w:rPr>
        <w:t>Pressure</w:t>
      </w:r>
      <w:r>
        <w:t xml:space="preserve"> (irritation building in her torso), and the quiet belief that she’s forgetful, which feeds her Story of being overlooked.</w:t>
      </w:r>
    </w:p>
    <w:p>
      <w:r>
        <w:rPr>
          <w:b/>
        </w:rPr>
        <w:t>Body: The teeth that feel fuzzy</w:t>
      </w:r>
    </w:p>
    <w:p>
      <w:pPr>
        <w:jc w:val="both"/>
      </w:pPr>
      <w:r>
        <w:t>After brushing, Grace’s mouth still feels fuzzy, her tongue thick. The habit is there, but her Body isn’t registering the action.</w:t>
      </w:r>
    </w:p>
    <w:p>
      <w:pPr>
        <w:jc w:val="both"/>
      </w:pPr>
      <w:r>
        <w:t>She slept five hours after a late‑night call; her Wiring is stuck in low‑grade threat response from the day’s pressures. The brush’s sensation is drowned out by internal noise.</w:t>
      </w:r>
    </w:p>
    <w:p>
      <w:pPr>
        <w:jc w:val="both"/>
      </w:pPr>
      <w:r>
        <w:t xml:space="preserve">What’s it costing Grace? </w:t>
      </w:r>
      <w:r>
        <w:rPr>
          <w:b/>
        </w:rPr>
        <w:t>Pressure</w:t>
      </w:r>
      <w:r>
        <w:t xml:space="preserve"> (jaw tension from clenching), </w:t>
      </w:r>
      <w:r>
        <w:rPr>
          <w:b/>
        </w:rPr>
        <w:t>Fuel</w:t>
      </w:r>
      <w:r>
        <w:t xml:space="preserve"> (mental energy spent noticing the discomfort), and a gradual erosion of trust in her own routines.</w:t>
      </w:r>
    </w:p>
    <w:p>
      <w:pPr>
        <w:pStyle w:val="Heading3"/>
      </w:pPr>
      <w:r>
        <w:t>Notice this in you</w:t>
      </w:r>
    </w:p>
    <w:p>
      <w:pPr>
        <w:jc w:val="both"/>
      </w:pPr>
      <w:r>
        <w:t>Pick one habit you do without thinking today—something neutral or helpful. Don’t try to change it yet. Just watch.</w:t>
      </w:r>
    </w:p>
    <w:p>
      <w:pPr>
        <w:ind w:left="720" w:right="720"/>
      </w:pPr>
      <w:r>
        <w:rPr>
          <w:b/>
          <w:i/>
        </w:rPr>
        <w:t>Notice</w:t>
      </w:r>
      <w:r>
        <w:rPr>
          <w:i/>
        </w:rPr>
        <w:t xml:space="preserve"> — When did you move on autopilot today? What triggered it? Was there a sound, a sight, a feeling that set the loop in motion?</w:t>
      </w:r>
    </w:p>
    <w:p>
      <w:pPr>
        <w:ind w:left="720" w:right="720"/>
      </w:pPr>
      <w:r>
        <w:rPr>
          <w:b/>
          <w:i/>
        </w:rPr>
        <w:t>Trace</w:t>
      </w:r>
      <w:r>
        <w:rPr>
          <w:i/>
        </w:rPr>
        <w:t xml:space="preserve"> — What part of that loop felt effortless? What part felt like it was running itself, below your conscious choice?</w:t>
      </w:r>
    </w:p>
    <w:p>
      <w:pPr>
        <w:ind w:left="720" w:right="720"/>
      </w:pPr>
      <w:r>
        <w:rPr>
          <w:b/>
          <w:i/>
        </w:rPr>
        <w:t>Try</w:t>
      </w:r>
      <w:r>
        <w:rPr>
          <w:i/>
        </w:rPr>
        <w:t xml:space="preserve"> — Pick one tiny slice of the habit to observe without interfering. Just notice the sequence, the body’s readiness, the mind’s involvement. No judgment. Just data.</w:t>
      </w:r>
    </w:p>
    <w:p>
      <w:pPr>
        <w:ind w:left="720" w:right="720"/>
      </w:pPr>
      <w:r>
        <w:rPr>
          <w:b/>
          <w:i/>
        </w:rPr>
        <w:t>Watch</w:t>
      </w:r>
      <w:r>
        <w:rPr>
          <w:i/>
        </w:rPr>
        <w:t xml:space="preserve"> — Did the habit feel smooth or forced? Did your body resist? Did your attention wander mid‑loop? What did the reward actually feel like in your body?</w:t>
      </w:r>
    </w:p>
    <w:p>
      <w:pPr>
        <w:ind w:left="720" w:right="720"/>
      </w:pPr>
      <w:r>
        <w:rPr>
          <w:b/>
          <w:i/>
        </w:rPr>
        <w:t>Adjust</w:t>
      </w:r>
      <w:r>
        <w:rPr>
          <w:i/>
        </w:rPr>
        <w:t xml:space="preserve"> — If it felt forced, what layer beneath might be struggling? Tired Body? Overcharged Wiring? Unclear cue? Weak reward?</w:t>
      </w:r>
    </w:p>
    <w:p>
      <w:pPr>
        <w:ind w:left="720" w:right="720"/>
      </w:pPr>
      <w:r>
        <w:rPr>
          <w:i/>
        </w:rPr>
        <w:t>One line for the picture of yourself: “The habit I watched today that runs itself is ______, and it feels ______ when it’s automatic.”</w:t>
      </w:r>
    </w:p>
    <w:p>
      <w:pPr>
        <w:jc w:val="both"/>
      </w:pPr>
      <w:r>
        <w:t>But habits don’t run in a vacuum. Watch closely and you’ll notice the same routine holds easily in one setting and falls apart in another—steady at home, impossible at your mother’s; effortless alone, gone the moment certain people walk in. That’s not the habit failing. That’s the next layer making itself felt: the room you’re in, and the people in it. That’s where we go next.</w:t>
      </w:r>
    </w:p>
    <w:p>
      <w:r>
        <w:br w:type="page"/>
      </w:r>
    </w:p>
    <w:p>
      <w:pPr>
        <w:pStyle w:val="Heading1"/>
      </w:pPr>
      <w:r>
        <w:t>Chapter 5: Room</w:t>
      </w:r>
    </w:p>
    <w:p>
      <w:pPr>
        <w:jc w:val="both"/>
      </w:pPr>
      <w:r>
        <w:t>The shed door creaks open at 4:45 p.m. on a Tuesday. Marcus steps inside and the air seems to thin—a faint chill slips over his skin, the kind of temperature shift that makes the hairs on his forearms lift. The usual hum of conversation drops; the men who were laughing over a half‑finished birdhouse fall quiet, their voices softening as if the room itself has asked them to speak gently. Marcus hangs his coat on the peg, feels the pulled‑back quiet settle in his chest, and for a moment the hollow sensation he’s carried all day deepens. It isn’t fatigue from lifting timber; it’s the quiet pressure of being unseen, the sense that his presence doesn’t shift the temperature of the room at all. He sets his mug on the workbench, the ceramic cool against his palm, and waits for the familiar gear‑slip in his voice that never comes—because here, in this space, his words don’t rush ahead of his thoughts. Instead, they hang in the air, unanswered, and the hollowness lingers like fog that won’t burn off.</w:t>
      </w:r>
    </w:p>
    <w:p>
      <w:pPr>
        <w:jc w:val="both"/>
      </w:pPr>
      <w:r>
        <w:t>That same hollowness appears in other bodies, in other rooms.</w:t>
      </w:r>
    </w:p>
    <w:p>
      <w:pPr>
        <w:jc w:val="both"/>
      </w:pPr>
      <w:r>
        <w:t>At the architecture studio, Callum leans over a drafting table at 3:10 p.m., his pen hovering above a line he’s redrawn three times. His partner across the table says, “That angle won’t work,” without looking up. Callum feels a gear‑slip in his voice—words spill out before he can shape them: “I know, I’m trying.” The sentence hangs, sharp and unfinished, and the temperature in the studio seems to rise, not from the heater but from the tightness in his throat. He feels the hollowness not as emptiness but as a charge that won’t discharge, a pressure that won’t flow. When his partner finally glances up and nods, the relief is brief; the pattern repeats, and the hollowness returns, heavier each time.</w:t>
      </w:r>
    </w:p>
    <w:p>
      <w:pPr>
        <w:jc w:val="both"/>
      </w:pPr>
      <w:r>
        <w:t>A few desks away, an unnamed colleague slides a coffee cup toward Callum without speaking. The gesture is small, the silence between them thick but not hostile. Callum notices the weight of the cup, the warmth seeping into his fingers, and for a heartbeat the hollowness eases—not because the coffee fuels him, but because the steady, wordless presence offers a tiny counter‑regulation to the charge building in his wiring.</w:t>
      </w:r>
    </w:p>
    <w:p>
      <w:pPr>
        <w:pStyle w:val="Heading2"/>
      </w:pPr>
      <w:r>
        <w:t>What this layer is</w:t>
      </w:r>
    </w:p>
    <w:p>
      <w:pPr>
        <w:jc w:val="both"/>
      </w:pPr>
      <w:r>
        <w:rPr>
          <w:b/>
        </w:rPr>
        <w:t>Room</w:t>
      </w:r>
      <w:r>
        <w:t xml:space="preserve"> is the network of people and environments you’re connected to—the relational field that steadies or destabilises your system from outside, whether or not you’re aware of its pull. It includes close relationships, workplace dynamics, the physical qualities of a space (noise, light, temperature), the active social norms around you, co‑regulation between nervous systems, the digital ambient of feeds and notifications, and the belonging‑or‑isolation signals you pick up from your neighbourhood or community. Room does </w:t>
      </w:r>
      <w:r>
        <w:rPr>
          <w:b/>
        </w:rPr>
        <w:t>not</w:t>
      </w:r>
      <w:r>
        <w:t xml:space="preserve"> cover how a cold room makes you shiver (that is Body), nor your automatic attachment style in relationships (that is Wiring), nor the habitual social behaviours you’d keep regardless of company (that is Habit), nor the story you tell about your social role (that is Story).</w:t>
      </w:r>
    </w:p>
    <w:p>
      <w:pPr>
        <w:jc w:val="both"/>
      </w:pPr>
      <w:r>
        <w:t xml:space="preserve">The diagnostic test for Room is simple: </w:t>
      </w:r>
      <w:r>
        <w:rPr>
          <w:i/>
        </w:rPr>
        <w:t>“Does this change when the people around me change, or when I move to a different environment—is the source outside my skin?”</w:t>
      </w:r>
      <w:r>
        <w:t xml:space="preserve"> If the answer is yes, the phenomenon lives in Room. If it stays the same regardless of who is near or where you are, look inward to Body, Wiring, Habit, or Story.</w:t>
      </w:r>
    </w:p>
    <w:p>
      <w:pPr>
        <w:pStyle w:val="Heading2"/>
      </w:pPr>
      <w:r>
        <w:t>How it works</w:t>
      </w:r>
    </w:p>
    <w:p>
      <w:pPr>
        <w:jc w:val="both"/>
      </w:pPr>
      <w:r>
        <w:t>Room shapes the higher layers because your nervous system is constantly calibrating to the people around you—a process known as co‑regulation. When a connection is steadying, it sends parasympathetic signals that lower your Charge, release your Pressure, and allow your Fuel to replenish. When a connection is draining or threatening, it keeps your sympathetic system activated, raising Charge, increasing Pressure, and draining Fuel faster than your body can restore it.</w:t>
      </w:r>
    </w:p>
    <w:p>
      <w:pPr>
        <w:jc w:val="both"/>
      </w:pPr>
      <w:r>
        <w:t>These effects ripple upward:</w:t>
      </w:r>
    </w:p>
    <w:p>
      <w:pPr>
        <w:pStyle w:val="ListBullet"/>
      </w:pPr>
      <w:r>
        <w:rPr>
          <w:b/>
        </w:rPr>
        <w:t>Wiring:</w:t>
      </w:r>
      <w:r>
        <w:t xml:space="preserve"> A steady room dampens threat‑response firing; a volatile room keeps the gear‑slip of reaction‑before‑decision live, making emotional reactions arrive faster and stronger.</w:t>
      </w:r>
    </w:p>
    <w:p>
      <w:pPr>
        <w:pStyle w:val="ListBullet"/>
      </w:pPr>
      <w:r>
        <w:rPr>
          <w:b/>
        </w:rPr>
        <w:t>Habit:</w:t>
      </w:r>
      <w:r>
        <w:t xml:space="preserve"> In a supportive room, routines feel easier to start and sustain; in a hostile room, even well‑practised habits can feel effortful because the wiring layer is already primed for threat.</w:t>
      </w:r>
    </w:p>
    <w:p>
      <w:pPr>
        <w:pStyle w:val="ListBullet"/>
      </w:pPr>
      <w:r>
        <w:rPr>
          <w:b/>
        </w:rPr>
        <w:t>Story:</w:t>
      </w:r>
      <w:r>
        <w:t xml:space="preserve"> A room that affirms your identity lets the narrative you tell yourself stay flexible; a room that contradicts or ignores you can force the Story layer into rigid defensive loops (“I must be unlovable because no one sees me”).</w:t>
      </w:r>
    </w:p>
    <w:p>
      <w:pPr>
        <w:jc w:val="both"/>
      </w:pPr>
      <w:r>
        <w:t xml:space="preserve">Room does not </w:t>
      </w:r>
      <w:r>
        <w:rPr>
          <w:i/>
        </w:rPr>
        <w:t>create</w:t>
      </w:r>
      <w:r>
        <w:t xml:space="preserve"> the patterns in Wiring, Habit, or Story; it </w:t>
      </w:r>
      <w:r>
        <w:rPr>
          <w:i/>
        </w:rPr>
        <w:t>modulates</w:t>
      </w:r>
      <w:r>
        <w:t xml:space="preserve"> their expression. That is why fixing a Story belief (“I’m not enough”) often fails if the Room keeps feeding the wiring layer with cues of rejection.</w:t>
      </w:r>
    </w:p>
    <w:p>
      <w:pPr>
        <w:pStyle w:val="Heading2"/>
      </w:pPr>
      <w:r>
        <w:t>What it gets mistaken for</w:t>
      </w:r>
    </w:p>
    <w:p>
      <w:pPr>
        <w:jc w:val="both"/>
      </w:pPr>
      <w:r>
        <w:t>People often reduce Room to simple social advice, missing its systemic nature. Here are the most frequent misdiagnoses and why they miss the mark.</w:t>
      </w:r>
    </w:p>
    <w:p>
      <w:pPr>
        <w:pStyle w:val="ListBullet"/>
      </w:pPr>
      <w:r>
        <w:rPr>
          <w:b/>
        </w:rPr>
        <w:t>“I need to fix all my relationships.”</w:t>
      </w:r>
    </w:p>
    <w:p>
      <w:pPr>
        <w:jc w:val="both"/>
      </w:pPr>
      <w:r>
        <w:t>The goal is not to repair every person around you. It is to notice which connections steady your system and which drain it, then act at the Room layer—adjusting boundaries, seeking steadier contexts, or exiting toxic fields. Grand gestures toward unwilling people rarely shift the field; small, repeated moves toward regulating connections compound over time.</w:t>
      </w:r>
    </w:p>
    <w:p>
      <w:pPr>
        <w:pStyle w:val="ListBullet"/>
      </w:pPr>
      <w:r>
        <w:rPr>
          <w:b/>
        </w:rPr>
        <w:t>“I’m lonely, so I must be unlovable.”</w:t>
      </w:r>
    </w:p>
    <w:p>
      <w:pPr>
        <w:jc w:val="both"/>
      </w:pPr>
      <w:r>
        <w:t>Loneliness is a signal that the relational field is currently quiet or misaligned, not a verdict on your worth. Shame turns the signal into a Story belief (“I’m unlovable”), which then fuels wiring‑level threat responses. Naming the signal as a Room condition (“my current network isn’t providing co‑regulation”) frees you to address the field directly instead of layering self‑judgment on top of it.</w:t>
      </w:r>
    </w:p>
    <w:p>
      <w:pPr>
        <w:pStyle w:val="ListBullet"/>
      </w:pPr>
      <w:r>
        <w:rPr>
          <w:b/>
        </w:rPr>
        <w:t>“This is just about having more friends.”</w:t>
      </w:r>
    </w:p>
    <w:p>
      <w:pPr>
        <w:jc w:val="both"/>
      </w:pPr>
      <w:r>
        <w:t xml:space="preserve">Room cares about the </w:t>
      </w:r>
      <w:r>
        <w:rPr>
          <w:i/>
        </w:rPr>
        <w:t>quality</w:t>
      </w:r>
      <w:r>
        <w:t xml:space="preserve"> and </w:t>
      </w:r>
      <w:r>
        <w:rPr>
          <w:i/>
        </w:rPr>
        <w:t>fit</w:t>
      </w:r>
      <w:r>
        <w:t xml:space="preserve"> of connections, not their number. One person who offers reliable co‑regulation can shift your Charge, Fuel, and Pressure more effectively than a crowd of mismatched contacts. Conversely, many superficial ties can leave the field noisy and draining, keeping your system in a low‑grade threat state.</w:t>
      </w:r>
    </w:p>
    <w:p>
      <w:pPr>
        <w:pStyle w:val="ListBullet"/>
      </w:pPr>
      <w:r>
        <w:rPr>
          <w:b/>
        </w:rPr>
        <w:t>“I don’t need people; I’m an introvert.”</w:t>
      </w:r>
    </w:p>
    <w:p>
      <w:pPr>
        <w:jc w:val="both"/>
      </w:pPr>
      <w:r>
        <w:t>Introversion describes a preference for lower‑stimulation environments, not a lack of need for co‑regulation. Even introverts require steadying signals from their surroundings—whether that is a quiet partner, a predictable workspace, or a digital feed that doesn’t bombard with threat cues. The issue is never “people versus no people”; it is whether your default pattern leaves you steadier or more tense after interaction.</w:t>
      </w:r>
    </w:p>
    <w:p>
      <w:pPr>
        <w:pStyle w:val="Heading2"/>
      </w:pPr>
      <w:r>
        <w:t>Telling Room apart from Body and Story</w:t>
      </w:r>
    </w:p>
    <w:p>
      <w:pPr>
        <w:jc w:val="both"/>
      </w:pPr>
      <w:r>
        <w:t xml:space="preserve">Room is most often confused with </w:t>
      </w:r>
      <w:r>
        <w:rPr>
          <w:b/>
        </w:rPr>
        <w:t>Body</w:t>
      </w:r>
      <w:r>
        <w:t xml:space="preserve"> and </w:t>
      </w:r>
      <w:r>
        <w:rPr>
          <w:b/>
        </w:rPr>
        <w:t>Story</w:t>
      </w:r>
      <w:r>
        <w:t>. Knowing the differences keeps you from treating a relational problem as a physical one or vice‑versa.</w:t>
      </w:r>
    </w:p>
    <w:p>
      <w:r>
        <w:rPr>
          <w:b/>
        </w:rPr>
        <w:t>Room vs. Body</w:t>
      </w:r>
    </w:p>
    <w:p>
      <w:pPr>
        <w:jc w:val="both"/>
      </w:pPr>
      <w:r>
        <w:t xml:space="preserve">A room that is physically cold affects Body (you shiver, your metabolism speeds up). A room that is emotionally cold affects Room (you feel unseen, your nervous system stays alert). The test: </w:t>
      </w:r>
      <w:r>
        <w:rPr>
          <w:i/>
        </w:rPr>
        <w:t>would a thermometer detect this, or does it require a human presence?</w:t>
      </w:r>
      <w:r>
        <w:t xml:space="preserve"> If a thermometer would register a change, the source is Body; if the change only appears when people are present or absent, the source is Room.</w:t>
      </w:r>
    </w:p>
    <w:p>
      <w:r>
        <w:rPr>
          <w:b/>
        </w:rPr>
        <w:t>Room vs. Story</w:t>
      </w:r>
    </w:p>
    <w:p>
      <w:pPr>
        <w:jc w:val="both"/>
      </w:pPr>
      <w:r>
        <w:t xml:space="preserve">The belief “Nobody likes me” can arise from a genuinely excluding Room (you are in a group that actively ignores you) or from a Story that carries that narrative into every setting. The test: </w:t>
      </w:r>
      <w:r>
        <w:rPr>
          <w:i/>
        </w:rPr>
        <w:t>does this belief change when the people change?</w:t>
      </w:r>
      <w:r>
        <w:t xml:space="preserve"> If the belief fades in a different group, the source is Room. If it follows you everywhere, the source is Story. Room‑based feelings shift with context; Story‑based feelings persist across contexts.</w:t>
      </w:r>
    </w:p>
    <w:p>
      <w:pPr>
        <w:pStyle w:val="Heading2"/>
      </w:pPr>
      <w:r>
        <w:t>Notice this in you</w:t>
      </w:r>
    </w:p>
    <w:p>
      <w:pPr>
        <w:ind w:left="720" w:right="720"/>
      </w:pPr>
      <w:r>
        <w:rPr>
          <w:b/>
          <w:i/>
        </w:rPr>
        <w:t>Notice this in you</w:t>
      </w:r>
    </w:p>
    <w:p>
      <w:pPr>
        <w:ind w:left="720" w:right="720"/>
      </w:pPr>
      <w:r>
        <w:rPr>
          <w:i/>
        </w:rPr>
        <w:t xml:space="preserve">- </w:t>
      </w:r>
      <w:r>
        <w:rPr>
          <w:b/>
          <w:i/>
        </w:rPr>
        <w:t>Notice</w:t>
      </w:r>
      <w:r>
        <w:rPr>
          <w:i/>
        </w:rPr>
        <w:t xml:space="preserve"> — Where do you feel steadier after being with someone? Where do you feel more tense? Scan the last week: one moment you walked away lighter, one moment you walked away heavier.</w:t>
      </w:r>
    </w:p>
    <w:p>
      <w:pPr>
        <w:ind w:left="720" w:right="720"/>
      </w:pPr>
      <w:r>
        <w:rPr>
          <w:i/>
        </w:rPr>
        <w:t xml:space="preserve">- </w:t>
      </w:r>
      <w:r>
        <w:rPr>
          <w:b/>
          <w:i/>
        </w:rPr>
        <w:t>Trace</w:t>
      </w:r>
      <w:r>
        <w:rPr>
          <w:i/>
        </w:rPr>
        <w:t xml:space="preserve"> — When did that pattern start? Was it always this way with that person, or did it shift? (E.g., “I used to feel safe with my colleague, but now every meeting leaves me braced.”)</w:t>
      </w:r>
    </w:p>
    <w:p>
      <w:pPr>
        <w:ind w:left="720" w:right="720"/>
      </w:pPr>
      <w:r>
        <w:rPr>
          <w:i/>
        </w:rPr>
        <w:t xml:space="preserve">- </w:t>
      </w:r>
      <w:r>
        <w:rPr>
          <w:b/>
          <w:i/>
        </w:rPr>
        <w:t>Try</w:t>
      </w:r>
      <w:r>
        <w:rPr>
          <w:i/>
        </w:rPr>
        <w:t xml:space="preserve"> — Send one small, real message to someone who matters but has drifted. Not a grand gesture—something like: </w:t>
      </w:r>
      <w:r>
        <w:rPr>
          <w:i/>
        </w:rPr>
        <w:t>“You crossed my mind today—how are you really?”</w:t>
      </w:r>
      <w:r>
        <w:rPr>
          <w:i/>
        </w:rPr>
        <w:t xml:space="preserve"> (Tool 11: The Small Reconnect).</w:t>
      </w:r>
    </w:p>
    <w:p>
      <w:pPr>
        <w:ind w:left="720" w:right="720"/>
      </w:pPr>
      <w:r>
        <w:rPr>
          <w:i/>
        </w:rPr>
        <w:t xml:space="preserve">- </w:t>
      </w:r>
      <w:r>
        <w:rPr>
          <w:b/>
          <w:i/>
        </w:rPr>
        <w:t>Watch</w:t>
      </w:r>
      <w:r>
        <w:rPr>
          <w:i/>
        </w:rPr>
        <w:t xml:space="preserve"> — Did the connection feel a little warmer? Did you feel a little less alone? Or did the old pattern reappear? (No wrong answer—you’re gathering data.)</w:t>
      </w:r>
    </w:p>
    <w:p>
      <w:pPr>
        <w:ind w:left="720" w:right="720"/>
      </w:pPr>
      <w:r>
        <w:rPr>
          <w:i/>
        </w:rPr>
        <w:t xml:space="preserve">- </w:t>
      </w:r>
      <w:r>
        <w:rPr>
          <w:b/>
          <w:i/>
        </w:rPr>
        <w:t>Adjust</w:t>
      </w:r>
      <w:r>
        <w:rPr>
          <w:i/>
        </w:rPr>
        <w:t xml:space="preserve"> — If it helped, keep it small and repeat. If it didn’t, the real issue might be your own depletion—check the lower layers first.</w:t>
      </w:r>
    </w:p>
    <w:p>
      <w:pPr>
        <w:ind w:left="720" w:right="720"/>
      </w:pPr>
      <w:r>
        <w:rPr>
          <w:i/>
        </w:rPr>
        <w:t>One line for the picture of yourself:</w:t>
      </w:r>
    </w:p>
    <w:p>
      <w:pPr>
        <w:ind w:left="720" w:right="720"/>
      </w:pPr>
      <w:r>
        <w:rPr>
          <w:b/>
          <w:i/>
        </w:rPr>
        <w:t>“The connection that steadies me most is ______, and the one that drains me is ______.”</w:t>
      </w:r>
    </w:p>
    <w:p>
      <w:pPr>
        <w:jc w:val="both"/>
      </w:pPr>
      <w:r>
        <w:t>When the network around you steadies, something quieter steadies with it: the story you tell about yourself. Not because you’ve rewritten your inner monologue by force, but because the Room is no longer feeding you cues of threat. Charge flows, Pressure releases, Fuel lasts longer—one small, steadying connection at a time.</w:t>
      </w:r>
    </w:p>
    <w:p>
      <w:pPr>
        <w:jc w:val="both"/>
      </w:pPr>
      <w:r>
        <w:t>But that inner story has a life of its own, too. It can outlast the room that first wrote it, running the same old sentence long after the people who taught it have gone. That top layer—the narrator behind your eyes—is where we go last, and where we go next.</w:t>
      </w:r>
    </w:p>
    <w:p>
      <w:r>
        <w:br w:type="page"/>
      </w:r>
    </w:p>
    <w:p>
      <w:pPr>
        <w:pStyle w:val="Heading1"/>
      </w:pPr>
      <w:r>
        <w:t>Chapter 6: Story</w:t>
      </w:r>
    </w:p>
    <w:p>
      <w:pPr>
        <w:jc w:val="both"/>
      </w:pPr>
      <w:r>
        <w:t xml:space="preserve">Elena stands at the kitchen sink at 7:42 p.m. on a Thursday. The fridge light casts a pale rectangle on the wooden surface. Her hands press into the cool edge of the sink, knuckles whitening. Her breath stays shallow, held just beneath the surface. An uninvited sentence — the sudden, silent line of self‑narration that appears behind her eyes a beat before she speaks, as if someone else is writing her captions — flickers: </w:t>
      </w:r>
      <w:r>
        <w:rPr>
          <w:i/>
        </w:rPr>
        <w:t>You don’t belong here. You’re just borrowing space.</w:t>
      </w:r>
    </w:p>
    <w:p>
      <w:pPr>
        <w:jc w:val="both"/>
      </w:pPr>
      <w:r>
        <w:t>She’s wiped the counters for the third time tonight, though they were already clean. The cloth in her hand is damp and cool, but she can’t feel it. Her mind is elsewhere, running a sentence she’s heard a thousand times before, though she can’t remember where it started.</w:t>
      </w:r>
    </w:p>
    <w:p>
      <w:pPr>
        <w:jc w:val="both"/>
      </w:pPr>
      <w:r>
        <w:t>The sentence isn’t loud. It isn’t shouted. It simply sits there, like the kitchen light — a fact of the room, not up for debate. It doesn’t argue. It doesn’t demand attention. It just waits, like a coat left on a chair, waiting to be picked up again tomorrow.</w:t>
      </w:r>
    </w:p>
    <w:p>
      <w:pPr>
        <w:jc w:val="both"/>
      </w:pPr>
      <w:r>
        <w:t xml:space="preserve">Elena rinses the cloth under the tap, squeezes it out, folds it with precise edges. She doesn’t look at her reflection in the darkened window. She knows what she’ll see: a woman who looks calm on the outside, but whose inside is already rehearsing tomorrow’s apology — </w:t>
      </w:r>
      <w:r>
        <w:rPr>
          <w:i/>
        </w:rPr>
        <w:t>I’m sorry I’m like this</w:t>
      </w:r>
      <w:r>
        <w:t xml:space="preserve"> — before the day has even begun.</w:t>
      </w:r>
    </w:p>
    <w:p>
      <w:pPr>
        <w:jc w:val="both"/>
      </w:pPr>
      <w:r>
        <w:t>That quiet narrator is the Story layer. It’s the highest part of your system—the narrative you tell yourself about who you are, what you’re capable of, and what you deserve. It’s not just thoughts. It’s the lens through which every experience passes before you even notice it.</w:t>
      </w:r>
    </w:p>
    <w:p>
      <w:pPr>
        <w:jc w:val="both"/>
      </w:pPr>
      <w:r>
        <w:t xml:space="preserve">Consider Callum, the architecture student whose Wiring fires a gear‑slip before he can think. When he walks into a studio critique, an uninvited sentence — </w:t>
      </w:r>
      <w:r>
        <w:rPr>
          <w:i/>
        </w:rPr>
        <w:t>They’ll see I’m a fraud</w:t>
      </w:r>
      <w:r>
        <w:t xml:space="preserve"> — arrives ahead of any conscious thought. It tightens his jaw, speeds his speech, and makes him deflect praise. Or Grace, the sales manager whose Habit groove runs a daily script of </w:t>
      </w:r>
      <w:r>
        <w:rPr>
          <w:i/>
        </w:rPr>
        <w:t>“I’m reliable, but not remarkable.”</w:t>
      </w:r>
      <w:r>
        <w:t xml:space="preserve"> She shows up on time, hits her targets, yet never puts herself forward for promotion because the story edits out evidence of her impact. These examples show how Story sits atop the stack, shaping what lower layers even get to express.</w:t>
      </w:r>
    </w:p>
    <w:p>
      <w:pPr>
        <w:pStyle w:val="Heading3"/>
      </w:pPr>
      <w:r>
        <w:t>What this layer is</w:t>
      </w:r>
    </w:p>
    <w:p>
      <w:pPr>
        <w:jc w:val="both"/>
      </w:pPr>
      <w:r>
        <w:t>The Story layer is the narrative your system tells about itself. It’s not a single sentence. It’s a whole web of assumptions, memories, and interpretations that shape how you see yourself and your place in the world.</w:t>
      </w:r>
    </w:p>
    <w:p>
      <w:pPr>
        <w:jc w:val="both"/>
      </w:pPr>
      <w:r>
        <w:t xml:space="preserve">It’s the difference between </w:t>
      </w:r>
      <w:r>
        <w:rPr>
          <w:i/>
        </w:rPr>
        <w:t>“I made a mistake”</w:t>
      </w:r>
      <w:r>
        <w:t xml:space="preserve"> and </w:t>
      </w:r>
      <w:r>
        <w:rPr>
          <w:i/>
        </w:rPr>
        <w:t>“I am a mistake.”</w:t>
      </w:r>
      <w:r>
        <w:t xml:space="preserve"> Between </w:t>
      </w:r>
      <w:r>
        <w:rPr>
          <w:i/>
        </w:rPr>
        <w:t>“This relationship ended”</w:t>
      </w:r>
      <w:r>
        <w:t xml:space="preserve"> and </w:t>
      </w:r>
      <w:r>
        <w:rPr>
          <w:i/>
        </w:rPr>
        <w:t>“I am unlovable.”</w:t>
      </w:r>
    </w:p>
    <w:p>
      <w:pPr>
        <w:jc w:val="both"/>
      </w:pPr>
      <w:r>
        <w:t xml:space="preserve">This layer sits at the top of your system, but it doesn’t just live in your thoughts. It shapes your body, your habits, and your relationships. A story of </w:t>
      </w:r>
      <w:r>
        <w:rPr>
          <w:i/>
        </w:rPr>
        <w:t>“I’m not enough”</w:t>
      </w:r>
      <w:r>
        <w:t xml:space="preserve"> can make your jaw tighten before a conversation (Body), your habits avoidant (Habit), and your network withdraw (Room). It’s not just a belief—it’s a filter that colours everything beneath it.</w:t>
      </w:r>
    </w:p>
    <w:p>
      <w:pPr>
        <w:pStyle w:val="Heading3"/>
      </w:pPr>
      <w:r>
        <w:t>How it works</w:t>
      </w:r>
    </w:p>
    <w:p>
      <w:pPr>
        <w:jc w:val="both"/>
      </w:pPr>
      <w:r>
        <w:t>The Story layer limits what your system can become. It’s not just a layer—it’s a governor on the whole stack.</w:t>
      </w:r>
    </w:p>
    <w:p>
      <w:r>
        <w:rPr>
          <w:b/>
        </w:rPr>
        <w:t>1. It filters every input.</w:t>
      </w:r>
    </w:p>
    <w:p>
      <w:pPr>
        <w:jc w:val="both"/>
      </w:pPr>
      <w:r>
        <w:t xml:space="preserve">What you notice and what you ignore are shaped by the story you’re wearing. If your story says </w:t>
      </w:r>
      <w:r>
        <w:rPr>
          <w:i/>
        </w:rPr>
        <w:t>“I’m unworthy of love,”</w:t>
      </w:r>
      <w:r>
        <w:t xml:space="preserve"> you’ll notice every small rejection and dismiss every act of kindness. Evidence that contradicts the story gets filtered out, so the story never updates. The world you experience is the world your story lets you see.</w:t>
      </w:r>
    </w:p>
    <w:p>
      <w:r>
        <w:rPr>
          <w:b/>
        </w:rPr>
        <w:t>2. It sets the range of possible outputs.</w:t>
      </w:r>
    </w:p>
    <w:p>
      <w:pPr>
        <w:jc w:val="both"/>
      </w:pPr>
      <w:r>
        <w:t xml:space="preserve">If your story says </w:t>
      </w:r>
      <w:r>
        <w:rPr>
          <w:i/>
        </w:rPr>
        <w:t>“I’m not enough,”</w:t>
      </w:r>
      <w:r>
        <w:t xml:space="preserve"> your system will only produce actions that confirm it. You’ll stay quiet in meetings. You’ll avoid risks. You’ll settle for less. The story doesn’t just describe your life—it limits it.</w:t>
      </w:r>
    </w:p>
    <w:p>
      <w:r>
        <w:rPr>
          <w:b/>
        </w:rPr>
        <w:t>3. It guards itself.</w:t>
      </w:r>
    </w:p>
    <w:p>
      <w:pPr>
        <w:jc w:val="both"/>
      </w:pPr>
      <w:r>
        <w:t xml:space="preserve">Any challenge to the story triggers a threat response. If someone says </w:t>
      </w:r>
      <w:r>
        <w:rPr>
          <w:i/>
        </w:rPr>
        <w:t>“You’re doing great,”</w:t>
      </w:r>
      <w:r>
        <w:t xml:space="preserve"> but your story says </w:t>
      </w:r>
      <w:r>
        <w:rPr>
          <w:i/>
        </w:rPr>
        <w:t>“I’m failing,”</w:t>
      </w:r>
      <w:r>
        <w:t xml:space="preserve"> your system will dismiss the compliment, argue, or withdraw. The story protects itself, even when it’s costing you.</w:t>
      </w:r>
    </w:p>
    <w:p>
      <w:r>
        <w:rPr>
          <w:b/>
        </w:rPr>
        <w:t>4. It couples downward.</w:t>
      </w:r>
    </w:p>
    <w:p>
      <w:pPr>
        <w:jc w:val="both"/>
      </w:pPr>
      <w:r>
        <w:t xml:space="preserve">A changed story ripples through the whole system. If you update </w:t>
      </w:r>
      <w:r>
        <w:rPr>
          <w:i/>
        </w:rPr>
        <w:t>“I’m unlovable”</w:t>
      </w:r>
      <w:r>
        <w:t xml:space="preserve"> to </w:t>
      </w:r>
      <w:r>
        <w:rPr>
          <w:i/>
        </w:rPr>
        <w:t>“I am worthy of connection,”</w:t>
      </w:r>
      <w:r>
        <w:t xml:space="preserve"> your body relaxes (lower muscle tension, deeper breath), your habits become more open (you initiate conversations), and your relationships deepen (you accept invitations). The opposite is also true: a rigid story tightens everything beneath it, keeping the system in a chronic low‑grade state of defense.</w:t>
      </w:r>
    </w:p>
    <w:p>
      <w:r>
        <w:rPr>
          <w:b/>
        </w:rPr>
        <w:t>5. It costs you in pressure.</w:t>
      </w:r>
    </w:p>
    <w:p>
      <w:pPr>
        <w:jc w:val="both"/>
      </w:pPr>
      <w:r>
        <w:t xml:space="preserve">The currency of the Story layer is pressure—held, unflowing, heavy. A story that says </w:t>
      </w:r>
      <w:r>
        <w:rPr>
          <w:i/>
        </w:rPr>
        <w:t>“I must be perfect”</w:t>
      </w:r>
      <w:r>
        <w:t xml:space="preserve"> keeps you braced, breath shallow, muscles tense. The system runs at a deficit, draining fuel and charge. You can feel this as a constant weight behind the sternum, a sense that you’re bracing for a blow that never comes.</w:t>
      </w:r>
    </w:p>
    <w:p>
      <w:pPr>
        <w:pStyle w:val="Heading3"/>
      </w:pPr>
      <w:r>
        <w:t>What it gets mistaken for</w:t>
      </w:r>
    </w:p>
    <w:p>
      <w:r>
        <w:rPr>
          <w:b/>
        </w:rPr>
        <w:t>Positive thinking.</w:t>
      </w:r>
    </w:p>
    <w:p>
      <w:pPr>
        <w:jc w:val="both"/>
      </w:pPr>
      <w:r>
        <w:t xml:space="preserve">Positive thinking slaps a happy coat on a heavy story. Story work gathers real evidence and rewrites the coat. One is a veneer. The other is a rebuild. Telling yourself </w:t>
      </w:r>
      <w:r>
        <w:rPr>
          <w:i/>
        </w:rPr>
        <w:t>“I am enough”</w:t>
      </w:r>
      <w:r>
        <w:t xml:space="preserve"> when your inner narrative screams </w:t>
      </w:r>
      <w:r>
        <w:rPr>
          <w:i/>
        </w:rPr>
        <w:t>“I am not”</w:t>
      </w:r>
      <w:r>
        <w:t xml:space="preserve"> creates dissonance; the story remains unchanged beneath the affirmation.</w:t>
      </w:r>
    </w:p>
    <w:p>
      <w:r>
        <w:rPr>
          <w:b/>
        </w:rPr>
        <w:t>Identity itself.</w:t>
      </w:r>
    </w:p>
    <w:p>
      <w:pPr>
        <w:jc w:val="both"/>
      </w:pPr>
      <w:r>
        <w:t xml:space="preserve">The story is a </w:t>
      </w:r>
      <w:r>
        <w:rPr>
          <w:i/>
        </w:rPr>
        <w:t>part</w:t>
      </w:r>
      <w:r>
        <w:t xml:space="preserve"> of you, not </w:t>
      </w:r>
      <w:r>
        <w:rPr>
          <w:i/>
        </w:rPr>
        <w:t>all</w:t>
      </w:r>
      <w:r>
        <w:t xml:space="preserve"> of you. You are the system that tells the story. Mistaking the story for your entire identity makes change feel like erasing yourself. You can revise a narrative without losing the core of who you are—just as editing a manuscript doesn’t destroy the author.</w:t>
      </w:r>
    </w:p>
    <w:p>
      <w:r>
        <w:rPr>
          <w:b/>
        </w:rPr>
        <w:t>A quick fix.</w:t>
      </w:r>
    </w:p>
    <w:p>
      <w:pPr>
        <w:jc w:val="both"/>
      </w:pPr>
      <w:r>
        <w:t>Story change is slow. It’s like rewriting a book you’ve read every day for decades. A single affirming sentence or a good day isn’t enough. The story updates through repetition, evidence, and time.</w:t>
      </w:r>
    </w:p>
    <w:p>
      <w:r>
        <w:rPr>
          <w:b/>
        </w:rPr>
        <w:t>Morality.</w:t>
      </w:r>
    </w:p>
    <w:p>
      <w:pPr>
        <w:jc w:val="both"/>
      </w:pPr>
      <w:r>
        <w:t xml:space="preserve">A story is a </w:t>
      </w:r>
      <w:r>
        <w:rPr>
          <w:i/>
        </w:rPr>
        <w:t>map</w:t>
      </w:r>
      <w:r>
        <w:t xml:space="preserve">, not a </w:t>
      </w:r>
      <w:r>
        <w:rPr>
          <w:i/>
        </w:rPr>
        <w:t>judge</w:t>
      </w:r>
      <w:r>
        <w:t xml:space="preserve">. Calling a story “good” or “bad” shames the mapmaker instead of updating the map. The question isn’t </w:t>
      </w:r>
      <w:r>
        <w:rPr>
          <w:i/>
        </w:rPr>
        <w:t>“Is this story right?”</w:t>
      </w:r>
      <w:r>
        <w:t xml:space="preserve"> but </w:t>
      </w:r>
      <w:r>
        <w:rPr>
          <w:i/>
        </w:rPr>
        <w:t>“Does this story serve me?”</w:t>
      </w:r>
      <w:r>
        <w:t xml:space="preserve"> A map that leads you into a swamp isn’t immoral; it’s simply inaccurate for the terrain you need to cross.</w:t>
      </w:r>
    </w:p>
    <w:p>
      <w:pPr>
        <w:pStyle w:val="Heading3"/>
      </w:pPr>
      <w:r>
        <w:t>When it won't shift</w:t>
      </w:r>
    </w:p>
    <w:p>
      <w:pPr>
        <w:jc w:val="both"/>
      </w:pPr>
      <w:r>
        <w:t>Sometimes you diagnose the Story layer correctly, apply evidence‑based rewriting, and still feel stuck. These hard cases often involve lower‑layer dysregulation that feeds the narrative.</w:t>
      </w:r>
    </w:p>
    <w:p>
      <w:pPr>
        <w:pStyle w:val="ListBullet"/>
      </w:pPr>
      <w:r>
        <w:rPr>
          <w:b/>
        </w:rPr>
        <w:t>Wiring‑driven Story:</w:t>
      </w:r>
      <w:r>
        <w:t xml:space="preserve"> A trauma‑wired belief like </w:t>
      </w:r>
      <w:r>
        <w:rPr>
          <w:i/>
        </w:rPr>
        <w:t>“The world is dangerous”</w:t>
      </w:r>
      <w:r>
        <w:t xml:space="preserve"> fires before any narrative forms. Even when you gather safe‑environment evidence, the autonomic alarm keeps flooding the system with threat signals, causing the Story to regenerate </w:t>
      </w:r>
      <w:r>
        <w:rPr>
          <w:i/>
        </w:rPr>
        <w:t>“I’m not safe”</w:t>
      </w:r>
      <w:r>
        <w:t xml:space="preserve"> as fast as you edit it. Here, addressing the Wiring layer (e.g., through somatic regulation) must precede Story revision.</w:t>
      </w:r>
    </w:p>
    <w:p>
      <w:pPr>
        <w:pStyle w:val="ListBullet"/>
      </w:pPr>
      <w:r>
        <w:rPr>
          <w:b/>
        </w:rPr>
        <w:t>Body‑depleted Story:</w:t>
      </w:r>
      <w:r>
        <w:t xml:space="preserve"> Chronic sleep deprivation or malnutrition leaves the Body layer running on fumes. In this state, the system lacks the fuel to sustain new narrative effort; any attempt to rewrite the story feels exhausting and collapses back to the old script. Stabilising sleep, nutrition, and movement creates the energetic foundation for Story work.</w:t>
      </w:r>
    </w:p>
    <w:p>
      <w:pPr>
        <w:pStyle w:val="ListBullet"/>
      </w:pPr>
      <w:r>
        <w:rPr>
          <w:b/>
        </w:rPr>
        <w:t>Room‑locked Story:</w:t>
      </w:r>
      <w:r>
        <w:t xml:space="preserve"> You’re in an environment that continually reinforces a negative narrative—say, a workplace where your contributions are routinely ignored or mocked. No amount of internal story‑shifting will succeed while the external Room keeps supplying contradictory data. Changing the Room (setting boundaries, seeking allies, or leaving) is required before the Story can update.</w:t>
      </w:r>
    </w:p>
    <w:p>
      <w:pPr>
        <w:jc w:val="both"/>
      </w:pPr>
      <w:r>
        <w:t>These cases illustrate the diagnostic sequence: you must stabilise lower layers before higher‑layer work can hold.</w:t>
      </w:r>
    </w:p>
    <w:p>
      <w:pPr>
        <w:pStyle w:val="Heading3"/>
      </w:pPr>
      <w:r>
        <w:t>When this isn't the real problem</w:t>
      </w:r>
    </w:p>
    <w:p>
      <w:pPr>
        <w:jc w:val="both"/>
      </w:pPr>
      <w:r>
        <w:t>The model works best when the issue truly lives in the narrative layer. There are situations where focusing on Story misses the real constraint.</w:t>
      </w:r>
    </w:p>
    <w:p>
      <w:pPr>
        <w:pStyle w:val="ListBullet"/>
      </w:pPr>
      <w:r>
        <w:rPr>
          <w:b/>
        </w:rPr>
        <w:t>Acute Body crisis:</w:t>
      </w:r>
      <w:r>
        <w:t xml:space="preserve"> If you’re suffering from untreated hypoglycemia, panic attacks, or an infection, the Body layer is the source of distress. No Story revision will raise blood sugar or calm a cytokine storm; medical intervention is needed first.</w:t>
      </w:r>
    </w:p>
    <w:p>
      <w:pPr>
        <w:pStyle w:val="ListBullet"/>
      </w:pPr>
      <w:r>
        <w:rPr>
          <w:b/>
        </w:rPr>
        <w:t>Externally imposed constraint:</w:t>
      </w:r>
      <w:r>
        <w:t xml:space="preserve"> You face a structural barrier—such as a discriminatory hiring policy or a lack of childcare—that limits your options regardless of your internal narrative. The Story layer may adapt (“I’m persistent”), but the constraint remains until the external system changes. Here, the appropriate response is advocacy or exit, not internal story work.</w:t>
      </w:r>
    </w:p>
    <w:p>
      <w:pPr>
        <w:pStyle w:val="ListBullet"/>
      </w:pPr>
      <w:r>
        <w:rPr>
          <w:b/>
        </w:rPr>
        <w:t>Habit‑driven loop:</w:t>
      </w:r>
      <w:r>
        <w:t xml:space="preserve"> You find yourself scrolling social media for hours each night, not because of a story about worthlessness, but because the habit groove is strong (cue → routine → reward). Trying to rewrite a story of </w:t>
      </w:r>
      <w:r>
        <w:rPr>
          <w:i/>
        </w:rPr>
        <w:t>“I’m undisciplined”</w:t>
      </w:r>
      <w:r>
        <w:t xml:space="preserve"> while the habit loop remains untouched leads to frustration. Disrupting the habit (changing the cue, altering the reward) is the more direct lever.</w:t>
      </w:r>
    </w:p>
    <w:p>
      <w:pPr>
        <w:jc w:val="both"/>
      </w:pPr>
      <w:r>
        <w:t>These counterexamples remind us to use the two‑question diagnostic: first locate the layer, then identify the currency cost. If the cost is primarily Physical exhaustion (Fuel depletion) or autonomic dysregulation (Charge imbalance), the Story layer may be a symptom, not the cause.</w:t>
      </w:r>
    </w:p>
    <w:p>
      <w:pPr>
        <w:pStyle w:val="Heading3"/>
      </w:pPr>
      <w:r>
        <w:t>What this can't do</w:t>
      </w:r>
    </w:p>
    <w:p>
      <w:pPr>
        <w:jc w:val="both"/>
      </w:pPr>
      <w:r>
        <w:t>The Story layer is a powerful tool for understanding self‑narrative, but it has boundaries.</w:t>
      </w:r>
    </w:p>
    <w:p>
      <w:pPr>
        <w:pStyle w:val="ListBullet"/>
      </w:pPr>
      <w:r>
        <w:rPr>
          <w:b/>
        </w:rPr>
        <w:t>Collective trauma:</w:t>
      </w:r>
      <w:r>
        <w:t xml:space="preserve"> Narratives shaped by historical oppression, war, or systemic racism are not merely individual stories; they are embedded in cultural memory and institutional practices. While personal Story work can help an individual navigate internalised messages, it does not dismantle the external structures that produce those narratives.</w:t>
      </w:r>
    </w:p>
    <w:p>
      <w:pPr>
        <w:pStyle w:val="ListBullet"/>
      </w:pPr>
      <w:r>
        <w:rPr>
          <w:b/>
        </w:rPr>
        <w:t>Neurodivergent experience:</w:t>
      </w:r>
      <w:r>
        <w:t xml:space="preserve"> For some neurodivergent people, what feels like a rigid Story may actually be a difference in sensory processing or cognitive style (a Wiring variation). Labeling it purely as a narrative risk pathologizes a valid way of being.</w:t>
      </w:r>
    </w:p>
    <w:p>
      <w:pPr>
        <w:pStyle w:val="ListBullet"/>
      </w:pPr>
      <w:r>
        <w:rPr>
          <w:b/>
        </w:rPr>
        <w:t>Acute psychosis or delirium:</w:t>
      </w:r>
      <w:r>
        <w:t xml:space="preserve"> In states where reality testing is severely impaired, the notion of a “story you tell yourself” loses meaning. Clinical support is required before any layered model can be applied.</w:t>
      </w:r>
    </w:p>
    <w:p>
      <w:pPr>
        <w:jc w:val="both"/>
      </w:pPr>
      <w:r>
        <w:t>Recognising these limits keeps the model honest: it is a diagnostic and intervention framework for everyday self‑understanding, not a universal theory of mind.</w:t>
      </w:r>
    </w:p>
    <w:p>
      <w:pPr>
        <w:pStyle w:val="Heading3"/>
      </w:pPr>
      <w:r>
        <w:t>Telling Wiring and Story apart</w:t>
      </w:r>
    </w:p>
    <w:p>
      <w:pPr>
        <w:jc w:val="both"/>
      </w:pPr>
      <w:r>
        <w:t xml:space="preserve">When you encounter a belief like </w:t>
      </w:r>
      <w:r>
        <w:rPr>
          <w:i/>
        </w:rPr>
        <w:t>“I’m not enough,”</w:t>
      </w:r>
      <w:r>
        <w:t xml:space="preserve"> use the two criteria to locate it.</w:t>
      </w:r>
    </w:p>
    <w:p>
      <w:r>
        <w:rPr>
          <w:b/>
        </w:rPr>
        <w:t>Criterion 1 – Speed of arrival:</w:t>
      </w:r>
    </w:p>
    <w:p>
      <w:pPr>
        <w:jc w:val="both"/>
      </w:pPr>
      <w:r>
        <w:t>Did the feeling appear before you had time to think? If it arrived as a body‑state (tight chest, flushed face) the instant you walked into a room, it is likely Wiring. If you can trace a sentence forming in your mind, it leans toward Story.</w:t>
      </w:r>
    </w:p>
    <w:p>
      <w:r>
        <w:rPr>
          <w:b/>
        </w:rPr>
        <w:t>Criterion 2 – Narrative attachment:</w:t>
      </w:r>
    </w:p>
    <w:p>
      <w:pPr>
        <w:jc w:val="both"/>
      </w:pPr>
      <w:r>
        <w:t>Is there a sentence you can hear—</w:t>
      </w:r>
      <w:r>
        <w:rPr>
          <w:i/>
        </w:rPr>
        <w:t>“I’m not enough,” “I’ll be found out,” “this is who I am”</w:t>
      </w:r>
      <w:r>
        <w:t>? If yes, Story is involved. If the experience is a wordless sense of smallness or urgency, Wiring is primary.</w:t>
      </w:r>
    </w:p>
    <w:p>
      <w:pPr>
        <w:jc w:val="both"/>
      </w:pPr>
      <w:r>
        <w:rPr>
          <w:i/>
        </w:rPr>
        <w:t>Example:</w:t>
      </w:r>
      <w:r>
        <w:t xml:space="preserve"> You walk into a party and instantly feel small, heart racing, with no clear thought. That’s Wiring. Later, you think </w:t>
      </w:r>
      <w:r>
        <w:rPr>
          <w:i/>
        </w:rPr>
        <w:t>“Everyone here is more interesting than I am.”</w:t>
      </w:r>
      <w:r>
        <w:t xml:space="preserve"> That’s Story narrating the Wiring signal. Address the Wiring first (e.g., paced breathing to lower sympathetic arousal), then examine the Story that grew from it.</w:t>
      </w:r>
    </w:p>
    <w:p>
      <w:pPr>
        <w:pStyle w:val="Heading3"/>
      </w:pPr>
      <w:r>
        <w:t>Notice this in you</w:t>
      </w:r>
    </w:p>
    <w:p>
      <w:r>
        <w:rPr>
          <w:b/>
        </w:rPr>
        <w:t>Notice</w:t>
      </w:r>
    </w:p>
    <w:p>
      <w:pPr>
        <w:jc w:val="both"/>
      </w:pPr>
      <w:r>
        <w:t>Finish this sentence honestly, with the first thing that comes:</w:t>
      </w:r>
    </w:p>
    <w:p>
      <w:pPr>
        <w:jc w:val="both"/>
      </w:pPr>
      <w:r>
        <w:rPr>
          <w:i/>
        </w:rPr>
        <w:t>“I’m the kind of person who ______.”</w:t>
      </w:r>
    </w:p>
    <w:p>
      <w:pPr>
        <w:jc w:val="both"/>
      </w:pPr>
      <w:r>
        <w:t>Then notice how that sentence makes you feel. Steady? Or a little tight?</w:t>
      </w:r>
    </w:p>
    <w:p>
      <w:r>
        <w:rPr>
          <w:b/>
        </w:rPr>
        <w:t>Trace</w:t>
      </w:r>
    </w:p>
    <w:p>
      <w:pPr>
        <w:jc w:val="both"/>
      </w:pPr>
      <w:r>
        <w:t>Where did that line come from?</w:t>
      </w:r>
    </w:p>
    <w:p>
      <w:pPr>
        <w:jc w:val="both"/>
      </w:pPr>
      <w:r>
        <w:t>Is it something you decided, or something you were handed a long time ago and never questioned?</w:t>
      </w:r>
    </w:p>
    <w:p>
      <w:pPr>
        <w:jc w:val="both"/>
      </w:pPr>
      <w:r>
        <w:t>This is the story running—and stories, unlike facts, can be edited.</w:t>
      </w:r>
    </w:p>
    <w:p>
      <w:r>
        <w:rPr>
          <w:b/>
        </w:rPr>
        <w:t>Try</w:t>
      </w:r>
    </w:p>
    <w:p>
      <w:pPr>
        <w:jc w:val="both"/>
      </w:pPr>
      <w:r>
        <w:t xml:space="preserve">Find one small piece of evidence from your actual life that the story is at least </w:t>
      </w:r>
      <w:r>
        <w:rPr>
          <w:i/>
        </w:rPr>
        <w:t>sometimes</w:t>
      </w:r>
      <w:r>
        <w:t xml:space="preserve"> wrong.</w:t>
      </w:r>
    </w:p>
    <w:p>
      <w:pPr>
        <w:jc w:val="both"/>
      </w:pPr>
      <w:r>
        <w:t>Not to argue with yourself—just to notice the story isn’t the whole truth.</w:t>
      </w:r>
    </w:p>
    <w:p>
      <w:pPr>
        <w:jc w:val="both"/>
      </w:pPr>
      <w:r>
        <w:t>One real example is enough.</w:t>
      </w:r>
    </w:p>
    <w:p>
      <w:r>
        <w:rPr>
          <w:b/>
        </w:rPr>
        <w:t>Watch</w:t>
      </w:r>
    </w:p>
    <w:p>
      <w:pPr>
        <w:jc w:val="both"/>
      </w:pPr>
      <w:r>
        <w:t>Sit with that example for a moment.</w:t>
      </w:r>
    </w:p>
    <w:p>
      <w:pPr>
        <w:jc w:val="both"/>
      </w:pPr>
      <w:r>
        <w:t>Does the tight feeling loosen, even slightly?</w:t>
      </w:r>
    </w:p>
    <w:p>
      <w:pPr>
        <w:jc w:val="both"/>
      </w:pPr>
      <w:r>
        <w:t>The story won’t fall away in a day.</w:t>
      </w:r>
    </w:p>
    <w:p>
      <w:pPr>
        <w:jc w:val="both"/>
      </w:pPr>
      <w:r>
        <w:t>But a crack of light is the beginning.</w:t>
      </w:r>
    </w:p>
    <w:p>
      <w:r>
        <w:rPr>
          <w:b/>
        </w:rPr>
        <w:t>Adjust</w:t>
      </w:r>
    </w:p>
    <w:p>
      <w:pPr>
        <w:jc w:val="both"/>
      </w:pPr>
      <w:r>
        <w:t>If the story is a heavy one—</w:t>
      </w:r>
      <w:r>
        <w:rPr>
          <w:i/>
        </w:rPr>
        <w:t>“I am bad,”</w:t>
      </w:r>
      <w:r>
        <w:t xml:space="preserve"> rather than </w:t>
      </w:r>
      <w:r>
        <w:rPr>
          <w:i/>
        </w:rPr>
        <w:t>“I did a bad thing”</w:t>
      </w:r>
      <w:r>
        <w:t>—treat that as a sign to go slower and kinder, and to bring someone alongside you.</w:t>
      </w:r>
    </w:p>
    <w:p>
      <w:pPr>
        <w:jc w:val="both"/>
      </w:pPr>
      <w:r>
        <w:t>Shame doesn’t heal under pressure.</w:t>
      </w:r>
    </w:p>
    <w:p>
      <w:pPr>
        <w:jc w:val="both"/>
      </w:pPr>
      <w:r>
        <w:rPr>
          <w:i/>
        </w:rPr>
        <w:t>One line for the picture of yourself:</w:t>
      </w:r>
    </w:p>
    <w:p>
      <w:pPr>
        <w:jc w:val="both"/>
      </w:pPr>
      <w:r>
        <w:rPr>
          <w:i/>
        </w:rPr>
        <w:t>“The old story I most want to update is ______.”</w:t>
      </w:r>
    </w:p>
    <w:p>
      <w:pPr>
        <w:jc w:val="both"/>
      </w:pPr>
      <w:r>
        <w:t>The story you’re wearing right now didn’t get written in a day. Neither will the next one. But the next one can start tonight—not with a grand rewrite, just with the quiet noticing of which coat you’re wearing, and whether it still fits.</w:t>
      </w:r>
    </w:p>
    <w:p>
      <w:pPr>
        <w:jc w:val="both"/>
      </w:pPr>
      <w:r>
        <w:t>Tomorrow, Chapter 7 will show you how to read the whole system at once—layer by layer, currency by currency—so you can tell, at last, which part needs the next gentle move.</w:t>
      </w:r>
    </w:p>
    <w:p>
      <w:r>
        <w:br w:type="page"/>
      </w:r>
    </w:p>
    <w:p>
      <w:pPr>
        <w:pStyle w:val="Heading1"/>
      </w:pPr>
      <w:r>
        <w:t>Chapter 7: The Method Made Whole</w:t>
      </w:r>
    </w:p>
    <w:p>
      <w:pPr>
        <w:jc w:val="both"/>
      </w:pPr>
      <w:r>
        <w:t>Maren’s vision blurs at the edges of her shift, the soft unfocus that slips one frame behind her gaze. She stares at the medication chart, the numbers swimming despite her effort to hold them steady. The blur is not in the chart; it is in her Body layer, running low on fuel after another night of fragmented sleep.</w:t>
      </w:r>
    </w:p>
    <w:p>
      <w:pPr>
        <w:jc w:val="both"/>
      </w:pPr>
      <w:r>
        <w:t>The relief of spotting a misplaced effort is real, but it is only the first step. The system does not reward luck; it rewards sequencing. When we address the wrong layer, we waste fuel, increase pressure, and scramble charge without moving the symptom. The method that prevents this waste is simple: two questions and one rule.</w:t>
      </w:r>
    </w:p>
    <w:p>
      <w:pPr>
        <w:pStyle w:val="Heading3"/>
      </w:pPr>
      <w:r>
        <w:t>Why the lower layers hold up everything above them</w:t>
      </w:r>
    </w:p>
    <w:p>
      <w:pPr>
        <w:jc w:val="both"/>
      </w:pPr>
      <w:r>
        <w:t>The five layers are stacked. Each one runs on the layer beneath it, and when the layer underneath gives way, everything above it wobbles too.</w:t>
      </w:r>
    </w:p>
    <w:p>
      <w:pPr>
        <w:jc w:val="both"/>
      </w:pPr>
      <w:r>
        <w:rPr>
          <w:i/>
        </w:rPr>
        <w:t>Body</w:t>
      </w:r>
      <w:r>
        <w:t xml:space="preserve"> is the physical machine. When it lacks sleep, nutrition, or movement, your Wiring—the autonomic nervous system—starts getting erratic signals, and threat responses fire more easily. A depleted Body also starves the energy that new Habits need, so routines that should be simple feel impossible. When the body is strained, the Room layer suffers too: you have less in the tank to steady other people or to send clear, warm signals. And over time, a chronically empty Body feeds a Story of inadequacy—“I’m broken”—because the inner narrator mistakes the physical deficit for who you are.</w:t>
      </w:r>
    </w:p>
    <w:p>
      <w:pPr>
        <w:jc w:val="both"/>
      </w:pPr>
      <w:r>
        <w:rPr>
          <w:i/>
        </w:rPr>
        <w:t>Wiring</w:t>
      </w:r>
      <w:r>
        <w:t xml:space="preserve"> is the automatic operating system. When it’s stuck in a threat loop, it floods the body with stress hormones and wears down your Body’s recovery. It hijacks attention, so you miss the cues that would let you change a Habit. It colors how you read the Room, turning a neutral face into a threat. And it feeds the Story layer a steady diet of danger, reinforcing lines like “I’m not safe.”</w:t>
      </w:r>
    </w:p>
    <w:p>
      <w:pPr>
        <w:jc w:val="both"/>
      </w:pPr>
      <w:r>
        <w:rPr>
          <w:i/>
        </w:rPr>
        <w:t>Habit</w:t>
      </w:r>
      <w:r>
        <w:t xml:space="preserve"> is the set of automatic routines. When a routine collapses—say, your mornings fall apart—the Body stops getting regular signals for sleep and food, and it drifts downward. Erratic habits keep Wiring on edge, because nothing in the day settles into a pattern it can trust. In the Room, people can’t rely on you when your rhythms keep shifting. And the Story quietly builds a case for unreliability: “I can’t stick to anything.”</w:t>
      </w:r>
    </w:p>
    <w:p>
      <w:pPr>
        <w:jc w:val="both"/>
      </w:pPr>
      <w:r>
        <w:rPr>
          <w:i/>
        </w:rPr>
        <w:t>Room</w:t>
      </w:r>
      <w:r>
        <w:t xml:space="preserve"> is the relational field. A toxic or neglectful Room keeps your stress running high, and that wears on the Body—your immune system, your sleep. It keeps Wiring braced for the next interpersonal jolt. It makes new Habits hard to hold, because the environment never reinforces them. And a destabilizing Room hands your Story evidence of rejection, of not being wanted.</w:t>
      </w:r>
    </w:p>
    <w:p>
      <w:pPr>
        <w:jc w:val="both"/>
      </w:pPr>
      <w:r>
        <w:rPr>
          <w:i/>
        </w:rPr>
        <w:t>Story</w:t>
      </w:r>
      <w:r>
        <w:t xml:space="preserve"> is the narrative identity. It doesn’t damage the lower layers directly, but a rigid Story can stop you from reaching for the very help that would repair Body, Wiring, Habit, or Room. Believe “I must handle this alone,” and you won’t ask for a nap, a conversation, or a change to your routine—so the lower layers stay strained.</w:t>
      </w:r>
    </w:p>
    <w:p>
      <w:pPr>
        <w:jc w:val="both"/>
      </w:pPr>
      <w:r>
        <w:t xml:space="preserve">Because of these loops, the sequence </w:t>
      </w:r>
      <w:r>
        <w:rPr>
          <w:b/>
        </w:rPr>
        <w:t>Body → Wiring → Habit → Room → Story</w:t>
      </w:r>
      <w:r>
        <w:t xml:space="preserve"> isn’t arbitrary. It follows the direction of constraint. You can’t reliably fix a higher layer while a lower one is still broken.</w:t>
      </w:r>
    </w:p>
    <w:p>
      <w:pPr>
        <w:pStyle w:val="Heading3"/>
      </w:pPr>
      <w:r>
        <w:t>The two‑question method</w:t>
      </w:r>
    </w:p>
    <w:p>
      <w:pPr>
        <w:jc w:val="both"/>
      </w:pPr>
      <w:r>
        <w:t>Here is the whole thing, boiled down to a check you can run anywhere:</w:t>
      </w:r>
    </w:p>
    <w:p>
      <w:pPr>
        <w:pStyle w:val="ListNumber"/>
      </w:pPr>
      <w:r>
        <w:rPr>
          <w:b/>
        </w:rPr>
        <w:t>Which layer?</w:t>
      </w:r>
      <w:r>
        <w:t xml:space="preserve"> – Locate where the symptom originates using the diagnostic tests for each layer.  </w:t>
      </w:r>
    </w:p>
    <w:p>
      <w:pPr>
        <w:pStyle w:val="ListNumber"/>
      </w:pPr>
      <w:r>
        <w:rPr>
          <w:b/>
        </w:rPr>
        <w:t>Which currency?</w:t>
      </w:r>
      <w:r>
        <w:t xml:space="preserve"> – Identify whether the symptom feels like Charge (activation level), Fuel (energy reserve), or Pressure (held weight/stagnation).  </w:t>
      </w:r>
    </w:p>
    <w:p>
      <w:pPr>
        <w:jc w:val="both"/>
      </w:pPr>
      <w:r>
        <w:t xml:space="preserve">The layer tells you </w:t>
      </w:r>
      <w:r>
        <w:rPr>
          <w:i/>
        </w:rPr>
        <w:t>where</w:t>
      </w:r>
      <w:r>
        <w:t xml:space="preserve"> to intervene. The currency tells you </w:t>
      </w:r>
      <w:r>
        <w:rPr>
          <w:i/>
        </w:rPr>
        <w:t>what kind</w:t>
      </w:r>
      <w:r>
        <w:t xml:space="preserve"> of intervention fits: discharge for excess Charge, refuel for low Fuel, release for stuck Pressure.</w:t>
      </w:r>
    </w:p>
    <w:p>
      <w:pPr>
        <w:pStyle w:val="Heading3"/>
      </w:pPr>
      <w:r>
        <w:t>The method at work</w:t>
      </w:r>
    </w:p>
    <w:p>
      <w:r>
        <w:rPr>
          <w:b/>
        </w:rPr>
        <w:t>Maren — Body, running low on Fuel</w:t>
      </w:r>
    </w:p>
    <w:p>
      <w:pPr>
        <w:jc w:val="both"/>
      </w:pPr>
      <w:r>
        <w:t>Maren finishes a night shift and tries to chart patient vitals. Her eyes blur (Body signature: soft unfocus), her limbs feel heavy, and she keeps rereading the same line. She assumes she needs to focus harder—a Habit problem—and drinks another coffee.</w:t>
      </w:r>
    </w:p>
    <w:p>
      <w:pPr>
        <w:pStyle w:val="ListBullet"/>
      </w:pPr>
      <w:r>
        <w:rPr>
          <w:b/>
        </w:rPr>
        <w:t>Which layer?</w:t>
      </w:r>
      <w:r>
        <w:t xml:space="preserve"> Body. The blur exists without interpretation; the diagnostic test (“Is this a physical sensation that exists without any narrative?”) returns YES.</w:t>
      </w:r>
    </w:p>
    <w:p>
      <w:pPr>
        <w:pStyle w:val="ListBullet"/>
      </w:pPr>
      <w:r>
        <w:rPr>
          <w:b/>
        </w:rPr>
        <w:t>Which currency?</w:t>
      </w:r>
      <w:r>
        <w:t xml:space="preserve"> Fuel. The sensation is one of emptiness, not jittery activation; she has low reserves.</w:t>
      </w:r>
    </w:p>
    <w:p>
      <w:pPr>
        <w:pStyle w:val="ListBullet"/>
      </w:pPr>
      <w:r>
        <w:rPr>
          <w:b/>
        </w:rPr>
        <w:t>Sequencing rule:</w:t>
      </w:r>
      <w:r>
        <w:t xml:space="preserve"> Address Body before Wiring, Habit, Room, or Story.</w:t>
      </w:r>
    </w:p>
    <w:p>
      <w:pPr>
        <w:pStyle w:val="ListBullet"/>
      </w:pPr>
      <w:r>
        <w:rPr>
          <w:b/>
        </w:rPr>
        <w:t>Action:</w:t>
      </w:r>
      <w:r>
        <w:t xml:space="preserve"> Maren protects a 20‑minute rest block, hydrates, and eats a protein snack. The blur lifts, her charge steadies, and she can finish the chart.</w:t>
      </w:r>
    </w:p>
    <w:p>
      <w:r>
        <w:rPr>
          <w:b/>
        </w:rPr>
        <w:t>Callum — Wiring, holding Pressure</w:t>
      </w:r>
    </w:p>
    <w:p>
      <w:pPr>
        <w:jc w:val="both"/>
      </w:pPr>
      <w:r>
        <w:t>Callum is in a design critique. His mouth fires a sarcastic remark before he can stop it (Wiring signature: gear‑slip, reaction‑before‑decision). His jaw tightens, and he feels a weight in his chest that won’t shift. He blames himself for poor impulse control—a Habit problem—and tries to count to ten.</w:t>
      </w:r>
    </w:p>
    <w:p>
      <w:pPr>
        <w:pStyle w:val="ListBullet"/>
      </w:pPr>
      <w:r>
        <w:rPr>
          <w:b/>
        </w:rPr>
        <w:t>Which layer?</w:t>
      </w:r>
      <w:r>
        <w:t xml:space="preserve"> Wiring. The remark arrived before he could decide; the test (“Did this response happen before I had time to think?”) returns YES.</w:t>
      </w:r>
    </w:p>
    <w:p>
      <w:pPr>
        <w:pStyle w:val="ListBullet"/>
      </w:pPr>
      <w:r>
        <w:rPr>
          <w:b/>
        </w:rPr>
        <w:t>Which currency?</w:t>
      </w:r>
      <w:r>
        <w:t xml:space="preserve"> Pressure. The tightness is a held reaction, not a racing charge or empty tank.</w:t>
      </w:r>
    </w:p>
    <w:p>
      <w:pPr>
        <w:pStyle w:val="ListBullet"/>
      </w:pPr>
      <w:r>
        <w:rPr>
          <w:b/>
        </w:rPr>
        <w:t>Sequencing rule:</w:t>
      </w:r>
      <w:r>
        <w:t xml:space="preserve"> Address Wiring before Habit, Room, or Story (Body is steady: he slept, ate, moved).</w:t>
      </w:r>
    </w:p>
    <w:p>
      <w:pPr>
        <w:pStyle w:val="ListBullet"/>
      </w:pPr>
      <w:r>
        <w:rPr>
          <w:b/>
        </w:rPr>
        <w:t>Action:</w:t>
      </w:r>
      <w:r>
        <w:t xml:space="preserve"> Callum notices the part behind the remark that fears humiliation. He silently thanks it and asks what it needs to feel safe letting go a little. The pressure releases, his jaw softens, and he can re‑engage calmly.</w:t>
      </w:r>
    </w:p>
    <w:p>
      <w:r>
        <w:rPr>
          <w:b/>
        </w:rPr>
        <w:t>Marcus — Room, spiking Charge</w:t>
      </w:r>
    </w:p>
    <w:p>
      <w:pPr>
        <w:jc w:val="both"/>
      </w:pPr>
      <w:r>
        <w:t>Marcus volunteers at the men’s shed. When a newcomer jokes about his quietness, Marcus feels a flush of heat and a urge to snap back (Room signature: temperature shift when he enters a space). He assumes he needs to be more sociable—a Habit problem—and forces himself to chat.</w:t>
      </w:r>
    </w:p>
    <w:p>
      <w:pPr>
        <w:pStyle w:val="ListBullet"/>
      </w:pPr>
      <w:r>
        <w:rPr>
          <w:b/>
        </w:rPr>
        <w:t>Which layer?</w:t>
      </w:r>
      <w:r>
        <w:t xml:space="preserve"> Room. The heat and urge change when the people around him change; the test (“Does this change when the people around me change?”) returns YES.</w:t>
      </w:r>
    </w:p>
    <w:p>
      <w:pPr>
        <w:pStyle w:val="ListBullet"/>
      </w:pPr>
      <w:r>
        <w:rPr>
          <w:b/>
        </w:rPr>
        <w:t>Which currency?</w:t>
      </w:r>
      <w:r>
        <w:t xml:space="preserve"> Charge. The sensation is a sudden spike of activation, not a held weight or empty reserve.</w:t>
      </w:r>
    </w:p>
    <w:p>
      <w:pPr>
        <w:pStyle w:val="ListBullet"/>
      </w:pPr>
      <w:r>
        <w:rPr>
          <w:b/>
        </w:rPr>
        <w:t>Sequencing rule:</w:t>
      </w:r>
      <w:r>
        <w:t xml:space="preserve"> Address Room before Habit or Story (Body and Wiring are steady).</w:t>
      </w:r>
    </w:p>
    <w:p>
      <w:pPr>
        <w:pStyle w:val="ListBullet"/>
      </w:pPr>
      <w:r>
        <w:rPr>
          <w:b/>
        </w:rPr>
        <w:t>Action:</w:t>
      </w:r>
      <w:r>
        <w:t xml:space="preserve"> Marcus steps outside for a breath, notices the weather‑change signature fading, and returns with a simple observation about the wood grain. The charge drops, the interaction stays neutral, and he feels steadier.</w:t>
      </w:r>
    </w:p>
    <w:p>
      <w:pPr>
        <w:pStyle w:val="Heading3"/>
      </w:pPr>
      <w:r>
        <w:t>Where people go wrong</w:t>
      </w:r>
    </w:p>
    <w:p>
      <w:pPr>
        <w:jc w:val="both"/>
      </w:pPr>
      <w:r>
        <w:t>Work a symptom at the wrong layer and you get the same handful of predictable dead ends.</w:t>
      </w:r>
    </w:p>
    <w:p>
      <w:pPr>
        <w:jc w:val="both"/>
      </w:pPr>
      <w:r>
        <w:rPr>
          <w:i/>
        </w:rPr>
        <w:t>Body mistaken for Wiring</w:t>
      </w:r>
      <w:r>
        <w:t>: A heavy, leaden feeling—really just low Fuel—gets read as emotional numbness and met with “just push through.” The Body stays empty, and the Wiring loop of self‑criticism only gets louder.</w:t>
      </w:r>
    </w:p>
    <w:p>
      <w:pPr>
        <w:jc w:val="both"/>
      </w:pPr>
      <w:r>
        <w:rPr>
          <w:i/>
        </w:rPr>
        <w:t>Wiring mistaken for Habit</w:t>
      </w:r>
      <w:r>
        <w:t>: An automatic flash of anger—a gear‑slip—gets treated as a bad habit to break with willpower. But the wiring fires before thought, so habit‑change tools never reach the trigger, and the flash comes back stronger.</w:t>
      </w:r>
    </w:p>
    <w:p>
      <w:pPr>
        <w:jc w:val="both"/>
      </w:pPr>
      <w:r>
        <w:rPr>
          <w:i/>
        </w:rPr>
        <w:t>Habit mistaken for Room</w:t>
      </w:r>
      <w:r>
        <w:t>: Skipping meals because “I’m never hungry” gets blamed on an unsupportive workplace. The real loop—cue, skip, relief—keeps running, and asking for break‑time accommodations does nothing to touch the automatic behavior.</w:t>
      </w:r>
    </w:p>
    <w:p>
      <w:pPr>
        <w:jc w:val="both"/>
      </w:pPr>
      <w:r>
        <w:rPr>
          <w:i/>
        </w:rPr>
        <w:t>Room mistaken for Story</w:t>
      </w:r>
      <w:r>
        <w:t>: Feeling left out of a team meeting becomes proof that “I don’t belong.” You keep rewriting the narrative while the actual Room dynamic—a colleague who talks over you—stays exactly the same, so the exclusion just repeats.</w:t>
      </w:r>
    </w:p>
    <w:p>
      <w:pPr>
        <w:jc w:val="both"/>
      </w:pPr>
      <w:r>
        <w:rPr>
          <w:i/>
        </w:rPr>
        <w:t>Story mistaken for Body</w:t>
      </w:r>
      <w:r>
        <w:t>: A stubborn belief that “I’m incapable” gets treated with more sleep and better food. The Body improves, but the Story is left untouched, and you still feel incapable even now that you have the energy to act.</w:t>
      </w:r>
    </w:p>
    <w:p>
      <w:pPr>
        <w:pStyle w:val="Heading3"/>
      </w:pPr>
      <w:r>
        <w:t>When the lowest layer won’t budge</w:t>
      </w:r>
    </w:p>
    <w:p>
      <w:pPr>
        <w:jc w:val="both"/>
      </w:pPr>
      <w:r>
        <w:t>Sometimes the lowest layer isn’t a simple deficit you can refill. It’s a condition that won’t yield to ordinary effort.</w:t>
      </w:r>
    </w:p>
    <w:p>
      <w:pPr>
        <w:jc w:val="both"/>
      </w:pPr>
      <w:r>
        <w:rPr>
          <w:i/>
        </w:rPr>
        <w:t>An immutable constraint</w:t>
      </w:r>
      <w:r>
        <w:t>: A genetic condition that limits the Body’s energy output won’t normalize with sleep or diet alone. The method still holds—refuel as much as you can, then work upward, adapting your habits and your Room to the smaller energy budget you actually have.</w:t>
      </w:r>
    </w:p>
    <w:p>
      <w:pPr>
        <w:jc w:val="both"/>
      </w:pPr>
      <w:r>
        <w:rPr>
          <w:i/>
        </w:rPr>
        <w:t>A current constraint</w:t>
      </w:r>
      <w:r>
        <w:t>: Acute grief after a loss floods Wiring with threat‑response. This one is only constrained for now; it will shift with time and support. So you protect the Body first, keep it fueled, then reach for Wiring tools—naming the feeling, discharge—while the grief wave passes through.</w:t>
      </w:r>
    </w:p>
    <w:p>
      <w:pPr>
        <w:jc w:val="both"/>
      </w:pPr>
      <w:r>
        <w:rPr>
          <w:i/>
        </w:rPr>
        <w:t>An externally imposed constraint</w:t>
      </w:r>
      <w:r>
        <w:t>: A caregiver working three jobs to keep a family afloat runs chronically low in the Room—little relational fuel left over. That limit was handed to them by circumstance, not by their own wiring. Here the honest move is to challenge the system itself—seek subsidies, respite care—not just to adapt around it quietly.</w:t>
      </w:r>
    </w:p>
    <w:p>
      <w:pPr>
        <w:jc w:val="both"/>
      </w:pPr>
      <w:r>
        <w:rPr>
          <w:i/>
        </w:rPr>
        <w:t>A changeable‑but‑costly constraint</w:t>
      </w:r>
      <w:r>
        <w:t>: You could leave the high‑paying job that’s draining you, but it would cost you financially. The method names the cost plainly—the pressure of staying weighed against the pressure of leaving. It doesn’t decide for you. It just helps you see the trade clearly.</w:t>
      </w:r>
    </w:p>
    <w:p>
      <w:pPr>
        <w:jc w:val="both"/>
      </w:pPr>
      <w:r>
        <w:rPr>
          <w:i/>
        </w:rPr>
        <w:t>An unsafe situation</w:t>
      </w:r>
      <w:r>
        <w:t xml:space="preserve">: If the Room holds active abuse or coercion, “adapt around the constraint” is </w:t>
      </w:r>
      <w:r>
        <w:rPr>
          <w:b/>
        </w:rPr>
        <w:t>never</w:t>
      </w:r>
      <w:r>
        <w:t xml:space="preserve"> the answer. The right response is to leave, set a hard boundary, or get professional help with a safety plan.</w:t>
      </w:r>
    </w:p>
    <w:p>
      <w:pPr>
        <w:pStyle w:val="Heading3"/>
      </w:pPr>
      <w:r>
        <w:t>When it’s not what it looks like</w:t>
      </w:r>
    </w:p>
    <w:p>
      <w:pPr>
        <w:jc w:val="both"/>
      </w:pPr>
      <w:r>
        <w:t>The method doesn’t claim to explain every human experience.</w:t>
      </w:r>
    </w:p>
    <w:p>
      <w:pPr>
        <w:jc w:val="both"/>
      </w:pPr>
      <w:r>
        <w:rPr>
          <w:i/>
        </w:rPr>
        <w:t>Acute physical trauma</w:t>
      </w:r>
      <w:r>
        <w:t>: A broken leg lands in the Body, with immediate pain and immobility. The two questions still work—you’ll land on Body and Fuel—but the real intervention here is medical care, not sequencing. The method is a lens, not a substitute for urgent treatment.</w:t>
      </w:r>
    </w:p>
    <w:p>
      <w:pPr>
        <w:jc w:val="both"/>
      </w:pPr>
      <w:r>
        <w:rPr>
          <w:i/>
        </w:rPr>
        <w:t>A sudden external shock</w:t>
      </w:r>
      <w:r>
        <w:t>: A layoff notice spikes your Wiring with threat and empties your Room of income all at once. The method helps you name the layers, but the first thing you need may be practical—benefits, a job search—before any deeper layer work can begin.</w:t>
      </w:r>
    </w:p>
    <w:p>
      <w:pPr>
        <w:jc w:val="both"/>
      </w:pPr>
      <w:r>
        <w:rPr>
          <w:i/>
        </w:rPr>
        <w:t>A pharmacological influence</w:t>
      </w:r>
      <w:r>
        <w:t>: Stimulant medication can push your Charge up no matter what your Body is doing. The method flags the mismatch—high Charge, a full tank—and tells you to take that to your prescriber to review timing or dose.</w:t>
      </w:r>
    </w:p>
    <w:p>
      <w:pPr>
        <w:pStyle w:val="Heading3"/>
      </w:pPr>
      <w:r>
        <w:t>How to read yourself</w:t>
      </w:r>
    </w:p>
    <w:p>
      <w:pPr>
        <w:jc w:val="both"/>
      </w:pPr>
      <w:r>
        <w:t>Reading yourself isn’t vague soul‑searching. It’s a calm, honest scan of each layer, one at a time.</w:t>
      </w:r>
    </w:p>
    <w:p>
      <w:r>
        <w:rPr>
          <w:b/>
        </w:rPr>
        <w:t>Body</w:t>
      </w:r>
    </w:p>
    <w:p>
      <w:pPr>
        <w:pStyle w:val="ListBullet"/>
      </w:pPr>
      <w:r>
        <w:t>How has your energy been this week? Note when it dipped and when it lifted.</w:t>
      </w:r>
    </w:p>
    <w:p>
      <w:pPr>
        <w:pStyle w:val="ListBullet"/>
      </w:pPr>
      <w:r>
        <w:t>Was the fog or heaviness tied to sleep, food, movement, or illness?</w:t>
      </w:r>
    </w:p>
    <w:p>
      <w:pPr>
        <w:pStyle w:val="ListBullet"/>
      </w:pPr>
      <w:r>
        <w:t>If the Body layer is low, start there—whatever the symptom looked like.</w:t>
      </w:r>
    </w:p>
    <w:p>
      <w:r>
        <w:rPr>
          <w:b/>
        </w:rPr>
        <w:t>Wiring</w:t>
      </w:r>
    </w:p>
    <w:p>
      <w:pPr>
        <w:pStyle w:val="ListBullet"/>
      </w:pPr>
      <w:r>
        <w:t>What feeling shows up bigger than the moment, hijacking you before you decide?</w:t>
      </w:r>
    </w:p>
    <w:p>
      <w:pPr>
        <w:pStyle w:val="ListBullet"/>
      </w:pPr>
      <w:r>
        <w:t>What old belief runs quietly (“I’m not enough,” “It always goes wrong”)?</w:t>
      </w:r>
    </w:p>
    <w:p>
      <w:pPr>
        <w:pStyle w:val="ListBullet"/>
      </w:pPr>
      <w:r>
        <w:t>If Wiring is running a broken file, nothing above it will hold.</w:t>
      </w:r>
    </w:p>
    <w:p>
      <w:r>
        <w:rPr>
          <w:b/>
        </w:rPr>
        <w:t>Habit</w:t>
      </w:r>
    </w:p>
    <w:p>
      <w:pPr>
        <w:pStyle w:val="ListBullet"/>
      </w:pPr>
      <w:r>
        <w:t>Which automatic programs serve you? Which just burn resources?</w:t>
      </w:r>
    </w:p>
    <w:p>
      <w:pPr>
        <w:pStyle w:val="ListBullet"/>
      </w:pPr>
      <w:r>
        <w:t>What do you keep meaning to do but never do? What do you do without thinking that you wish you didn’t?</w:t>
      </w:r>
    </w:p>
    <w:p>
      <w:pPr>
        <w:pStyle w:val="ListBullet"/>
      </w:pPr>
      <w:r>
        <w:t>Habits are rewritable only when the Body beneath can hold them.</w:t>
      </w:r>
    </w:p>
    <w:p>
      <w:r>
        <w:rPr>
          <w:b/>
        </w:rPr>
        <w:t>Room</w:t>
      </w:r>
    </w:p>
    <w:p>
      <w:pPr>
        <w:pStyle w:val="ListBullet"/>
      </w:pPr>
      <w:r>
        <w:t>Who steadies you? Who winds you up? Who’s drifted? Who’s too close?</w:t>
      </w:r>
    </w:p>
    <w:p>
      <w:pPr>
        <w:pStyle w:val="ListBullet"/>
      </w:pPr>
      <w:r>
        <w:t>Who lifts your charge? Who drains your fuel? Who leaves you holding pressure?</w:t>
      </w:r>
    </w:p>
    <w:p>
      <w:pPr>
        <w:pStyle w:val="ListBullet"/>
      </w:pPr>
      <w:r>
        <w:t>You are not built to run alone; the Room is part of how you stay steady.</w:t>
      </w:r>
    </w:p>
    <w:p>
      <w:r>
        <w:rPr>
          <w:b/>
        </w:rPr>
        <w:t>Story</w:t>
      </w:r>
    </w:p>
    <w:p>
      <w:pPr>
        <w:pStyle w:val="ListBullet"/>
      </w:pPr>
      <w:r>
        <w:t>Is your sense of self steady or shaky? Do you have a direction? Are your values clear?</w:t>
      </w:r>
    </w:p>
    <w:p>
      <w:pPr>
        <w:pStyle w:val="ListBullet"/>
      </w:pPr>
      <w:r>
        <w:t>Is there a gap between what you value and how you live?</w:t>
      </w:r>
    </w:p>
    <w:p>
      <w:pPr>
        <w:pStyle w:val="ListBullet"/>
      </w:pPr>
      <w:r>
        <w:t>The Story layer changes last, but when it shifts, the whole system’s range expands.</w:t>
      </w:r>
    </w:p>
    <w:p>
      <w:pPr>
        <w:pStyle w:val="Heading3"/>
      </w:pPr>
      <w:r>
        <w:t>When the answer isn’t to improve at all</w:t>
      </w:r>
    </w:p>
    <w:p>
      <w:pPr>
        <w:jc w:val="both"/>
      </w:pPr>
      <w:r>
        <w:t xml:space="preserve">There is a mode the system enters that is not optimization. When signals show real distress—burnout that sleep doesn’t touch, a mood that won’t lift, a pressure that feels like a weight on the chest—the right response is not a clever reframe or a new habit. It is to stop optimizing entirely and ask: </w:t>
      </w:r>
      <w:r>
        <w:rPr>
          <w:i/>
        </w:rPr>
        <w:t>How am I?</w:t>
      </w:r>
      <w:r>
        <w:t xml:space="preserve"> Let yourself be heard before anything gets fixed. A system in repair mode is never handed a growth goal. The honest move is a Full Stop: protect sleep, pause obligations, and let the lower layers recover. Only once the Body steadies can you safely start working upward again.</w:t>
      </w:r>
    </w:p>
    <w:p>
      <w:pPr>
        <w:pStyle w:val="Heading3"/>
      </w:pPr>
      <w:r>
        <w:t>The method made whole</w:t>
      </w:r>
    </w:p>
    <w:p>
      <w:pPr>
        <w:jc w:val="both"/>
      </w:pPr>
      <w:r>
        <w:t xml:space="preserve">The method is complete. It is not a list of layers; it is a living practice. It is not about fixing everything at once. It is about fixing the </w:t>
      </w:r>
      <w:r>
        <w:rPr>
          <w:i/>
        </w:rPr>
        <w:t>right</w:t>
      </w:r>
      <w:r>
        <w:t xml:space="preserve"> thing first.</w:t>
      </w:r>
    </w:p>
    <w:p>
      <w:pPr>
        <w:jc w:val="both"/>
      </w:pPr>
      <w:r>
        <w:t>It is two questions—</w:t>
      </w:r>
      <w:r>
        <w:rPr>
          <w:i/>
        </w:rPr>
        <w:t>Which layer? Which currency?</w:t>
      </w:r>
      <w:r>
        <w:t>—and one rule—</w:t>
      </w:r>
      <w:r>
        <w:rPr>
          <w:i/>
        </w:rPr>
        <w:t>Work from the body up.</w:t>
      </w:r>
    </w:p>
    <w:p>
      <w:pPr>
        <w:jc w:val="both"/>
      </w:pPr>
      <w:r>
        <w:t>It is not about blaming yourself for working on the wrong layer. It is about locating the problem so you can intervene where it will actually move. It is not about perfection. It is about tracing cause, then effect, and finding where to reach into the cascade.</w:t>
      </w:r>
    </w:p>
    <w:p>
      <w:pPr>
        <w:jc w:val="both"/>
      </w:pPr>
      <w:r>
        <w:t>It is not a one‑time read. It is a way to read yourself repeatedly, as life changes, as layers shift, and as new constraints appear.</w:t>
      </w:r>
    </w:p>
    <w:p>
      <w:pPr>
        <w:pStyle w:val="Heading3"/>
      </w:pPr>
      <w:r>
        <w:t>Notice this in you</w:t>
      </w:r>
    </w:p>
    <w:p>
      <w:pPr>
        <w:jc w:val="both"/>
      </w:pPr>
      <w:r>
        <w:rPr>
          <w:b/>
        </w:rPr>
        <w:t>Notice</w:t>
      </w:r>
      <w:r>
        <w:t xml:space="preserve"> – What’s one thing you’ve been treating as a </w:t>
      </w:r>
      <w:r>
        <w:rPr>
          <w:i/>
        </w:rPr>
        <w:t>motivation</w:t>
      </w:r>
      <w:r>
        <w:t xml:space="preserve"> problem that might actually be a </w:t>
      </w:r>
      <w:r>
        <w:rPr>
          <w:i/>
        </w:rPr>
        <w:t>system</w:t>
      </w:r>
      <w:r>
        <w:t xml:space="preserve"> problem?</w:t>
      </w:r>
    </w:p>
    <w:p>
      <w:pPr>
        <w:jc w:val="both"/>
      </w:pPr>
      <w:r>
        <w:rPr>
          <w:b/>
        </w:rPr>
        <w:t>Trace</w:t>
      </w:r>
      <w:r>
        <w:t xml:space="preserve"> – Walk it back: which layer feels lowest right now? Body? Wiring? Habit? Room? Story?</w:t>
      </w:r>
    </w:p>
    <w:p>
      <w:pPr>
        <w:jc w:val="both"/>
      </w:pPr>
      <w:r>
        <w:rPr>
          <w:b/>
        </w:rPr>
        <w:t>Try</w:t>
      </w:r>
      <w:r>
        <w:t xml:space="preserve"> – Pick the lowest layer that’s struggling. What’s one small thing you can do </w:t>
      </w:r>
      <w:r>
        <w:rPr>
          <w:i/>
        </w:rPr>
        <w:t>today</w:t>
      </w:r>
      <w:r>
        <w:t xml:space="preserve"> to steady it?</w:t>
      </w:r>
    </w:p>
    <w:p>
      <w:pPr>
        <w:jc w:val="both"/>
      </w:pPr>
      <w:r>
        <w:rPr>
          <w:b/>
        </w:rPr>
        <w:t>Watch</w:t>
      </w:r>
      <w:r>
        <w:t xml:space="preserve"> – Tomorrow, notice what shifted. Did the higher layers feel easier? Did the problem move or shrink?</w:t>
      </w:r>
    </w:p>
    <w:p>
      <w:pPr>
        <w:jc w:val="both"/>
      </w:pPr>
      <w:r>
        <w:rPr>
          <w:b/>
        </w:rPr>
        <w:t>Adjust</w:t>
      </w:r>
      <w:r>
        <w:t xml:space="preserve"> – If nothing shifted, which layer did you guess wrong? Try the one beneath it.</w:t>
      </w:r>
    </w:p>
    <w:p>
      <w:pPr>
        <w:jc w:val="both"/>
      </w:pPr>
      <w:r>
        <w:rPr>
          <w:i/>
        </w:rPr>
        <w:t>One line for the picture of yourself:</w:t>
      </w:r>
      <w:r>
        <w:t xml:space="preserve"> “When I’m stuck, the first place I look is ______.”</w:t>
      </w:r>
    </w:p>
    <w:p>
      <w:pPr>
        <w:jc w:val="both"/>
      </w:pPr>
      <w:r>
        <w:t>The method is the map. The tools are the compass.</w:t>
      </w:r>
    </w:p>
    <w:p>
      <w:pPr>
        <w:jc w:val="both"/>
      </w:pPr>
      <w:r>
        <w:t>Next, we walk the tools themselves—the small, named set you can actually remember and reach for, each one plain enough to use on a bad day when you haven’t got much left.</w:t>
      </w:r>
    </w:p>
    <w:p>
      <w:r>
        <w:br w:type="page"/>
      </w:r>
    </w:p>
    <w:p>
      <w:pPr>
        <w:pStyle w:val="Heading1"/>
      </w:pPr>
      <w:r>
        <w:t>Chapter 8: The Toolkit</w:t>
      </w:r>
    </w:p>
    <w:p>
      <w:pPr>
        <w:jc w:val="both"/>
      </w:pPr>
      <w:r>
        <w:t xml:space="preserve">3:47 p.m. on a Tuesday. The café corner is quiet except for the espresso machine’s low hiss and the murmur of voices at the counter. Maren sits with her laptop open, the report half‑finished, the cursor blinking like a metronome counting down the minutes. The afternoon light slants through the window and lands on her hands—fingers tapping the table, restless, restless. Her jaw is tight, the hinge clicking softly every time she swallows. The stomach is a knot, the breath shallow and fast, the upper back feels light but the neck feels like it's holding a weight it wasn't built for. The mind races: </w:t>
      </w:r>
      <w:r>
        <w:rPr>
          <w:i/>
        </w:rPr>
        <w:t>I should be able to handle this. I always handle this.</w:t>
      </w:r>
      <w:r>
        <w:t xml:space="preserve"> But the body isn't listening. The report isn't either. She closes the laptop with a quiet </w:t>
      </w:r>
      <w:r>
        <w:rPr>
          <w:i/>
        </w:rPr>
        <w:t>click</w:t>
      </w:r>
      <w:r>
        <w:t xml:space="preserve">, leans back, and for the first time in hours, lets herself </w:t>
      </w:r>
      <w:r>
        <w:rPr>
          <w:i/>
        </w:rPr>
        <w:t>feel</w:t>
      </w:r>
      <w:r>
        <w:t xml:space="preserve"> the day—not the story about it, not the shoulds, just the weight of the afternoon pressing down on her torso like a hand. She doesn't know which tool to reach for. She only knows she's running on fumes and the system is starting to stutter.</w:t>
      </w:r>
    </w:p>
    <w:p>
      <w:pPr>
        <w:jc w:val="both"/>
      </w:pPr>
      <w:r>
        <w:rPr>
          <w:i/>
        </w:rPr>
        <w:t>A blur behind her eyes — the soft unfocus that arrives before she's aware she's tired.</w:t>
      </w:r>
    </w:p>
    <w:p>
      <w:pPr>
        <w:pStyle w:val="Heading3"/>
      </w:pPr>
      <w:r>
        <w:t>Why Tools Now</w:t>
      </w:r>
    </w:p>
    <w:p>
      <w:pPr>
        <w:jc w:val="both"/>
      </w:pPr>
      <w:r>
        <w:t xml:space="preserve">You've traced the chains. You've found the layer where the problem actually lives. You've asked </w:t>
      </w:r>
      <w:r>
        <w:rPr>
          <w:i/>
        </w:rPr>
        <w:t>which layer, which currency</w:t>
      </w:r>
      <w:r>
        <w:t>—and the answer pointed to something real.</w:t>
      </w:r>
    </w:p>
    <w:p>
      <w:pPr>
        <w:jc w:val="both"/>
      </w:pPr>
      <w:r>
        <w:t xml:space="preserve">But diagnosis alone doesn't move the weight. You need something to </w:t>
      </w:r>
      <w:r>
        <w:rPr>
          <w:i/>
        </w:rPr>
        <w:t>do</w:t>
      </w:r>
      <w:r>
        <w:t>.</w:t>
      </w:r>
    </w:p>
    <w:p>
      <w:pPr>
        <w:jc w:val="both"/>
      </w:pPr>
      <w:r>
        <w:t xml:space="preserve">This is why the tools come now—after the method, not before. If you'd been handed them on page one, they'd have been just another list of things to try, another set of instructions to ignore when the moment got hard. But now you know </w:t>
      </w:r>
      <w:r>
        <w:rPr>
          <w:i/>
        </w:rPr>
        <w:t>why</w:t>
      </w:r>
      <w:r>
        <w:t xml:space="preserve"> a tool works, </w:t>
      </w:r>
      <w:r>
        <w:rPr>
          <w:i/>
        </w:rPr>
        <w:t>where</w:t>
      </w:r>
      <w:r>
        <w:t xml:space="preserve"> it lands, and </w:t>
      </w:r>
      <w:r>
        <w:rPr>
          <w:i/>
        </w:rPr>
        <w:t>what</w:t>
      </w:r>
      <w:r>
        <w:t xml:space="preserve"> it's actually fixing. You're not reaching blind. You're reaching for the right thing.</w:t>
      </w:r>
    </w:p>
    <w:p>
      <w:pPr>
        <w:jc w:val="both"/>
      </w:pPr>
      <w:r>
        <w:t>These tools aren't clever or new. They're old, well‑worn methods that have helped a great many people for a long time. They're the everyday kit—the things that help with everyday weight. When the load is bigger than everyday, the honest answer is to reach for a person.</w:t>
      </w:r>
    </w:p>
    <w:p>
      <w:pPr>
        <w:jc w:val="both"/>
      </w:pPr>
      <w:r>
        <w:t xml:space="preserve">That's the edge every tool carries: </w:t>
      </w:r>
      <w:r>
        <w:rPr>
          <w:i/>
        </w:rPr>
        <w:t>this is for ordinary weight, not extraordinary. When it's too much, the bravest tool is the phone.</w:t>
      </w:r>
    </w:p>
    <w:p>
      <w:pPr>
        <w:pStyle w:val="Heading3"/>
      </w:pPr>
      <w:r>
        <w:t>How to Use This Chapter</w:t>
      </w:r>
    </w:p>
    <w:p>
      <w:pPr>
        <w:jc w:val="both"/>
      </w:pPr>
      <w:r>
        <w:t>Every tool here is written the same way:</w:t>
      </w:r>
    </w:p>
    <w:p>
      <w:pPr>
        <w:pStyle w:val="ListBullet"/>
      </w:pPr>
      <w:r>
        <w:rPr>
          <w:b/>
        </w:rPr>
        <w:t>What it's for</w:t>
      </w:r>
      <w:r>
        <w:t xml:space="preserve"> — the state it fixes, in plain words.</w:t>
      </w:r>
    </w:p>
    <w:p>
      <w:pPr>
        <w:pStyle w:val="ListBullet"/>
      </w:pPr>
      <w:r>
        <w:rPr>
          <w:b/>
        </w:rPr>
        <w:t>When to reach for it</w:t>
      </w:r>
      <w:r>
        <w:t xml:space="preserve"> — the moment you'd actually use it.</w:t>
      </w:r>
    </w:p>
    <w:p>
      <w:pPr>
        <w:pStyle w:val="ListBullet"/>
      </w:pPr>
      <w:r>
        <w:rPr>
          <w:b/>
        </w:rPr>
        <w:t>How to do it</w:t>
      </w:r>
      <w:r>
        <w:t xml:space="preserve"> — step‑by‑step, no jargon.</w:t>
      </w:r>
    </w:p>
    <w:p>
      <w:pPr>
        <w:pStyle w:val="ListBullet"/>
      </w:pPr>
      <w:r>
        <w:rPr>
          <w:b/>
        </w:rPr>
        <w:t>What it feels like when it's working</w:t>
      </w:r>
      <w:r>
        <w:t xml:space="preserve"> — so you'll know it landed.</w:t>
      </w:r>
    </w:p>
    <w:p>
      <w:pPr>
        <w:pStyle w:val="ListBullet"/>
      </w:pPr>
      <w:r>
        <w:rPr>
          <w:b/>
        </w:rPr>
        <w:t>Its edge</w:t>
      </w:r>
      <w:r>
        <w:t xml:space="preserve"> — when it won't help, and when the honest answer is to go to a real person.</w:t>
      </w:r>
    </w:p>
    <w:p>
      <w:pPr>
        <w:jc w:val="both"/>
      </w:pPr>
      <w:r>
        <w:t>That last part matters. A tool that doesn't know its own limits is the dangerous kind.</w:t>
      </w:r>
    </w:p>
    <w:p>
      <w:pPr>
        <w:jc w:val="both"/>
      </w:pPr>
      <w:r>
        <w:t>You don't need to memorize them. You only need to remember the one that fits the next small moment when the system feels off. The rest will wait.</w:t>
      </w:r>
    </w:p>
    <w:p>
      <w:pPr>
        <w:pStyle w:val="Heading3"/>
      </w:pPr>
      <w:r>
        <w:t>Tools for Charge</w:t>
      </w:r>
    </w:p>
    <w:p>
      <w:pPr>
        <w:jc w:val="both"/>
      </w:pPr>
      <w:r>
        <w:rPr>
          <w:i/>
        </w:rPr>
        <w:t>(When you're over‑firing or shut down)</w:t>
      </w:r>
    </w:p>
    <w:p>
      <w:pPr>
        <w:pStyle w:val="Heading4"/>
      </w:pPr>
      <w:r>
        <w:t>Tool 1 — The Long Exhale</w:t>
      </w:r>
    </w:p>
    <w:p>
      <w:pPr>
        <w:jc w:val="both"/>
      </w:pPr>
      <w:r>
        <w:rPr>
          <w:b/>
        </w:rPr>
        <w:t>What it's for:</w:t>
      </w:r>
      <w:r>
        <w:t xml:space="preserve"> the wired, buzzing, can't‑settle state. Too much current.</w:t>
      </w:r>
    </w:p>
    <w:p>
      <w:pPr>
        <w:jc w:val="both"/>
      </w:pPr>
      <w:r>
        <w:rPr>
          <w:b/>
        </w:rPr>
        <w:t>When to reach for it:</w:t>
      </w:r>
      <w:r>
        <w:t xml:space="preserve"> anytime you're over‑charged—before a hard conversation, in a moment of panic, lying awake, mid‑spiral.</w:t>
      </w:r>
    </w:p>
    <w:p>
      <w:r>
        <w:rPr>
          <w:b/>
        </w:rPr>
        <w:t>How to do it:</w:t>
      </w:r>
    </w:p>
    <w:p>
      <w:pPr>
        <w:pStyle w:val="ListNumber"/>
      </w:pPr>
      <w:r>
        <w:t xml:space="preserve">Breathe in through your nose for a count of four.  </w:t>
      </w:r>
    </w:p>
    <w:p>
      <w:pPr>
        <w:pStyle w:val="ListNumber"/>
      </w:pPr>
      <w:r>
        <w:t xml:space="preserve">Breathe out, slowly, through your mouth for a count of </w:t>
      </w:r>
      <w:r>
        <w:rPr>
          <w:i/>
        </w:rPr>
        <w:t>six or more</w:t>
      </w:r>
      <w:r>
        <w:t xml:space="preserve">. The out‑breath must be longer than the in‑breath—that's the whole trick.  </w:t>
      </w:r>
    </w:p>
    <w:p>
      <w:pPr>
        <w:pStyle w:val="ListNumber"/>
      </w:pPr>
      <w:r>
        <w:t xml:space="preserve">Do it about six times. Roughly a minute. That's it.  </w:t>
      </w:r>
    </w:p>
    <w:p>
      <w:pPr>
        <w:jc w:val="both"/>
      </w:pPr>
      <w:r>
        <w:t xml:space="preserve">The long exhale is the one signal your body reads as </w:t>
      </w:r>
      <w:r>
        <w:rPr>
          <w:i/>
        </w:rPr>
        <w:t>"the danger has passed."</w:t>
      </w:r>
      <w:r>
        <w:t xml:space="preserve"> It's a direct line to the switch that turns performance mode off.</w:t>
      </w:r>
    </w:p>
    <w:p>
      <w:pPr>
        <w:jc w:val="both"/>
      </w:pPr>
      <w:r>
        <w:rPr>
          <w:b/>
        </w:rPr>
        <w:t>What it feels like when it's working:</w:t>
      </w:r>
      <w:r>
        <w:t xml:space="preserve"> the upper back drops half an inch. The heart eases. The world stops feeling quite so close to your face.</w:t>
      </w:r>
    </w:p>
    <w:p>
      <w:pPr>
        <w:jc w:val="both"/>
      </w:pPr>
      <w:r>
        <w:rPr>
          <w:b/>
        </w:rPr>
        <w:t>Why it works:</w:t>
      </w:r>
      <w:r>
        <w:t xml:space="preserve"> A long out‑breath is the one signal your body trusts to mean </w:t>
      </w:r>
      <w:r>
        <w:rPr>
          <w:i/>
        </w:rPr>
        <w:t>the danger has passed</w:t>
      </w:r>
      <w:r>
        <w:t xml:space="preserve"> — it's a direct line to the switch that turns the alarm down. It settles best on a rested, fed body; on an empty one the calm slips away fast, which is the clue you're low on Fuel, not high on Charge.</w:t>
      </w:r>
    </w:p>
    <w:p>
      <w:pPr>
        <w:jc w:val="both"/>
      </w:pPr>
      <w:r>
        <w:rPr>
          <w:b/>
        </w:rPr>
        <w:t>Its edge:</w:t>
      </w:r>
      <w:r>
        <w:t xml:space="preserve"> it takes the top off high charge; it won't fix what caused it. If panic is frequent, comes from nowhere, or the body stays switched‑on no matter how often you breathe, that's worth taking to a doctor—this tool is for the moment, not the pattern.</w:t>
      </w:r>
    </w:p>
    <w:p>
      <w:pPr>
        <w:jc w:val="both"/>
      </w:pPr>
      <w:r>
        <w:t>Callum sits at his desk at 2:58 p.m. on a Wednesday, the fluorescent light buzzing above him. The cursor blinks on a report that won't finish itself. His jaw is tight, fingers hovering over the keyboard, breath shallow and fast. The meeting with Elena is in twelve minutes, and he can already feel the friction rising in his stomach like a tide. He closes his eyes, breathes in for four, out for six—six times. The upper back drops. The heart eases. When he walks into the meeting, he's steady instead of braced.</w:t>
      </w:r>
    </w:p>
    <w:p>
      <w:pPr>
        <w:jc w:val="both"/>
      </w:pPr>
      <w:r>
        <w:rPr>
          <w:i/>
        </w:rPr>
        <w:t>A gear‑slip in his voice — a half‑second where his mouth fires before his thinking catches up, the words already loose before he meant them.</w:t>
      </w:r>
    </w:p>
    <w:p>
      <w:pPr>
        <w:pStyle w:val="Heading4"/>
      </w:pPr>
      <w:r>
        <w:t>Tool 2 — Name It to Tame It</w:t>
      </w:r>
    </w:p>
    <w:p>
      <w:pPr>
        <w:jc w:val="both"/>
      </w:pPr>
      <w:r>
        <w:rPr>
          <w:b/>
        </w:rPr>
        <w:t>What it's for:</w:t>
      </w:r>
      <w:r>
        <w:t xml:space="preserve"> when a feeling has you—flooded, overwhelmed, hijacked, and you can't think.</w:t>
      </w:r>
    </w:p>
    <w:p>
      <w:pPr>
        <w:jc w:val="both"/>
      </w:pPr>
      <w:r>
        <w:rPr>
          <w:b/>
        </w:rPr>
        <w:t>When to reach for it:</w:t>
      </w:r>
      <w:r>
        <w:t xml:space="preserve"> the instant you notice you're </w:t>
      </w:r>
      <w:r>
        <w:rPr>
          <w:i/>
        </w:rPr>
        <w:t>in</w:t>
      </w:r>
      <w:r>
        <w:t xml:space="preserve"> it rather than </w:t>
      </w:r>
      <w:r>
        <w:rPr>
          <w:i/>
        </w:rPr>
        <w:t>choosing</w:t>
      </w:r>
      <w:r>
        <w:t xml:space="preserve"> it.</w:t>
      </w:r>
    </w:p>
    <w:p>
      <w:r>
        <w:rPr>
          <w:b/>
        </w:rPr>
        <w:t>How to do it:</w:t>
      </w:r>
    </w:p>
    <w:p>
      <w:pPr>
        <w:pStyle w:val="ListNumber"/>
      </w:pPr>
      <w:r>
        <w:t xml:space="preserve">Put the feeling into the plainest words you can, silently or out loud: </w:t>
      </w:r>
      <w:r>
        <w:rPr>
          <w:i/>
        </w:rPr>
        <w:t>"This is anger."</w:t>
      </w:r>
      <w:r>
        <w:t xml:space="preserve"> </w:t>
      </w:r>
      <w:r>
        <w:rPr>
          <w:i/>
        </w:rPr>
        <w:t>"This is fear."</w:t>
      </w:r>
      <w:r>
        <w:t xml:space="preserve"> </w:t>
      </w:r>
      <w:r>
        <w:rPr>
          <w:i/>
        </w:rPr>
        <w:t>"I'm feeling small and I want to hide."</w:t>
      </w:r>
      <w:r>
        <w:t xml:space="preserve">  </w:t>
      </w:r>
    </w:p>
    <w:p>
      <w:pPr>
        <w:pStyle w:val="ListNumber"/>
      </w:pPr>
      <w:r>
        <w:t xml:space="preserve">Be specific if you can—not "bad" but "left out," "not fear exactly, more dread."  </w:t>
      </w:r>
    </w:p>
    <w:p>
      <w:pPr>
        <w:pStyle w:val="ListNumber"/>
      </w:pPr>
      <w:r>
        <w:t xml:space="preserve">Notice it's a </w:t>
      </w:r>
      <w:r>
        <w:rPr>
          <w:i/>
        </w:rPr>
        <w:t>little</w:t>
      </w:r>
      <w:r>
        <w:t xml:space="preserve"> easier to hold once it has a name. Naming a feeling moves it from the fast, wordless part of you to the slower, thinking part—and the thinking part can hold what the wordless part can only be swept away by.  </w:t>
      </w:r>
    </w:p>
    <w:p>
      <w:pPr>
        <w:jc w:val="both"/>
      </w:pPr>
      <w:r>
        <w:rPr>
          <w:b/>
        </w:rPr>
        <w:t>What it feels like when it's working:</w:t>
      </w:r>
      <w:r>
        <w:t xml:space="preserve"> a half‑step of distance opens between you and the feeling. You're still feeling it, but you're now </w:t>
      </w:r>
      <w:r>
        <w:rPr>
          <w:i/>
        </w:rPr>
        <w:t>beside</w:t>
      </w:r>
      <w:r>
        <w:t xml:space="preserve"> it, not </w:t>
      </w:r>
      <w:r>
        <w:rPr>
          <w:i/>
        </w:rPr>
        <w:t>inside</w:t>
      </w:r>
      <w:r>
        <w:t xml:space="preserve"> it.</w:t>
      </w:r>
    </w:p>
    <w:p>
      <w:pPr>
        <w:jc w:val="both"/>
      </w:pPr>
      <w:r>
        <w:rPr>
          <w:b/>
        </w:rPr>
        <w:t>Why it works:</w:t>
      </w:r>
      <w:r>
        <w:t xml:space="preserve"> A feeling with no name runs the fast, wordless part of you. Putting a word on it hands it over to the slower, thinking part — and the thinking part can hold what the wordless part could only be swept away by.</w:t>
      </w:r>
    </w:p>
    <w:p>
      <w:pPr>
        <w:jc w:val="both"/>
      </w:pPr>
      <w:r>
        <w:rPr>
          <w:b/>
        </w:rPr>
        <w:t>Its edge:</w:t>
      </w:r>
      <w:r>
        <w:t xml:space="preserve"> it creates room; it doesn't erase the feeling, and it shouldn't. If what you're naming is really a body signal — the shakiness of a missed meal, say — the word won't touch it; that's a Fuel fix, not a feeling. And if naming it opens something far bigger and older than the moment — a flashback, a terror that won't stop at the word — that's the walled‑off room; go gently, and reach for a person (Tool 12).</w:t>
      </w:r>
    </w:p>
    <w:p>
      <w:pPr>
        <w:jc w:val="both"/>
      </w:pPr>
      <w:r>
        <w:t xml:space="preserve">The kitchen is too bright at 4:12 p.m. on a Thursday. Maren stands at the counter, hands gripping the edge, breath shallow, a blur settling behind her eyes before she knows she's tired. Her child's voice rises, recounting the day's small victories, but the noise suddenly feels like too much. The torso feels tight, the stomach knotted. She closes her eyes and names it silently: </w:t>
      </w:r>
      <w:r>
        <w:rPr>
          <w:i/>
        </w:rPr>
        <w:t>This is exhaustion.</w:t>
      </w:r>
      <w:r>
        <w:t xml:space="preserve"> The world doesn't change, but the grip loosens a notch. The exhaustion is still there, but now it's beside her, not inside her.</w:t>
      </w:r>
    </w:p>
    <w:p>
      <w:pPr>
        <w:pStyle w:val="Heading3"/>
      </w:pPr>
      <w:r>
        <w:t>Tools for Pressure</w:t>
      </w:r>
    </w:p>
    <w:p>
      <w:pPr>
        <w:jc w:val="both"/>
      </w:pPr>
      <w:r>
        <w:rPr>
          <w:i/>
        </w:rPr>
        <w:t>(When you're holding it, or stuck)</w:t>
      </w:r>
    </w:p>
    <w:p>
      <w:pPr>
        <w:pStyle w:val="Heading4"/>
      </w:pPr>
      <w:r>
        <w:t>Tool 3 — The Discharge</w:t>
      </w:r>
    </w:p>
    <w:p>
      <w:pPr>
        <w:jc w:val="both"/>
      </w:pPr>
      <w:r>
        <w:rPr>
          <w:b/>
        </w:rPr>
        <w:t>What it's for:</w:t>
      </w:r>
      <w:r>
        <w:t xml:space="preserve"> the tight, holding‑it‑together state where the pressure has nowhere to go.</w:t>
      </w:r>
    </w:p>
    <w:p>
      <w:pPr>
        <w:jc w:val="both"/>
      </w:pPr>
      <w:r>
        <w:rPr>
          <w:b/>
        </w:rPr>
        <w:t>When to reach for it:</w:t>
      </w:r>
      <w:r>
        <w:t xml:space="preserve"> when you can feel it in your body—jaw, neck, stomach—and it isn't shifting on its own.</w:t>
      </w:r>
    </w:p>
    <w:p>
      <w:pPr>
        <w:jc w:val="both"/>
      </w:pPr>
      <w:r>
        <w:rPr>
          <w:b/>
        </w:rPr>
        <w:t>How to do it:</w:t>
      </w:r>
      <w:r>
        <w:t xml:space="preserve"> pick one and actually do it, now, not later:</w:t>
      </w:r>
    </w:p>
    <w:p>
      <w:pPr>
        <w:pStyle w:val="ListBullet"/>
      </w:pPr>
      <w:r>
        <w:t>Move hard for ten minutes—a fast walk, stairs, anything that makes you breathe.</w:t>
      </w:r>
    </w:p>
    <w:p>
      <w:pPr>
        <w:pStyle w:val="ListBullet"/>
      </w:pPr>
      <w:r>
        <w:t>Or shake it out, literally—hands, arms, whole body, thirty seconds. (It looks silly. It works. Animals do it after a fright for a reason.)</w:t>
      </w:r>
    </w:p>
    <w:p>
      <w:pPr>
        <w:pStyle w:val="ListBullet"/>
      </w:pPr>
      <w:r>
        <w:t>Or put the pressure into words—with someone you trust, or onto a page.</w:t>
      </w:r>
    </w:p>
    <w:p>
      <w:pPr>
        <w:jc w:val="both"/>
      </w:pPr>
      <w:r>
        <w:t xml:space="preserve">The point is </w:t>
      </w:r>
      <w:r>
        <w:rPr>
          <w:i/>
        </w:rPr>
        <w:t>out</w:t>
      </w:r>
      <w:r>
        <w:t xml:space="preserve">, not </w:t>
      </w:r>
      <w:r>
        <w:rPr>
          <w:i/>
        </w:rPr>
        <w:t>held</w:t>
      </w:r>
      <w:r>
        <w:t>.</w:t>
      </w:r>
    </w:p>
    <w:p>
      <w:pPr>
        <w:jc w:val="both"/>
      </w:pPr>
      <w:r>
        <w:rPr>
          <w:b/>
        </w:rPr>
        <w:t>What it feels like when it's working:</w:t>
      </w:r>
      <w:r>
        <w:t xml:space="preserve"> something releases. A breath goes deeper than it has all day. The tight thing loosens a notch.</w:t>
      </w:r>
    </w:p>
    <w:p>
      <w:pPr>
        <w:jc w:val="both"/>
      </w:pPr>
      <w:r>
        <w:rPr>
          <w:b/>
        </w:rPr>
        <w:t>Why it works:</w:t>
      </w:r>
      <w:r>
        <w:t xml:space="preserve"> Held tension is energy with nowhere to go. Give it a way out — through the body, through words — and the system can drop back to rest. Animals shake off a fright for exactly this reason.</w:t>
      </w:r>
    </w:p>
    <w:p>
      <w:pPr>
        <w:jc w:val="both"/>
      </w:pPr>
      <w:r>
        <w:rPr>
          <w:b/>
        </w:rPr>
        <w:t>Its edge:</w:t>
      </w:r>
      <w:r>
        <w:t xml:space="preserve"> discharge clears today's pressure. If the same pressure refills every single day, the tool isn't the fix—something upstream is generating it, whether that's a story you keep telling yourself or a situation that won't change on its own, like an untenable workload or a relationship that keeps you braced. That's the thing to trace, and sometimes the thing to get help with.</w:t>
      </w:r>
    </w:p>
    <w:p>
      <w:pPr>
        <w:jc w:val="both"/>
      </w:pPr>
      <w:r>
        <w:t>Callum stands in the hallway at 6:47 p.m. on a Tuesday, upper back tight, jaw tight, breath held. The day's weight sits in the stomach like a stone. He shakes it out—hands, arms, whole body—for thirty seconds. The trembling stops. The breath goes deeper. The evening isn't fixed, but it's no longer clenched.</w:t>
      </w:r>
    </w:p>
    <w:p>
      <w:pPr>
        <w:pStyle w:val="Heading4"/>
      </w:pPr>
      <w:r>
        <w:t>Tool 4 — Empty the Head</w:t>
      </w:r>
    </w:p>
    <w:p>
      <w:pPr>
        <w:jc w:val="both"/>
      </w:pPr>
      <w:r>
        <w:rPr>
          <w:b/>
        </w:rPr>
        <w:t>What it's for:</w:t>
      </w:r>
      <w:r>
        <w:t xml:space="preserve"> the swampy, too‑much‑at‑once, can't‑think‑straight state.</w:t>
      </w:r>
    </w:p>
    <w:p>
      <w:pPr>
        <w:jc w:val="both"/>
      </w:pPr>
      <w:r>
        <w:rPr>
          <w:b/>
        </w:rPr>
        <w:t>When to reach for it:</w:t>
      </w:r>
      <w:r>
        <w:t xml:space="preserve"> when your head feels full and nothing's moving.</w:t>
      </w:r>
    </w:p>
    <w:p>
      <w:r>
        <w:rPr>
          <w:b/>
        </w:rPr>
        <w:t>How to do it:</w:t>
      </w:r>
    </w:p>
    <w:p>
      <w:pPr>
        <w:pStyle w:val="ListNumber"/>
      </w:pPr>
      <w:r>
        <w:t xml:space="preserve">Get everything out of your head and onto a page—every worry, task, loose thread. Don't organize. Just empty it.  </w:t>
      </w:r>
    </w:p>
    <w:p>
      <w:pPr>
        <w:pStyle w:val="ListNumber"/>
      </w:pPr>
      <w:r>
        <w:t xml:space="preserve">Look at the list. Most of it will feel smaller </w:t>
      </w:r>
      <w:r>
        <w:rPr>
          <w:i/>
        </w:rPr>
        <w:t>outside</w:t>
      </w:r>
      <w:r>
        <w:t xml:space="preserve"> your head than in.  </w:t>
      </w:r>
    </w:p>
    <w:p>
      <w:pPr>
        <w:pStyle w:val="ListNumber"/>
      </w:pPr>
      <w:r>
        <w:t xml:space="preserve">Circle the </w:t>
      </w:r>
      <w:r>
        <w:rPr>
          <w:i/>
        </w:rPr>
        <w:t>one</w:t>
      </w:r>
      <w:r>
        <w:t xml:space="preserve"> thing that actually matters most right now. Just one.  </w:t>
      </w:r>
    </w:p>
    <w:p>
      <w:pPr>
        <w:pStyle w:val="ListNumber"/>
      </w:pPr>
      <w:r>
        <w:t xml:space="preserve">Do that, or plan the next small step of it. Ignore the rest for now—it's safe on the page.  </w:t>
      </w:r>
    </w:p>
    <w:p>
      <w:pPr>
        <w:jc w:val="both"/>
      </w:pPr>
      <w:r>
        <w:rPr>
          <w:b/>
        </w:rPr>
        <w:t>What it feels like when it's working:</w:t>
      </w:r>
      <w:r>
        <w:t xml:space="preserve"> the pressure of </w:t>
      </w:r>
      <w:r>
        <w:rPr>
          <w:i/>
        </w:rPr>
        <w:t>holding</w:t>
      </w:r>
      <w:r>
        <w:t xml:space="preserve"> it all drops, because the page is holding it now, not you.</w:t>
      </w:r>
    </w:p>
    <w:p>
      <w:pPr>
        <w:jc w:val="both"/>
      </w:pPr>
      <w:r>
        <w:rPr>
          <w:b/>
        </w:rPr>
        <w:t>Why it works:</w:t>
      </w:r>
      <w:r>
        <w:t xml:space="preserve"> Your head is a terrible place to store a long list — holding it all takes energy you could be using to act. Put it on a page and the page carries it, which frees you up to think and to settle.</w:t>
      </w:r>
    </w:p>
    <w:p>
      <w:pPr>
        <w:jc w:val="both"/>
      </w:pPr>
      <w:r>
        <w:rPr>
          <w:b/>
        </w:rPr>
        <w:t>Its edge:</w:t>
      </w:r>
      <w:r>
        <w:t xml:space="preserve"> great for overload and fog; it won't make a genuinely heavy load lighter—sometimes the honest finding is that you're carrying too much, and the fix is </w:t>
      </w:r>
      <w:r>
        <w:rPr>
          <w:i/>
        </w:rPr>
        <w:t>fewer things</w:t>
      </w:r>
      <w:r>
        <w:t>, not better sorting. And if the fog is really tiredness, the list clears for a minute and then fills right back up — that's a Body fix first. If choosing the one thing is itself overwhelming no matter what, that's worth not doing alone — a steadying person beside you makes the tool usable.</w:t>
      </w:r>
    </w:p>
    <w:p>
      <w:pPr>
        <w:jc w:val="both"/>
      </w:pPr>
      <w:r>
        <w:t xml:space="preserve">Marcus sits at the kitchen table at 7:19 p.m. on a Sunday, budget spreadsheet open, the numbers swimming. The head feels full—bills, groceries, the car needing an oil change, the birthday gift still not bought. He grabs a notebook and empties it all onto the page. The list is long, but most of it feels smaller outside the head. He circles the one thing that actually matters tonight: </w:t>
      </w:r>
      <w:r>
        <w:rPr>
          <w:i/>
        </w:rPr>
        <w:t>pay the overdue bill.</w:t>
      </w:r>
      <w:r>
        <w:t xml:space="preserve"> The rest can wait.</w:t>
      </w:r>
    </w:p>
    <w:p>
      <w:pPr>
        <w:pStyle w:val="Heading3"/>
      </w:pPr>
      <w:r>
        <w:t>Tools for Fuel</w:t>
      </w:r>
    </w:p>
    <w:p>
      <w:pPr>
        <w:jc w:val="both"/>
      </w:pPr>
      <w:r>
        <w:rPr>
          <w:i/>
        </w:rPr>
        <w:t>(When the tank is low)</w:t>
      </w:r>
    </w:p>
    <w:p>
      <w:pPr>
        <w:pStyle w:val="Heading4"/>
      </w:pPr>
      <w:r>
        <w:t>Tool 5 — The Honest Refill</w:t>
      </w:r>
    </w:p>
    <w:p>
      <w:pPr>
        <w:jc w:val="both"/>
      </w:pPr>
      <w:r>
        <w:rPr>
          <w:b/>
        </w:rPr>
        <w:t>What it's for:</w:t>
      </w:r>
      <w:r>
        <w:t xml:space="preserve"> the empty, running‑on‑fumes, everything‑is‑effort state.</w:t>
      </w:r>
    </w:p>
    <w:p>
      <w:pPr>
        <w:jc w:val="both"/>
      </w:pPr>
      <w:r>
        <w:rPr>
          <w:b/>
        </w:rPr>
        <w:t>When to reach for it:</w:t>
      </w:r>
      <w:r>
        <w:t xml:space="preserve"> when you notice you're pushing a system that's already empty.</w:t>
      </w:r>
    </w:p>
    <w:p>
      <w:r>
        <w:rPr>
          <w:b/>
        </w:rPr>
        <w:t>How to do it:</w:t>
      </w:r>
    </w:p>
    <w:p>
      <w:pPr>
        <w:pStyle w:val="ListNumber"/>
      </w:pPr>
      <w:r>
        <w:t xml:space="preserve">Name which fuel is lowest: sleep, food, or rest. Be honest—it's usually the one you've been ignoring.  </w:t>
      </w:r>
    </w:p>
    <w:p>
      <w:pPr>
        <w:pStyle w:val="ListNumber"/>
      </w:pPr>
      <w:r>
        <w:t xml:space="preserve">Give the real thing, not the substitute. Tired needs </w:t>
      </w:r>
      <w:r>
        <w:rPr>
          <w:i/>
        </w:rPr>
        <w:t>sleep</w:t>
      </w:r>
      <w:r>
        <w:t xml:space="preserve">, not caffeine. Empty needs </w:t>
      </w:r>
      <w:r>
        <w:rPr>
          <w:i/>
        </w:rPr>
        <w:t>food</w:t>
      </w:r>
      <w:r>
        <w:t xml:space="preserve">, not another coffee. Depleted needs </w:t>
      </w:r>
      <w:r>
        <w:rPr>
          <w:i/>
        </w:rPr>
        <w:t>rest</w:t>
      </w:r>
      <w:r>
        <w:t xml:space="preserve">, not a screen.  </w:t>
      </w:r>
    </w:p>
    <w:p>
      <w:pPr>
        <w:pStyle w:val="ListNumber"/>
      </w:pPr>
      <w:r>
        <w:t xml:space="preserve">Make it small and real: one earlier night. One proper meal. One genuine hour off, guilt‑free.  </w:t>
      </w:r>
    </w:p>
    <w:p>
      <w:pPr>
        <w:jc w:val="both"/>
      </w:pPr>
      <w:r>
        <w:rPr>
          <w:b/>
        </w:rPr>
        <w:t>What it feels like when it's working:</w:t>
      </w:r>
      <w:r>
        <w:t xml:space="preserve"> the effort of ordinary things drops back toward normal. You stop white‑knuckling the day.</w:t>
      </w:r>
    </w:p>
    <w:p>
      <w:pPr>
        <w:jc w:val="both"/>
      </w:pPr>
      <w:r>
        <w:rPr>
          <w:b/>
        </w:rPr>
        <w:t>Why it works:</w:t>
      </w:r>
      <w:r>
        <w:t xml:space="preserve"> Fuel is the reserve the whole system runs on — give back the exact thing that's low, and everything above it has more to work with. The catch is honesty: a coffee can't repay a sleep debt, and the wrong refill just masks the real one until you crash.</w:t>
      </w:r>
    </w:p>
    <w:p>
      <w:pPr>
        <w:jc w:val="both"/>
      </w:pPr>
      <w:r>
        <w:rPr>
          <w:b/>
        </w:rPr>
        <w:t>Its edge:</w:t>
      </w:r>
      <w:r>
        <w:t xml:space="preserve"> this is for ordinary depletion. Exhaustion that sleep doesn't touch, week after week, is a different thing—that's the burnout pattern, and sometimes a doctor, not a tool. The same goes for sleep that never leaves you rested no matter how long you lie there, or for an empty tank that comes from going without — not enough food, nowhere safe to sleep. Those need real‑world help, not a better refill.</w:t>
      </w:r>
    </w:p>
    <w:p>
      <w:pPr>
        <w:jc w:val="both"/>
      </w:pPr>
      <w:r>
        <w:t>Maren stands at the kitchen counter, phone in hand, a blur settling behind her eyes before she knows she's tired — it's 8:17 p.m. on a Tuesday, and she's staring at the screen. She's meant to call her mum. She's meant to every night. But the tank is empty, and the call feels like too much. She puts the phone down, eats a proper meal first, then calls. The conversation is warm, steady, not drained.</w:t>
      </w:r>
    </w:p>
    <w:p>
      <w:pPr>
        <w:pStyle w:val="Heading4"/>
      </w:pPr>
      <w:r>
        <w:t>Tool 6 — The Full Stop</w:t>
      </w:r>
    </w:p>
    <w:p>
      <w:pPr>
        <w:jc w:val="both"/>
      </w:pPr>
      <w:r>
        <w:rPr>
          <w:b/>
        </w:rPr>
        <w:t>What it's for:</w:t>
      </w:r>
      <w:r>
        <w:t xml:space="preserve"> the too‑much‑for‑too‑long, overheating, close‑to‑burnout state.</w:t>
      </w:r>
    </w:p>
    <w:p>
      <w:pPr>
        <w:jc w:val="both"/>
      </w:pPr>
      <w:r>
        <w:rPr>
          <w:b/>
        </w:rPr>
        <w:t>When to reach for it:</w:t>
      </w:r>
      <w:r>
        <w:t xml:space="preserve"> when rest isn't optional anymore and you know it.</w:t>
      </w:r>
    </w:p>
    <w:p>
      <w:r>
        <w:rPr>
          <w:b/>
        </w:rPr>
        <w:t>How to do it:</w:t>
      </w:r>
    </w:p>
    <w:p>
      <w:pPr>
        <w:pStyle w:val="ListNumber"/>
      </w:pPr>
      <w:r>
        <w:t xml:space="preserve">Stop adding. No new commitments, no new goals—a system in the red doesn't get given more.  </w:t>
      </w:r>
    </w:p>
    <w:p>
      <w:pPr>
        <w:pStyle w:val="ListNumber"/>
      </w:pPr>
      <w:r>
        <w:t xml:space="preserve">Take something off the pile. One real thing, dropped or delayed. (This is the hard part. Do it anyway.)  </w:t>
      </w:r>
    </w:p>
    <w:p>
      <w:pPr>
        <w:pStyle w:val="ListNumber"/>
      </w:pPr>
      <w:r>
        <w:t xml:space="preserve">Protect the basics fiercely—sleep, food, one gentle bit of movement—and let everything else be "good enough" for now.  </w:t>
      </w:r>
    </w:p>
    <w:p>
      <w:pPr>
        <w:jc w:val="both"/>
      </w:pPr>
      <w:r>
        <w:rPr>
          <w:b/>
        </w:rPr>
        <w:t>What it feels like when it's working:</w:t>
      </w:r>
      <w:r>
        <w:t xml:space="preserve"> the sense of imminent collapse eases. You're not better yet, but you've stopped digging.</w:t>
      </w:r>
    </w:p>
    <w:p>
      <w:pPr>
        <w:jc w:val="both"/>
      </w:pPr>
      <w:r>
        <w:rPr>
          <w:b/>
        </w:rPr>
        <w:t>Why it works:</w:t>
      </w:r>
      <w:r>
        <w:t xml:space="preserve"> When nothing more comes in, your tank finally gets spent on recovery instead of the next demand. The hard part is that the pressure to keep going often comes from a story — </w:t>
      </w:r>
      <w:r>
        <w:rPr>
          <w:i/>
        </w:rPr>
        <w:t>my worth is my output</w:t>
      </w:r>
      <w:r>
        <w:t xml:space="preserve"> — so stopping the inputs also quiets the voice driving them.</w:t>
      </w:r>
    </w:p>
    <w:p>
      <w:pPr>
        <w:jc w:val="both"/>
      </w:pPr>
      <w:r>
        <w:rPr>
          <w:b/>
        </w:rPr>
        <w:t>Its edge:</w:t>
      </w:r>
      <w:r>
        <w:t xml:space="preserve"> this is triage, not recovery. If you can't take anything off the pile, or you can't stop, that itself is the finding—and it usually means something at the story layer (</w:t>
      </w:r>
      <w:r>
        <w:rPr>
          <w:i/>
        </w:rPr>
        <w:t>"my worth is my output"</w:t>
      </w:r>
      <w:r>
        <w:t>) needs the deeper work. And sometimes you truly can't stop because others depend on you, or the demands aren't yours to decline — then the Full Stop needs someone to step in and give you the room, not willpower.</w:t>
      </w:r>
    </w:p>
    <w:p>
      <w:pPr>
        <w:jc w:val="both"/>
      </w:pPr>
      <w:r>
        <w:t>Marcus sits at their desk at 9:12 p.m. on a Thursday, staring at the to‑do list. The exhaustion isn't ordinary. Sleep doesn't touch it. He stops adding. He drops the side project he'd been clinging to out of guilt. He protects sleep, food, and one gentle walk each day — and feels the room settle a half-degree as he does. The collapse eases. He's not better yet, but he's stopped digging.</w:t>
      </w:r>
    </w:p>
    <w:p>
      <w:pPr>
        <w:pStyle w:val="Heading3"/>
      </w:pPr>
      <w:r>
        <w:t>Tools for Mind and Story</w:t>
      </w:r>
    </w:p>
    <w:p>
      <w:pPr>
        <w:jc w:val="both"/>
      </w:pPr>
      <w:r>
        <w:rPr>
          <w:i/>
        </w:rPr>
        <w:t>(The Wiring and Story layers)</w:t>
      </w:r>
    </w:p>
    <w:p>
      <w:pPr>
        <w:pStyle w:val="Heading4"/>
      </w:pPr>
      <w:r>
        <w:t>Tool 7 — Check the Thought</w:t>
      </w:r>
    </w:p>
    <w:p>
      <w:pPr>
        <w:jc w:val="both"/>
      </w:pPr>
      <w:r>
        <w:rPr>
          <w:b/>
        </w:rPr>
        <w:t>What it's for:</w:t>
      </w:r>
      <w:r>
        <w:t xml:space="preserve"> a harsh, automatic thought running as if it were simple fact—</w:t>
      </w:r>
      <w:r>
        <w:rPr>
          <w:i/>
        </w:rPr>
        <w:t>"I always mess this up."</w:t>
      </w:r>
      <w:r>
        <w:t xml:space="preserve"> </w:t>
      </w:r>
      <w:r>
        <w:rPr>
          <w:i/>
        </w:rPr>
        <w:t>"They think I'm an idiot."</w:t>
      </w:r>
      <w:r>
        <w:t xml:space="preserve"> </w:t>
      </w:r>
      <w:r>
        <w:rPr>
          <w:i/>
        </w:rPr>
        <w:t>"It's going to go wrong."</w:t>
      </w:r>
    </w:p>
    <w:p>
      <w:pPr>
        <w:jc w:val="both"/>
      </w:pPr>
      <w:r>
        <w:rPr>
          <w:b/>
        </w:rPr>
        <w:t>When to reach for it:</w:t>
      </w:r>
      <w:r>
        <w:t xml:space="preserve"> when a thought is making you feel small or hopeless and you've taken it as true without checking.</w:t>
      </w:r>
    </w:p>
    <w:p>
      <w:r>
        <w:rPr>
          <w:b/>
        </w:rPr>
        <w:t>How to do it:</w:t>
      </w:r>
    </w:p>
    <w:p>
      <w:pPr>
        <w:pStyle w:val="ListNumber"/>
      </w:pPr>
      <w:r>
        <w:t xml:space="preserve">Catch the thought and write it down in its exact words.  </w:t>
      </w:r>
    </w:p>
    <w:p>
      <w:pPr>
        <w:pStyle w:val="ListNumber"/>
      </w:pPr>
      <w:r>
        <w:t xml:space="preserve">Ask, plainly: </w:t>
      </w:r>
      <w:r>
        <w:rPr>
          <w:i/>
        </w:rPr>
        <w:t>what's the actual evidence for this? And what's the evidence against it?</w:t>
      </w:r>
      <w:r>
        <w:t xml:space="preserve"> Both columns. Be fair.  </w:t>
      </w:r>
    </w:p>
    <w:p>
      <w:pPr>
        <w:pStyle w:val="ListNumber"/>
      </w:pPr>
      <w:r>
        <w:t xml:space="preserve">Ask: </w:t>
      </w:r>
      <w:r>
        <w:rPr>
          <w:i/>
        </w:rPr>
        <w:t>if a friend said this about themselves, what would I tell them?</w:t>
      </w:r>
      <w:r>
        <w:t xml:space="preserve">  </w:t>
      </w:r>
    </w:p>
    <w:p>
      <w:pPr>
        <w:pStyle w:val="ListNumber"/>
      </w:pPr>
      <w:r>
        <w:t xml:space="preserve">Write a truer, fairer version—not fake‑positive, just </w:t>
      </w:r>
      <w:r>
        <w:rPr>
          <w:i/>
        </w:rPr>
        <w:t>accurate.</w:t>
      </w:r>
      <w:r>
        <w:t xml:space="preserve"> Usually it's "sometimes," not "always"; "this time," not "forever."  </w:t>
      </w:r>
    </w:p>
    <w:p>
      <w:pPr>
        <w:jc w:val="both"/>
      </w:pPr>
      <w:r>
        <w:rPr>
          <w:b/>
        </w:rPr>
        <w:t>What it feels like when it's working:</w:t>
      </w:r>
      <w:r>
        <w:t xml:space="preserve"> the thought loosens its grip. It stops being </w:t>
      </w:r>
      <w:r>
        <w:rPr>
          <w:i/>
        </w:rPr>
        <w:t>the truth</w:t>
      </w:r>
      <w:r>
        <w:t xml:space="preserve"> and becomes </w:t>
      </w:r>
      <w:r>
        <w:rPr>
          <w:i/>
        </w:rPr>
        <w:t>a thought</w:t>
      </w:r>
      <w:r>
        <w:t>—one you can disagree with.</w:t>
      </w:r>
    </w:p>
    <w:p>
      <w:pPr>
        <w:jc w:val="both"/>
      </w:pPr>
      <w:r>
        <w:rPr>
          <w:b/>
        </w:rPr>
        <w:t>Its edge:</w:t>
      </w:r>
      <w:r>
        <w:t xml:space="preserve"> this works on distorted everyday thoughts. It won't land on a body signal wearing a thought's clothes — </w:t>
      </w:r>
      <w:r>
        <w:rPr>
          <w:i/>
        </w:rPr>
        <w:t>"I can't cope"</w:t>
      </w:r>
      <w:r>
        <w:t xml:space="preserve"> after two sleepless nights is a Fuel reading, not a distortion, and no amount of logic will argue it away. And it does </w:t>
      </w:r>
      <w:r>
        <w:rPr>
          <w:i/>
        </w:rPr>
        <w:t>not</w:t>
      </w:r>
      <w:r>
        <w:t xml:space="preserve"> work by force on the deepest beliefs (</w:t>
      </w:r>
      <w:r>
        <w:rPr>
          <w:i/>
        </w:rPr>
        <w:t>"I am fundamentally not enough"</w:t>
      </w:r>
      <w:r>
        <w:t>)—those are older and need the gentler, slower work of meeting the part beneath them (Tool 9), often with a good therapist. Don't bludgeon a deep wound with logic.</w:t>
      </w:r>
    </w:p>
    <w:p>
      <w:pPr>
        <w:jc w:val="both"/>
      </w:pPr>
      <w:r>
        <w:rPr>
          <w:b/>
        </w:rPr>
        <w:t>Why it works:</w:t>
      </w:r>
      <w:r>
        <w:t xml:space="preserve"> A harsh thought arrives fast and automatic, dressed as fact. Slowing down to weigh the evidence turns it back into what it always was — a claim you're allowed to question — and a claim you can question loses its grip.</w:t>
      </w:r>
    </w:p>
    <w:p>
      <w:pPr>
        <w:pStyle w:val="Heading4"/>
      </w:pPr>
      <w:r>
        <w:t>Tool 8 — Guilt or Shame?</w:t>
      </w:r>
    </w:p>
    <w:p>
      <w:pPr>
        <w:jc w:val="both"/>
      </w:pPr>
      <w:r>
        <w:rPr>
          <w:b/>
        </w:rPr>
        <w:t>What it's for:</w:t>
      </w:r>
      <w:r>
        <w:t xml:space="preserve"> the heavy, sinking state after you've done something you regret—where the feeling has quietly slid from </w:t>
      </w:r>
      <w:r>
        <w:rPr>
          <w:i/>
        </w:rPr>
        <w:t>"I did a bad thing"</w:t>
      </w:r>
      <w:r>
        <w:t xml:space="preserve"> to </w:t>
      </w:r>
      <w:r>
        <w:rPr>
          <w:i/>
        </w:rPr>
        <w:t>"I am a bad person."</w:t>
      </w:r>
    </w:p>
    <w:p>
      <w:pPr>
        <w:jc w:val="both"/>
      </w:pPr>
      <w:r>
        <w:rPr>
          <w:b/>
        </w:rPr>
        <w:t>When to reach for it:</w:t>
      </w:r>
      <w:r>
        <w:t xml:space="preserve"> when regret stops being about the act and starts being about </w:t>
      </w:r>
      <w:r>
        <w:rPr>
          <w:i/>
        </w:rPr>
        <w:t>you</w:t>
      </w:r>
      <w:r>
        <w:t xml:space="preserve">—when the voice moves from </w:t>
      </w:r>
      <w:r>
        <w:rPr>
          <w:i/>
        </w:rPr>
        <w:t>that was wrong</w:t>
      </w:r>
      <w:r>
        <w:t xml:space="preserve"> to </w:t>
      </w:r>
      <w:r>
        <w:rPr>
          <w:i/>
        </w:rPr>
        <w:t>I'm worthless.</w:t>
      </w:r>
    </w:p>
    <w:p>
      <w:r>
        <w:rPr>
          <w:b/>
        </w:rPr>
        <w:t>How to do it:</w:t>
      </w:r>
    </w:p>
    <w:p>
      <w:pPr>
        <w:pStyle w:val="ListNumber"/>
      </w:pPr>
      <w:r>
        <w:t xml:space="preserve">Write the feeling in one line, exactly as it sounds in your head.  </w:t>
      </w:r>
    </w:p>
    <w:p>
      <w:pPr>
        <w:pStyle w:val="ListNumber"/>
      </w:pPr>
      <w:r>
        <w:t xml:space="preserve">Sort it. Guilt says </w:t>
      </w:r>
      <w:r>
        <w:rPr>
          <w:i/>
        </w:rPr>
        <w:t>"I did something bad."</w:t>
      </w:r>
      <w:r>
        <w:t xml:space="preserve"> Shame says </w:t>
      </w:r>
      <w:r>
        <w:rPr>
          <w:i/>
        </w:rPr>
        <w:t>"I am bad."</w:t>
      </w:r>
      <w:r>
        <w:t xml:space="preserve"> Guilt is about an action; shame is about a self.  </w:t>
      </w:r>
    </w:p>
    <w:p>
      <w:pPr>
        <w:pStyle w:val="ListNumber"/>
      </w:pPr>
      <w:r>
        <w:t xml:space="preserve">If it's guilt, ask the useful question: </w:t>
      </w:r>
      <w:r>
        <w:rPr>
          <w:i/>
        </w:rPr>
        <w:t>what would I do differently, and what's the repair?</w:t>
      </w:r>
      <w:r>
        <w:t xml:space="preserve"> Then do the repair.  </w:t>
      </w:r>
    </w:p>
    <w:p>
      <w:pPr>
        <w:pStyle w:val="ListNumber"/>
      </w:pPr>
      <w:r>
        <w:t xml:space="preserve">If it's shame, don't argue with it—re‑file it. </w:t>
      </w:r>
      <w:r>
        <w:rPr>
          <w:i/>
        </w:rPr>
        <w:t>A good person can do a bad thing. The thing was wrong; I am not.</w:t>
      </w:r>
      <w:r>
        <w:t xml:space="preserve"> Return it to guilt, where there's something you can actually act on.  </w:t>
      </w:r>
    </w:p>
    <w:p>
      <w:pPr>
        <w:jc w:val="both"/>
      </w:pPr>
      <w:r>
        <w:rPr>
          <w:b/>
        </w:rPr>
        <w:t>What it feels like when it's working:</w:t>
      </w:r>
      <w:r>
        <w:t xml:space="preserve"> the sinking lifts a notch. You still regret the act—but you're no longer dissolving into it. The problem becomes a thing you can mend instead of a verdict on who you are.</w:t>
      </w:r>
    </w:p>
    <w:p>
      <w:pPr>
        <w:jc w:val="both"/>
      </w:pPr>
      <w:r>
        <w:rPr>
          <w:b/>
        </w:rPr>
        <w:t>Why it works:</w:t>
      </w:r>
      <w:r>
        <w:t xml:space="preserve"> Guilt points at something you </w:t>
      </w:r>
      <w:r>
        <w:rPr>
          <w:i/>
        </w:rPr>
        <w:t>did</w:t>
      </w:r>
      <w:r>
        <w:t xml:space="preserve">; shame points at who you </w:t>
      </w:r>
      <w:r>
        <w:rPr>
          <w:i/>
        </w:rPr>
        <w:t>are</w:t>
      </w:r>
      <w:r>
        <w:t>. Shame's whole trick is erasing the line between the two — so drawing that line back in is what loosens its hold.</w:t>
      </w:r>
    </w:p>
    <w:p>
      <w:pPr>
        <w:jc w:val="both"/>
      </w:pPr>
      <w:r>
        <w:rPr>
          <w:b/>
        </w:rPr>
        <w:t>Its edge:</w:t>
      </w:r>
      <w:r>
        <w:t xml:space="preserve"> guilt is workable; shame is older and heavier. If the shame won't re‑file—if it keeps collapsing </w:t>
      </w:r>
      <w:r>
        <w:rPr>
          <w:i/>
        </w:rPr>
        <w:t>the act</w:t>
      </w:r>
      <w:r>
        <w:t xml:space="preserve"> back into </w:t>
      </w:r>
      <w:r>
        <w:rPr>
          <w:i/>
        </w:rPr>
        <w:t>the self</w:t>
      </w:r>
      <w:r>
        <w:t>—that's a deep Story wound, and it's worth meeting gently (Tool 9), often with a good therapist. And a tired body will always vote for the harsher read, so if the sort won't hold, steady the Body first and try again.</w:t>
      </w:r>
    </w:p>
    <w:p>
      <w:pPr>
        <w:pStyle w:val="Heading4"/>
      </w:pPr>
      <w:r>
        <w:t>Tool 9 — Meet the Part</w:t>
      </w:r>
    </w:p>
    <w:p>
      <w:pPr>
        <w:jc w:val="both"/>
      </w:pPr>
      <w:r>
        <w:rPr>
          <w:b/>
        </w:rPr>
        <w:t>What it's for:</w:t>
      </w:r>
      <w:r>
        <w:t xml:space="preserve"> the deep, old belief that logic can't shift—</w:t>
      </w:r>
      <w:r>
        <w:rPr>
          <w:i/>
        </w:rPr>
        <w:t>"I'm not safe,"</w:t>
      </w:r>
      <w:r>
        <w:t xml:space="preserve"> </w:t>
      </w:r>
      <w:r>
        <w:rPr>
          <w:i/>
        </w:rPr>
        <w:t>"I'm not enough,"</w:t>
      </w:r>
      <w:r>
        <w:t xml:space="preserve"> the sentence that was true for a younger you and never got updated.</w:t>
      </w:r>
    </w:p>
    <w:p>
      <w:pPr>
        <w:jc w:val="both"/>
      </w:pPr>
      <w:r>
        <w:rPr>
          <w:b/>
        </w:rPr>
        <w:t>When to reach for it:</w:t>
      </w:r>
      <w:r>
        <w:t xml:space="preserve"> when a reaction is far bigger than the moment deserves, and checking the thought (Tool 7) just bounces off. That size is the tell: something old is in the room.</w:t>
      </w:r>
    </w:p>
    <w:p>
      <w:r>
        <w:rPr>
          <w:b/>
        </w:rPr>
        <w:t>How to do it:</w:t>
      </w:r>
    </w:p>
    <w:p>
      <w:pPr>
        <w:pStyle w:val="ListNumber"/>
      </w:pPr>
      <w:r>
        <w:t xml:space="preserve">Instead of fighting the belief, get curious about it. Picture the part of you that holds it—usually a younger version, scared, trying to help.  </w:t>
      </w:r>
    </w:p>
    <w:p>
      <w:pPr>
        <w:pStyle w:val="ListNumber"/>
      </w:pPr>
      <w:r>
        <w:t xml:space="preserve">Ask it, gently: </w:t>
      </w:r>
      <w:r>
        <w:rPr>
          <w:i/>
        </w:rPr>
        <w:t>what are you protecting me from?</w:t>
      </w:r>
      <w:r>
        <w:t xml:space="preserve"> Then wait. Don't answer for it.  </w:t>
      </w:r>
    </w:p>
    <w:p>
      <w:pPr>
        <w:pStyle w:val="ListNumber"/>
      </w:pPr>
      <w:r>
        <w:t>Listen for the fear underneath—</w:t>
      </w:r>
      <w:r>
        <w:rPr>
          <w:i/>
        </w:rPr>
        <w:t>making a mistake that harms someone, being left, being seen as a fraud.</w:t>
      </w:r>
      <w:r>
        <w:t xml:space="preserve"> Let the part be right that it was once needed.  </w:t>
      </w:r>
    </w:p>
    <w:p>
      <w:pPr>
        <w:pStyle w:val="ListNumber"/>
      </w:pPr>
      <w:r>
        <w:t xml:space="preserve">Thank it. Tell it the truth: </w:t>
      </w:r>
      <w:r>
        <w:rPr>
          <w:i/>
        </w:rPr>
        <w:t>that was real then. I'm safer now, and I can take it from here.</w:t>
      </w:r>
      <w:r>
        <w:t xml:space="preserve"> You're not evicting the part; you're letting it rest.  </w:t>
      </w:r>
    </w:p>
    <w:p>
      <w:pPr>
        <w:jc w:val="both"/>
      </w:pPr>
      <w:r>
        <w:rPr>
          <w:b/>
        </w:rPr>
        <w:t>What it feels like when it's working:</w:t>
      </w:r>
      <w:r>
        <w:t xml:space="preserve"> not a bang, a softening. The old sentence loosens because it finally felt heard instead of argued with. Something in you unclenches that logic could never reach.</w:t>
      </w:r>
    </w:p>
    <w:p>
      <w:pPr>
        <w:jc w:val="both"/>
      </w:pPr>
      <w:r>
        <w:rPr>
          <w:b/>
        </w:rPr>
        <w:t>Why it works:</w:t>
      </w:r>
      <w:r>
        <w:t xml:space="preserve"> An old belief was laid down early, when some part of you was scared and trying to keep you safe. It won't be argued out of existence — but it will loosen when it's finally met with safety instead of a fight. Curiosity </w:t>
      </w:r>
      <w:r>
        <w:rPr>
          <w:i/>
        </w:rPr>
        <w:t>is</w:t>
      </w:r>
      <w:r>
        <w:t xml:space="preserve"> that safety, and it's the one condition under which the old sentence will update.</w:t>
      </w:r>
    </w:p>
    <w:p>
      <w:pPr>
        <w:jc w:val="both"/>
      </w:pPr>
      <w:r>
        <w:rPr>
          <w:b/>
        </w:rPr>
        <w:t>Its edge:</w:t>
      </w:r>
      <w:r>
        <w:t xml:space="preserve"> this is the gentle, slow work, and it has a floor. Beliefs welded to trauma need gentle, body‑first care and a skilled person beside you. Don't go digging into old pain while the Body is depleted or the Room is unsafe — the part can't rest in a system that still isn't fed or safe. And if meeting the part opens something far bigger and older than the moment—the walled‑off room—stop, go gently, and reach for help (Tool 12).</w:t>
      </w:r>
    </w:p>
    <w:p>
      <w:pPr>
        <w:pStyle w:val="Heading4"/>
      </w:pPr>
      <w:r>
        <w:t>Tool 10 — Act from the Value</w:t>
      </w:r>
    </w:p>
    <w:p>
      <w:pPr>
        <w:jc w:val="both"/>
      </w:pPr>
      <w:r>
        <w:rPr>
          <w:b/>
        </w:rPr>
        <w:t>What it's for:</w:t>
      </w:r>
      <w:r>
        <w:t xml:space="preserve"> the flat, stalled state where the feeling you were waiting for—motivation, certainty, readiness—simply never arrives.</w:t>
      </w:r>
    </w:p>
    <w:p>
      <w:pPr>
        <w:jc w:val="both"/>
      </w:pPr>
      <w:r>
        <w:rPr>
          <w:b/>
        </w:rPr>
        <w:t>When to reach for it:</w:t>
      </w:r>
      <w:r>
        <w:t xml:space="preserve"> when you know what matters but can't </w:t>
      </w:r>
      <w:r>
        <w:rPr>
          <w:i/>
        </w:rPr>
        <w:t>feel</w:t>
      </w:r>
      <w:r>
        <w:t xml:space="preserve"> your way into it, and you've been waiting for the mood to move you. It isn't coming. Move anyway.</w:t>
      </w:r>
    </w:p>
    <w:p>
      <w:r>
        <w:rPr>
          <w:b/>
        </w:rPr>
        <w:t>How to do it:</w:t>
      </w:r>
    </w:p>
    <w:p>
      <w:pPr>
        <w:pStyle w:val="ListNumber"/>
      </w:pPr>
      <w:r>
        <w:t xml:space="preserve">Drop the question </w:t>
      </w:r>
      <w:r>
        <w:rPr>
          <w:i/>
        </w:rPr>
        <w:t>"what do I feel like doing?"</w:t>
      </w:r>
      <w:r>
        <w:t xml:space="preserve"> It has no answer right now.  </w:t>
      </w:r>
    </w:p>
    <w:p>
      <w:pPr>
        <w:pStyle w:val="ListNumber"/>
      </w:pPr>
      <w:r>
        <w:t xml:space="preserve">Ask instead: </w:t>
      </w:r>
      <w:r>
        <w:rPr>
          <w:i/>
        </w:rPr>
        <w:t>what do I actually care about here?</w:t>
      </w:r>
      <w:r>
        <w:t xml:space="preserve"> Name the value in plain words—</w:t>
      </w:r>
      <w:r>
        <w:rPr>
          <w:i/>
        </w:rPr>
        <w:t>presence, honesty, being someone my kid can rely on.</w:t>
      </w:r>
      <w:r>
        <w:t xml:space="preserve">  </w:t>
      </w:r>
    </w:p>
    <w:p>
      <w:pPr>
        <w:pStyle w:val="ListNumber"/>
      </w:pPr>
      <w:r>
        <w:t xml:space="preserve">Choose the smallest action that points at the value, and take it without waiting to feel ready. The feeling, if it comes, comes </w:t>
      </w:r>
      <w:r>
        <w:rPr>
          <w:i/>
        </w:rPr>
        <w:t>after</w:t>
      </w:r>
      <w:r>
        <w:t xml:space="preserve"> the action—not before.  </w:t>
      </w:r>
    </w:p>
    <w:p>
      <w:pPr>
        <w:jc w:val="both"/>
      </w:pPr>
      <w:r>
        <w:rPr>
          <w:b/>
        </w:rPr>
        <w:t>What it feels like when it's working:</w:t>
      </w:r>
      <w:r>
        <w:t xml:space="preserve"> a faint, steadying pull—not motivation, something quieter. You've stopped waiting to be moved and started moving, and the day gets a direction it didn't have.</w:t>
      </w:r>
    </w:p>
    <w:p>
      <w:pPr>
        <w:jc w:val="both"/>
      </w:pPr>
      <w:r>
        <w:rPr>
          <w:b/>
        </w:rPr>
        <w:t>Why it works:</w:t>
      </w:r>
      <w:r>
        <w:t xml:space="preserve"> Most of the time your feelings decide what you do. A value doesn't wait for the mood — it gives you a reason to move that holds even when the feeling is missing, which is exactly why it works when motivation won't come.</w:t>
      </w:r>
    </w:p>
    <w:p>
      <w:pPr>
        <w:jc w:val="both"/>
      </w:pPr>
      <w:r>
        <w:rPr>
          <w:b/>
        </w:rPr>
        <w:t>Its edge:</w:t>
      </w:r>
      <w:r>
        <w:t xml:space="preserve"> values can carry you across a feeling‑gap; they can't carry a system that's truly empty. If the flatness is really burnout, don't use a value to flog an exhausted body — the honest move is the Full Stop (Tool 6) and the Honest Refill (Tool 5) first. And if you can't locate any value you care about—if everything has gone grey and stays grey—that flatness is worth taking to someone, not pushing through alone.</w:t>
      </w:r>
    </w:p>
    <w:p>
      <w:pPr>
        <w:pStyle w:val="Heading4"/>
      </w:pPr>
      <w:r>
        <w:t>Tool 11 — The Small Reconnect</w:t>
      </w:r>
    </w:p>
    <w:p>
      <w:pPr>
        <w:jc w:val="both"/>
      </w:pPr>
      <w:r>
        <w:rPr>
          <w:b/>
        </w:rPr>
        <w:t>What it's for:</w:t>
      </w:r>
      <w:r>
        <w:t xml:space="preserve"> the quiet erosion of a tie that mattered—the friend, the sibling, the person who drifted while you weren't looking—and the loneliness that settles in the gap.</w:t>
      </w:r>
    </w:p>
    <w:p>
      <w:pPr>
        <w:jc w:val="both"/>
      </w:pPr>
      <w:r>
        <w:rPr>
          <w:b/>
        </w:rPr>
        <w:t>When to reach for it:</w:t>
      </w:r>
      <w:r>
        <w:t xml:space="preserve"> when you notice someone's been on your mind, or absent from it too long, and the Room around you has gone quiet in a way that costs you.</w:t>
      </w:r>
    </w:p>
    <w:p>
      <w:r>
        <w:rPr>
          <w:b/>
        </w:rPr>
        <w:t>How to do it:</w:t>
      </w:r>
    </w:p>
    <w:p>
      <w:pPr>
        <w:pStyle w:val="ListNumber"/>
      </w:pPr>
      <w:r>
        <w:t xml:space="preserve">Pick one person. Not the hardest relationship—one real, reachable person.  </w:t>
      </w:r>
    </w:p>
    <w:p>
      <w:pPr>
        <w:pStyle w:val="ListNumber"/>
      </w:pPr>
      <w:r>
        <w:t xml:space="preserve">Send one small, real message. Not a grand gesture, not an apology essay—something plain: </w:t>
      </w:r>
      <w:r>
        <w:rPr>
          <w:i/>
        </w:rPr>
        <w:t>"You crossed my mind today—how are you really?"</w:t>
      </w:r>
      <w:r>
        <w:t xml:space="preserve">  </w:t>
      </w:r>
    </w:p>
    <w:p>
      <w:pPr>
        <w:pStyle w:val="ListNumber"/>
      </w:pPr>
      <w:r>
        <w:t xml:space="preserve">Keep the bar low. One message. No agenda, no fixing, no needing it returned a certain way. The point is the reach, not the result.  </w:t>
      </w:r>
    </w:p>
    <w:p>
      <w:pPr>
        <w:jc w:val="both"/>
      </w:pPr>
      <w:r>
        <w:rPr>
          <w:b/>
        </w:rPr>
        <w:t>What it feels like when it's working:</w:t>
      </w:r>
      <w:r>
        <w:t xml:space="preserve"> a small warmth, a line reopened. The Room feels one degree less empty—and often, so does theirs.</w:t>
      </w:r>
    </w:p>
    <w:p>
      <w:pPr>
        <w:jc w:val="both"/>
      </w:pPr>
      <w:r>
        <w:rPr>
          <w:b/>
        </w:rPr>
        <w:t>Why it works:</w:t>
      </w:r>
      <w:r>
        <w:t xml:space="preserve"> We steady each other without trying — being near a calm person calms you. One real contact reopens a thread of that, which is why a small reconnect can lift the whole system far more than its size suggests.</w:t>
      </w:r>
    </w:p>
    <w:p>
      <w:pPr>
        <w:jc w:val="both"/>
      </w:pPr>
      <w:r>
        <w:rPr>
          <w:b/>
        </w:rPr>
        <w:t>Its edge:</w:t>
      </w:r>
      <w:r>
        <w:t xml:space="preserve"> reconnection is a tool for drift, not for danger. A relationship that's harmful isn't a thing to reopen; some ties are healthier left closed, and knowing the difference is its own kind of care. And if you're reaching out to dodge a story that needs facing—</w:t>
      </w:r>
      <w:r>
        <w:rPr>
          <w:i/>
        </w:rPr>
        <w:t>"I'm too much for people"</w:t>
      </w:r>
      <w:r>
        <w:t>—the contact soothes the moment but the belief quietly refills the loneliness until you meet it directly.</w:t>
      </w:r>
    </w:p>
    <w:p>
      <w:pPr>
        <w:pStyle w:val="Heading4"/>
      </w:pPr>
      <w:r>
        <w:t>Tool 12 — Reach for a Person</w:t>
      </w:r>
    </w:p>
    <w:p>
      <w:pPr>
        <w:jc w:val="both"/>
      </w:pPr>
      <w:r>
        <w:rPr>
          <w:b/>
        </w:rPr>
        <w:t>What it's for:</w:t>
      </w:r>
      <w:r>
        <w:t xml:space="preserve"> the weight that's bigger than everyday—older, heavier, or frightening. The walled‑off room. The days a book was never meant to hold.</w:t>
      </w:r>
    </w:p>
    <w:p>
      <w:pPr>
        <w:jc w:val="both"/>
      </w:pPr>
      <w:r>
        <w:rPr>
          <w:b/>
        </w:rPr>
        <w:t>When to reach for it:</w:t>
      </w:r>
      <w:r>
        <w:t xml:space="preserve"> when the other tools keep bouncing off, when a feeling opens something far bigger than the moment, or when any part of you is thinking about not being here. That last one has no edge and no waiting—reach now.</w:t>
      </w:r>
    </w:p>
    <w:p>
      <w:r>
        <w:rPr>
          <w:b/>
        </w:rPr>
        <w:t>How to do it:</w:t>
      </w:r>
    </w:p>
    <w:p>
      <w:pPr>
        <w:pStyle w:val="ListNumber"/>
      </w:pPr>
      <w:r>
        <w:t>Say the hardest sentence out loud to one person who can hold it—</w:t>
      </w:r>
      <w:r>
        <w:rPr>
          <w:i/>
        </w:rPr>
        <w:t>"I'm not okay, and I need help."</w:t>
      </w:r>
      <w:r>
        <w:t xml:space="preserve"> The saying is the tool.  </w:t>
      </w:r>
    </w:p>
    <w:p>
      <w:pPr>
        <w:pStyle w:val="ListNumber"/>
      </w:pPr>
      <w:r>
        <w:t xml:space="preserve">Choose the right person for the weight: a trusted friend for the ordinary‑but‑heavy; your GP or a therapist for the patterns that won't move; and for the moments that can't wait, a crisis line. In the UK you can call the Samaritans free, any time, on </w:t>
      </w:r>
      <w:r>
        <w:rPr>
          <w:b/>
        </w:rPr>
        <w:t>116 123</w:t>
      </w:r>
      <w:r>
        <w:t xml:space="preserve">; contact </w:t>
      </w:r>
      <w:r>
        <w:rPr>
          <w:b/>
        </w:rPr>
        <w:t>NHS 111</w:t>
      </w:r>
      <w:r>
        <w:t xml:space="preserve"> (option 2) for urgent mental-health help; or call </w:t>
      </w:r>
      <w:r>
        <w:rPr>
          <w:b/>
        </w:rPr>
        <w:t>999</w:t>
      </w:r>
      <w:r>
        <w:t xml:space="preserve"> if you or someone else is in immediate danger.  </w:t>
      </w:r>
    </w:p>
    <w:p>
      <w:pPr>
        <w:pStyle w:val="ListNumber"/>
      </w:pPr>
      <w:r>
        <w:t xml:space="preserve">Let it be imperfect. You don't need the right words. You only need to not carry it alone.  </w:t>
      </w:r>
    </w:p>
    <w:p>
      <w:pPr>
        <w:jc w:val="both"/>
      </w:pPr>
      <w:r>
        <w:rPr>
          <w:b/>
        </w:rPr>
        <w:t>What it feels like when it's working:</w:t>
      </w:r>
      <w:r>
        <w:t xml:space="preserve"> the aloneness breaks first—before anything's solved. The weight is still there, but it's shared, and shared weight is a different weight.</w:t>
      </w:r>
    </w:p>
    <w:p>
      <w:pPr>
        <w:jc w:val="both"/>
      </w:pPr>
      <w:r>
        <w:rPr>
          <w:b/>
        </w:rPr>
        <w:t>Why it works:</w:t>
      </w:r>
      <w:r>
        <w:t xml:space="preserve"> No one carries extraordinary weight alone — we were never built to. Another steady person lends you a calm you can't make on your own in that moment, which is why reaching out changes how you feel before it changes anything about the situation.</w:t>
      </w:r>
    </w:p>
    <w:p>
      <w:pPr>
        <w:jc w:val="both"/>
      </w:pPr>
      <w:r>
        <w:rPr>
          <w:b/>
        </w:rPr>
        <w:t>Its edge:</w:t>
      </w:r>
      <w:r>
        <w:t xml:space="preserve"> this tool has no edge, and that's the point. It is the floor under every other tool in this book. It is not the last resort; it is the first and best move when the load is more than everyday. Reaching for a person was always the truest tool in here.</w:t>
      </w:r>
    </w:p>
    <w:p>
      <w:pPr>
        <w:jc w:val="both"/>
      </w:pPr>
      <w:r>
        <w:t xml:space="preserve">That's the toolkit. Twelve tools, each one plain enough to reach for on a bad day. You don't need all of them. You need the </w:t>
      </w:r>
      <w:r>
        <w:rPr>
          <w:i/>
        </w:rPr>
        <w:t>right</w:t>
      </w:r>
      <w:r>
        <w:t xml:space="preserve"> one — and now you know how to find it: which layer, which currency, then the tool that fits. The next chapter shows you what happens when the layer won't move at all.</w:t>
      </w:r>
    </w:p>
    <w:p>
      <w:r>
        <w:br w:type="page"/>
      </w:r>
    </w:p>
    <w:p>
      <w:pPr>
        <w:pStyle w:val="Heading1"/>
      </w:pPr>
      <w:r>
        <w:t>Chapter 9: The Hard Cases</w:t>
      </w:r>
    </w:p>
    <w:p>
      <w:pPr>
        <w:jc w:val="both"/>
      </w:pPr>
      <w:r>
        <w:t>I see you staring at the same stubborn pattern that won’t shift, no matter how many tools you try or how hard you push. That tightness in your chest, the thought that loops, the fatigue that lingers after a full night’s sleep—you’ve worked on it, you’ve re‑framed it, you’ve even sought help, and yet it stays. It’s not that you’re failing; it’s that the real work lives in a layer you haven’t touched yet, or the constraint you’re up against isn’t the kind that yields to adaptation alone.</w:t>
      </w:r>
    </w:p>
    <w:p>
      <w:pPr>
        <w:jc w:val="both"/>
      </w:pPr>
      <w:r>
        <w:t>The model you’ve been learning is a diagnostic map, not a guarantee that every piece will slide into place. Sometimes the lowest layer is truly fixed, sometimes the barrier is outside your control, and sometimes the system is signaling danger that demands exit, not adjustment. In those moments the book’s job isn’t to give you a false promise of “just adapt.” It’s to name the reality of the constraint clearly so you can decide what fits your life.</w:t>
      </w:r>
    </w:p>
    <w:p>
      <w:pPr>
        <w:pStyle w:val="Heading3"/>
      </w:pPr>
      <w:r>
        <w:t>What makes a case “hard”</w:t>
      </w:r>
    </w:p>
    <w:p>
      <w:pPr>
        <w:jc w:val="both"/>
      </w:pPr>
      <w:r>
        <w:t>A hard case appears when you have correctly identified the layer and currency, applied the right tool, and yet the symptom persists or returns. The pattern is the same: the surface problem is loud, the underlying cause is quiet, and the first attempt often stumbles—not because you did something wrong, but because the system is showing you where the real work lives.</w:t>
      </w:r>
    </w:p>
    <w:p>
      <w:pPr>
        <w:jc w:val="both"/>
      </w:pPr>
      <w:r>
        <w:t>When the cause lives in a lower layer, higher‑layer tools can’t hold change because the foundation is unstable. When the cause is a constraint, the question shifts from “how do I fix this?” to “how do I work with—or around—this limit?”</w:t>
      </w:r>
    </w:p>
    <w:p>
      <w:pPr>
        <w:pStyle w:val="Heading3"/>
      </w:pPr>
      <w:r>
        <w:t>The five kinds of constraint</w:t>
      </w:r>
    </w:p>
    <w:p>
      <w:pPr>
        <w:jc w:val="both"/>
      </w:pPr>
      <w:r>
        <w:t>Not all limits are alike. The book’s advice to “adapt around the constraint” applies only to the first two kinds. For the other three, the honest response may be to challenge the system, to wait, or to get out.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rPr>
              <w:t>#</w:t>
            </w:r>
          </w:p>
        </w:tc>
        <w:tc>
          <w:tcPr>
            <w:tcW w:type="dxa" w:w="1728"/>
          </w:tcPr>
          <w:p>
            <w:r/>
            <w:r>
              <w:rPr>
                <w:b/>
              </w:rPr>
              <w:t>Category</w:t>
            </w:r>
          </w:p>
        </w:tc>
        <w:tc>
          <w:tcPr>
            <w:tcW w:type="dxa" w:w="1728"/>
          </w:tcPr>
          <w:p>
            <w:r/>
            <w:r>
              <w:rPr>
                <w:b/>
              </w:rPr>
              <w:t>Definition</w:t>
            </w:r>
          </w:p>
        </w:tc>
        <w:tc>
          <w:tcPr>
            <w:tcW w:type="dxa" w:w="1728"/>
          </w:tcPr>
          <w:p>
            <w:r/>
            <w:r>
              <w:rPr>
                <w:b/>
              </w:rPr>
              <w:t>Example (generic)</w:t>
            </w:r>
          </w:p>
        </w:tc>
        <w:tc>
          <w:tcPr>
            <w:tcW w:type="dxa" w:w="1728"/>
          </w:tcPr>
          <w:p>
            <w:r/>
            <w:r>
              <w:rPr>
                <w:b/>
              </w:rPr>
              <w:t>Appropriate response</w:t>
            </w:r>
          </w:p>
        </w:tc>
      </w:tr>
      <w:tr>
        <w:tc>
          <w:tcPr>
            <w:tcW w:type="dxa" w:w="1728"/>
          </w:tcPr>
          <w:p>
            <w:r/>
            <w:r>
              <w:t>1</w:t>
            </w:r>
          </w:p>
        </w:tc>
        <w:tc>
          <w:tcPr>
            <w:tcW w:type="dxa" w:w="1728"/>
          </w:tcPr>
          <w:p>
            <w:r/>
            <w:r>
              <w:rPr>
                <w:b/>
              </w:rPr>
              <w:t>Immutable constraint</w:t>
            </w:r>
          </w:p>
        </w:tc>
        <w:tc>
          <w:tcPr>
            <w:tcW w:type="dxa" w:w="1728"/>
          </w:tcPr>
          <w:p>
            <w:r/>
            <w:r>
              <w:t>A condition that will not change regardless of action</w:t>
            </w:r>
          </w:p>
        </w:tc>
        <w:tc>
          <w:tcPr>
            <w:tcW w:type="dxa" w:w="1728"/>
          </w:tcPr>
          <w:p>
            <w:r/>
            <w:r>
              <w:t>A genetic condition that affects energy metabolism, a permanent loss of a limb, an irreversible historical loss</w:t>
            </w:r>
          </w:p>
        </w:tc>
        <w:tc>
          <w:tcPr>
            <w:tcW w:type="dxa" w:w="1728"/>
          </w:tcPr>
          <w:p>
            <w:r/>
            <w:r>
              <w:t>Adapt and integrate. The system works around it; tools focus on optimizing what remains possible.</w:t>
            </w:r>
          </w:p>
        </w:tc>
      </w:tr>
      <w:tr>
        <w:tc>
          <w:tcPr>
            <w:tcW w:type="dxa" w:w="1728"/>
          </w:tcPr>
          <w:p>
            <w:r/>
            <w:r>
              <w:t>2</w:t>
            </w:r>
          </w:p>
        </w:tc>
        <w:tc>
          <w:tcPr>
            <w:tcW w:type="dxa" w:w="1728"/>
          </w:tcPr>
          <w:p>
            <w:r/>
            <w:r>
              <w:rPr>
                <w:b/>
              </w:rPr>
              <w:t>Currently constrained</w:t>
            </w:r>
          </w:p>
        </w:tc>
        <w:tc>
          <w:tcPr>
            <w:tcW w:type="dxa" w:w="1728"/>
          </w:tcPr>
          <w:p>
            <w:r/>
            <w:r>
              <w:t xml:space="preserve">A condition that is fixed </w:t>
            </w:r>
            <w:r>
              <w:rPr>
                <w:i/>
              </w:rPr>
              <w:t>now</w:t>
            </w:r>
            <w:r>
              <w:t xml:space="preserve"> but may change with time or treatment</w:t>
            </w:r>
          </w:p>
        </w:tc>
        <w:tc>
          <w:tcPr>
            <w:tcW w:type="dxa" w:w="1728"/>
          </w:tcPr>
          <w:p>
            <w:r/>
            <w:r>
              <w:t>Acute grief after a recent death, a broken bone in the healing phase, a chronic illness in a flare‑up</w:t>
            </w:r>
          </w:p>
        </w:tc>
        <w:tc>
          <w:tcPr>
            <w:tcW w:type="dxa" w:w="1728"/>
          </w:tcPr>
          <w:p>
            <w:r/>
            <w:r>
              <w:t>Patience and management now; reassess as the condition evolves. Use tools to stabilize higher layers while the lower layer heals.</w:t>
            </w:r>
          </w:p>
        </w:tc>
      </w:tr>
      <w:tr>
        <w:tc>
          <w:tcPr>
            <w:tcW w:type="dxa" w:w="1728"/>
          </w:tcPr>
          <w:p>
            <w:r/>
            <w:r>
              <w:t>3</w:t>
            </w:r>
          </w:p>
        </w:tc>
        <w:tc>
          <w:tcPr>
            <w:tcW w:type="dxa" w:w="1728"/>
          </w:tcPr>
          <w:p>
            <w:r/>
            <w:r>
              <w:rPr>
                <w:b/>
              </w:rPr>
              <w:t>Externally imposed constraint</w:t>
            </w:r>
          </w:p>
        </w:tc>
        <w:tc>
          <w:tcPr>
            <w:tcW w:type="dxa" w:w="1728"/>
          </w:tcPr>
          <w:p>
            <w:r/>
            <w:r>
              <w:t>A barrier created by systems, structures, or other people—not by your own wiring</w:t>
            </w:r>
          </w:p>
        </w:tc>
        <w:tc>
          <w:tcPr>
            <w:tcW w:type="dxa" w:w="1728"/>
          </w:tcPr>
          <w:p>
            <w:r/>
            <w:r>
              <w:t>Discriminatory hiring practices, a law that prevents you from accessing care, caregiving obligations thrust upon you by circumstance</w:t>
            </w:r>
          </w:p>
        </w:tc>
        <w:tc>
          <w:tcPr>
            <w:tcW w:type="dxa" w:w="1728"/>
          </w:tcPr>
          <w:p>
            <w:r/>
            <w:r>
              <w:t>Challenge the system, seek structural change, or access support. Adaptation alone is not honest; the barrier lives outside you.</w:t>
            </w:r>
          </w:p>
        </w:tc>
      </w:tr>
      <w:tr>
        <w:tc>
          <w:tcPr>
            <w:tcW w:type="dxa" w:w="1728"/>
          </w:tcPr>
          <w:p>
            <w:r/>
            <w:r>
              <w:t>4</w:t>
            </w:r>
          </w:p>
        </w:tc>
        <w:tc>
          <w:tcPr>
            <w:tcW w:type="dxa" w:w="1728"/>
          </w:tcPr>
          <w:p>
            <w:r/>
            <w:r>
              <w:rPr>
                <w:b/>
              </w:rPr>
              <w:t>Changeable‑but‑costly constraint</w:t>
            </w:r>
          </w:p>
        </w:tc>
        <w:tc>
          <w:tcPr>
            <w:tcW w:type="dxa" w:w="1728"/>
          </w:tcPr>
          <w:p>
            <w:r/>
            <w:r>
              <w:t xml:space="preserve">A situation that </w:t>
            </w:r>
            <w:r>
              <w:rPr>
                <w:i/>
              </w:rPr>
              <w:t>could</w:t>
            </w:r>
            <w:r>
              <w:t xml:space="preserve"> change but at significant personal cost</w:t>
            </w:r>
          </w:p>
        </w:tc>
        <w:tc>
          <w:tcPr>
            <w:tcW w:type="dxa" w:w="1728"/>
          </w:tcPr>
          <w:p>
            <w:r/>
            <w:r>
              <w:t>A relationship that could end, a career shift that would require relocation, a move that would separate you from support</w:t>
            </w:r>
          </w:p>
        </w:tc>
        <w:tc>
          <w:tcPr>
            <w:tcW w:type="dxa" w:w="1728"/>
          </w:tcPr>
          <w:p>
            <w:r/>
            <w:r>
              <w:t>Honest cost‑benefit assessment. The book names the cost; it does not decide for you.</w:t>
            </w:r>
          </w:p>
        </w:tc>
      </w:tr>
      <w:tr>
        <w:tc>
          <w:tcPr>
            <w:tcW w:type="dxa" w:w="1728"/>
          </w:tcPr>
          <w:p>
            <w:r/>
            <w:r>
              <w:t>5</w:t>
            </w:r>
          </w:p>
        </w:tc>
        <w:tc>
          <w:tcPr>
            <w:tcW w:type="dxa" w:w="1728"/>
          </w:tcPr>
          <w:p>
            <w:r/>
            <w:r>
              <w:rPr>
                <w:b/>
              </w:rPr>
              <w:t>Unsafe situation</w:t>
            </w:r>
          </w:p>
        </w:tc>
        <w:tc>
          <w:tcPr>
            <w:tcW w:type="dxa" w:w="1728"/>
          </w:tcPr>
          <w:p>
            <w:r/>
            <w:r>
              <w:t>A situation where you are at risk of harm</w:t>
            </w:r>
          </w:p>
        </w:tc>
        <w:tc>
          <w:tcPr>
            <w:tcW w:type="dxa" w:w="1728"/>
          </w:tcPr>
          <w:p>
            <w:r/>
            <w:r>
              <w:t>Physical abuse, active coercion, financial exploitation that threatens safety</w:t>
            </w:r>
          </w:p>
        </w:tc>
        <w:tc>
          <w:tcPr>
            <w:tcW w:type="dxa" w:w="1728"/>
          </w:tcPr>
          <w:p>
            <w:r/>
            <w:r>
              <w:rPr>
                <w:b/>
              </w:rPr>
              <w:t>Exit, boundary, or safety plan.</w:t>
            </w:r>
            <w:r>
              <w:t xml:space="preserve"> Adaptation is never appropriate. Seek professional help, create a safety plan, or remove yourself from danger.</w:t>
            </w:r>
          </w:p>
        </w:tc>
      </w:tr>
    </w:tbl>
    <w:p>
      <w:pPr>
        <w:pStyle w:val="Heading3"/>
      </w:pPr>
      <w:r>
        <w:t>Why a hard case blocks everything above it</w:t>
      </w:r>
    </w:p>
    <w:p>
      <w:pPr>
        <w:jc w:val="both"/>
      </w:pPr>
      <w:r>
        <w:t xml:space="preserve">You already know the sequence—Body → Wiring → Habit → Room → Story—and the rule that each layer leans on the one beneath it. A hard case is simply what happens when the lowest shaky layer </w:t>
      </w:r>
      <w:r>
        <w:rPr>
          <w:i/>
        </w:rPr>
        <w:t>won’t steady</w:t>
      </w:r>
      <w:r>
        <w:t>: because everything above it depends on that foundation, the whole system stays stuck until the constraint is either eased or worked around. That’s why no amount of effort higher up moves the symptom—you’re building on ground that won’t hold.</w:t>
      </w:r>
    </w:p>
    <w:p>
      <w:pPr>
        <w:pStyle w:val="Heading3"/>
      </w:pPr>
      <w:r>
        <w:t>Where people go wrong</w:t>
      </w:r>
    </w:p>
    <w:p>
      <w:pPr>
        <w:jc w:val="both"/>
      </w:pPr>
      <w:r>
        <w:t>When a problem won’t quit, it’s tempting to pin it on the wrong layer. These are the mix‑ups that waste effort and deepen the frustration:</w:t>
      </w:r>
    </w:p>
    <w:p>
      <w:pPr>
        <w:pStyle w:val="ListBullet"/>
      </w:pPr>
      <w:r>
        <w:rPr>
          <w:b/>
        </w:rPr>
        <w:t>Body mistaken for Wiring</w:t>
      </w:r>
      <w:r>
        <w:t xml:space="preserve"> – A pounding heart after coffee gets read as anxiety, when it’s just caffeine working on your cardiovascular system. The fix: test whether the sensation shows up with no trigger at all (Body) or only after something happens (Wiring).</w:t>
      </w:r>
    </w:p>
    <w:p>
      <w:pPr>
        <w:pStyle w:val="ListBullet"/>
      </w:pPr>
      <w:r>
        <w:rPr>
          <w:b/>
        </w:rPr>
        <w:t>Wiring mistaken for Story</w:t>
      </w:r>
      <w:r>
        <w:t xml:space="preserve"> – A flash of shame that lands before thought gets labeled “a belief I keep telling myself,” when it’s really a body memory firing on its own. The fix: ask whether the feeling arrived before any words formed (Wiring) or as a sentence you can actually hear (Story).</w:t>
      </w:r>
    </w:p>
    <w:p>
      <w:pPr>
        <w:pStyle w:val="ListBullet"/>
      </w:pPr>
      <w:r>
        <w:rPr>
          <w:b/>
        </w:rPr>
        <w:t>Habit mistaken for Room</w:t>
      </w:r>
      <w:r>
        <w:t xml:space="preserve"> – Snacking every time you sit down feels like a social cue, but it follows you everywhere—which makes it a Habit loop. The fix: notice whether the behavior changes when the people or the setting change (Room) or stays the same no matter what (Habit).</w:t>
      </w:r>
    </w:p>
    <w:p>
      <w:pPr>
        <w:pStyle w:val="ListBullet"/>
      </w:pPr>
      <w:r>
        <w:rPr>
          <w:b/>
        </w:rPr>
        <w:t>Room mistaken for Story</w:t>
      </w:r>
      <w:r>
        <w:t xml:space="preserve"> – Feeling left out at work becomes “I’m unlikeable,” when the exclusion may just be one team’s norms. The fix: see whether the feeling eases in a different group (Room) or follows you everywhere (Story).</w:t>
      </w:r>
    </w:p>
    <w:p>
      <w:pPr>
        <w:pStyle w:val="ListBullet"/>
      </w:pPr>
      <w:r>
        <w:rPr>
          <w:b/>
        </w:rPr>
        <w:t>Story mistaken for Body</w:t>
      </w:r>
      <w:r>
        <w:t xml:space="preserve"> – A heaviness in the chest that shows up when you think about failing gets read as fatigue, when it’s the weight of a narrative. The fix: check whether the sensation lifts when you set the story down (Story) or stays put no matter what you think (Body).</w:t>
      </w:r>
    </w:p>
    <w:p>
      <w:pPr>
        <w:jc w:val="both"/>
      </w:pPr>
      <w:r>
        <w:t>Each mix‑up points your tool at the wrong layer—which is exactly why the symptom seems to shrug it off.</w:t>
      </w:r>
    </w:p>
    <w:p>
      <w:pPr>
        <w:pStyle w:val="Heading3"/>
      </w:pPr>
      <w:r>
        <w:t>When the lowest layer is truly fixed</w:t>
      </w:r>
    </w:p>
    <w:p>
      <w:pPr>
        <w:jc w:val="both"/>
      </w:pPr>
      <w:r>
        <w:t>Sometimes the layer you’ve landed on really is fixed, and no amount of tool‑work higher up will move the symptom. These are the hard cases, and the model names them honestly:</w:t>
      </w:r>
    </w:p>
    <w:p>
      <w:pPr>
        <w:pStyle w:val="ListBullet"/>
      </w:pPr>
      <w:r>
        <w:rPr>
          <w:b/>
        </w:rPr>
        <w:t>An immutable Body constraint</w:t>
      </w:r>
      <w:r>
        <w:t xml:space="preserve"> – A congenital condition that caps your aerobic capacity will always leave you low on Fuel during exertion. Tools can smooth your pacing, nutrition, and recovery, but the underlying limit stays.</w:t>
      </w:r>
    </w:p>
    <w:p>
      <w:pPr>
        <w:pStyle w:val="ListBullet"/>
      </w:pPr>
      <w:r>
        <w:rPr>
          <w:b/>
        </w:rPr>
        <w:t>A currently constrained Wiring</w:t>
      </w:r>
      <w:r>
        <w:t xml:space="preserve"> – After a traumatic event, the threat system can stay switched on for weeks or months. Grounding, careful dosing of stimulation, and professional trauma work can help it recalibrate, but the wiring won’t turn off on command.</w:t>
      </w:r>
    </w:p>
    <w:p>
      <w:pPr>
        <w:pStyle w:val="ListBullet"/>
      </w:pPr>
      <w:r>
        <w:rPr>
          <w:b/>
        </w:rPr>
        <w:t>A Habit locked by the environment</w:t>
      </w:r>
      <w:r>
        <w:t xml:space="preserve"> – If you live in a food desert, the habit of reaching for fresh produce is blocked by plain lack of access. Changing the habit means changing the Room—joining a community garden, pushing for better supply.</w:t>
      </w:r>
    </w:p>
    <w:p>
      <w:pPr>
        <w:pStyle w:val="ListBullet"/>
      </w:pPr>
      <w:r>
        <w:rPr>
          <w:b/>
        </w:rPr>
        <w:t>A Story shaped by irreversible loss</w:t>
      </w:r>
      <w:r>
        <w:t xml:space="preserve"> – The narrative “I am a parent” after a child’s death can’t be rewritten to erase the loss. Instead, the story learns to hold the loss while keeping your other threads of identity alive.</w:t>
      </w:r>
    </w:p>
    <w:p>
      <w:pPr>
        <w:pStyle w:val="ListBullet"/>
      </w:pPr>
      <w:r>
        <w:rPr>
          <w:b/>
        </w:rPr>
        <w:t>A Room bound by law</w:t>
      </w:r>
      <w:r>
        <w:t xml:space="preserve"> – If a visa restricts your right to work, no amount of relational skill changes that legal fact. The move is to navigate the system or seek a change in status.</w:t>
      </w:r>
    </w:p>
    <w:p>
      <w:pPr>
        <w:jc w:val="both"/>
      </w:pPr>
      <w:r>
        <w:t>In all of these, the guidance shifts from “fix the layer” to “work with the constraint.” The tools still matter—they steady the higher layers, let off unnecessary Pressure, and protect your Fuel—but they don’t erase a limit that is immutable, or fixed for now.</w:t>
      </w:r>
    </w:p>
    <w:p>
      <w:pPr>
        <w:pStyle w:val="Heading3"/>
      </w:pPr>
      <w:r>
        <w:t>When it’s not what it looks like</w:t>
      </w:r>
    </w:p>
    <w:p>
      <w:pPr>
        <w:jc w:val="both"/>
      </w:pPr>
      <w:r>
        <w:t>The five‑layer map is a tool, not a law. There are edges where the layers overlap, or where a symptom straddles two of them at once:</w:t>
      </w:r>
    </w:p>
    <w:p>
      <w:pPr>
        <w:pStyle w:val="ListBullet"/>
      </w:pPr>
      <w:r>
        <w:rPr>
          <w:b/>
        </w:rPr>
        <w:t>Psychotropic medication</w:t>
      </w:r>
      <w:r>
        <w:t xml:space="preserve"> – A drug that shifts neurotransmitter levels acts directly on Wiring, yet its side‑effects—weight gain, sedation—show up in the Body. The map helps you notice whether a change in mood is the medication’s main effect (Wiring) or a bodily side‑effect (Body).</w:t>
      </w:r>
    </w:p>
    <w:p>
      <w:pPr>
        <w:pStyle w:val="ListBullet"/>
      </w:pPr>
      <w:r>
        <w:rPr>
          <w:b/>
        </w:rPr>
        <w:t>Chronic pain</w:t>
      </w:r>
      <w:r>
        <w:t xml:space="preserve"> – Persistent tissue damage (Body) can rewire the threat circuits (Wiring) so that pain lingers even after the healing is done. The sequence still holds, but you may need to work both layers at once: tend the tissue (Body) while retraining the alarm (Wiring).</w:t>
      </w:r>
    </w:p>
    <w:p>
      <w:pPr>
        <w:pStyle w:val="ListBullet"/>
      </w:pPr>
      <w:r>
        <w:rPr>
          <w:b/>
        </w:rPr>
        <w:t>Caregiving as both Room and Story</w:t>
      </w:r>
      <w:r>
        <w:t xml:space="preserve"> – Looking after an aging parent is a relational demand (Room) that can get woven right into who you are—“I am the dutiful daughter” (Story). The map lets you see whether the exhaustion is the logistical load (Room), the narrative pressure (Story), or both.</w:t>
      </w:r>
    </w:p>
    <w:p>
      <w:pPr>
        <w:pStyle w:val="ListBullet"/>
      </w:pPr>
      <w:r>
        <w:rPr>
          <w:b/>
        </w:rPr>
        <w:t>Financial strain</w:t>
      </w:r>
      <w:r>
        <w:t xml:space="preserve"> – A low income limits what nutritious food you can buy (Body) and runs a constant low worry (Wiring). The map asks you to trace the symptom back to its source: is the tightness in your chest from hunger (Body) or from the fear of the bills (Wiring)?</w:t>
      </w:r>
    </w:p>
    <w:p>
      <w:pPr>
        <w:jc w:val="both"/>
      </w:pPr>
      <w:r>
        <w:t>None of these break the model. They just show where you may need to hold two layers in mind at once, running the questions more than once.</w:t>
      </w:r>
    </w:p>
    <w:p>
      <w:pPr>
        <w:pStyle w:val="Heading3"/>
      </w:pPr>
      <w:r>
        <w:t>What this can’t do</w:t>
      </w:r>
    </w:p>
    <w:p>
      <w:pPr>
        <w:jc w:val="both"/>
      </w:pPr>
      <w:r>
        <w:t>The five layers and three currencies are a practical map for understanding yourself day to day. They are not:</w:t>
      </w:r>
    </w:p>
    <w:p>
      <w:pPr>
        <w:pStyle w:val="ListBullet"/>
      </w:pPr>
      <w:r>
        <w:t>A substitute for medical diagnosis, psychiatric evaluation, or legal advice.</w:t>
      </w:r>
    </w:p>
    <w:p>
      <w:pPr>
        <w:pStyle w:val="ListBullet"/>
      </w:pPr>
      <w:r>
        <w:t>A promise that every problem can be solved on your own.</w:t>
      </w:r>
    </w:p>
    <w:p>
      <w:pPr>
        <w:pStyle w:val="ListBullet"/>
      </w:pPr>
      <w:r>
        <w:t>A complete account of human psychology or sociology.</w:t>
      </w:r>
    </w:p>
    <w:p>
      <w:pPr>
        <w:pStyle w:val="ListBullet"/>
      </w:pPr>
      <w:r>
        <w:t>A way to predict big, tangled outcomes like market crashes or how a disease spreads.</w:t>
      </w:r>
    </w:p>
    <w:p>
      <w:pPr>
        <w:jc w:val="both"/>
      </w:pPr>
      <w:r>
        <w:t>When you’re facing real danger, a severe mental health crisis, or a clear legal violation, the map’s job is small and honest: help you notice what you’re feeling and where it lives, then point you toward the professional help, safety planning, or advocacy you actually need.</w:t>
      </w:r>
    </w:p>
    <w:p>
      <w:pPr>
        <w:pStyle w:val="Heading3"/>
      </w:pPr>
      <w:r>
        <w:t>Notice this in you</w:t>
      </w:r>
    </w:p>
    <w:p>
      <w:r>
        <w:rPr>
          <w:b/>
        </w:rPr>
        <w:t>Notice</w:t>
      </w:r>
    </w:p>
    <w:p>
      <w:pPr>
        <w:jc w:val="both"/>
      </w:pPr>
      <w:r>
        <w:t>Think of a recurring frustration that has resisted your usual efforts. Where in your body do you first feel it—a tight jaw, a hollow stomach, a heaviness in the limbs?</w:t>
      </w:r>
    </w:p>
    <w:p>
      <w:r>
        <w:rPr>
          <w:b/>
        </w:rPr>
        <w:t>Trace</w:t>
      </w:r>
    </w:p>
    <w:p>
      <w:pPr>
        <w:jc w:val="both"/>
      </w:pPr>
      <w:r>
        <w:t xml:space="preserve">Run the two‑question check: </w:t>
      </w:r>
      <w:r>
        <w:rPr>
          <w:i/>
        </w:rPr>
        <w:t>Which layer is this?</w:t>
      </w:r>
      <w:r>
        <w:t xml:space="preserve"> (Body, Wiring, Habit, Room, Story) and </w:t>
      </w:r>
      <w:r>
        <w:rPr>
          <w:i/>
        </w:rPr>
        <w:t>Which currency is it costing you?</w:t>
      </w:r>
      <w:r>
        <w:t xml:space="preserve"> (Charge, Fuel, Pressure).</w:t>
      </w:r>
    </w:p>
    <w:p>
      <w:r>
        <w:rPr>
          <w:b/>
        </w:rPr>
        <w:t>Try</w:t>
      </w:r>
    </w:p>
    <w:p>
      <w:pPr>
        <w:jc w:val="both"/>
      </w:pPr>
      <w:r>
        <w:t>Pick the tool that matches the layer and currency. If you are unsure, start with the lowest layer you suspect and work upward.</w:t>
      </w:r>
    </w:p>
    <w:p>
      <w:r>
        <w:rPr>
          <w:b/>
        </w:rPr>
        <w:t>Watch</w:t>
      </w:r>
    </w:p>
    <w:p>
      <w:pPr>
        <w:jc w:val="both"/>
      </w:pPr>
      <w:r>
        <w:t>Expect the first attempt to stumble or only partially relieve the symptom. That stumble is the system showing you where the real work lives.</w:t>
      </w:r>
    </w:p>
    <w:p>
      <w:r>
        <w:rPr>
          <w:b/>
        </w:rPr>
        <w:t>Adjust</w:t>
      </w:r>
    </w:p>
    <w:p>
      <w:pPr>
        <w:jc w:val="both"/>
      </w:pPr>
      <w:r>
        <w:t>If the tool didn’t hold, ask: did I reach for the wrong layer? Did I skip a deeper layer that is still unstable? Try again, a little lower, a little gentler, a little more honest.</w:t>
      </w:r>
    </w:p>
    <w:p>
      <w:pPr>
        <w:jc w:val="both"/>
      </w:pPr>
      <w:r>
        <w:rPr>
          <w:i/>
        </w:rPr>
        <w:t>One line for the picture of yourself:</w:t>
      </w:r>
    </w:p>
    <w:p>
      <w:pPr>
        <w:jc w:val="both"/>
      </w:pPr>
      <w:r>
        <w:rPr>
          <w:i/>
        </w:rPr>
        <w:t>“The situation I most want to work on is _______, and the layer it lives on is _______.”</w:t>
      </w:r>
    </w:p>
    <w:p>
      <w:pPr>
        <w:pStyle w:val="Heading3"/>
      </w:pPr>
      <w:r>
        <w:t>The next right thing</w:t>
      </w:r>
    </w:p>
    <w:p>
      <w:pPr>
        <w:jc w:val="both"/>
      </w:pPr>
      <w:r>
        <w:t xml:space="preserve">Sometimes the bravest move the system makes is to say: </w:t>
      </w:r>
      <w:r>
        <w:rPr>
          <w:i/>
        </w:rPr>
        <w:t>I need help.</w:t>
      </w:r>
      <w:r>
        <w:t xml:space="preserve"> When a constraint is unsafe, externally imposed, or currently beyond your capacity to change, the right action may be to seek a professional, advocate for structural change, or create a safety plan. The model does not ask you to fix everything alone; it asks you to work with what you have, honor what you cannot change, and protect what matters most.</w:t>
      </w:r>
    </w:p>
    <w:p>
      <w:r>
        <w:br w:type="page"/>
      </w:r>
    </w:p>
    <w:p>
      <w:pPr>
        <w:pStyle w:val="Heading1"/>
      </w:pPr>
      <w:r>
        <w:t>Chapter 10: When the Layer Won't Move</w:t>
      </w:r>
    </w:p>
    <w:p>
      <w:pPr>
        <w:jc w:val="both"/>
      </w:pPr>
      <w:r>
        <w:t>I see you, I’ve been here too—that quiet moment when you know exactly what’s wrong, you know what to do, and yet the lowest part of your system refuses to budge. It’s not laziness, it’s not lack of will; it’s the body, the wiring, the habit, the room, or the story holding a line that won’t move. That honest recognition is where we begin.</w:t>
      </w:r>
    </w:p>
    <w:p>
      <w:pPr>
        <w:pStyle w:val="Heading3"/>
      </w:pPr>
      <w:r>
        <w:t>When the floor itself won’t level</w:t>
      </w:r>
    </w:p>
    <w:p>
      <w:pPr>
        <w:jc w:val="both"/>
      </w:pPr>
      <w:r>
        <w:t xml:space="preserve">You know the stack by now—Body supports Wiring, Wiring supports Habit, Habit supports Room, Room supports Story—and the rule that you steady the lowest shaky layer first. But sometimes the lowest layer isn’t shaky in a way you can fix. It’s </w:t>
      </w:r>
      <w:r>
        <w:rPr>
          <w:i/>
        </w:rPr>
        <w:t>fixed</w:t>
      </w:r>
      <w:r>
        <w:t xml:space="preserve">: a genetic condition, a structural injury, a socioeconomic barrier, a loss that won’t reverse. When that happens, the honest move changes. You stop trying to level a floor that will never be level, and instead </w:t>
      </w:r>
      <w:r>
        <w:rPr>
          <w:b/>
        </w:rPr>
        <w:t>adapt everything above it to respect the limit</w:t>
      </w:r>
      <w:r>
        <w:t>—so you stop spending precious Charge, Fuel, and Pressure on a battle the bottom layer will never lose.</w:t>
      </w:r>
    </w:p>
    <w:p>
      <w:pPr>
        <w:pStyle w:val="Heading3"/>
      </w:pPr>
      <w:r>
        <w:t>Where people go wrong</w:t>
      </w:r>
    </w:p>
    <w:p>
      <w:pPr>
        <w:jc w:val="both"/>
      </w:pPr>
      <w:r>
        <w:t>Because the lower layers run quietly, out of sight, we often misread what they’re telling us.</w:t>
      </w:r>
    </w:p>
    <w:p>
      <w:pPr>
        <w:pStyle w:val="ListBullet"/>
      </w:pPr>
      <w:r>
        <w:rPr>
          <w:b/>
        </w:rPr>
        <w:t>Body mistaken for Wiring:</w:t>
      </w:r>
      <w:r>
        <w:t xml:space="preserve"> A heavy, leaden feeling (low Body Fuel) can feel like emotional numbness, leading you to try “mindset” fixes when the real need is nutrition or rest.</w:t>
      </w:r>
    </w:p>
    <w:p>
      <w:pPr>
        <w:pStyle w:val="ListBullet"/>
      </w:pPr>
      <w:r>
        <w:rPr>
          <w:b/>
        </w:rPr>
        <w:t>Body mistaken for Story:</w:t>
      </w:r>
      <w:r>
        <w:t xml:space="preserve"> Persistent fatigue might be narrated as “I’m lazy,” prompting self‑critique instead of a medical check or load adjustment.</w:t>
      </w:r>
    </w:p>
    <w:p>
      <w:pPr>
        <w:pStyle w:val="ListBullet"/>
      </w:pPr>
      <w:r>
        <w:rPr>
          <w:b/>
        </w:rPr>
        <w:t>Wiring mistaken for Body:</w:t>
      </w:r>
      <w:r>
        <w:t xml:space="preserve"> A racing heart from a threat response (high Wiring Charge) can be read as “I need more cardio,” when the intervention should be safety cues or breath work.</w:t>
      </w:r>
    </w:p>
    <w:p>
      <w:pPr>
        <w:pStyle w:val="ListBullet"/>
      </w:pPr>
      <w:r>
        <w:rPr>
          <w:b/>
        </w:rPr>
        <w:t>Habit mistaken for Room:</w:t>
      </w:r>
      <w:r>
        <w:t xml:space="preserve"> Skipping lunch because you’re “just not hungry” might actually be a workplace culture that discourages breaks; treating it as a personal habit fails to shift the environment.</w:t>
      </w:r>
    </w:p>
    <w:p>
      <w:pPr>
        <w:jc w:val="both"/>
      </w:pPr>
      <w:r>
        <w:t>Each mix‑up wastes energy, because the fix lands on the wrong layer. The diagnostic tests—checking how fast a signal arrives, whether a story is attached to it, and whether it changes with context—help you find the real source before you act.</w:t>
      </w:r>
    </w:p>
    <w:p>
      <w:pPr>
        <w:pStyle w:val="Heading3"/>
      </w:pPr>
      <w:r>
        <w:t>When the lowest layer won’t move</w:t>
      </w:r>
    </w:p>
    <w:p>
      <w:pPr>
        <w:jc w:val="both"/>
      </w:pPr>
      <w:r>
        <w:t>Some constraints simply won’t shift on the timescale of personal effort:</w:t>
      </w:r>
    </w:p>
    <w:p>
      <w:pPr>
        <w:pStyle w:val="ListBullet"/>
      </w:pPr>
      <w:r>
        <w:rPr>
          <w:b/>
        </w:rPr>
        <w:t>Genetic or structural bodily limits</w:t>
      </w:r>
      <w:r>
        <w:t xml:space="preserve"> (e.g., a connective‑tissue disorder that limits joint stability, a neurodegenerative condition that reduces dopamine production).</w:t>
      </w:r>
    </w:p>
    <w:p>
      <w:pPr>
        <w:pStyle w:val="ListBullet"/>
      </w:pPr>
      <w:r>
        <w:rPr>
          <w:b/>
        </w:rPr>
        <w:t>Chronic illness in a stable phase</w:t>
      </w:r>
      <w:r>
        <w:t xml:space="preserve"> where symptom management is the ceiling of improvement.</w:t>
      </w:r>
    </w:p>
    <w:p>
      <w:pPr>
        <w:pStyle w:val="ListBullet"/>
      </w:pPr>
      <w:r>
        <w:rPr>
          <w:b/>
        </w:rPr>
        <w:t>Long‑term socioeconomic barriers</w:t>
      </w:r>
      <w:r>
        <w:t xml:space="preserve"> (e.g., persistent poverty, lack of access to healthcare, caregiving obligations that cannot be outsourced).</w:t>
      </w:r>
    </w:p>
    <w:p>
      <w:pPr>
        <w:pStyle w:val="ListBullet"/>
      </w:pPr>
      <w:r>
        <w:rPr>
          <w:b/>
        </w:rPr>
        <w:t>Legal or relational bonds that cannot be dissolved</w:t>
      </w:r>
      <w:r>
        <w:t xml:space="preserve"> (e.g., a marriage bound by shared custody of a child with severe needs, a visa status that ties you to a location).</w:t>
      </w:r>
    </w:p>
    <w:p>
      <w:pPr>
        <w:jc w:val="both"/>
      </w:pPr>
      <w:r>
        <w:t xml:space="preserve">These are not problems to “solve” with more willpower; they are </w:t>
      </w:r>
      <w:r>
        <w:rPr>
          <w:b/>
        </w:rPr>
        <w:t>constraints to work within</w:t>
      </w:r>
      <w:r>
        <w:t>. The system’s intelligence lies in recognizing the boundary and then re‑allocating resources above it to maintain function, meaning, and connection.</w:t>
      </w:r>
    </w:p>
    <w:p>
      <w:pPr>
        <w:pStyle w:val="Heading3"/>
      </w:pPr>
      <w:r>
        <w:t>When it’s not what it looks like</w:t>
      </w:r>
    </w:p>
    <w:p>
      <w:pPr>
        <w:jc w:val="both"/>
      </w:pPr>
      <w:r>
        <w:t>The five‑layer model is a tool, not a universal law. It works best when the constraint sits fairly still and the layers are reasonably distinct. A few situations stretch it:</w:t>
      </w:r>
    </w:p>
    <w:p>
      <w:pPr>
        <w:pStyle w:val="ListBullet"/>
      </w:pPr>
      <w:r>
        <w:rPr>
          <w:b/>
        </w:rPr>
        <w:t>Fluctuating conditions</w:t>
      </w:r>
      <w:r>
        <w:t xml:space="preserve"> (e.g., relapsing‑remitting MS where good days mask underlying progression). In these cases, the apparent “movement” of the constraint can fool the sequencing rule, leading to cycles of over‑exertion and crash.</w:t>
      </w:r>
    </w:p>
    <w:p>
      <w:pPr>
        <w:pStyle w:val="ListBullet"/>
      </w:pPr>
      <w:r>
        <w:rPr>
          <w:b/>
        </w:rPr>
        <w:t>Acute trauma</w:t>
      </w:r>
      <w:r>
        <w:t xml:space="preserve"> where all layers are temporarily overwhelmed; the usual bottom‑up sequence may be inverted as Story (shock‑driven narrative) drives immediate Wiring and Body responses.</w:t>
      </w:r>
    </w:p>
    <w:p>
      <w:pPr>
        <w:pStyle w:val="ListBullet"/>
      </w:pPr>
      <w:r>
        <w:rPr>
          <w:b/>
        </w:rPr>
        <w:t>Highly skilled expertise</w:t>
      </w:r>
      <w:r>
        <w:t xml:space="preserve"> where Habit has become so automatic that conscious intervention feels alien; here, the model’s emphasis on conscious notice may feel irrelevant until a breakdown occurs.</w:t>
      </w:r>
    </w:p>
    <w:p>
      <w:pPr>
        <w:jc w:val="both"/>
      </w:pPr>
      <w:r>
        <w:t xml:space="preserve">In these edge cases, the tool remains useful if you treat it as a </w:t>
      </w:r>
      <w:r>
        <w:rPr>
          <w:i/>
        </w:rPr>
        <w:t>starting point</w:t>
      </w:r>
      <w:r>
        <w:t xml:space="preserve"> for inquiry rather than a final verdict. You notice the mismatch, gather more data, and adjust your layer‑currency mapping accordingly.</w:t>
      </w:r>
    </w:p>
    <w:p>
      <w:pPr>
        <w:pStyle w:val="Heading3"/>
      </w:pPr>
      <w:r>
        <w:t>What this can’t do</w:t>
      </w:r>
    </w:p>
    <w:p>
      <w:pPr>
        <w:jc w:val="both"/>
      </w:pPr>
      <w:r>
        <w:t xml:space="preserve">Being clear about the edges of this tool protects you from expecting the wrong things of it. It does </w:t>
      </w:r>
      <w:r>
        <w:rPr>
          <w:b/>
        </w:rPr>
        <w:t>not</w:t>
      </w:r>
      <w:r>
        <w:t>:</w:t>
      </w:r>
    </w:p>
    <w:p>
      <w:pPr>
        <w:pStyle w:val="ListBullet"/>
      </w:pPr>
      <w:r>
        <w:rPr>
          <w:b/>
        </w:rPr>
        <w:t>Alter immutable biology</w:t>
      </w:r>
      <w:r>
        <w:t xml:space="preserve"> (you cannot rewrite a gene that causes early‑onset Parkinson’s).</w:t>
      </w:r>
    </w:p>
    <w:p>
      <w:pPr>
        <w:pStyle w:val="ListBullet"/>
      </w:pPr>
      <w:r>
        <w:rPr>
          <w:b/>
        </w:rPr>
        <w:t>Replace structural change</w:t>
      </w:r>
      <w:r>
        <w:t xml:space="preserve"> (no amount of personal adaptation will eliminate systemic racism or a living‑wage gap).</w:t>
      </w:r>
    </w:p>
    <w:p>
      <w:pPr>
        <w:pStyle w:val="ListBullet"/>
      </w:pPr>
      <w:r>
        <w:rPr>
          <w:b/>
        </w:rPr>
        <w:t>Guarantee emotional equilibrium</w:t>
      </w:r>
      <w:r>
        <w:t xml:space="preserve"> (even a perfectly tuned system will experience grief, fear, or joy; the model helps you locate the cost, not erase the feeling).</w:t>
      </w:r>
    </w:p>
    <w:p>
      <w:pPr>
        <w:pStyle w:val="ListBullet"/>
      </w:pPr>
      <w:r>
        <w:rPr>
          <w:b/>
        </w:rPr>
        <w:t>Provide medical treatment</w:t>
      </w:r>
      <w:r>
        <w:t xml:space="preserve"> (it is a lens for self‑observation, not a substitute for professional care).</w:t>
      </w:r>
    </w:p>
    <w:p>
      <w:pPr>
        <w:jc w:val="both"/>
      </w:pPr>
      <w:r>
        <w:t xml:space="preserve">Recognizing these limits keeps the approach honest: you use the model to steward what you </w:t>
      </w:r>
      <w:r>
        <w:rPr>
          <w:i/>
        </w:rPr>
        <w:t>can</w:t>
      </w:r>
      <w:r>
        <w:t xml:space="preserve"> influence while seeking appropriate external help for what you </w:t>
      </w:r>
      <w:r>
        <w:rPr>
          <w:i/>
        </w:rPr>
        <w:t>cannot</w:t>
      </w:r>
      <w:r>
        <w:t>.</w:t>
      </w:r>
    </w:p>
    <w:p>
      <w:pPr>
        <w:pStyle w:val="Heading3"/>
      </w:pPr>
      <w:r>
        <w:t>Steadying the system above the constraint</w:t>
      </w:r>
    </w:p>
    <w:p>
      <w:pPr>
        <w:jc w:val="both"/>
      </w:pPr>
      <w:r>
        <w:t>Here are four ways Maren—whose signature blur behind the eyes signals low Body Fuel—has learned to work with a fixed bodily limit instead of fighting it.</w:t>
      </w:r>
    </w:p>
    <w:p>
      <w:pPr>
        <w:pStyle w:val="ListNumber"/>
      </w:pPr>
      <w:r>
        <w:rPr>
          <w:b/>
        </w:rPr>
        <w:t>Long‑COVID‑like fatigue</w:t>
      </w:r>
      <w:r>
        <w:t xml:space="preserve"> – Maren notices her legs feel like wet sand after any exertion, her thoughts fog, and her Charge drops rapidly. Instead of pushing through, she uses </w:t>
      </w:r>
      <w:r>
        <w:rPr>
          <w:b/>
        </w:rPr>
        <w:t>Tool 4: Empty the Head</w:t>
      </w:r>
      <w:r>
        <w:t xml:space="preserve"> before her shift, caps her workday at four hours, and says “no” to extra tasks. The system stops fighting the fog and begins to work </w:t>
      </w:r>
      <w:r>
        <w:rPr>
          <w:i/>
        </w:rPr>
        <w:t>with</w:t>
      </w:r>
      <w:r>
        <w:t xml:space="preserve"> it, leaving her Fuel more stable for essential activities.  </w:t>
      </w:r>
    </w:p>
    <w:p>
      <w:pPr>
        <w:pStyle w:val="ListNumber"/>
      </w:pPr>
      <w:r>
        <w:rPr>
          <w:b/>
        </w:rPr>
        <w:t>Persistent joint pain</w:t>
      </w:r>
      <w:r>
        <w:t xml:space="preserve"> – Maren’s knees ache with a deep, pulsing weight that worsens when she climbs stairs. She applies </w:t>
      </w:r>
      <w:r>
        <w:rPr>
          <w:b/>
        </w:rPr>
        <w:t>Tool 3: The Discharge</w:t>
      </w:r>
      <w:r>
        <w:t xml:space="preserve"> after each climb—gentle shaking of the limbs and a long exhale—to release the held Pressure. She installs a handrail and keeps a stool nearby, letting her Body move within its current range. The Pressure no longer builds to a breaking point, and her Habit of avoiding stairs shifts to a paced, supported pattern.  </w:t>
      </w:r>
    </w:p>
    <w:p>
      <w:pPr>
        <w:pStyle w:val="ListNumber"/>
      </w:pPr>
      <w:r>
        <w:rPr>
          <w:b/>
        </w:rPr>
        <w:t>Chronic low‑grade inflammation</w:t>
      </w:r>
      <w:r>
        <w:t xml:space="preserve"> – Maren experiences a constant, low‑level heaviness in her chest (a Body signal of inflammation) that makes her feel “on edge.” She pairs </w:t>
      </w:r>
      <w:r>
        <w:rPr>
          <w:b/>
        </w:rPr>
        <w:t>Tool 2: Name It to Tame It</w:t>
      </w:r>
      <w:r>
        <w:t xml:space="preserve"> with a twice‑daily check‑in: “I notice the heaviness; it is my Body’s signal of inflammation.” Naming it reduces the Wiring‑driven story that the sensation means danger, allowing her to allocate Fuel to gentle movement rather than hypervigilance.  </w:t>
      </w:r>
    </w:p>
    <w:p>
      <w:pPr>
        <w:pStyle w:val="ListNumber"/>
      </w:pPr>
      <w:r>
        <w:rPr>
          <w:b/>
        </w:rPr>
        <w:t>Sleep‑fragmentation from shift work</w:t>
      </w:r>
      <w:r>
        <w:t xml:space="preserve"> – Maren’s Body never reaches deep rest because her shift schedule fights her circadian rhythm. She uses </w:t>
      </w:r>
      <w:r>
        <w:rPr>
          <w:b/>
        </w:rPr>
        <w:t>Tool 11: The Small Reconnect</w:t>
      </w:r>
      <w:r>
        <w:t xml:space="preserve"> with her housemate — a quiet, honest ask to negotiate a dark room for her daytime sleep — and schedules a 20‑minute </w:t>
      </w:r>
      <w:r>
        <w:rPr>
          <w:b/>
        </w:rPr>
        <w:t>Tool 1: The Long Exhale</w:t>
      </w:r>
      <w:r>
        <w:t xml:space="preserve"> before bed to lower Charge. Though the shift pattern (a Room constraint) remains, her Body gets more restorative rest, and her Wiring stabilizes enough to keep her Habit of showing up for work intact.  </w:t>
      </w:r>
    </w:p>
    <w:p>
      <w:pPr>
        <w:jc w:val="both"/>
      </w:pPr>
      <w:r>
        <w:t xml:space="preserve">In each case, the adaptation is small, specific, and directed at the layer </w:t>
      </w:r>
      <w:r>
        <w:rPr>
          <w:i/>
        </w:rPr>
        <w:t>above</w:t>
      </w:r>
      <w:r>
        <w:t xml:space="preserve"> the fixed Body constraint. The system’s overall Charge, Fuel, and Pressure become steadier because the bottom layer is no longer being assaulted by a futile “fix it” script.</w:t>
      </w:r>
    </w:p>
    <w:p>
      <w:pPr>
        <w:pStyle w:val="Heading3"/>
      </w:pPr>
      <w:r>
        <w:t>Notice this in you</w:t>
      </w:r>
    </w:p>
    <w:p>
      <w:pPr>
        <w:ind w:left="720" w:right="720"/>
      </w:pPr>
      <w:r>
        <w:rPr>
          <w:b/>
          <w:i/>
        </w:rPr>
        <w:t>Notice</w:t>
      </w:r>
    </w:p>
    <w:p>
      <w:pPr>
        <w:ind w:left="720" w:right="720"/>
      </w:pPr>
      <w:r>
        <w:rPr>
          <w:i/>
        </w:rPr>
        <w:t xml:space="preserve">Where in your life do you keep trying to </w:t>
      </w:r>
      <w:r>
        <w:rPr>
          <w:i/>
        </w:rPr>
        <w:t>“push through”</w:t>
      </w:r>
      <w:r>
        <w:rPr>
          <w:i/>
        </w:rPr>
        <w:t xml:space="preserve"> something that doesn’t budge—a limitation, a pain, a fatigue, a flare‑up?</w:t>
      </w:r>
    </w:p>
    <w:p>
      <w:pPr>
        <w:ind w:left="720" w:right="720"/>
      </w:pPr>
      <w:r>
        <w:rPr>
          <w:i/>
        </w:rPr>
        <w:t xml:space="preserve">Name it plainly: </w:t>
      </w:r>
      <w:r>
        <w:rPr>
          <w:i/>
        </w:rPr>
        <w:t>“This is the thing I keep fighting that won’t change.”</w:t>
      </w:r>
    </w:p>
    <w:p>
      <w:pPr>
        <w:ind w:left="720" w:right="720"/>
      </w:pPr>
      <w:r>
        <w:rPr>
          <w:b/>
          <w:i/>
        </w:rPr>
        <w:t>Trace</w:t>
      </w:r>
    </w:p>
    <w:p>
      <w:pPr>
        <w:ind w:left="720" w:right="720"/>
      </w:pPr>
      <w:r>
        <w:rPr>
          <w:i/>
        </w:rPr>
        <w:t>How much energy, time, or goodwill does this fight cost you each week? Is it worth it? Or is it just the system running an old script (</w:t>
      </w:r>
      <w:r>
        <w:rPr>
          <w:i/>
        </w:rPr>
        <w:t>“I should be able to handle this”</w:t>
      </w:r>
      <w:r>
        <w:rPr>
          <w:i/>
        </w:rPr>
        <w:t>) on top of a physical reality?</w:t>
      </w:r>
    </w:p>
    <w:p>
      <w:pPr>
        <w:ind w:left="720" w:right="720"/>
      </w:pPr>
      <w:r>
        <w:rPr>
          <w:b/>
          <w:i/>
        </w:rPr>
        <w:t>Try</w:t>
      </w:r>
    </w:p>
    <w:p>
      <w:pPr>
        <w:ind w:left="720" w:right="720"/>
      </w:pPr>
      <w:r>
        <w:rPr>
          <w:i/>
        </w:rPr>
        <w:t xml:space="preserve">Pick </w:t>
      </w:r>
      <w:r>
        <w:rPr>
          <w:i/>
        </w:rPr>
        <w:t>one</w:t>
      </w:r>
      <w:r>
        <w:rPr>
          <w:i/>
        </w:rPr>
        <w:t xml:space="preserve"> small adaptation this week that respects the constraint instead of fighting it:</w:t>
      </w:r>
    </w:p>
    <w:p>
      <w:pPr>
        <w:ind w:left="720" w:right="720"/>
      </w:pPr>
      <w:r>
        <w:rPr>
          <w:i/>
        </w:rPr>
        <w:t>- If fatigue: drop one non‑essential task.</w:t>
      </w:r>
    </w:p>
    <w:p>
      <w:pPr>
        <w:ind w:left="720" w:right="720"/>
      </w:pPr>
      <w:r>
        <w:rPr>
          <w:i/>
        </w:rPr>
        <w:t>- If pain: schedule a 10‑minute discharge break after the trigger.</w:t>
      </w:r>
    </w:p>
    <w:p>
      <w:pPr>
        <w:ind w:left="720" w:right="720"/>
      </w:pPr>
      <w:r>
        <w:rPr>
          <w:i/>
        </w:rPr>
        <w:t xml:space="preserve">- If brain fog: use </w:t>
      </w:r>
      <w:r>
        <w:rPr>
          <w:b/>
          <w:i/>
        </w:rPr>
        <w:t>Empty the Head</w:t>
      </w:r>
      <w:r>
        <w:rPr>
          <w:i/>
        </w:rPr>
        <w:t xml:space="preserve"> before the fog hits.</w:t>
      </w:r>
    </w:p>
    <w:p>
      <w:pPr>
        <w:ind w:left="720" w:right="720"/>
      </w:pPr>
      <w:r>
        <w:rPr>
          <w:i/>
        </w:rPr>
        <w:t>Do it once. No grand overhaul—just one honest accommodation.</w:t>
      </w:r>
    </w:p>
    <w:p>
      <w:pPr>
        <w:ind w:left="720" w:right="720"/>
      </w:pPr>
      <w:r>
        <w:rPr>
          <w:b/>
          <w:i/>
        </w:rPr>
        <w:t>Watch</w:t>
      </w:r>
    </w:p>
    <w:p>
      <w:pPr>
        <w:ind w:left="720" w:right="720"/>
      </w:pPr>
      <w:r>
        <w:rPr>
          <w:i/>
        </w:rPr>
        <w:t>The day after, notice what shifts. Did the system feel steadier? Did the frustration drop? Or did the old script roar back (</w:t>
      </w:r>
      <w:r>
        <w:rPr>
          <w:i/>
        </w:rPr>
        <w:t>“I’m failing”</w:t>
      </w:r>
      <w:r>
        <w:rPr>
          <w:i/>
        </w:rPr>
        <w:t>)? That roar itself is data—it’s the story layer reacting to the accommodation.</w:t>
      </w:r>
    </w:p>
    <w:p>
      <w:pPr>
        <w:ind w:left="720" w:right="720"/>
      </w:pPr>
      <w:r>
        <w:rPr>
          <w:b/>
          <w:i/>
        </w:rPr>
        <w:t>Adjust</w:t>
      </w:r>
    </w:p>
    <w:p>
      <w:pPr>
        <w:ind w:left="720" w:right="720"/>
      </w:pPr>
      <w:r>
        <w:rPr>
          <w:i/>
        </w:rPr>
        <w:t xml:space="preserve">If the accommodation helped, keep it and add nothing. If the old script won, try a gentler adaptation—or pair the accommodation with </w:t>
      </w:r>
      <w:r>
        <w:rPr>
          <w:b/>
          <w:i/>
        </w:rPr>
        <w:t>Name It to Tame It</w:t>
      </w:r>
      <w:r>
        <w:rPr>
          <w:i/>
        </w:rPr>
        <w:t xml:space="preserve"> to catch the script before it tightens your throat.</w:t>
      </w:r>
    </w:p>
    <w:p>
      <w:pPr>
        <w:ind w:left="720" w:right="720"/>
      </w:pPr>
      <w:r>
        <w:rPr>
          <w:i/>
        </w:rPr>
        <w:t>One line for the picture of yourself:</w:t>
      </w:r>
    </w:p>
    <w:p>
      <w:pPr>
        <w:ind w:left="720" w:right="720"/>
      </w:pPr>
      <w:r>
        <w:rPr>
          <w:i/>
        </w:rPr>
        <w:t>“The unchangeable thing I’m learning to work with is ______.”</w:t>
      </w:r>
    </w:p>
    <w:p>
      <w:pPr>
        <w:pStyle w:val="Heading3"/>
      </w:pPr>
      <w:r>
        <w:t>The shift from fighting to adapting</w:t>
      </w:r>
    </w:p>
    <w:p>
      <w:pPr>
        <w:jc w:val="both"/>
      </w:pPr>
      <w:r>
        <w:t>The shift is quiet. The heating pad hums on the couch at home. Maren’s back still aches, but the house is calmer now, the dishes can wait, and her daughter has learned that after a night shift, Mum rests first. The system is steadier.</w:t>
      </w:r>
    </w:p>
    <w:p>
      <w:pPr>
        <w:jc w:val="both"/>
      </w:pPr>
      <w:r>
        <w:t xml:space="preserve">And somewhere in that quiet, a question forms: </w:t>
      </w:r>
      <w:r>
        <w:rPr>
          <w:i/>
        </w:rPr>
        <w:t>What do I trust when the body won’t bend?</w:t>
      </w:r>
    </w:p>
    <w:p>
      <w:pPr>
        <w:jc w:val="both"/>
      </w:pPr>
      <w:r>
        <w:t xml:space="preserve">That question isn’t a failure. It’s the next honest move. It’s the shift from </w:t>
      </w:r>
      <w:r>
        <w:rPr>
          <w:i/>
        </w:rPr>
        <w:t>fighting the unfixable</w:t>
      </w:r>
      <w:r>
        <w:t xml:space="preserve"> to </w:t>
      </w:r>
      <w:r>
        <w:rPr>
          <w:i/>
        </w:rPr>
        <w:t>adapting the system around it</w:t>
      </w:r>
      <w:r>
        <w:t>. Not as defeat. As mastery.</w:t>
      </w:r>
    </w:p>
    <w:p>
      <w:pPr>
        <w:jc w:val="both"/>
      </w:pPr>
      <w:r>
        <w:t xml:space="preserve">Because the system wasn’t built to run on willpower alone. It was built to run on </w:t>
      </w:r>
      <w:r>
        <w:rPr>
          <w:i/>
        </w:rPr>
        <w:t>honesty</w:t>
      </w:r>
      <w:r>
        <w:t xml:space="preserve">. On </w:t>
      </w:r>
      <w:r>
        <w:rPr>
          <w:i/>
        </w:rPr>
        <w:t>accommodation</w:t>
      </w:r>
      <w:r>
        <w:t xml:space="preserve">. On the quiet, daily practice of working </w:t>
      </w:r>
      <w:r>
        <w:rPr>
          <w:i/>
        </w:rPr>
        <w:t>with</w:t>
      </w:r>
      <w:r>
        <w:t xml:space="preserve"> what is, not against it.</w:t>
      </w:r>
    </w:p>
    <w:p>
      <w:pPr>
        <w:jc w:val="both"/>
      </w:pPr>
      <w:r>
        <w:t>And that practice starts with one small adaptation. Not tomorrow. Today.</w:t>
      </w:r>
    </w:p>
    <w:p>
      <w:r>
        <w:br w:type="page"/>
      </w:r>
    </w:p>
    <w:p>
      <w:pPr>
        <w:pStyle w:val="Heading1"/>
      </w:pPr>
      <w:r>
        <w:t>Chapter 11: Belief, Then Faith</w:t>
      </w:r>
    </w:p>
    <w:p>
      <w:pPr>
        <w:jc w:val="both"/>
      </w:pPr>
      <w:r>
        <w:t>The kitchen clock reads 9:47 p.m. on a Thursday. The fridge hums low, its light casting a pale rectangle on the counter. Maren rinses the last bowl and sets it in the drainer. The tap water runs cool over her fingers. She doesn’t remember the last time she felt hungry—not the real kind that pulls you toward food, the kind that used to come after a long day of work before she had a child who needed her at all hours. Now the hunger is a quiet thing, always there, never urgent.</w:t>
      </w:r>
    </w:p>
    <w:p>
      <w:pPr>
        <w:jc w:val="both"/>
      </w:pPr>
      <w:r>
        <w:t>She dries her hands slowly, the towel catching on the rough patch on her thumb. The apartment is quiet except for the hum of the fridge and the occasional creak of the building settling. She looks at the calendar on the wall—the one with the child’s drawings taped to it. Next week is full of appointments, deadlines, things that can’t be missed.</w:t>
      </w:r>
    </w:p>
    <w:p>
      <w:pPr>
        <w:jc w:val="both"/>
      </w:pPr>
      <w:r>
        <w:t>She knows she should feel something. Pride. Purpose. Even just relief that she’s still standing. But the feeling is gone. Not angry. Not sad. Just… flat. Like a screen that’s been left on too long and now only shows grey.</w:t>
      </w:r>
    </w:p>
    <w:p>
      <w:pPr>
        <w:jc w:val="both"/>
      </w:pPr>
      <w:r>
        <w:t>She presses her palms into the counter edge, the cool biting into her skin. Behind her eyes, the soft unfocus arrives—the blur that signals her Body layer is running on empty. She understands the system. She knows the layers. She’s read the book. And yet. The knowing sits in her head like a fact she memorized for a test. The willingness? That’s still missing.</w:t>
      </w:r>
    </w:p>
    <w:p>
      <w:pPr>
        <w:jc w:val="both"/>
      </w:pPr>
      <w:r>
        <w:t xml:space="preserve">She exhales, long and slow, and wonders: </w:t>
      </w:r>
      <w:r>
        <w:rPr>
          <w:i/>
        </w:rPr>
        <w:t>If I understand, why won’t I move?</w:t>
      </w:r>
    </w:p>
    <w:p>
      <w:pPr>
        <w:pStyle w:val="Heading3"/>
      </w:pPr>
      <w:r>
        <w:t>The map and the compass</w:t>
      </w:r>
    </w:p>
    <w:p>
      <w:pPr>
        <w:jc w:val="both"/>
      </w:pPr>
      <w:r>
        <w:t>You’ve been here before. Not in this exact kitchen, maybe, but in the quiet flatness that comes after the knowing settles in. You’ve traced the layers. You’ve named the currencies. You’ve even tried the tools—once, twice, a handful of times. And yet. The system doesn’t move. Not because you don’t understand. But because understanding isn’t enough.</w:t>
      </w:r>
    </w:p>
    <w:p>
      <w:pPr>
        <w:jc w:val="both"/>
      </w:pPr>
      <w:r>
        <w:t xml:space="preserve">There are two kinds of knowing in a human system. The first is </w:t>
      </w:r>
      <w:r>
        <w:rPr>
          <w:b/>
        </w:rPr>
        <w:t>belief</w:t>
      </w:r>
      <w:r>
        <w:t xml:space="preserve">—the map. The set of things you hold to be true: </w:t>
      </w:r>
      <w:r>
        <w:rPr>
          <w:i/>
        </w:rPr>
        <w:t>I am capable. This matters. The world works like this.</w:t>
      </w:r>
      <w:r>
        <w:t xml:space="preserve"> Belief is corrected by evidence. You test it against reality, and if it’s false, you update it. That’s how you debug a thought. That’s how you fix a belief.</w:t>
      </w:r>
    </w:p>
    <w:p>
      <w:pPr>
        <w:jc w:val="both"/>
      </w:pPr>
      <w:r>
        <w:t>But belief isn’t what moves you.</w:t>
      </w:r>
    </w:p>
    <w:p>
      <w:pPr>
        <w:jc w:val="both"/>
      </w:pPr>
      <w:r>
        <w:t xml:space="preserve">The second is </w:t>
      </w:r>
      <w:r>
        <w:rPr>
          <w:b/>
        </w:rPr>
        <w:t>faith</w:t>
      </w:r>
      <w:r>
        <w:t xml:space="preserve">—the compass. The quiet trust that keeps you moving even when you can’t see the path. Faith isn’t about what’s true. It’s about what pulls you forward when the evidence isn’t there. It’s the willingness to act not because you </w:t>
      </w:r>
      <w:r>
        <w:rPr>
          <w:i/>
        </w:rPr>
        <w:t>feel</w:t>
      </w:r>
      <w:r>
        <w:t xml:space="preserve"> it, but because you still hold something as true.</w:t>
      </w:r>
    </w:p>
    <w:p>
      <w:pPr>
        <w:jc w:val="both"/>
      </w:pPr>
      <w:r>
        <w:t>Belief is the map on the wall. Faith is the compass in your hand. And a system can run on empty for a long time. But it won’t move without direction.</w:t>
      </w:r>
    </w:p>
    <w:p>
      <w:pPr>
        <w:pStyle w:val="Heading3"/>
      </w:pPr>
      <w:r>
        <w:t>Why the map alone isn’t enough</w:t>
      </w:r>
    </w:p>
    <w:p>
      <w:pPr>
        <w:jc w:val="both"/>
      </w:pPr>
      <w:r>
        <w:t>Let’s look at four people, each stuck in the same flat place, each with a different body.</w:t>
      </w:r>
    </w:p>
    <w:p>
      <w:r>
        <w:rPr>
          <w:b/>
        </w:rPr>
        <w:t>Elena, 40, deputy headteacher.</w:t>
      </w:r>
    </w:p>
    <w:p>
      <w:pPr>
        <w:jc w:val="both"/>
      </w:pPr>
      <w:r>
        <w:t>The spreadsheet is open. The numbers add up. The new path pays less but feels meaningful. The old path pays well but feels like a cage. Elena understands the system. Her Body is steady. Her Wiring is calm. Her Habits are worn‑in but no longer serving her.</w:t>
      </w:r>
    </w:p>
    <w:p>
      <w:pPr>
        <w:jc w:val="both"/>
      </w:pPr>
      <w:r>
        <w:t xml:space="preserve">The belief? </w:t>
      </w:r>
      <w:r>
        <w:rPr>
          <w:i/>
        </w:rPr>
        <w:t>“I’m too old to start over.”</w:t>
      </w:r>
      <w:r>
        <w:t xml:space="preserve"> That can be corrected. </w:t>
      </w:r>
      <w:r>
        <w:rPr>
          <w:i/>
        </w:rPr>
        <w:t>“I’m not old. I’m experienced.”</w:t>
      </w:r>
      <w:r>
        <w:t xml:space="preserve"> The evidence is there. But the willingness to click “accept” on the resignation email isn’t. Because the risk isn’t just financial. It’s the risk of living a life that doesn’t align with what Elena still holds as true.</w:t>
      </w:r>
    </w:p>
    <w:p>
      <w:pPr>
        <w:jc w:val="both"/>
      </w:pPr>
      <w:r>
        <w:t xml:space="preserve">Behind her eyes, the uninvited sentence appears—a beat before she speaks, as if someone else is writing her captions: </w:t>
      </w:r>
      <w:r>
        <w:rPr>
          <w:i/>
        </w:rPr>
        <w:t>“You should be further by now.”</w:t>
      </w:r>
      <w:r>
        <w:t xml:space="preserve"> That is her Story layer, a narrative identity built from early experiences and reinforced by years of praise. It can be edited with evidence, but the Story alone doesn’t generate motion.</w:t>
      </w:r>
    </w:p>
    <w:p>
      <w:r>
        <w:rPr>
          <w:b/>
        </w:rPr>
        <w:t>Maren, 34, night‑shift charge nurse.</w:t>
      </w:r>
    </w:p>
    <w:p>
      <w:pPr>
        <w:jc w:val="both"/>
      </w:pPr>
      <w:r>
        <w:t>The love is still there. The care is still there. But the meaning has leaked away. Maren understands the system. Her Body is depleted from fragmented sleep and constant adrenaline. Her Wiring is on high alert, reacting to every monitor beep. Her Habits of checking vitals and comforting patients are automatic now, yet they feel hollow.</w:t>
      </w:r>
    </w:p>
    <w:p>
      <w:pPr>
        <w:jc w:val="both"/>
      </w:pPr>
      <w:r>
        <w:t xml:space="preserve">The belief? </w:t>
      </w:r>
      <w:r>
        <w:rPr>
          <w:i/>
        </w:rPr>
        <w:t>“I should feel fulfilled by this.”</w:t>
      </w:r>
      <w:r>
        <w:t xml:space="preserve"> That can be corrected. </w:t>
      </w:r>
      <w:r>
        <w:rPr>
          <w:i/>
        </w:rPr>
        <w:t>“I don’t have to feel fulfilled to be a good nurse.”</w:t>
      </w:r>
      <w:r>
        <w:t xml:space="preserve"> But the willingness to show up isn’t. Because the resentment isn’t about the patients. It’s about the story of what a </w:t>
      </w:r>
      <w:r>
        <w:rPr>
          <w:i/>
        </w:rPr>
        <w:t>“good nurse”</w:t>
      </w:r>
      <w:r>
        <w:t xml:space="preserve"> looks like—and that story no longer fits her exhausted Body.</w:t>
      </w:r>
    </w:p>
    <w:p>
      <w:pPr>
        <w:jc w:val="both"/>
      </w:pPr>
      <w:r>
        <w:t>Her physical signature—a blur behind her eyes, the world slipping one frame behind her gaze—tells her the Body is running on fumes. No amount of Story‑revision will restore energy while the Body layer goes unsupported.</w:t>
      </w:r>
    </w:p>
    <w:p>
      <w:r>
        <w:rPr>
          <w:b/>
        </w:rPr>
        <w:t>Callum, 22, final‑year architecture student.</w:t>
      </w:r>
    </w:p>
    <w:p>
      <w:pPr>
        <w:jc w:val="both"/>
      </w:pPr>
      <w:r>
        <w:t>Used to run marathons. Now spends days in pain. Callum understands the system. His Body is the foundation, but injury has changed what it can do. His Wiring is stuck in threat mode, flashing anger before he can think.</w:t>
      </w:r>
    </w:p>
    <w:p>
      <w:pPr>
        <w:jc w:val="both"/>
      </w:pPr>
      <w:r>
        <w:t xml:space="preserve">The belief? </w:t>
      </w:r>
      <w:r>
        <w:rPr>
          <w:i/>
        </w:rPr>
        <w:t>“I’m still the same person.”</w:t>
      </w:r>
      <w:r>
        <w:t xml:space="preserve"> That can be corrected. </w:t>
      </w:r>
      <w:r>
        <w:rPr>
          <w:i/>
        </w:rPr>
        <w:t>“I’m still me, even with limits.”</w:t>
      </w:r>
      <w:r>
        <w:t xml:space="preserve"> But the willingness to keep going isn’t. Because the meaning isn’t about what his Body can do. It’s about what Callum still chooses to value despite the limits.</w:t>
      </w:r>
    </w:p>
    <w:p>
      <w:pPr>
        <w:jc w:val="both"/>
      </w:pPr>
      <w:r>
        <w:t>His physical signature—a gear‑slip in his voice, words firing before thought catches up—shows his Wiring layer hijacking his intention. Even a corrected Story (“I am still valuable”) can’t move him while his Wiring keeps flooding the system with threat.</w:t>
      </w:r>
    </w:p>
    <w:p>
      <w:r>
        <w:rPr>
          <w:b/>
        </w:rPr>
        <w:t>Grace, 47, regional sales manager.</w:t>
      </w:r>
    </w:p>
    <w:p>
      <w:pPr>
        <w:jc w:val="both"/>
      </w:pPr>
      <w:r>
        <w:t>Used to feel vital posting online. Now posts to crickets. The market’s indifference makes her question whether her art ever mattered. Grace understands the system. Her Habits of posting and sharing are deeply grooved. Her Wiring reaches for validation, a pattern learned early.</w:t>
      </w:r>
    </w:p>
    <w:p>
      <w:pPr>
        <w:jc w:val="both"/>
      </w:pPr>
      <w:r>
        <w:t xml:space="preserve">The belief? </w:t>
      </w:r>
      <w:r>
        <w:rPr>
          <w:i/>
        </w:rPr>
        <w:t>“No one cares about this.”</w:t>
      </w:r>
      <w:r>
        <w:t xml:space="preserve"> That can be corrected. </w:t>
      </w:r>
      <w:r>
        <w:rPr>
          <w:i/>
        </w:rPr>
        <w:t>“Some people care; not everyone has to.”</w:t>
      </w:r>
      <w:r>
        <w:t xml:space="preserve"> But the willingness to keep creating isn’t. Because the meaning isn’t in the market’s response. It’s in the choice to make the art anyway.</w:t>
      </w:r>
    </w:p>
    <w:p>
      <w:pPr>
        <w:jc w:val="both"/>
      </w:pPr>
      <w:r>
        <w:t>Her physical signature—a groove in her routine, her hands reaching for keys, phone, bag in the same order every morning—reveals a Habit layer running on autopilot. When the Habit no longer serves her Story, the system feels flat, even when her Body and Wiring are holding up fine.</w:t>
      </w:r>
    </w:p>
    <w:p>
      <w:pPr>
        <w:pStyle w:val="Heading3"/>
      </w:pPr>
      <w:r>
        <w:t>Which one was yours?</w:t>
      </w:r>
    </w:p>
    <w:p>
      <w:pPr>
        <w:jc w:val="both"/>
      </w:pPr>
      <w:r>
        <w:t>The flatness isn’t a failure of understanding. It’s a failure of direction. Belief can be corrected. But faith—the quiet trust that keeps you moving—must be restored.</w:t>
      </w:r>
    </w:p>
    <w:p>
      <w:pPr>
        <w:pStyle w:val="Heading3"/>
      </w:pPr>
      <w:r>
        <w:t>The compass in the dark</w:t>
      </w:r>
    </w:p>
    <w:p>
      <w:pPr>
        <w:jc w:val="both"/>
      </w:pPr>
      <w:r>
        <w:t xml:space="preserve">Faith isn’t religion here. It’s a capacity every human has—the ability to trust that something matters even when you can’t see proof. The devout reader points it at God. The secular reader points it at nature, or humanity, or the work, or the people they love. The </w:t>
      </w:r>
      <w:r>
        <w:rPr>
          <w:i/>
        </w:rPr>
        <w:t>function</w:t>
      </w:r>
      <w:r>
        <w:t xml:space="preserve"> is the same. The object is yours to choose.</w:t>
      </w:r>
    </w:p>
    <w:p>
      <w:pPr>
        <w:jc w:val="both"/>
      </w:pPr>
      <w:r>
        <w:t>But when the compass stops working, the system doesn’t move. Because a system without direction doesn’t idle. It drifts. And drifting feels like flatness.</w:t>
      </w:r>
    </w:p>
    <w:p>
      <w:pPr>
        <w:pStyle w:val="Heading3"/>
      </w:pPr>
      <w:r>
        <w:t>Values as the quiet pull</w:t>
      </w:r>
    </w:p>
    <w:p>
      <w:pPr>
        <w:jc w:val="both"/>
      </w:pPr>
      <w:r>
        <w:t xml:space="preserve">So how do you restore faith when the feeling isn’t there? Not by waiting for the feeling to return. Not by forcing yourself to </w:t>
      </w:r>
      <w:r>
        <w:rPr>
          <w:i/>
        </w:rPr>
        <w:t>“care harder.”</w:t>
      </w:r>
      <w:r>
        <w:t xml:space="preserve"> By reconnecting to what you still hold as true—even when the tank is low.</w:t>
      </w:r>
    </w:p>
    <w:p>
      <w:pPr>
        <w:jc w:val="both"/>
      </w:pPr>
      <w:r>
        <w:t xml:space="preserve">That’s where </w:t>
      </w:r>
      <w:r>
        <w:rPr>
          <w:b/>
        </w:rPr>
        <w:t>values</w:t>
      </w:r>
      <w:r>
        <w:t xml:space="preserve"> come in. Values aren’t goals. They’re the quiet pull that moves you when the feeling isn’t there. They’re the </w:t>
      </w:r>
      <w:r>
        <w:rPr>
          <w:i/>
        </w:rPr>
        <w:t>“why”</w:t>
      </w:r>
      <w:r>
        <w:t xml:space="preserve"> beneath the </w:t>
      </w:r>
      <w:r>
        <w:rPr>
          <w:i/>
        </w:rPr>
        <w:t>“how.”</w:t>
      </w:r>
    </w:p>
    <w:p>
      <w:pPr>
        <w:jc w:val="both"/>
      </w:pPr>
      <w:r>
        <w:t xml:space="preserve">Elena’s value: </w:t>
      </w:r>
      <w:r>
        <w:rPr>
          <w:i/>
        </w:rPr>
        <w:t>“I still choose integrity over comfort.”</w:t>
      </w:r>
      <w:r>
        <w:t xml:space="preserve"> Not because it feels inspiring. But because it’s true.</w:t>
      </w:r>
    </w:p>
    <w:p>
      <w:pPr>
        <w:jc w:val="both"/>
      </w:pPr>
      <w:r>
        <w:t xml:space="preserve">Maren’s value: </w:t>
      </w:r>
      <w:r>
        <w:rPr>
          <w:i/>
        </w:rPr>
        <w:t>“I still choose presence over perfection.”</w:t>
      </w:r>
      <w:r>
        <w:t xml:space="preserve"> Not because it fixes the resentment. But because it’s the direction she trusts.</w:t>
      </w:r>
    </w:p>
    <w:p>
      <w:pPr>
        <w:jc w:val="both"/>
      </w:pPr>
      <w:r>
        <w:t xml:space="preserve">Callum’s value: </w:t>
      </w:r>
      <w:r>
        <w:rPr>
          <w:i/>
        </w:rPr>
        <w:t>“I still choose dignity over despair.”</w:t>
      </w:r>
      <w:r>
        <w:t xml:space="preserve"> Not because it erases the pain. But because it’s the compass that keeps him moving.</w:t>
      </w:r>
    </w:p>
    <w:p>
      <w:pPr>
        <w:jc w:val="both"/>
      </w:pPr>
      <w:r>
        <w:t xml:space="preserve">Grace’s value: </w:t>
      </w:r>
      <w:r>
        <w:rPr>
          <w:i/>
        </w:rPr>
        <w:t>“I still choose creation over validation.”</w:t>
      </w:r>
      <w:r>
        <w:t xml:space="preserve"> Not because it guarantees an audience. But because it’s the choice they still trust.</w:t>
      </w:r>
    </w:p>
    <w:p>
      <w:pPr>
        <w:pStyle w:val="Heading3"/>
      </w:pPr>
      <w:r>
        <w:t>Why values can move you when the feeling can’t</w:t>
      </w:r>
    </w:p>
    <w:p>
      <w:pPr>
        <w:jc w:val="both"/>
      </w:pPr>
      <w:r>
        <w:t>When the Body layer is empty—low Fuel, high Pressure—your Charge drops, and you feel flat and unmotivated. The Wiring layer may be stuck in threat or shutdown, firing urgent signals that drown out the quieter impulses. The Habit layer runs on autopilot, repeating what once worked but no longer fits. The Story layer can be edited with new evidence, but while the lower layers are in crisis, the revised narrative has no energy behind it to become action.</w:t>
      </w:r>
    </w:p>
    <w:p>
      <w:pPr>
        <w:jc w:val="both"/>
      </w:pPr>
      <w:r>
        <w:t>Values live at the Story layer, but they work differently—as a direction you can hold even when Charge is low. They don’t need an emotional charge to run; they’re an anchor you can act from no matter the mood. Name a value—“I still choose presence over perfection”—and you hand the Habit layer a new loop to practice. You hand the Wiring layer a competing signal that can, over time, quiet the threat response. You hand the Body a reason to move, however slightly, and that small motion begins to restore Fuel.</w:t>
      </w:r>
    </w:p>
    <w:p>
      <w:pPr>
        <w:jc w:val="both"/>
      </w:pPr>
      <w:r>
        <w:t>In short: a value turns the vague “what matters” into a concrete, repeatable action the lower layers can learn—even on the days they don’t feel like it.</w:t>
      </w:r>
    </w:p>
    <w:p>
      <w:pPr>
        <w:pStyle w:val="Heading3"/>
      </w:pPr>
      <w:r>
        <w:t>Where people go wrong trying to restore faith</w:t>
      </w:r>
    </w:p>
    <w:p>
      <w:pPr>
        <w:pStyle w:val="ListNumber"/>
      </w:pPr>
      <w:r>
        <w:rPr>
          <w:b/>
        </w:rPr>
        <w:t>Confusing belief with faith.</w:t>
      </w:r>
      <w:r>
        <w:t xml:space="preserve">  </w:t>
      </w:r>
    </w:p>
    <w:p>
      <w:pPr>
        <w:jc w:val="both"/>
      </w:pPr>
      <w:r>
        <w:t>Trying to “believe harder” (e.g., repeating affirmations) when the missing piece is willingness to act without feeling. Belief lives in the Story layer; faith lives in the willingness to behave despite low Charge.</w:t>
      </w:r>
    </w:p>
    <w:p>
      <w:pPr>
        <w:jc w:val="both"/>
      </w:pPr>
      <w:r>
        <w:rPr>
          <w:i/>
        </w:rPr>
        <w:t>Correction:</w:t>
      </w:r>
      <w:r>
        <w:t xml:space="preserve"> Separate the two questions: </w:t>
      </w:r>
      <w:r>
        <w:rPr>
          <w:i/>
        </w:rPr>
        <w:t>What do I believe to be true?</w:t>
      </w:r>
      <w:r>
        <w:t xml:space="preserve"> (Story) and </w:t>
      </w:r>
      <w:r>
        <w:rPr>
          <w:i/>
        </w:rPr>
        <w:t>What am I willing to do even if I don’t feel it?</w:t>
      </w:r>
      <w:r>
        <w:t xml:space="preserve"> (faith/compass).</w:t>
      </w:r>
    </w:p>
    <w:p>
      <w:pPr>
        <w:pStyle w:val="ListNumber"/>
      </w:pPr>
      <w:r>
        <w:rPr>
          <w:b/>
        </w:rPr>
        <w:t>Forcing feeling.</w:t>
      </w:r>
      <w:r>
        <w:t xml:space="preserve">  </w:t>
      </w:r>
    </w:p>
    <w:p>
      <w:pPr>
        <w:jc w:val="both"/>
      </w:pPr>
      <w:r>
        <w:t>Attempting to generate emotion through willpower (“I should feel passionate!”) ignores the Body‑Wiring axis. When Fuel is low, the system cannot sustain high Charge; forcing feeling only increases Pressure and leads to burnout.</w:t>
      </w:r>
    </w:p>
    <w:p>
      <w:pPr>
        <w:jc w:val="both"/>
      </w:pPr>
      <w:r>
        <w:rPr>
          <w:i/>
        </w:rPr>
        <w:t>Correction:</w:t>
      </w:r>
      <w:r>
        <w:t xml:space="preserve"> Work with the Body layer first—rest, nourish, move gently—to build Fuel, then let values guide small actions.</w:t>
      </w:r>
    </w:p>
    <w:p>
      <w:pPr>
        <w:pStyle w:val="ListNumber"/>
      </w:pPr>
      <w:r>
        <w:rPr>
          <w:b/>
        </w:rPr>
        <w:t>Ignoring layer constraints.</w:t>
      </w:r>
      <w:r>
        <w:t xml:space="preserve">  </w:t>
      </w:r>
    </w:p>
    <w:p>
      <w:pPr>
        <w:jc w:val="both"/>
      </w:pPr>
      <w:r>
        <w:t>Attempting to change a Story‑level value while the Body is depleted or the Wiring is threatened is like trying to rewrite software while the hardware is overheating. The lower layers will reject the new narrative as unsafe.</w:t>
      </w:r>
    </w:p>
    <w:p>
      <w:pPr>
        <w:jc w:val="both"/>
      </w:pPr>
      <w:r>
        <w:rPr>
          <w:i/>
        </w:rPr>
        <w:t>Correction:</w:t>
      </w:r>
      <w:r>
        <w:t xml:space="preserve"> Follow the sequence: Body → Wiring → Habit → Room → Story. Steady the lower layer before expecting the Story to hold.</w:t>
      </w:r>
    </w:p>
    <w:p>
      <w:pPr>
        <w:pStyle w:val="ListNumber"/>
      </w:pPr>
      <w:r>
        <w:rPr>
          <w:b/>
        </w:rPr>
        <w:t>Mistaking values for goals.</w:t>
      </w:r>
      <w:r>
        <w:t xml:space="preserve">  </w:t>
      </w:r>
    </w:p>
    <w:p>
      <w:pPr>
        <w:jc w:val="both"/>
      </w:pPr>
      <w:r>
        <w:t>Treating a value like “I still choose integrity” as a target to achieve (“I will be perfectly honest”) turns it into a Habit‑level performance metric. When the goal isn’t met, shame arises, further depleting Fuel.</w:t>
      </w:r>
    </w:p>
    <w:p>
      <w:pPr>
        <w:jc w:val="both"/>
      </w:pPr>
      <w:r>
        <w:rPr>
          <w:i/>
        </w:rPr>
        <w:t>Correction:</w:t>
      </w:r>
      <w:r>
        <w:t xml:space="preserve"> Keep values as directions, not endpoints. Notice the direction, not the arrival.</w:t>
      </w:r>
    </w:p>
    <w:p>
      <w:pPr>
        <w:pStyle w:val="Heading3"/>
      </w:pPr>
      <w:r>
        <w:t>When values feel out of reach</w:t>
      </w:r>
    </w:p>
    <w:p>
      <w:pPr>
        <w:jc w:val="both"/>
      </w:pPr>
      <w:r>
        <w:t>Even once you understand how this works, you may find the compass stubbornly stuck. That’s not a failure of the model. It’s a signal that a lower layer needs attention before values can take hold.</w:t>
      </w:r>
    </w:p>
    <w:p>
      <w:pPr>
        <w:pStyle w:val="ListBullet"/>
      </w:pPr>
      <w:r>
        <w:rPr>
          <w:b/>
        </w:rPr>
        <w:t>When it’s the Body:</w:t>
      </w:r>
      <w:r>
        <w:t xml:space="preserve"> Chronic pain or illness that leaves no usable Fuel. Maren’s Body is so depleted that any attempt to act from her value of “presence” tips her into exhaustion and shame.</w:t>
      </w:r>
    </w:p>
    <w:p>
      <w:pPr>
        <w:jc w:val="both"/>
      </w:pPr>
      <w:r>
        <w:rPr>
          <w:i/>
        </w:rPr>
        <w:t>Response:</w:t>
      </w:r>
      <w:r>
        <w:t xml:space="preserve"> Put Body recovery first—sleep, nutrition, medical care—before reaching for values‑based action. Small, undemanding movements like stretching or breathing can start to rebuild Fuel.</w:t>
      </w:r>
    </w:p>
    <w:p>
      <w:pPr>
        <w:pStyle w:val="ListBullet"/>
      </w:pPr>
      <w:r>
        <w:rPr>
          <w:b/>
        </w:rPr>
        <w:t>When it’s the Wiring:</w:t>
      </w:r>
      <w:r>
        <w:t xml:space="preserve"> A trauma‑driven threat response that reads any step forward as danger. Callum’s Wiring flashes fear the moment he considers applying for jobs, treating the act itself as a risk of rejection.</w:t>
      </w:r>
    </w:p>
    <w:p>
      <w:pPr>
        <w:jc w:val="both"/>
      </w:pPr>
      <w:r>
        <w:rPr>
          <w:i/>
        </w:rPr>
        <w:t>Response:</w:t>
      </w:r>
      <w:r>
        <w:t xml:space="preserve"> Use Wiring tools—grounding, breathwork, easing into exposure a little at a time—to quiet the threat before you expect values to guide you.</w:t>
      </w:r>
    </w:p>
    <w:p>
      <w:pPr>
        <w:pStyle w:val="ListBullet"/>
      </w:pPr>
      <w:r>
        <w:rPr>
          <w:b/>
        </w:rPr>
        <w:t>When it’s the Habit:</w:t>
      </w:r>
      <w:r>
        <w:t xml:space="preserve"> Deeply grooved avoidance that feels safer than any value‑aligned action. Grace’s habit of scrolling numbs the discomfort of actually creating.</w:t>
      </w:r>
    </w:p>
    <w:p>
      <w:pPr>
        <w:jc w:val="both"/>
      </w:pPr>
      <w:r>
        <w:rPr>
          <w:i/>
        </w:rPr>
        <w:t>Response:</w:t>
      </w:r>
      <w:r>
        <w:t xml:space="preserve"> Interrupt the groove with a micro‑habit that points at the value—opening the sketchbook for two minutes—so a new automatic pattern can start to compete with the old one.</w:t>
      </w:r>
    </w:p>
    <w:p>
      <w:pPr>
        <w:pStyle w:val="ListBullet"/>
      </w:pPr>
      <w:r>
        <w:rPr>
          <w:b/>
        </w:rPr>
        <w:t>When it’s the Room:</w:t>
      </w:r>
      <w:r>
        <w:t xml:space="preserve"> A relational field that punishes value‑aligned behavior. Elena’s workplace rewards overwork, so leaving on time—her value of “presence”—draws criticism.</w:t>
      </w:r>
    </w:p>
    <w:p>
      <w:pPr>
        <w:jc w:val="both"/>
      </w:pPr>
      <w:r>
        <w:rPr>
          <w:i/>
        </w:rPr>
        <w:t>Response:</w:t>
      </w:r>
      <w:r>
        <w:t xml:space="preserve"> Work out whether the Room is a currently constrained or an externally imposed situation (see the five kinds of constraint in Chapter 9), then decide whether to adapt inside it, find allies, or change your environment.</w:t>
      </w:r>
    </w:p>
    <w:p>
      <w:pPr>
        <w:pStyle w:val="ListBullet"/>
      </w:pPr>
      <w:r>
        <w:rPr>
          <w:b/>
        </w:rPr>
        <w:t>When it’s the Story:</w:t>
      </w:r>
      <w:r>
        <w:t xml:space="preserve"> A core belief about who you are that cuts against the value—“I am a burden” versus “I still choose presence.”</w:t>
      </w:r>
    </w:p>
    <w:p>
      <w:pPr>
        <w:jc w:val="both"/>
      </w:pPr>
      <w:r>
        <w:rPr>
          <w:i/>
        </w:rPr>
        <w:t>Response:</w:t>
      </w:r>
      <w:r>
        <w:t xml:space="preserve"> Run the Wiring‑vs‑Story test. If the belief lands before thought, with no narrative attached, treat it as Wiring. If it’s a sentence you can hear, treat it as Story and begin revising it gently.</w:t>
      </w:r>
    </w:p>
    <w:p>
      <w:pPr>
        <w:pStyle w:val="Heading3"/>
      </w:pPr>
      <w:r>
        <w:t>When it’s not what it looks like</w:t>
      </w:r>
    </w:p>
    <w:p>
      <w:pPr>
        <w:pStyle w:val="ListNumber"/>
      </w:pPr>
      <w:r>
        <w:rPr>
          <w:b/>
        </w:rPr>
        <w:t>Faith as denial.</w:t>
      </w:r>
      <w:r>
        <w:t xml:space="preserve">  </w:t>
      </w:r>
    </w:p>
    <w:p>
      <w:pPr>
        <w:jc w:val="both"/>
      </w:pPr>
      <w:r>
        <w:t>Sometimes what looks like faith—“I just know it will work out”—is really the Story layer dodging uncomfortable facts, like an unpaid stack of bills.</w:t>
      </w:r>
    </w:p>
    <w:p>
      <w:pPr>
        <w:jc w:val="both"/>
      </w:pPr>
      <w:r>
        <w:rPr>
          <w:i/>
        </w:rPr>
        <w:t>What to do:</w:t>
      </w:r>
      <w:r>
        <w:t xml:space="preserve"> Run the two questions. Which layer? (Story.) What’s it costing you? (Pressure from the truth you’re avoiding.) Then use Story tools: go find the evidence, and revise the narrative.</w:t>
      </w:r>
    </w:p>
    <w:p>
      <w:pPr>
        <w:pStyle w:val="ListNumber"/>
      </w:pPr>
      <w:r>
        <w:rPr>
          <w:b/>
        </w:rPr>
        <w:t>Values that harm.</w:t>
      </w:r>
      <w:r>
        <w:t xml:space="preserve">  </w:t>
      </w:r>
    </w:p>
    <w:p>
      <w:pPr>
        <w:jc w:val="both"/>
      </w:pPr>
      <w:r>
        <w:t>A value like “I still choose loyalty to my family” can keep someone inside an abusive Room.</w:t>
      </w:r>
    </w:p>
    <w:p>
      <w:pPr>
        <w:jc w:val="both"/>
      </w:pPr>
      <w:r>
        <w:rPr>
          <w:i/>
        </w:rPr>
        <w:t>What to do:</w:t>
      </w:r>
      <w:r>
        <w:t xml:space="preserve"> Name the Room for what it is—an unsafe situation (Chapter 9, the fifth kind of constraint). The right response is to leave, set a hard boundary, or make a safety plan—never to adapt internally and stay.</w:t>
      </w:r>
    </w:p>
    <w:p>
      <w:pPr>
        <w:pStyle w:val="ListNumber"/>
      </w:pPr>
      <w:r>
        <w:rPr>
          <w:b/>
        </w:rPr>
        <w:t>External validation as a borrowed compass.</w:t>
      </w:r>
      <w:r>
        <w:t xml:space="preserve">  </w:t>
      </w:r>
    </w:p>
    <w:p>
      <w:pPr>
        <w:jc w:val="both"/>
      </w:pPr>
      <w:r>
        <w:t>Leaning on praise or metrics for a sense of direction works right up until the feedback stops—and then you see the compass was never really yours.</w:t>
      </w:r>
    </w:p>
    <w:p>
      <w:pPr>
        <w:jc w:val="both"/>
      </w:pPr>
      <w:r>
        <w:rPr>
          <w:i/>
        </w:rPr>
        <w:t>What to do:</w:t>
      </w:r>
      <w:r>
        <w:t xml:space="preserve"> Treat that reliance on outside signals as a Habit or Wiring pattern, and rebuild your own values through small, repeatable choices that don’t depend on anyone’s approval.</w:t>
      </w:r>
    </w:p>
    <w:p>
      <w:pPr>
        <w:pStyle w:val="Heading3"/>
      </w:pPr>
      <w:r>
        <w:t>What this can’t do</w:t>
      </w:r>
    </w:p>
    <w:p>
      <w:pPr>
        <w:pStyle w:val="ListBullet"/>
      </w:pPr>
      <w:r>
        <w:rPr>
          <w:b/>
        </w:rPr>
        <w:t>It won’t tell you what to value.</w:t>
      </w:r>
      <w:r>
        <w:t xml:space="preserve"> It gives you a way to find and act from the values you already hold, however faint they’ve grown.</w:t>
      </w:r>
    </w:p>
    <w:p>
      <w:pPr>
        <w:pStyle w:val="ListBullet"/>
      </w:pPr>
      <w:r>
        <w:rPr>
          <w:b/>
        </w:rPr>
        <w:t>It won’t replace professional care for trauma, psychosis, or severe mood disorders.</w:t>
      </w:r>
      <w:r>
        <w:t xml:space="preserve"> Those can need clinical help working at the Body or Wiring layer before any of these tools can do their part.</w:t>
      </w:r>
    </w:p>
    <w:p>
      <w:pPr>
        <w:pStyle w:val="ListBullet"/>
      </w:pPr>
      <w:r>
        <w:rPr>
          <w:b/>
        </w:rPr>
        <w:t>It won’t guarantee the outcome.</w:t>
      </w:r>
      <w:r>
        <w:t xml:space="preserve"> Acting from your values may not get you what you want inside a hostile Room or under an immutable constraint. What it offers is internal alignment, not worldly success.</w:t>
      </w:r>
    </w:p>
    <w:p>
      <w:pPr>
        <w:pStyle w:val="ListBullet"/>
      </w:pPr>
      <w:r>
        <w:rPr>
          <w:b/>
        </w:rPr>
        <w:t>It won’t stand in for systemic change.</w:t>
      </w:r>
      <w:r>
        <w:t xml:space="preserve"> When the Room is an externally imposed constraint (Chapter 9, the third kind of constraint), this approach can shore up your own resilience, but it doesn’t remove the need to challenge the system itself.</w:t>
      </w:r>
    </w:p>
    <w:p>
      <w:pPr>
        <w:pStyle w:val="Heading3"/>
      </w:pPr>
      <w:r>
        <w:t>Notice this in you</w:t>
      </w:r>
    </w:p>
    <w:p>
      <w:pPr>
        <w:jc w:val="both"/>
      </w:pPr>
      <w:r>
        <w:rPr>
          <w:b/>
        </w:rPr>
        <w:t>Notice</w:t>
      </w:r>
      <w:r>
        <w:t xml:space="preserve"> — What is one thing you used to care about deeply that now feels flat or distant—like a battery that’s been unplugged for too long?</w:t>
      </w:r>
    </w:p>
    <w:p>
      <w:pPr>
        <w:jc w:val="both"/>
      </w:pPr>
      <w:r>
        <w:rPr>
          <w:b/>
        </w:rPr>
        <w:t>Trace</w:t>
      </w:r>
      <w:r>
        <w:t xml:space="preserve"> — When did you first notice that shift? Was it a slow drift (months or years) or a sudden collapse (a loss, a betrayal, a realization)? Sit with the moment for a breath—no fixing yet, just naming.</w:t>
      </w:r>
    </w:p>
    <w:p>
      <w:pPr>
        <w:jc w:val="both"/>
      </w:pPr>
      <w:r>
        <w:rPr>
          <w:b/>
        </w:rPr>
        <w:t>Try</w:t>
      </w:r>
      <w:r>
        <w:t xml:space="preserve"> — Write down one value that still matters to you—not the one you </w:t>
      </w:r>
      <w:r>
        <w:rPr>
          <w:i/>
        </w:rPr>
        <w:t>wish</w:t>
      </w:r>
      <w:r>
        <w:t xml:space="preserve"> mattered, but the one that quietly persists even when the feeling isn’t there. Keep it short: </w:t>
      </w:r>
      <w:r>
        <w:rPr>
          <w:i/>
        </w:rPr>
        <w:t>“I still value ______.”</w:t>
      </w:r>
    </w:p>
    <w:p>
      <w:pPr>
        <w:jc w:val="both"/>
      </w:pPr>
      <w:r>
        <w:rPr>
          <w:b/>
        </w:rPr>
        <w:t>Watch</w:t>
      </w:r>
      <w:r>
        <w:t xml:space="preserve"> — Does naming that value change how you feel about the flat thing, even slightly? Not because the feeling returns, but because the </w:t>
      </w:r>
      <w:r>
        <w:rPr>
          <w:i/>
        </w:rPr>
        <w:t>direction</w:t>
      </w:r>
      <w:r>
        <w:t xml:space="preserve"> returns—the quiet sense that something still pulls you, even if weakly.</w:t>
      </w:r>
    </w:p>
    <w:p>
      <w:pPr>
        <w:jc w:val="both"/>
      </w:pPr>
      <w:r>
        <w:rPr>
          <w:b/>
        </w:rPr>
        <w:t>Adjust</w:t>
      </w:r>
      <w:r>
        <w:t xml:space="preserve"> — What would it take to reconnect to that value in a small, real way this week—not to </w:t>
      </w:r>
      <w:r>
        <w:rPr>
          <w:i/>
        </w:rPr>
        <w:t>“feel better,”</w:t>
      </w:r>
      <w:r>
        <w:t xml:space="preserve"> but to act from what you still hold as true? One tiny step: a text, a ritual, a boundary, a choice to keep going even when it feels hollow.</w:t>
      </w:r>
    </w:p>
    <w:p>
      <w:pPr>
        <w:jc w:val="both"/>
      </w:pPr>
      <w:r>
        <w:rPr>
          <w:i/>
        </w:rPr>
        <w:t>One line for the picture of yourself:</w:t>
      </w:r>
    </w:p>
    <w:p>
      <w:pPr>
        <w:jc w:val="both"/>
      </w:pPr>
      <w:r>
        <w:rPr>
          <w:i/>
        </w:rPr>
        <w:t>“The value I’m choosing to act from, even when the feeling isn’t there, is ______.”</w:t>
      </w:r>
    </w:p>
    <w:p>
      <w:pPr>
        <w:pStyle w:val="Heading3"/>
      </w:pPr>
      <w:r>
        <w:t>The quiet call</w:t>
      </w:r>
    </w:p>
    <w:p>
      <w:pPr>
        <w:jc w:val="both"/>
      </w:pPr>
      <w:r>
        <w:t>Maren sets the mug down. The apartment is quiet. The calendar on the wall stares back at her—full of things that can’t be missed.</w:t>
      </w:r>
    </w:p>
    <w:p>
      <w:pPr>
        <w:jc w:val="both"/>
      </w:pPr>
      <w:r>
        <w:t xml:space="preserve">She presses her palms into the counter again, the cool biting into her skin. Behind her eyes, the blur signals her Body layer is still low, but she notices a faint tug—a direction, however weak, from her value of </w:t>
      </w:r>
      <w:r>
        <w:rPr>
          <w:i/>
        </w:rPr>
        <w:t>“I still choose presence over perfection.”</w:t>
      </w:r>
      <w:r>
        <w:t xml:space="preserve"> She understands the system. She knows the layers. And now she knows why understanding alone isn’t enough.</w:t>
      </w:r>
    </w:p>
    <w:p>
      <w:pPr>
        <w:jc w:val="both"/>
      </w:pPr>
      <w:r>
        <w:t>The map can be corrected. But the compass? That’s the thing you have to choose to trust again.</w:t>
      </w:r>
    </w:p>
    <w:p>
      <w:pPr>
        <w:jc w:val="both"/>
      </w:pPr>
      <w:r>
        <w:t>She exhales, long and slow, and turns toward the bedroom. Not because she feels it. Not because the flatness is gone. But because the quiet pull of what still matters is there—even if it’s weak. And that’s enough to take the next step.</w:t>
      </w:r>
    </w:p>
    <w:p>
      <w:r>
        <w:br w:type="page"/>
      </w:r>
    </w:p>
    <w:p>
      <w:pPr>
        <w:pStyle w:val="Heading1"/>
      </w:pPr>
      <w:r>
        <w:t>Chapter 12: Watching It Change — The Growth Map</w:t>
      </w:r>
    </w:p>
    <w:p>
      <w:pPr>
        <w:jc w:val="both"/>
      </w:pPr>
      <w:r>
        <w:t>Thursday, 8:17 p.m.</w:t>
      </w:r>
    </w:p>
    <w:p>
      <w:pPr>
        <w:jc w:val="both"/>
      </w:pPr>
      <w:r>
        <w:t>The kitchen lamp pools warm light over the scattered pages. Elena’s fingers trace the edges of the notes she’s kept since Chapter 2—the first “One line for the picture of yourself” scribbled on the back of a grocery receipt:</w:t>
      </w:r>
    </w:p>
    <w:p>
      <w:pPr>
        <w:ind w:left="720" w:right="720"/>
      </w:pPr>
      <w:r>
        <w:rPr>
          <w:i/>
        </w:rPr>
        <w:t>“When my body runs low, the first thing that goes is my patience with my daughter.”</w:t>
      </w:r>
    </w:p>
    <w:p>
      <w:pPr>
        <w:jc w:val="both"/>
      </w:pPr>
      <w:r>
        <w:t xml:space="preserve">She reads it again. The words feel both familiar and foreign, like a photograph of someone else’s life. Her thumb smooths the crease in the paper. Behind her eyes, the uninvited sentence arrives—a sudden, silent line of self‑narration, as if someone else is writing her captions: </w:t>
      </w:r>
      <w:r>
        <w:rPr>
          <w:i/>
        </w:rPr>
        <w:t>“I’m still trying to hold everything together.”</w:t>
      </w:r>
      <w:r>
        <w:t xml:space="preserve"> She exhales through her nose, feeling the weight settle behind her ribs. The fridge hums low, the streetlamp outside casting a pale rectangle on the floor.</w:t>
      </w:r>
    </w:p>
    <w:p>
      <w:pPr>
        <w:jc w:val="both"/>
      </w:pPr>
      <w:r>
        <w:t>She flips to a fresh page and writes, slowly:</w:t>
      </w:r>
    </w:p>
    <w:p>
      <w:pPr>
        <w:ind w:left="720" w:right="720"/>
      </w:pPr>
      <w:r>
        <w:rPr>
          <w:i/>
        </w:rPr>
        <w:t>“I’m the kind of person who tries to fix everything alone.”</w:t>
      </w:r>
    </w:p>
    <w:p>
      <w:pPr>
        <w:jc w:val="both"/>
      </w:pPr>
      <w:r>
        <w:t>The pen hesitates. She underlines it twice.</w:t>
      </w:r>
    </w:p>
    <w:p>
      <w:pPr>
        <w:jc w:val="both"/>
      </w:pPr>
      <w:r>
        <w:t>Then she sits back and looks at the whole spread. Some lines still feel true. Some feel like armor she’s outgrown. Some feel like a stranger’s handwriting.</w:t>
      </w:r>
    </w:p>
    <w:p>
      <w:pPr>
        <w:jc w:val="both"/>
      </w:pPr>
      <w:r>
        <w:t>She doesn’t know what to do with the mess of it—whether to keep it, burn it, or tape it to the fridge so she never forgets.</w:t>
      </w:r>
    </w:p>
    <w:p>
      <w:pPr>
        <w:jc w:val="both"/>
      </w:pPr>
      <w:r>
        <w:t>The silence in the room isn’t empty. It’s full of something she can’t name yet.</w:t>
      </w:r>
    </w:p>
    <w:p>
      <w:pPr>
        <w:pStyle w:val="Heading2"/>
      </w:pPr>
      <w:r>
        <w:t>The promise of the map</w:t>
      </w:r>
    </w:p>
    <w:p>
      <w:pPr>
        <w:jc w:val="both"/>
      </w:pPr>
      <w:r>
        <w:t xml:space="preserve">You began this book holding two ideas: </w:t>
      </w:r>
      <w:r>
        <w:rPr>
          <w:i/>
        </w:rPr>
        <w:t>you are a system</w:t>
      </w:r>
      <w:r>
        <w:t xml:space="preserve">, and </w:t>
      </w:r>
      <w:r>
        <w:rPr>
          <w:i/>
        </w:rPr>
        <w:t>everything in you runs on cause and effect</w:t>
      </w:r>
      <w:r>
        <w:t>. You’ve practiced tracing those chains—layer by layer, currency by currency—through every “Notice this in you” exercise. Each time, you wrote one honest line about yourself. Not a judgment. Not a goal. Just a quiet observation, added to the picture.</w:t>
      </w:r>
    </w:p>
    <w:p>
      <w:pPr>
        <w:jc w:val="both"/>
      </w:pPr>
      <w:r>
        <w:t xml:space="preserve">Now, gathered together, those lines form something unexpected: </w:t>
      </w:r>
      <w:r>
        <w:rPr>
          <w:b/>
        </w:rPr>
        <w:t>a map of your own change</w:t>
      </w:r>
      <w:r>
        <w:t>.</w:t>
      </w:r>
    </w:p>
    <w:p>
      <w:pPr>
        <w:jc w:val="both"/>
      </w:pPr>
      <w:r>
        <w:t xml:space="preserve">Not a streak counter. Not a score. A </w:t>
      </w:r>
      <w:r>
        <w:rPr>
          <w:i/>
        </w:rPr>
        <w:t>topographic map</w:t>
      </w:r>
      <w:r>
        <w:t>—one that shows the shape of your system as it actually evolved, with the high points, the low points, and the quiet shifts in between. The receipts of your own work.</w:t>
      </w:r>
    </w:p>
    <w:p>
      <w:pPr>
        <w:jc w:val="both"/>
      </w:pPr>
      <w:r>
        <w:t xml:space="preserve">The map doesn’t show transformation. It shows </w:t>
      </w:r>
      <w:r>
        <w:rPr>
          <w:i/>
        </w:rPr>
        <w:t>evolution</w:t>
      </w:r>
      <w:r>
        <w:t>—one layer at a time, in the right order, with the tools you actually used. It shows the moment the body steadied, and how that made the wiring calmer. It shows the habit that only held once the story widened. It shows the relationship that steadied once the pressure released. It shows the line you wrote last month that already feels like armor you’ve outgrown.</w:t>
      </w:r>
    </w:p>
    <w:p>
      <w:pPr>
        <w:jc w:val="both"/>
      </w:pPr>
      <w:r>
        <w:t xml:space="preserve">This is the self‑discovery the book promised. Not something you were told. Something you </w:t>
      </w:r>
      <w:r>
        <w:rPr>
          <w:i/>
        </w:rPr>
        <w:t>found</w:t>
      </w:r>
      <w:r>
        <w:t>.</w:t>
      </w:r>
    </w:p>
    <w:p>
      <w:pPr>
        <w:pStyle w:val="Heading2"/>
      </w:pPr>
      <w:r>
        <w:t>How the map is built</w:t>
      </w:r>
    </w:p>
    <w:p>
      <w:pPr>
        <w:jc w:val="both"/>
      </w:pPr>
      <w:r>
        <w:t xml:space="preserve">The map isn’t built by tracking streaks or logging wins. It’s built by collecting the honest lines you’ve already written—the ones that ended each “Notice this in you” practice. Each line is a </w:t>
      </w:r>
      <w:r>
        <w:rPr>
          <w:i/>
        </w:rPr>
        <w:t>data point</w:t>
      </w:r>
      <w:r>
        <w:t xml:space="preserve"> in cause‑and‑effect:</w:t>
      </w:r>
    </w:p>
    <w:p>
      <w:pPr>
        <w:pStyle w:val="ListBullet"/>
      </w:pPr>
      <w:r>
        <w:rPr>
          <w:b/>
        </w:rPr>
        <w:t>Which layer</w:t>
      </w:r>
      <w:r>
        <w:t xml:space="preserve"> was struggling when you wrote it?</w:t>
      </w:r>
    </w:p>
    <w:p>
      <w:pPr>
        <w:pStyle w:val="ListBullet"/>
      </w:pPr>
      <w:r>
        <w:rPr>
          <w:b/>
        </w:rPr>
        <w:t>Which currency</w:t>
      </w:r>
      <w:r>
        <w:t xml:space="preserve"> were you paying in that day?</w:t>
      </w:r>
    </w:p>
    <w:p>
      <w:pPr>
        <w:pStyle w:val="ListBullet"/>
      </w:pPr>
      <w:r>
        <w:rPr>
          <w:b/>
        </w:rPr>
        <w:t>Which tool</w:t>
      </w:r>
      <w:r>
        <w:t xml:space="preserve"> did you reach for?</w:t>
      </w:r>
    </w:p>
    <w:p>
      <w:pPr>
        <w:pStyle w:val="ListBullet"/>
      </w:pPr>
      <w:r>
        <w:rPr>
          <w:b/>
        </w:rPr>
        <w:t>What shifted</w:t>
      </w:r>
      <w:r>
        <w:t xml:space="preserve"> afterward?</w:t>
      </w:r>
    </w:p>
    <w:p>
      <w:pPr>
        <w:jc w:val="both"/>
      </w:pPr>
      <w:r>
        <w:t>Over time, those data points form patterns. Not dramatic breakthroughs—</w:t>
      </w:r>
      <w:r>
        <w:rPr>
          <w:i/>
        </w:rPr>
        <w:t>ripples</w:t>
      </w:r>
      <w:r>
        <w:t>. The body fix that made the wiring calmer. The habit that only held once the story widened. The relationship that steadied once the pressure released. The line you wrote last month that already feels like armor you’ve outgrown.</w:t>
      </w:r>
    </w:p>
    <w:p>
      <w:pPr>
        <w:jc w:val="both"/>
      </w:pPr>
      <w:r>
        <w:t>The map doesn’t lie. It doesn’t perform. It just shows what actually happened—because you wrote it down, one honest line at a time.</w:t>
      </w:r>
    </w:p>
    <w:p>
      <w:pPr>
        <w:pStyle w:val="Heading2"/>
      </w:pPr>
      <w:r>
        <w:t>Reading your own map</w:t>
      </w:r>
    </w:p>
    <w:p>
      <w:pPr>
        <w:jc w:val="both"/>
      </w:pPr>
      <w:r>
        <w:t xml:space="preserve">The map isn’t meant to be admired. It’s meant to be </w:t>
      </w:r>
      <w:r>
        <w:rPr>
          <w:i/>
        </w:rPr>
        <w:t>read</w:t>
      </w:r>
      <w:r>
        <w:t>. Here’s what to look for in your own lines:</w:t>
      </w:r>
    </w:p>
    <w:p>
      <w:pPr>
        <w:pStyle w:val="Heading3"/>
      </w:pPr>
      <w:r>
        <w:t>1. The layer that kept breaking</w:t>
      </w:r>
    </w:p>
    <w:p>
      <w:pPr>
        <w:jc w:val="both"/>
      </w:pPr>
      <w:r>
        <w:t>Some lines repeat.</w:t>
      </w:r>
    </w:p>
    <w:p>
      <w:pPr>
        <w:ind w:left="720" w:right="720"/>
      </w:pPr>
      <w:r>
        <w:rPr>
          <w:i/>
        </w:rPr>
        <w:t>“When my body runs low, the first thing that goes is my patience.”</w:t>
      </w:r>
    </w:p>
    <w:p>
      <w:pPr>
        <w:ind w:left="720" w:right="720"/>
      </w:pPr>
      <w:r>
        <w:rPr>
          <w:i/>
        </w:rPr>
        <w:t>“I’m the kind of person who snaps when I’m hungry.”</w:t>
      </w:r>
    </w:p>
    <w:p>
      <w:pPr>
        <w:ind w:left="720" w:right="720"/>
      </w:pPr>
      <w:r>
        <w:rPr>
          <w:i/>
        </w:rPr>
        <w:t>“I can’t focus when I haven’t slept.”</w:t>
      </w:r>
    </w:p>
    <w:p>
      <w:pPr>
        <w:jc w:val="both"/>
      </w:pPr>
      <w:r>
        <w:t xml:space="preserve">If the same layer keeps appearing, that’s not a failure. That’s a </w:t>
      </w:r>
      <w:r>
        <w:rPr>
          <w:i/>
        </w:rPr>
        <w:t>constraint</w:t>
      </w:r>
      <w:r>
        <w:t xml:space="preserve">—the layer that sets the ceiling for everything above it. The map shows you where to start </w:t>
      </w:r>
      <w:r>
        <w:rPr>
          <w:i/>
        </w:rPr>
        <w:t>next time</w:t>
      </w:r>
      <w:r>
        <w:t>.</w:t>
      </w:r>
    </w:p>
    <w:p>
      <w:pPr>
        <w:pStyle w:val="Heading3"/>
      </w:pPr>
      <w:r>
        <w:t>2. The currency that drained you</w:t>
      </w:r>
    </w:p>
    <w:p>
      <w:pPr>
        <w:jc w:val="both"/>
      </w:pPr>
      <w:r>
        <w:t xml:space="preserve">Some lines describe the </w:t>
      </w:r>
      <w:r>
        <w:rPr>
          <w:i/>
        </w:rPr>
        <w:t>cost</w:t>
      </w:r>
      <w:r>
        <w:t>.</w:t>
      </w:r>
    </w:p>
    <w:p>
      <w:pPr>
        <w:ind w:left="720" w:right="720"/>
      </w:pPr>
      <w:r>
        <w:rPr>
          <w:i/>
        </w:rPr>
        <w:t>“I’m exhausted by 3 p.m.”</w:t>
      </w:r>
    </w:p>
    <w:p>
      <w:pPr>
        <w:ind w:left="720" w:right="720"/>
      </w:pPr>
      <w:r>
        <w:rPr>
          <w:i/>
        </w:rPr>
        <w:t>“I feel wired but empty.”</w:t>
      </w:r>
    </w:p>
    <w:p>
      <w:pPr>
        <w:ind w:left="720" w:right="720"/>
      </w:pPr>
      <w:r>
        <w:rPr>
          <w:i/>
        </w:rPr>
        <w:t>“Everything feels like an effort.”</w:t>
      </w:r>
    </w:p>
    <w:p>
      <w:pPr>
        <w:jc w:val="both"/>
      </w:pPr>
      <w:r>
        <w:t>Those aren’t moods. They’re gauges. The map shows you which currency you’ve been running on fumes—charge, pressure, or fuel—and which tools actually refilled it.</w:t>
      </w:r>
    </w:p>
    <w:p>
      <w:pPr>
        <w:pStyle w:val="Heading3"/>
      </w:pPr>
      <w:r>
        <w:t>3. The tools that worked (and the ones that didn’t)</w:t>
      </w:r>
    </w:p>
    <w:p>
      <w:pPr>
        <w:jc w:val="both"/>
      </w:pPr>
      <w:r>
        <w:t>Some lines record the fix.</w:t>
      </w:r>
    </w:p>
    <w:p>
      <w:pPr>
        <w:ind w:left="720" w:right="720"/>
      </w:pPr>
      <w:r>
        <w:rPr>
          <w:i/>
        </w:rPr>
        <w:t>“I tried the Long Exhale before bed and slept through the night.”</w:t>
      </w:r>
    </w:p>
    <w:p>
      <w:pPr>
        <w:ind w:left="720" w:right="720"/>
      </w:pPr>
      <w:r>
        <w:rPr>
          <w:i/>
        </w:rPr>
        <w:t>“I wrote down my worries and the fog lifted.”</w:t>
      </w:r>
    </w:p>
    <w:p>
      <w:pPr>
        <w:ind w:left="720" w:right="720"/>
      </w:pPr>
      <w:r>
        <w:rPr>
          <w:i/>
        </w:rPr>
        <w:t>“I reached out to one person and the isolation eased.”</w:t>
      </w:r>
    </w:p>
    <w:p>
      <w:pPr>
        <w:jc w:val="both"/>
      </w:pPr>
      <w:r>
        <w:t xml:space="preserve">The map shows you which tools your system actually responds to—and which ones you tried but didn’t stick. (That’s not failure. That’s </w:t>
      </w:r>
      <w:r>
        <w:rPr>
          <w:i/>
        </w:rPr>
        <w:t>data</w:t>
      </w:r>
      <w:r>
        <w:t>.)</w:t>
      </w:r>
    </w:p>
    <w:p>
      <w:pPr>
        <w:pStyle w:val="Heading3"/>
      </w:pPr>
      <w:r>
        <w:t>4. The lines that already feel like someone else</w:t>
      </w:r>
    </w:p>
    <w:p>
      <w:pPr>
        <w:jc w:val="both"/>
      </w:pPr>
      <w:r>
        <w:t>Some lines make you wince.</w:t>
      </w:r>
    </w:p>
    <w:p>
      <w:pPr>
        <w:ind w:left="720" w:right="720"/>
      </w:pPr>
      <w:r>
        <w:rPr>
          <w:i/>
        </w:rPr>
        <w:t>“I’m not enough as a parent.”</w:t>
      </w:r>
    </w:p>
    <w:p>
      <w:pPr>
        <w:ind w:left="720" w:right="720"/>
      </w:pPr>
      <w:r>
        <w:rPr>
          <w:i/>
        </w:rPr>
        <w:t>“I can’t trust anyone.”</w:t>
      </w:r>
    </w:p>
    <w:p>
      <w:pPr>
        <w:ind w:left="720" w:right="720"/>
      </w:pPr>
      <w:r>
        <w:rPr>
          <w:i/>
        </w:rPr>
        <w:t>“I’m falling apart.”</w:t>
      </w:r>
    </w:p>
    <w:p>
      <w:pPr>
        <w:jc w:val="both"/>
      </w:pPr>
      <w:r>
        <w:t xml:space="preserve">Those aren’t you. They’re </w:t>
      </w:r>
      <w:r>
        <w:rPr>
          <w:i/>
        </w:rPr>
        <w:t>armor</w:t>
      </w:r>
      <w:r>
        <w:t>—old stories that once protected you but now just weigh you down. The map shows you which lines you’ve already outgrown.</w:t>
      </w:r>
    </w:p>
    <w:p>
      <w:pPr>
        <w:pStyle w:val="Heading3"/>
      </w:pPr>
      <w:r>
        <w:t>5. The ripples</w:t>
      </w:r>
    </w:p>
    <w:p>
      <w:pPr>
        <w:jc w:val="both"/>
      </w:pPr>
      <w:r>
        <w:t>Some lines record the shift.</w:t>
      </w:r>
    </w:p>
    <w:p>
      <w:pPr>
        <w:ind w:left="720" w:right="720"/>
      </w:pPr>
      <w:r>
        <w:rPr>
          <w:i/>
        </w:rPr>
        <w:t>“I yelled less this week.”</w:t>
      </w:r>
    </w:p>
    <w:p>
      <w:pPr>
        <w:ind w:left="720" w:right="720"/>
      </w:pPr>
      <w:r>
        <w:rPr>
          <w:i/>
        </w:rPr>
        <w:t>“I finished the project without dread.”</w:t>
      </w:r>
    </w:p>
    <w:p>
      <w:pPr>
        <w:ind w:left="720" w:right="720"/>
      </w:pPr>
      <w:r>
        <w:rPr>
          <w:i/>
        </w:rPr>
        <w:t>“I reached out to someone I’d been avoiding.”</w:t>
      </w:r>
    </w:p>
    <w:p>
      <w:pPr>
        <w:jc w:val="both"/>
      </w:pPr>
      <w:r>
        <w:t xml:space="preserve">Those aren’t wins. They’re </w:t>
      </w:r>
      <w:r>
        <w:rPr>
          <w:i/>
        </w:rPr>
        <w:t>ripples</w:t>
      </w:r>
      <w:r>
        <w:t xml:space="preserve">—the moment a fix at one layer made something easier two layers up. The map shows you how cause‑and‑effect actually works in </w:t>
      </w:r>
      <w:r>
        <w:rPr>
          <w:i/>
        </w:rPr>
        <w:t>your</w:t>
      </w:r>
      <w:r>
        <w:t xml:space="preserve"> system.</w:t>
      </w:r>
    </w:p>
    <w:p>
      <w:pPr>
        <w:pStyle w:val="Heading2"/>
      </w:pPr>
      <w:r>
        <w:t>Why the lower layers come first</w:t>
      </w:r>
    </w:p>
    <w:p>
      <w:pPr>
        <w:jc w:val="both"/>
      </w:pPr>
      <w:r>
        <w:t xml:space="preserve">Before we look at the worked examples, one thing to notice about the map: its ripples always flow </w:t>
      </w:r>
      <w:r>
        <w:rPr>
          <w:i/>
        </w:rPr>
        <w:t>upward</w:t>
      </w:r>
      <w:r>
        <w:t>. That’s the sequence you’ve known since the method—steady a lower layer and the layers above it ease, not because you worked on them directly, but because the constraint beneath them has lifted. The map is simply where those ripples become visible: fix the Body, and watch the Wiring, the Habit, the Room, the Story settle in turn.</w:t>
      </w:r>
    </w:p>
    <w:p>
      <w:pPr>
        <w:pStyle w:val="Heading2"/>
      </w:pPr>
      <w:r>
        <w:t>Common mistakes in reading your map</w:t>
      </w:r>
    </w:p>
    <w:p>
      <w:pPr>
        <w:jc w:val="both"/>
      </w:pPr>
      <w:r>
        <w:t>Each layer has a typical misreading that can send you down the wrong path.</w:t>
      </w:r>
    </w:p>
    <w:p>
      <w:pPr>
        <w:pStyle w:val="ListBullet"/>
      </w:pPr>
      <w:r>
        <w:rPr>
          <w:b/>
        </w:rPr>
        <w:t>Body mistaken for Wiring:</w:t>
      </w:r>
      <w:r>
        <w:t xml:space="preserve"> A racing heart from caffeine (Body) feels like anxiety (Wiring). If you treat it as wiring, you might miss the simple fix of cutting back on coffee.</w:t>
      </w:r>
    </w:p>
    <w:p>
      <w:pPr>
        <w:pStyle w:val="ListBullet"/>
      </w:pPr>
      <w:r>
        <w:rPr>
          <w:b/>
        </w:rPr>
        <w:t>Wiring mistaken for Story:</w:t>
      </w:r>
      <w:r>
        <w:t xml:space="preserve"> A flash of shame that arrives before thought (Wiring) gets narrated as “I’m a terrible person” (Story). Working only on the story leaves the automatic firing untouched.</w:t>
      </w:r>
    </w:p>
    <w:p>
      <w:pPr>
        <w:pStyle w:val="ListBullet"/>
      </w:pPr>
      <w:r>
        <w:rPr>
          <w:b/>
        </w:rPr>
        <w:t>Habit mistaken for Room:</w:t>
      </w:r>
      <w:r>
        <w:t xml:space="preserve"> You snap at your partner only when they’re late (Room), but you assume it’s a habit of impatience. Changing the habit won’t help if the trigger is relational.</w:t>
      </w:r>
    </w:p>
    <w:p>
      <w:pPr>
        <w:pStyle w:val="ListBullet"/>
      </w:pPr>
      <w:r>
        <w:rPr>
          <w:b/>
        </w:rPr>
        <w:t>Room mistaken for Story:</w:t>
      </w:r>
      <w:r>
        <w:t xml:space="preserve"> You feel excluded at work (Room) and conclude “Nobody likes me” (Story). The story persists even after you move teams because the belief was never tested.</w:t>
      </w:r>
    </w:p>
    <w:p>
      <w:pPr>
        <w:pStyle w:val="ListBullet"/>
      </w:pPr>
      <w:r>
        <w:rPr>
          <w:b/>
        </w:rPr>
        <w:t>Story mistaken for Wiring:</w:t>
      </w:r>
      <w:r>
        <w:t xml:space="preserve"> A belief like “I’m not enough” that you repeat consciously (Story) feels like an automatic truth. If you treat it as wiring, you may overlook that the narrative can be rewritten.</w:t>
      </w:r>
    </w:p>
    <w:p>
      <w:pPr>
        <w:pStyle w:val="Heading2"/>
      </w:pPr>
      <w:r>
        <w:t>Worked example 1: Work / career</w:t>
      </w:r>
    </w:p>
    <w:p>
      <w:pPr>
        <w:jc w:val="both"/>
      </w:pPr>
      <w:r>
        <w:rPr>
          <w:b/>
        </w:rPr>
        <w:t>Grace</w:t>
      </w:r>
      <w:r>
        <w:t xml:space="preserve"> </w:t>
      </w:r>
      <w:r>
        <w:rPr>
          <w:i/>
        </w:rPr>
        <w:t>(47, regional sales manager for a building‑supplies company)</w:t>
      </w:r>
    </w:p>
    <w:p>
      <w:r>
        <w:rPr>
          <w:b/>
        </w:rPr>
        <w:t>Initial state:</w:t>
      </w:r>
    </w:p>
    <w:p>
      <w:pPr>
        <w:jc w:val="both"/>
      </w:pPr>
      <w:r>
        <w:t>“I’m invisible at work.” Fifteen years on the same routes, saying the same phrases, efficient but overlooked. Recently passed over for promotion, she wonders why—she does everything right, automatically, and that’s the problem. Her mind drifts during meetings; she feels a low‑grade dread before Monday. Fingers tap the desk, eyes lose focus, the back of her neck tight with the effort of holding it all together.</w:t>
      </w:r>
    </w:p>
    <w:p>
      <w:r>
        <w:rPr>
          <w:b/>
        </w:rPr>
        <w:t>Layer &amp; currency:</w:t>
      </w:r>
    </w:p>
    <w:p>
      <w:pPr>
        <w:pStyle w:val="ListBullet"/>
      </w:pPr>
      <w:r>
        <w:rPr>
          <w:b/>
        </w:rPr>
        <w:t>Body</w:t>
      </w:r>
      <w:r>
        <w:t xml:space="preserve"> (fuel low—skipped lunch, restless legs from inactivity)</w:t>
      </w:r>
    </w:p>
    <w:p>
      <w:pPr>
        <w:pStyle w:val="ListBullet"/>
      </w:pPr>
      <w:r>
        <w:rPr>
          <w:b/>
        </w:rPr>
        <w:t>Habit</w:t>
      </w:r>
      <w:r>
        <w:t xml:space="preserve"> (groove of autopilot—no conscious choice in her routine)</w:t>
      </w:r>
    </w:p>
    <w:p>
      <w:pPr>
        <w:pStyle w:val="ListBullet"/>
      </w:pPr>
      <w:r>
        <w:rPr>
          <w:b/>
        </w:rPr>
        <w:t>Story</w:t>
      </w:r>
      <w:r>
        <w:t xml:space="preserve"> (“I must do it all perfectly to be seen”)</w:t>
      </w:r>
    </w:p>
    <w:p>
      <w:pPr>
        <w:pStyle w:val="ListBullet"/>
      </w:pPr>
      <w:r>
        <w:rPr>
          <w:b/>
        </w:rPr>
        <w:t>Currency:</w:t>
      </w:r>
      <w:r>
        <w:t xml:space="preserve"> </w:t>
      </w:r>
      <w:r>
        <w:rPr>
          <w:b/>
        </w:rPr>
        <w:t>fuel</w:t>
      </w:r>
      <w:r>
        <w:t xml:space="preserve"> (empty) and </w:t>
      </w:r>
      <w:r>
        <w:rPr>
          <w:b/>
        </w:rPr>
        <w:t>pressure</w:t>
      </w:r>
      <w:r>
        <w:t xml:space="preserve"> (held in the shoulders)</w:t>
      </w:r>
    </w:p>
    <w:p>
      <w:r>
        <w:rPr>
          <w:b/>
        </w:rPr>
        <w:t>Tools used:</w:t>
      </w:r>
    </w:p>
    <w:p>
      <w:pPr>
        <w:pStyle w:val="ListBullet"/>
      </w:pPr>
      <w:r>
        <w:rPr>
          <w:b/>
        </w:rPr>
        <w:t>Honest Refill (Tool 5):</w:t>
      </w:r>
      <w:r>
        <w:t xml:space="preserve"> Protein at lunch; a five‑minute walk after each client visit.</w:t>
      </w:r>
    </w:p>
    <w:p>
      <w:pPr>
        <w:pStyle w:val="ListBullet"/>
      </w:pPr>
      <w:r>
        <w:rPr>
          <w:b/>
        </w:rPr>
        <w:t>Empty the Head (Tool 4):</w:t>
      </w:r>
      <w:r>
        <w:t xml:space="preserve"> One priority per day (not a to‑do list).</w:t>
      </w:r>
    </w:p>
    <w:p>
      <w:pPr>
        <w:pStyle w:val="ListBullet"/>
      </w:pPr>
      <w:r>
        <w:rPr>
          <w:b/>
        </w:rPr>
        <w:t>Check the Thought (Tool 7):</w:t>
      </w:r>
      <w:r>
        <w:t xml:space="preserve"> “I’m learning to set boundaries” (not “I must do it all”).</w:t>
      </w:r>
    </w:p>
    <w:p>
      <w:r>
        <w:rPr>
          <w:b/>
        </w:rPr>
        <w:t>Change over time:</w:t>
      </w:r>
    </w:p>
    <w:p>
      <w:pPr>
        <w:pStyle w:val="ListBullet"/>
      </w:pPr>
      <w:r>
        <w:t>Week 1: Dread drops from 7/10 to 5/10. Still reactive, but less frantic.</w:t>
      </w:r>
    </w:p>
    <w:p>
      <w:pPr>
        <w:pStyle w:val="ListBullet"/>
      </w:pPr>
      <w:r>
        <w:t>Week 3: One priority per day holds. The fog lifts by 2 p.m. most days.</w:t>
      </w:r>
    </w:p>
    <w:p>
      <w:pPr>
        <w:pStyle w:val="ListBullet"/>
      </w:pPr>
      <w:r>
        <w:t xml:space="preserve">Month 2: The “perfect” story loosens. </w:t>
      </w:r>
      <w:r>
        <w:rPr>
          <w:i/>
        </w:rPr>
        <w:t>“I’m learning”</w:t>
      </w:r>
      <w:r>
        <w:t xml:space="preserve"> becomes a truer line than </w:t>
      </w:r>
      <w:r>
        <w:rPr>
          <w:i/>
        </w:rPr>
        <w:t>“I must.”</w:t>
      </w:r>
    </w:p>
    <w:p>
      <w:pPr>
        <w:pStyle w:val="ListBullet"/>
      </w:pPr>
      <w:r>
        <w:t>Month 4: The dread is gone on most Mondays. The tightness in the neck eases.</w:t>
      </w:r>
    </w:p>
    <w:p>
      <w:r>
        <w:rPr>
          <w:b/>
        </w:rPr>
        <w:t>Growth Map entries:</w:t>
      </w:r>
    </w:p>
    <w:p>
      <w:pPr>
        <w:pStyle w:val="ListBullet"/>
      </w:pPr>
      <w:r>
        <w:rPr>
          <w:i/>
        </w:rPr>
        <w:t>“When my body runs low, the first thing that goes is my focus on the road.”</w:t>
      </w:r>
    </w:p>
    <w:p>
      <w:pPr>
        <w:pStyle w:val="ListBullet"/>
      </w:pPr>
      <w:r>
        <w:rPr>
          <w:i/>
        </w:rPr>
        <w:t>“I’m the kind of person who runs on autopilot, hoping someone notices.”</w:t>
      </w:r>
    </w:p>
    <w:p>
      <w:pPr>
        <w:pStyle w:val="ListBullet"/>
      </w:pPr>
      <w:r>
        <w:rPr>
          <w:i/>
        </w:rPr>
        <w:t>“I’m the kind of person who is learning to set boundaries.”</w:t>
      </w:r>
    </w:p>
    <w:p>
      <w:pPr>
        <w:pStyle w:val="ListBullet"/>
      </w:pPr>
      <w:r>
        <w:rPr>
          <w:i/>
        </w:rPr>
        <w:t>“When my body runs steady, the first thing that comes back is my ability to listen.”</w:t>
      </w:r>
    </w:p>
    <w:p>
      <w:r>
        <w:rPr>
          <w:b/>
        </w:rPr>
        <w:t>What the map shows:</w:t>
      </w:r>
    </w:p>
    <w:p>
      <w:pPr>
        <w:jc w:val="both"/>
      </w:pPr>
      <w:r>
        <w:t>The body refill (food + movement) steadied the wiring (less reactive). The habit fix (one priority) reduced the pressure. The story fix (</w:t>
      </w:r>
      <w:r>
        <w:rPr>
          <w:i/>
        </w:rPr>
        <w:t>“I’m learning”</w:t>
      </w:r>
      <w:r>
        <w:t>) widened the range. The ripples moved upward—because Grace started at the right layer.</w:t>
      </w:r>
    </w:p>
    <w:p>
      <w:pPr>
        <w:pStyle w:val="Heading2"/>
      </w:pPr>
      <w:r>
        <w:t>Worked example 2: Home / parenting</w:t>
      </w:r>
    </w:p>
    <w:p>
      <w:pPr>
        <w:jc w:val="both"/>
      </w:pPr>
      <w:r>
        <w:rPr>
          <w:b/>
        </w:rPr>
        <w:t>Marcus</w:t>
      </w:r>
      <w:r>
        <w:t xml:space="preserve"> </w:t>
      </w:r>
      <w:r>
        <w:rPr>
          <w:i/>
        </w:rPr>
        <w:t>(58, semi‑retired carpenter; volunteering two days a week at a men’s shed)</w:t>
      </w:r>
    </w:p>
    <w:p>
      <w:r>
        <w:rPr>
          <w:b/>
        </w:rPr>
        <w:t>Initial state:</w:t>
      </w:r>
    </w:p>
    <w:p>
      <w:pPr>
        <w:jc w:val="both"/>
      </w:pPr>
      <w:r>
        <w:t>“I should be able to handle this on my own.” Eighteen months widowed, adult children in other cities, the house quiet. He shows up at the shed, swaps jokes, but never says how he’s really doing. The silence at home feels heavy; he finds himself snapping at the cashier over small things. His jaw aches from clenching, and he avoids phone calls from his daughters.</w:t>
      </w:r>
    </w:p>
    <w:p>
      <w:r>
        <w:rPr>
          <w:b/>
        </w:rPr>
        <w:t>Layer &amp; currency:</w:t>
      </w:r>
    </w:p>
    <w:p>
      <w:pPr>
        <w:pStyle w:val="ListBullet"/>
      </w:pPr>
      <w:r>
        <w:rPr>
          <w:b/>
        </w:rPr>
        <w:t>Body</w:t>
      </w:r>
      <w:r>
        <w:t xml:space="preserve"> (fuel low—poor appetite, disrupted sleep from grief)</w:t>
      </w:r>
    </w:p>
    <w:p>
      <w:pPr>
        <w:pStyle w:val="ListBullet"/>
      </w:pPr>
      <w:r>
        <w:rPr>
          <w:b/>
        </w:rPr>
        <w:t>Room</w:t>
      </w:r>
      <w:r>
        <w:t xml:space="preserve"> (no partner support—network gone quiet; isolation at home)</w:t>
      </w:r>
    </w:p>
    <w:p>
      <w:pPr>
        <w:pStyle w:val="ListBullet"/>
      </w:pPr>
      <w:r>
        <w:rPr>
          <w:b/>
        </w:rPr>
        <w:t>Story</w:t>
      </w:r>
      <w:r>
        <w:t xml:space="preserve"> (“I ought to be strong; burdening others is weak”)</w:t>
      </w:r>
    </w:p>
    <w:p>
      <w:pPr>
        <w:pStyle w:val="ListBullet"/>
      </w:pPr>
      <w:r>
        <w:rPr>
          <w:b/>
        </w:rPr>
        <w:t>Currency:</w:t>
      </w:r>
      <w:r>
        <w:t xml:space="preserve"> </w:t>
      </w:r>
      <w:r>
        <w:rPr>
          <w:b/>
        </w:rPr>
        <w:t>fuel</w:t>
      </w:r>
      <w:r>
        <w:t xml:space="preserve"> (empty) and </w:t>
      </w:r>
      <w:r>
        <w:rPr>
          <w:b/>
        </w:rPr>
        <w:t>pressure</w:t>
      </w:r>
      <w:r>
        <w:t xml:space="preserve"> (held in the jaw)</w:t>
      </w:r>
    </w:p>
    <w:p>
      <w:r>
        <w:rPr>
          <w:b/>
        </w:rPr>
        <w:t>Tools used:</w:t>
      </w:r>
    </w:p>
    <w:p>
      <w:pPr>
        <w:pStyle w:val="ListBullet"/>
      </w:pPr>
      <w:r>
        <w:rPr>
          <w:b/>
        </w:rPr>
        <w:t>Long Exhale (Tool 1):</w:t>
      </w:r>
      <w:r>
        <w:t xml:space="preserve"> Before entering the shed, three slow breaths to release the jaw.</w:t>
      </w:r>
    </w:p>
    <w:p>
      <w:pPr>
        <w:pStyle w:val="ListBullet"/>
      </w:pPr>
      <w:r>
        <w:rPr>
          <w:b/>
        </w:rPr>
        <w:t>Guilt or Shame? (Tool 8):</w:t>
      </w:r>
      <w:r>
        <w:t xml:space="preserve"> Re‑file </w:t>
      </w:r>
      <w:r>
        <w:rPr>
          <w:i/>
        </w:rPr>
        <w:t>“I did a bad thing”</w:t>
      </w:r>
      <w:r>
        <w:t xml:space="preserve"> (guilt) vs </w:t>
      </w:r>
      <w:r>
        <w:rPr>
          <w:i/>
        </w:rPr>
        <w:t>“I am bad”</w:t>
      </w:r>
      <w:r>
        <w:t xml:space="preserve"> (shame) when he snaps.</w:t>
      </w:r>
    </w:p>
    <w:p>
      <w:pPr>
        <w:pStyle w:val="ListBullet"/>
      </w:pPr>
      <w:r>
        <w:rPr>
          <w:b/>
        </w:rPr>
        <w:t>Small Reconnect (Tool 11):</w:t>
      </w:r>
      <w:r>
        <w:t xml:space="preserve"> Weekly coffee with his sister in the next town—just to vent, no advice needed.</w:t>
      </w:r>
    </w:p>
    <w:p>
      <w:r>
        <w:rPr>
          <w:b/>
        </w:rPr>
        <w:t>Change over time:</w:t>
      </w:r>
    </w:p>
    <w:p>
      <w:pPr>
        <w:pStyle w:val="ListBullet"/>
      </w:pPr>
      <w:r>
        <w:t>Week 1: Snapping drops from daily to 4×/week. The jaw unclenches by 8 p.m.</w:t>
      </w:r>
    </w:p>
    <w:p>
      <w:pPr>
        <w:pStyle w:val="ListBullet"/>
      </w:pPr>
      <w:r>
        <w:t xml:space="preserve">Week 3: The guilt shifts from </w:t>
      </w:r>
      <w:r>
        <w:rPr>
          <w:i/>
        </w:rPr>
        <w:t>“I am bad”</w:t>
      </w:r>
      <w:r>
        <w:t xml:space="preserve"> to </w:t>
      </w:r>
      <w:r>
        <w:rPr>
          <w:i/>
        </w:rPr>
        <w:t>“I did a bad thing—what would I do differently?”</w:t>
      </w:r>
    </w:p>
    <w:p>
      <w:pPr>
        <w:pStyle w:val="ListBullet"/>
      </w:pPr>
      <w:r>
        <w:t>Month 2: The 7 p.m. calm check‑in becomes a habit (not a heroic intention).</w:t>
      </w:r>
    </w:p>
    <w:p>
      <w:pPr>
        <w:pStyle w:val="ListBullet"/>
      </w:pPr>
      <w:r>
        <w:t xml:space="preserve">Month 4: His daughters ask for </w:t>
      </w:r>
      <w:r>
        <w:rPr>
          <w:i/>
        </w:rPr>
        <w:t>“Dad’s calm voice”</w:t>
      </w:r>
      <w:r>
        <w:t xml:space="preserve"> when they’re upset.</w:t>
      </w:r>
    </w:p>
    <w:p>
      <w:r>
        <w:rPr>
          <w:b/>
        </w:rPr>
        <w:t>Growth Map entries:</w:t>
      </w:r>
    </w:p>
    <w:p>
      <w:pPr>
        <w:pStyle w:val="ListBullet"/>
      </w:pPr>
      <w:r>
        <w:rPr>
          <w:i/>
        </w:rPr>
        <w:t>“When my body runs low, the first thing that goes is my patience with the cashier.”</w:t>
      </w:r>
    </w:p>
    <w:p>
      <w:pPr>
        <w:pStyle w:val="ListBullet"/>
      </w:pPr>
      <w:r>
        <w:rPr>
          <w:i/>
        </w:rPr>
        <w:t>“I’m the kind of person who believes I must handle grief alone.”</w:t>
      </w:r>
    </w:p>
    <w:p>
      <w:pPr>
        <w:pStyle w:val="ListBullet"/>
      </w:pPr>
      <w:r>
        <w:rPr>
          <w:i/>
        </w:rPr>
        <w:t>“I’m the kind of person who is learning to let others in.”</w:t>
      </w:r>
    </w:p>
    <w:p>
      <w:pPr>
        <w:pStyle w:val="ListBullet"/>
      </w:pPr>
      <w:r>
        <w:rPr>
          <w:i/>
        </w:rPr>
        <w:t>“When my body runs steady, the first thing that comes back is my ability to speak up.”</w:t>
      </w:r>
    </w:p>
    <w:p>
      <w:r>
        <w:rPr>
          <w:b/>
        </w:rPr>
        <w:t>What the map shows:</w:t>
      </w:r>
    </w:p>
    <w:p>
      <w:pPr>
        <w:jc w:val="both"/>
      </w:pPr>
      <w:r>
        <w:t>The body refill (better sleep + nutrition) steadied the wiring (less reactive). The room fix (reconnecting with sister) reduced the isolation. The story fix (</w:t>
      </w:r>
      <w:r>
        <w:rPr>
          <w:i/>
        </w:rPr>
        <w:t>“I’m learning to let others in”</w:t>
      </w:r>
      <w:r>
        <w:t>) widened the range. The ripples moved upward—because Marcus started at the right layer.</w:t>
      </w:r>
    </w:p>
    <w:p>
      <w:pPr>
        <w:pStyle w:val="Heading2"/>
      </w:pPr>
      <w:r>
        <w:t>Worked example 3: Body / health</w:t>
      </w:r>
    </w:p>
    <w:p>
      <w:pPr>
        <w:jc w:val="both"/>
      </w:pPr>
      <w:r>
        <w:rPr>
          <w:b/>
        </w:rPr>
        <w:t>Maren</w:t>
      </w:r>
      <w:r>
        <w:t xml:space="preserve"> </w:t>
      </w:r>
      <w:r>
        <w:rPr>
          <w:i/>
        </w:rPr>
        <w:t>(34, night‑shift charge nurse, A&amp;E department)</w:t>
      </w:r>
    </w:p>
    <w:p>
      <w:r>
        <w:rPr>
          <w:b/>
        </w:rPr>
        <w:t>Initial state:</w:t>
      </w:r>
    </w:p>
    <w:p>
      <w:pPr>
        <w:jc w:val="both"/>
      </w:pPr>
      <w:r>
        <w:t>“I’m running on fumes.” Two years into night shifts, single parent to a five‑year‑old, functioning on fragmented sleep. Her eyes feel blurred before she’s even aware she’s tired—as though the world has slipped one frame behind her gaze. She catches herself forgetting simple steps in the triage protocol, her lower back aches from standing, and she craves sugary snacks to stay upright.</w:t>
      </w:r>
    </w:p>
    <w:p>
      <w:r>
        <w:rPr>
          <w:b/>
        </w:rPr>
        <w:t>Layer &amp; currency:</w:t>
      </w:r>
    </w:p>
    <w:p>
      <w:pPr>
        <w:pStyle w:val="ListBullet"/>
      </w:pPr>
      <w:r>
        <w:rPr>
          <w:b/>
        </w:rPr>
        <w:t>Body</w:t>
      </w:r>
      <w:r>
        <w:t xml:space="preserve"> (fuel low—sleep debt, skipped meals, muscle tension)</w:t>
      </w:r>
    </w:p>
    <w:p>
      <w:pPr>
        <w:pStyle w:val="ListBullet"/>
      </w:pPr>
      <w:r>
        <w:rPr>
          <w:b/>
        </w:rPr>
        <w:t>Wiring</w:t>
      </w:r>
      <w:r>
        <w:t xml:space="preserve"> (threat response on high alert—startle at sudden noises)</w:t>
      </w:r>
    </w:p>
    <w:p>
      <w:pPr>
        <w:pStyle w:val="ListBullet"/>
      </w:pPr>
      <w:r>
        <w:rPr>
          <w:b/>
        </w:rPr>
        <w:t>Habit</w:t>
      </w:r>
      <w:r>
        <w:t xml:space="preserve"> (groove of autopilot—relying on caffeine and sugar to push through)</w:t>
      </w:r>
    </w:p>
    <w:p>
      <w:pPr>
        <w:pStyle w:val="ListBullet"/>
      </w:pPr>
      <w:r>
        <w:rPr>
          <w:b/>
        </w:rPr>
        <w:t>Currency:</w:t>
      </w:r>
      <w:r>
        <w:t xml:space="preserve"> </w:t>
      </w:r>
      <w:r>
        <w:rPr>
          <w:b/>
        </w:rPr>
        <w:t>fuel</w:t>
      </w:r>
      <w:r>
        <w:t xml:space="preserve"> (unstable) and </w:t>
      </w:r>
      <w:r>
        <w:rPr>
          <w:b/>
        </w:rPr>
        <w:t>pressure</w:t>
      </w:r>
      <w:r>
        <w:t xml:space="preserve"> (held in the lower back)</w:t>
      </w:r>
    </w:p>
    <w:p>
      <w:r>
        <w:rPr>
          <w:b/>
        </w:rPr>
        <w:t>Tools used:</w:t>
      </w:r>
    </w:p>
    <w:p>
      <w:pPr>
        <w:pStyle w:val="ListBullet"/>
      </w:pPr>
      <w:r>
        <w:t>**Discharge (Tool 3): Ten‑minute walk + shake‑out after her shift, not “exercise.”</w:t>
      </w:r>
    </w:p>
    <w:p>
      <w:pPr>
        <w:pStyle w:val="ListBullet"/>
      </w:pPr>
      <w:r>
        <w:rPr>
          <w:b/>
        </w:rPr>
        <w:t>Meet the Part (Tool 9):</w:t>
      </w:r>
      <w:r>
        <w:t xml:space="preserve"> </w:t>
      </w:r>
      <w:r>
        <w:rPr>
          <w:i/>
        </w:rPr>
        <w:t>“What are you protecting me from?”</w:t>
      </w:r>
      <w:r>
        <w:t xml:space="preserve"> (fear of making a mistake that harms someone).</w:t>
      </w:r>
    </w:p>
    <w:p>
      <w:pPr>
        <w:pStyle w:val="ListBullet"/>
      </w:pPr>
      <w:r>
        <w:rPr>
          <w:b/>
        </w:rPr>
        <w:t>Honest Refill (Tool 5):</w:t>
      </w:r>
      <w:r>
        <w:t xml:space="preserve"> Protein at lunch to stabilize energy through the night.</w:t>
      </w:r>
    </w:p>
    <w:p>
      <w:r>
        <w:rPr>
          <w:b/>
        </w:rPr>
        <w:t>Change over time:</w:t>
      </w:r>
    </w:p>
    <w:p>
      <w:pPr>
        <w:pStyle w:val="ListBullet"/>
      </w:pPr>
      <w:r>
        <w:t>Week 1: Blur behind eyes less frequent; back pain drops from 6/10 to 4/10.</w:t>
      </w:r>
    </w:p>
    <w:p>
      <w:pPr>
        <w:pStyle w:val="ListBullet"/>
      </w:pPr>
      <w:r>
        <w:t>Week 3: The walk becomes automatic after coffee; she notices the startle reflex softening.</w:t>
      </w:r>
    </w:p>
    <w:p>
      <w:pPr>
        <w:pStyle w:val="ListBullet"/>
      </w:pPr>
      <w:r>
        <w:t xml:space="preserve">Month 2: The </w:t>
      </w:r>
      <w:r>
        <w:rPr>
          <w:i/>
        </w:rPr>
        <w:t>“I’m falling apart”</w:t>
      </w:r>
      <w:r>
        <w:t xml:space="preserve"> story loosens. </w:t>
      </w:r>
      <w:r>
        <w:rPr>
          <w:i/>
        </w:rPr>
        <w:t>“I’m learning to move gently”</w:t>
      </w:r>
      <w:r>
        <w:t xml:space="preserve"> becomes truer.</w:t>
      </w:r>
    </w:p>
    <w:p>
      <w:pPr>
        <w:pStyle w:val="ListBullet"/>
      </w:pPr>
      <w:r>
        <w:t>Month 4: She makes it through most shifts without craving sugar; the blur appears only when she’s truly exhausted.</w:t>
      </w:r>
    </w:p>
    <w:p>
      <w:r>
        <w:rPr>
          <w:b/>
        </w:rPr>
        <w:t>Growth Map entries:</w:t>
      </w:r>
    </w:p>
    <w:p>
      <w:pPr>
        <w:pStyle w:val="ListBullet"/>
      </w:pPr>
      <w:r>
        <w:rPr>
          <w:i/>
        </w:rPr>
        <w:t>“When my body runs low, the first thing that goes is my willingness to walk the dog after shift.”</w:t>
      </w:r>
    </w:p>
    <w:p>
      <w:pPr>
        <w:pStyle w:val="ListBullet"/>
      </w:pPr>
      <w:r>
        <w:rPr>
          <w:i/>
        </w:rPr>
        <w:t>“The old story I most want to update is ‘I’m falling apart.’”</w:t>
      </w:r>
    </w:p>
    <w:p>
      <w:pPr>
        <w:pStyle w:val="ListBullet"/>
      </w:pPr>
      <w:r>
        <w:rPr>
          <w:i/>
        </w:rPr>
        <w:t>“I’m the kind of person who moves more when I’m fed.”</w:t>
      </w:r>
    </w:p>
    <w:p>
      <w:pPr>
        <w:pStyle w:val="ListBullet"/>
      </w:pPr>
      <w:r>
        <w:rPr>
          <w:i/>
        </w:rPr>
        <w:t>“When my body runs steady, the first thing that comes back is my ability to bend.”</w:t>
      </w:r>
    </w:p>
    <w:p>
      <w:r>
        <w:rPr>
          <w:b/>
        </w:rPr>
        <w:t>What the map shows:</w:t>
      </w:r>
    </w:p>
    <w:p>
      <w:pPr>
        <w:jc w:val="both"/>
      </w:pPr>
      <w:r>
        <w:t>The body fix (movement + protein) steadied the wiring (less alarm). The habit fix (daily walk) reduced the bracing. The story fix (</w:t>
      </w:r>
      <w:r>
        <w:rPr>
          <w:i/>
        </w:rPr>
        <w:t>“I’m learning”</w:t>
      </w:r>
      <w:r>
        <w:t>) widened the range. The ripples moved upward—because Maren started at the right layer.</w:t>
      </w:r>
    </w:p>
    <w:p>
      <w:pPr>
        <w:pStyle w:val="Heading2"/>
      </w:pPr>
      <w:r>
        <w:t>When the lowest layer won’t move</w:t>
      </w:r>
    </w:p>
    <w:p>
      <w:pPr>
        <w:jc w:val="both"/>
      </w:pPr>
      <w:r>
        <w:t>Sometimes the map shows a line that repeats, month after month, despite honest effort. That’s a hard case—the lowest layer that won’t budge, and it blocks everything above.</w:t>
      </w:r>
    </w:p>
    <w:p>
      <w:pPr>
        <w:pStyle w:val="ListBullet"/>
      </w:pPr>
      <w:r>
        <w:rPr>
          <w:b/>
        </w:rPr>
        <w:t>Immutable constraint:</w:t>
      </w:r>
      <w:r>
        <w:t xml:space="preserve"> A genetic condition that causes chronic fatigue. No amount of sleep hygiene will normalize energy levels. The response is adaptation: schedule demanding tasks for peak hours, use mobility aids, and let the story widen to include the limitation.</w:t>
      </w:r>
    </w:p>
    <w:p>
      <w:pPr>
        <w:pStyle w:val="ListBullet"/>
      </w:pPr>
      <w:r>
        <w:rPr>
          <w:b/>
        </w:rPr>
        <w:t>Currently constrained:</w:t>
      </w:r>
      <w:r>
        <w:t xml:space="preserve"> Acute grief after a loss. The body’s stress response is heightened for weeks or months. The response is patience: honor the need for rest, avoid major decisions, and reassess as the acute phase passes.</w:t>
      </w:r>
    </w:p>
    <w:p>
      <w:pPr>
        <w:pStyle w:val="ListBullet"/>
      </w:pPr>
      <w:r>
        <w:rPr>
          <w:b/>
        </w:rPr>
        <w:t>Externally imposed constraint:</w:t>
      </w:r>
      <w:r>
        <w:t xml:space="preserve"> A workplace that mandates rotating night shifts with no control over schedule. The response is not to adapt internally but to challenge the system: seek a transfer, collective bargaining, or legal accommodations.</w:t>
      </w:r>
    </w:p>
    <w:p>
      <w:pPr>
        <w:pStyle w:val="ListBullet"/>
      </w:pPr>
      <w:r>
        <w:rPr>
          <w:b/>
        </w:rPr>
        <w:t>Changeable‑but‑costly constraint:</w:t>
      </w:r>
      <w:r>
        <w:t xml:space="preserve"> A high‑paying job that requires constant travel,</w:t>
      </w:r>
    </w:p>
    <w:p>
      <w:r>
        <w:br w:type="page"/>
      </w:r>
    </w:p>
    <w:p>
      <w:pPr>
        <w:pStyle w:val="Heading1"/>
      </w:pPr>
      <w:r>
        <w:t>Chapter 13: A Note Before You Go</w:t>
      </w:r>
    </w:p>
    <w:p>
      <w:pPr>
        <w:jc w:val="both"/>
      </w:pPr>
      <w:r>
        <w:t>We started in a kitchen at three in the afternoon.</w:t>
      </w:r>
    </w:p>
    <w:p>
      <w:pPr>
        <w:jc w:val="both"/>
      </w:pPr>
      <w:r>
        <w:t xml:space="preserve">The coffee had gone cold. The list was still blinking. And then something small landed — a message, a look, a request that asked for one thing more than you had — and you snapped. The jaw tightened. The voice went sharp. And a half-second later came the question that has followed you your whole life: </w:t>
      </w:r>
      <w:r>
        <w:rPr>
          <w:i/>
        </w:rPr>
        <w:t>why did I just do that?</w:t>
      </w:r>
    </w:p>
    <w:p>
      <w:pPr>
        <w:jc w:val="both"/>
      </w:pPr>
      <w:r>
        <w:t xml:space="preserve">Back then, you had one answer. It was the only answer anyone had ever given you: </w:t>
      </w:r>
      <w:r>
        <w:rPr>
          <w:i/>
        </w:rPr>
        <w:t>something is wrong with me.</w:t>
      </w:r>
      <w:r>
        <w:t xml:space="preserve"> You're too sensitive. Too weak. Too much, or not enough. A character flaw with legs.</w:t>
      </w:r>
    </w:p>
    <w:p>
      <w:pPr>
        <w:jc w:val="both"/>
      </w:pPr>
      <w:r>
        <w:t>You know better now.</w:t>
      </w:r>
    </w:p>
    <w:p>
      <w:pPr>
        <w:jc w:val="both"/>
      </w:pPr>
      <w:r>
        <w:t xml:space="preserve">You know that the snap didn't start with the message. It started hours earlier — in a body running on too little sleep, a nervous system already braced, a story that had been whispering </w:t>
      </w:r>
      <w:r>
        <w:rPr>
          <w:i/>
        </w:rPr>
        <w:t>you're failing</w:t>
      </w:r>
      <w:r>
        <w:t xml:space="preserve"> since before you got out of bed. The message was just the pebble that found the crack. The crack was already there. And the crack had a </w:t>
      </w:r>
      <w:r>
        <w:rPr>
          <w:i/>
        </w:rPr>
        <w:t>place</w:t>
      </w:r>
      <w:r>
        <w:t>.</w:t>
      </w:r>
    </w:p>
    <w:p>
      <w:pPr>
        <w:jc w:val="both"/>
      </w:pPr>
      <w:r>
        <w:t xml:space="preserve">That's the whole distance you've travelled. Not from broken to fixed. From </w:t>
      </w:r>
      <w:r>
        <w:rPr>
          <w:i/>
        </w:rPr>
        <w:t>what's wrong with me</w:t>
      </w:r>
      <w:r>
        <w:t xml:space="preserve"> to </w:t>
      </w:r>
      <w:r>
        <w:rPr>
          <w:i/>
        </w:rPr>
        <w:t>which layer, and what's it costing me.</w:t>
      </w:r>
      <w:r>
        <w:t xml:space="preserve"> From blame to location. From a mystery to a system.</w:t>
      </w:r>
    </w:p>
    <w:p>
      <w:pPr>
        <w:pStyle w:val="Heading2"/>
      </w:pPr>
      <w:r>
        <w:t>You are not the same system you were on page one</w:t>
      </w:r>
    </w:p>
    <w:p>
      <w:pPr>
        <w:jc w:val="both"/>
      </w:pPr>
      <w:r>
        <w:t>Look back, if you can, at the person who opened this book.</w:t>
      </w:r>
    </w:p>
    <w:p>
      <w:pPr>
        <w:jc w:val="both"/>
      </w:pPr>
      <w:r>
        <w:t>That person met every bad afternoon as a fresh disaster — a new proof that they couldn't get it together. Each collapse arrived without a name, without a cause, without a map. Just a wave that knocked them down and left them wondering why they were so easily knocked.</w:t>
      </w:r>
    </w:p>
    <w:p>
      <w:pPr>
        <w:jc w:val="both"/>
      </w:pPr>
      <w:r>
        <w:t>That's not you anymore. Not entirely.</w:t>
      </w:r>
    </w:p>
    <w:p>
      <w:pPr>
        <w:jc w:val="both"/>
      </w:pPr>
      <w:r>
        <w:t xml:space="preserve">Now, when the wave comes — and it will still come, because you are a system, not a saint — some part of you steps half a pace back and asks the questions. </w:t>
      </w:r>
      <w:r>
        <w:rPr>
          <w:i/>
        </w:rPr>
        <w:t>Is this the body? Did I sleep, did I eat, have I stopped for a single hour today?</w:t>
      </w:r>
      <w:r>
        <w:t xml:space="preserve"> </w:t>
      </w:r>
      <w:r>
        <w:rPr>
          <w:i/>
        </w:rPr>
        <w:t>Is this the wiring — something old firing before I could choose?</w:t>
      </w:r>
      <w:r>
        <w:t xml:space="preserve"> </w:t>
      </w:r>
      <w:r>
        <w:rPr>
          <w:i/>
        </w:rPr>
        <w:t>Is this the room — am I carrying someone else's weather?</w:t>
      </w:r>
      <w:r>
        <w:t xml:space="preserve"> </w:t>
      </w:r>
      <w:r>
        <w:rPr>
          <w:i/>
        </w:rPr>
        <w:t>Is this the story — that sentence again, the one that isn't true but feels like gospel?</w:t>
      </w:r>
    </w:p>
    <w:p>
      <w:pPr>
        <w:jc w:val="both"/>
      </w:pPr>
      <w:r>
        <w:t xml:space="preserve">You don't always get the answer right. That's not the point. The point is that you're </w:t>
      </w:r>
      <w:r>
        <w:rPr>
          <w:i/>
        </w:rPr>
        <w:t>asking</w:t>
      </w:r>
      <w:r>
        <w:t xml:space="preserve"> — and the asking, by itself, changes everything. It turns the wave from something that happens </w:t>
      </w:r>
      <w:r>
        <w:rPr>
          <w:i/>
        </w:rPr>
        <w:t>to</w:t>
      </w:r>
      <w:r>
        <w:t xml:space="preserve"> you into something happening </w:t>
      </w:r>
      <w:r>
        <w:rPr>
          <w:i/>
        </w:rPr>
        <w:t>in</w:t>
      </w:r>
      <w:r>
        <w:t xml:space="preserve"> you, in a place you can find, in a system you can work.</w:t>
      </w:r>
    </w:p>
    <w:p>
      <w:pPr>
        <w:jc w:val="both"/>
      </w:pPr>
      <w:r>
        <w:t>That is the quiet, enormous thing this book was always about. Not becoming someone else. Becoming legible to yourself.</w:t>
      </w:r>
    </w:p>
    <w:p>
      <w:pPr>
        <w:pStyle w:val="Heading2"/>
      </w:pPr>
      <w:r>
        <w:t>The receipts are real</w:t>
      </w:r>
    </w:p>
    <w:p>
      <w:pPr>
        <w:jc w:val="both"/>
      </w:pPr>
      <w:r>
        <w:t xml:space="preserve">You didn't just read about this. Along the way, you left yourself notes — one honest line at a time. </w:t>
      </w:r>
      <w:r>
        <w:rPr>
          <w:i/>
        </w:rPr>
        <w:t>When my body runs low, the first thing that goes is ______. The old story I most want to update is ______. When my body runs steady, the first thing that comes back is ______.</w:t>
      </w:r>
    </w:p>
    <w:p>
      <w:pPr>
        <w:jc w:val="both"/>
      </w:pPr>
      <w:r>
        <w:t>Those lines are not decoration. They are evidence. They are the receipts of a self that has been paying attention — and a self that pays attention is a self that changes, whether it means to or not.</w:t>
      </w:r>
    </w:p>
    <w:p>
      <w:pPr>
        <w:jc w:val="both"/>
      </w:pPr>
      <w:r>
        <w:t xml:space="preserve">Read them back sometime. Not today, necessarily. But in a month, in a year, on some grey afternoon when the old feeling that </w:t>
      </w:r>
      <w:r>
        <w:rPr>
          <w:i/>
        </w:rPr>
        <w:t>nothing ever changes</w:t>
      </w:r>
      <w:r>
        <w:t xml:space="preserve"> comes to visit. Read the lines you wrote and let them argue with the feeling. Because the feeling is a liar, and the lines are the truth, and now — finally — you have the truth in your own handwriting.</w:t>
      </w:r>
    </w:p>
    <w:p>
      <w:pPr>
        <w:jc w:val="both"/>
      </w:pPr>
      <w:r>
        <w:t>You are not the same system you were a year ago. You have the proof. It's in the map.</w:t>
      </w:r>
    </w:p>
    <w:p>
      <w:pPr>
        <w:pStyle w:val="Heading2"/>
      </w:pPr>
      <w:r>
        <w:t>You don't have to be perfect. You just have to be understood.</w:t>
      </w:r>
    </w:p>
    <w:p>
      <w:pPr>
        <w:jc w:val="both"/>
      </w:pPr>
      <w:r>
        <w:t>Here is the thing no one tells you, so I will.</w:t>
      </w:r>
    </w:p>
    <w:p>
      <w:pPr>
        <w:jc w:val="both"/>
      </w:pPr>
      <w:r>
        <w:t>The goal was never a flawless system. There is no such thing, and the people who seem to have one are simply showing you their outside while hiding their inside — the oldest trick there is, and you fall for it less often now.</w:t>
      </w:r>
    </w:p>
    <w:p>
      <w:pPr>
        <w:jc w:val="both"/>
      </w:pPr>
      <w:r>
        <w:t>The goal was never to stop snapping, stop struggling, stop being human. The body will still run low. The wiring will still fire. The old story will still show up uninvited, wearing the same coat it always wears. That's not failure. That's a system running — the same system that lets you love, and notice, and begin again.</w:t>
      </w:r>
    </w:p>
    <w:p>
      <w:pPr>
        <w:jc w:val="both"/>
      </w:pPr>
      <w:r>
        <w:t xml:space="preserve">The goal was only this: to understand yourself well enough that you stop fighting the wrong battle. To fix the layer that's actually broken instead of pouring your strength into the one that only </w:t>
      </w:r>
      <w:r>
        <w:rPr>
          <w:i/>
        </w:rPr>
        <w:t>looks</w:t>
      </w:r>
      <w:r>
        <w:t xml:space="preserve"> broken. To be, for yourself, the patient and honest mechanic that no one ever taught you to be.</w:t>
      </w:r>
    </w:p>
    <w:p>
      <w:pPr>
        <w:jc w:val="both"/>
      </w:pPr>
      <w:r>
        <w:t>You will still have bad afternoons. But a bad afternoon, understood, is no longer a verdict on who you are. It's just weather. And weather passes — especially when you know which way the wind is coming from.</w:t>
      </w:r>
    </w:p>
    <w:p>
      <w:pPr>
        <w:pStyle w:val="Heading2"/>
      </w:pPr>
      <w:r>
        <w:t>Before you go</w:t>
      </w:r>
    </w:p>
    <w:p>
      <w:pPr>
        <w:jc w:val="both"/>
      </w:pPr>
      <w:r>
        <w:t>You spent years thinking something was wrong with you. I want you to leave this book thinking something else: that you were never broken. You were just never handed the manual.</w:t>
      </w:r>
    </w:p>
    <w:p>
      <w:pPr>
        <w:jc w:val="both"/>
      </w:pPr>
      <w:r>
        <w:t>Now you have it. Not because it made you into a new person, but because it showed you the one you already are — layered, connected, running whether you look or not, and far more understandable than you were ever led to believe.</w:t>
      </w:r>
    </w:p>
    <w:p>
      <w:pPr>
        <w:jc w:val="both"/>
      </w:pPr>
      <w:r>
        <w:t>People come and go. Managers change. Friends surprise you and disappoint you. The world keeps selling you the lie that everyone else has it sorted.</w:t>
      </w:r>
    </w:p>
    <w:p>
      <w:pPr>
        <w:jc w:val="both"/>
      </w:pPr>
      <w:r>
        <w:t>But you are always with you. That's the one constant you get. The system you were born into is the one system you never have to leave — and now, at last, it's one you know how to run.</w:t>
      </w:r>
    </w:p>
    <w:p>
      <w:pPr>
        <w:jc w:val="both"/>
      </w:pPr>
      <w:r>
        <w:t>So go gently. Notice one quiet thing at a time. Fix the lowest layer first, and let the rest get easier because of it. Reach for a person when the weight is more than a book can hold — that was always the truest tool in here.</w:t>
      </w:r>
    </w:p>
    <w:p>
      <w:pPr>
        <w:jc w:val="both"/>
      </w:pPr>
      <w:r>
        <w:t xml:space="preserve">And when the next three-o'clock afternoon comes, and the pebble lands, and the old question rises — </w:t>
      </w:r>
      <w:r>
        <w:rPr>
          <w:i/>
        </w:rPr>
        <w:t>why did I just do that?</w:t>
      </w:r>
      <w:r>
        <w:t xml:space="preserve"> — you'll know the question was never the point.</w:t>
      </w:r>
    </w:p>
    <w:p>
      <w:pPr>
        <w:jc w:val="both"/>
      </w:pPr>
      <w:r>
        <w:t>The point is that you can answer it now.</w:t>
      </w:r>
    </w:p>
    <w:p>
      <w:pPr>
        <w:jc w:val="both"/>
      </w:pPr>
      <w:r>
        <w:rPr>
          <w:i/>
        </w:rPr>
        <w:t>You are a system. You always were. Now you know how to work it — one quiet noticing at a time, all at your own pace.</w:t>
      </w:r>
    </w:p>
    <w:p>
      <w:r>
        <w:br w:type="page"/>
      </w:r>
    </w:p>
    <w:p>
      <w:pPr>
        <w:pStyle w:val="Heading1"/>
      </w:pPr>
      <w:r>
        <w:t>A Toolkit for You</w:t>
      </w:r>
    </w:p>
    <w:p>
      <w:pPr>
        <w:jc w:val="both"/>
      </w:pPr>
      <w:r>
        <w:t>You don't need the whole book in a hard moment. You need one right move.</w:t>
      </w:r>
    </w:p>
    <w:p>
      <w:pPr>
        <w:jc w:val="both"/>
      </w:pPr>
      <w:r>
        <w:t>This is the drawer you open when the system is stuttering — the 3 p.m. afternoon, the sleepless 2 a.m., the message that landed harder than it should have. Everything here is already in the book; this is just the part you can reach for fast, without reading a chapter first. It is deliberately generous. You will never use all of it. You only ever need the one thing that fits the next small moment.</w:t>
      </w:r>
    </w:p>
    <w:p>
      <w:pPr>
        <w:jc w:val="both"/>
      </w:pPr>
      <w:r>
        <w:t xml:space="preserve">One promise carries through every page of it, the same one the book has made all along: </w:t>
      </w:r>
      <w:r>
        <w:rPr>
          <w:b/>
        </w:rPr>
        <w:t>this is a kit for everyday weight.</w:t>
      </w:r>
      <w:r>
        <w:t xml:space="preserve"> When the weight is bigger than everyday — when it's older, heavier, or frightening — the bravest tool is not on this list. It's the phone. Reaching for a real person was always the truest tool in here, and it still is.</w:t>
      </w:r>
    </w:p>
    <w:p>
      <w:pPr>
        <w:jc w:val="both"/>
      </w:pPr>
      <w:r>
        <w:t>So keep this close. Dog-ear it. Come back to it on the grey days. It will wait.</w:t>
      </w:r>
    </w:p>
    <w:p>
      <w:pPr>
        <w:pStyle w:val="Heading2"/>
      </w:pPr>
      <w:r>
        <w:t>How to use this toolkit</w:t>
      </w:r>
    </w:p>
    <w:p>
      <w:pPr>
        <w:jc w:val="both"/>
      </w:pPr>
      <w:r>
        <w:t xml:space="preserve">The whole book comes down to two questions you learned to ask: </w:t>
      </w:r>
      <w:r>
        <w:rPr>
          <w:b/>
        </w:rPr>
        <w:t>which layer, and which currency?</w:t>
      </w:r>
      <w:r>
        <w:t xml:space="preserve"> Everything in this toolkit hangs off those two questions. You don't diagnose first and feel later — you take one breath, then you locate, then you reach.</w:t>
      </w:r>
    </w:p>
    <w:p>
      <w:pPr>
        <w:jc w:val="both"/>
      </w:pPr>
      <w:r>
        <w:t>So the order is always the same:</w:t>
      </w:r>
    </w:p>
    <w:p>
      <w:pPr>
        <w:pStyle w:val="ListNumber"/>
      </w:pPr>
      <w:r>
        <w:rPr>
          <w:b/>
        </w:rPr>
        <w:t>Steady first.</w:t>
      </w:r>
      <w:r>
        <w:t xml:space="preserve"> One long exhale before anything else. You cannot read your own system while it's firing. (This is Tool 1 — </w:t>
      </w:r>
      <w:r>
        <w:rPr>
          <w:i/>
        </w:rPr>
        <w:t>The Long Exhale</w:t>
      </w:r>
      <w:r>
        <w:t xml:space="preserve"> — and it comes first for a reason: it buys you the half-second of distance that makes the next step possible.)</w:t>
      </w:r>
    </w:p>
    <w:p>
      <w:pPr>
        <w:pStyle w:val="ListNumber"/>
      </w:pPr>
      <w:r>
        <w:rPr>
          <w:b/>
        </w:rPr>
        <w:t>Locate.</w:t>
      </w:r>
      <w:r>
        <w:t xml:space="preserve"> Ask the two questions. </w:t>
      </w:r>
      <w:r>
        <w:rPr>
          <w:i/>
        </w:rPr>
        <w:t>Which layer is this really coming from — Body, Wiring, Habit, Room, or Story? And which currency has run short — Charge, Pressure, Fuel, or Mind?</w:t>
      </w:r>
    </w:p>
    <w:p>
      <w:pPr>
        <w:pStyle w:val="ListNumber"/>
      </w:pPr>
      <w:r>
        <w:rPr>
          <w:b/>
        </w:rPr>
        <w:t>Reach for the fitting tool.</w:t>
      </w:r>
      <w:r>
        <w:t xml:space="preserve"> Not the cleverest tool. The one that lands where the problem actually lives.</w:t>
      </w:r>
    </w:p>
    <w:p>
      <w:pPr>
        <w:jc w:val="both"/>
      </w:pPr>
      <w:r>
        <w:t>If you can't tell which layer it is, don't force it. Start at the bottom. Check the Body first — sleep, food, rest. More bad afternoons start there than anywhere else, and a depleted Body makes every layer above it misfire. When in doubt, go down, not up.</w:t>
      </w:r>
    </w:p>
    <w:p>
      <w:pPr>
        <w:pStyle w:val="Heading2"/>
      </w:pPr>
      <w:r>
        <w:t>Part One — The Layer Map</w:t>
      </w:r>
    </w:p>
    <w:p>
      <w:pPr>
        <w:jc w:val="both"/>
      </w:pPr>
      <w:r>
        <w:t xml:space="preserve">A fast way to recognise where you are. Each layer has a </w:t>
      </w:r>
      <w:r>
        <w:rPr>
          <w:i/>
        </w:rPr>
        <w:t>tell</w:t>
      </w:r>
      <w:r>
        <w:t xml:space="preserve"> (how it feels from the inside), the </w:t>
      </w:r>
      <w:r>
        <w:rPr>
          <w:i/>
        </w:rPr>
        <w:t>currency</w:t>
      </w:r>
      <w:r>
        <w:t xml:space="preserve"> that tends to run short there, and the </w:t>
      </w:r>
      <w:r>
        <w:rPr>
          <w:i/>
        </w:rPr>
        <w:t>first move</w:t>
      </w:r>
      <w:r>
        <w:t xml:space="preserve"> — the honest place to start.</w:t>
      </w:r>
    </w:p>
    <w:p>
      <w:pPr>
        <w:pStyle w:val="Heading3"/>
      </w:pPr>
      <w:r>
        <w:t xml:space="preserve">Body — </w:t>
      </w:r>
      <w:r>
        <w:rPr>
          <w:i/>
        </w:rPr>
        <w:t>the layer everything else stands on</w:t>
      </w:r>
    </w:p>
    <w:p>
      <w:pPr>
        <w:pStyle w:val="ListBullet"/>
      </w:pPr>
      <w:r>
        <w:rPr>
          <w:b/>
        </w:rPr>
        <w:t>The tell:</w:t>
      </w:r>
      <w:r>
        <w:t xml:space="preserve"> running on fumes, foggy, wired-tired, everything-is-effort. A blur behind the eyes before you even know you're tired.</w:t>
      </w:r>
    </w:p>
    <w:p>
      <w:pPr>
        <w:pStyle w:val="ListBullet"/>
      </w:pPr>
      <w:r>
        <w:rPr>
          <w:b/>
        </w:rPr>
        <w:t>Currency:</w:t>
      </w:r>
      <w:r>
        <w:t xml:space="preserve"> Fuel, mostly — sleep, food, rest. Sometimes Charge.</w:t>
      </w:r>
    </w:p>
    <w:p>
      <w:pPr>
        <w:pStyle w:val="ListBullet"/>
      </w:pPr>
      <w:r>
        <w:rPr>
          <w:b/>
        </w:rPr>
        <w:t>First move:</w:t>
      </w:r>
      <w:r>
        <w:t xml:space="preserve"> Don't negotiate with a depleted Body. Give the real thing — sleep, food, rest — not the substitute. </w:t>
      </w:r>
      <w:r>
        <w:rPr>
          <w:i/>
        </w:rPr>
        <w:t>(The Honest Refill; The Full Stop.)</w:t>
      </w:r>
    </w:p>
    <w:p>
      <w:pPr>
        <w:pStyle w:val="ListBullet"/>
      </w:pPr>
      <w:r>
        <w:rPr>
          <w:b/>
        </w:rPr>
        <w:t>The edge:</w:t>
      </w:r>
      <w:r>
        <w:t xml:space="preserve"> Exhaustion that sleep won't touch, week after week, is not ordinary depletion. That's the burnout pattern, and sometimes it's a doctor, not a tool.</w:t>
      </w:r>
    </w:p>
    <w:p>
      <w:pPr>
        <w:pStyle w:val="Heading3"/>
      </w:pPr>
      <w:r>
        <w:t xml:space="preserve">Wiring — </w:t>
      </w:r>
      <w:r>
        <w:rPr>
          <w:i/>
        </w:rPr>
        <w:t>the fast, automatic layer that fires before you decide</w:t>
      </w:r>
    </w:p>
    <w:p>
      <w:pPr>
        <w:pStyle w:val="ListBullet"/>
      </w:pPr>
      <w:r>
        <w:rPr>
          <w:b/>
        </w:rPr>
        <w:t>The tell:</w:t>
      </w:r>
      <w:r>
        <w:t xml:space="preserve"> reaction arriving before decision — the gear-slip, the snap, the flood. You were </w:t>
      </w:r>
      <w:r>
        <w:rPr>
          <w:i/>
        </w:rPr>
        <w:t>in</w:t>
      </w:r>
      <w:r>
        <w:t xml:space="preserve"> it before you chose it.</w:t>
      </w:r>
    </w:p>
    <w:p>
      <w:pPr>
        <w:pStyle w:val="ListBullet"/>
      </w:pPr>
      <w:r>
        <w:rPr>
          <w:b/>
        </w:rPr>
        <w:t>Currency:</w:t>
      </w:r>
      <w:r>
        <w:t xml:space="preserve"> Charge (over-firing or shut down); sometimes Pressure.</w:t>
      </w:r>
    </w:p>
    <w:p>
      <w:pPr>
        <w:pStyle w:val="ListBullet"/>
      </w:pPr>
      <w:r>
        <w:rPr>
          <w:b/>
        </w:rPr>
        <w:t>First move:</w:t>
      </w:r>
      <w:r>
        <w:t xml:space="preserve"> Lengthen the exhale, then name what's happening. </w:t>
      </w:r>
      <w:r>
        <w:rPr>
          <w:i/>
        </w:rPr>
        <w:t>(The Long Exhale → Name It to Tame It.)</w:t>
      </w:r>
    </w:p>
    <w:p>
      <w:pPr>
        <w:pStyle w:val="ListBullet"/>
      </w:pPr>
      <w:r>
        <w:rPr>
          <w:b/>
        </w:rPr>
        <w:t>The edge:</w:t>
      </w:r>
      <w:r>
        <w:t xml:space="preserve"> If the flash is really an old, walled-off thing arriving far bigger than the moment, logic won't touch it. Go gently, and that's often work for a good therapist.</w:t>
      </w:r>
    </w:p>
    <w:p>
      <w:pPr>
        <w:pStyle w:val="Heading3"/>
      </w:pPr>
      <w:r>
        <w:t xml:space="preserve">Habit — </w:t>
      </w:r>
      <w:r>
        <w:rPr>
          <w:i/>
        </w:rPr>
        <w:t>the groove that runs itself on autopilot</w:t>
      </w:r>
    </w:p>
    <w:p>
      <w:pPr>
        <w:pStyle w:val="ListBullet"/>
      </w:pPr>
      <w:r>
        <w:rPr>
          <w:b/>
        </w:rPr>
        <w:t>The tell:</w:t>
      </w:r>
      <w:r>
        <w:t xml:space="preserve"> the routine ran without you — the scroll, the snack, the same loop at the same hour. You looked up and it had already happened.</w:t>
      </w:r>
    </w:p>
    <w:p>
      <w:pPr>
        <w:pStyle w:val="ListBullet"/>
      </w:pPr>
      <w:r>
        <w:rPr>
          <w:b/>
        </w:rPr>
        <w:t>Currency:</w:t>
      </w:r>
      <w:r>
        <w:t xml:space="preserve"> Mind (attention and bandwidth); Fuel underneath.</w:t>
      </w:r>
    </w:p>
    <w:p>
      <w:pPr>
        <w:pStyle w:val="ListBullet"/>
      </w:pPr>
      <w:r>
        <w:rPr>
          <w:b/>
        </w:rPr>
        <w:t>First move:</w:t>
      </w:r>
      <w:r>
        <w:t xml:space="preserve"> Interrupt the cue and shrink the next step until it's almost too small to refuse. </w:t>
      </w:r>
      <w:r>
        <w:rPr>
          <w:i/>
        </w:rPr>
        <w:t>(Empty the Head to clear bandwidth first, if the head is full.)</w:t>
      </w:r>
    </w:p>
    <w:p>
      <w:pPr>
        <w:pStyle w:val="ListBullet"/>
      </w:pPr>
      <w:r>
        <w:rPr>
          <w:b/>
        </w:rPr>
        <w:t>The edge:</w:t>
      </w:r>
      <w:r>
        <w:t xml:space="preserve"> A habit that won't shift despite honest effort may be resting on a depleted Body or an old Story. Check the layer beneath before you blame your discipline.</w:t>
      </w:r>
    </w:p>
    <w:p>
      <w:pPr>
        <w:pStyle w:val="Heading3"/>
      </w:pPr>
      <w:r>
        <w:t xml:space="preserve">Room — </w:t>
      </w:r>
      <w:r>
        <w:rPr>
          <w:i/>
        </w:rPr>
        <w:t>the weather of the space and people around you</w:t>
      </w:r>
    </w:p>
    <w:p>
      <w:pPr>
        <w:pStyle w:val="ListBullet"/>
      </w:pPr>
      <w:r>
        <w:rPr>
          <w:b/>
        </w:rPr>
        <w:t>The tell:</w:t>
      </w:r>
      <w:r>
        <w:t xml:space="preserve"> a change in the weather of the room changed you — a temperature drop, a pulled-back quiet, a tension you absorbed and started carrying as if it were yours.</w:t>
      </w:r>
    </w:p>
    <w:p>
      <w:pPr>
        <w:pStyle w:val="ListBullet"/>
      </w:pPr>
      <w:r>
        <w:rPr>
          <w:b/>
        </w:rPr>
        <w:t>Currency:</w:t>
      </w:r>
      <w:r>
        <w:t xml:space="preserve"> Pressure, mostly.</w:t>
      </w:r>
    </w:p>
    <w:p>
      <w:pPr>
        <w:pStyle w:val="ListBullet"/>
      </w:pPr>
      <w:r>
        <w:rPr>
          <w:b/>
        </w:rPr>
        <w:t>First move:</w:t>
      </w:r>
      <w:r>
        <w:t xml:space="preserve"> Change the environment, not yourself. Leave the room, open a window, end the call, step outside. Then discharge what you absorbed. </w:t>
      </w:r>
      <w:r>
        <w:rPr>
          <w:i/>
        </w:rPr>
        <w:t>(The Discharge.)</w:t>
      </w:r>
    </w:p>
    <w:p>
      <w:pPr>
        <w:pStyle w:val="ListBullet"/>
      </w:pPr>
      <w:r>
        <w:rPr>
          <w:b/>
        </w:rPr>
        <w:t>The edge:</w:t>
      </w:r>
      <w:r>
        <w:t xml:space="preserve"> Some rooms aren't weather — they're structural (an untenable workload, a coercive relationship). No internal tool fixes an external cage; that's a thing to challenge or leave, often with help.</w:t>
      </w:r>
    </w:p>
    <w:p>
      <w:pPr>
        <w:pStyle w:val="Heading3"/>
      </w:pPr>
      <w:r>
        <w:t xml:space="preserve">Story — </w:t>
      </w:r>
      <w:r>
        <w:rPr>
          <w:i/>
        </w:rPr>
        <w:t>the oldest layer, the sentences you take as fact</w:t>
      </w:r>
    </w:p>
    <w:p>
      <w:pPr>
        <w:pStyle w:val="ListBullet"/>
      </w:pPr>
      <w:r>
        <w:rPr>
          <w:b/>
        </w:rPr>
        <w:t>The tell:</w:t>
      </w:r>
      <w:r>
        <w:t xml:space="preserve"> an uninvited sentence arriving behind the eyes — </w:t>
      </w:r>
      <w:r>
        <w:rPr>
          <w:i/>
        </w:rPr>
        <w:t>I'm not enough. I always ruin this. They think I'm an idiot.</w:t>
      </w:r>
      <w:r>
        <w:t xml:space="preserve"> It feels like truth. It's a thought.</w:t>
      </w:r>
    </w:p>
    <w:p>
      <w:pPr>
        <w:pStyle w:val="ListBullet"/>
      </w:pPr>
      <w:r>
        <w:rPr>
          <w:b/>
        </w:rPr>
        <w:t>Currency:</w:t>
      </w:r>
      <w:r>
        <w:t xml:space="preserve"> Mind.</w:t>
      </w:r>
    </w:p>
    <w:p>
      <w:pPr>
        <w:pStyle w:val="ListBullet"/>
      </w:pPr>
      <w:r>
        <w:rPr>
          <w:b/>
        </w:rPr>
        <w:t>First move:</w:t>
      </w:r>
      <w:r>
        <w:t xml:space="preserve"> Separate the thought from the fact. Check it against the evidence. Then find the value underneath the pain. </w:t>
      </w:r>
      <w:r>
        <w:rPr>
          <w:i/>
        </w:rPr>
        <w:t>(Check the Thought.)</w:t>
      </w:r>
    </w:p>
    <w:p>
      <w:pPr>
        <w:pStyle w:val="ListBullet"/>
      </w:pPr>
      <w:r>
        <w:rPr>
          <w:b/>
        </w:rPr>
        <w:t>The edge:</w:t>
      </w:r>
      <w:r>
        <w:t xml:space="preserve"> Everyday distorted thoughts loosen when you check them. The deepest beliefs — </w:t>
      </w:r>
      <w:r>
        <w:rPr>
          <w:i/>
        </w:rPr>
        <w:t>I am fundamentally not enough</w:t>
      </w:r>
      <w:r>
        <w:t xml:space="preserve"> — do not yield to logic. Don't bludgeon a deep wound with argument; meet it gently, usually alongside a professional.</w:t>
      </w:r>
    </w:p>
    <w:p>
      <w:pPr>
        <w:pStyle w:val="Heading2"/>
      </w:pPr>
      <w:r>
        <w:t>Part Two — The Everyday Kit</w:t>
      </w:r>
    </w:p>
    <w:p>
      <w:pPr>
        <w:jc w:val="both"/>
      </w:pPr>
      <w:r>
        <w:t>These are the moves you can use blind — no diagnosis needed, safe in almost any bad moment. If you remember nothing else from this book, remember these. They are the floor under everything else in the toolkit.</w:t>
      </w:r>
    </w:p>
    <w:p>
      <w:pPr>
        <w:pStyle w:val="ListNumber"/>
      </w:pPr>
      <w:r>
        <w:rPr>
          <w:b/>
        </w:rPr>
        <w:t>Step back and take a breath.</w:t>
      </w:r>
      <w:r>
        <w:t xml:space="preserve"> One long exhale, out longer than in. Before words, before decisions, before anything. It's the one signal your body reads as </w:t>
      </w:r>
      <w:r>
        <w:rPr>
          <w:i/>
        </w:rPr>
        <w:t>the danger has passed.</w:t>
      </w:r>
    </w:p>
    <w:p>
      <w:pPr>
        <w:pStyle w:val="ListNumber"/>
      </w:pPr>
      <w:r>
        <w:rPr>
          <w:b/>
        </w:rPr>
        <w:t>Name it.</w:t>
      </w:r>
      <w:r>
        <w:t xml:space="preserve"> Put the feeling in the plainest words you can — </w:t>
      </w:r>
      <w:r>
        <w:rPr>
          <w:i/>
        </w:rPr>
        <w:t>this is fear, this is exhaustion, this is shame.</w:t>
      </w:r>
      <w:r>
        <w:t xml:space="preserve"> Naming moves it from the wordless part of you to the thinking part, and the thinking part can hold it.</w:t>
      </w:r>
    </w:p>
    <w:p>
      <w:pPr>
        <w:pStyle w:val="ListNumber"/>
      </w:pPr>
      <w:r>
        <w:rPr>
          <w:b/>
        </w:rPr>
        <w:t>Discharge it.</w:t>
      </w:r>
      <w:r>
        <w:t xml:space="preserve"> If it's stuck in the body — jaw, neck, stomach — move hard for ten minutes, or shake it out, or put it into words on a page. The point is </w:t>
      </w:r>
      <w:r>
        <w:rPr>
          <w:i/>
        </w:rPr>
        <w:t>out</w:t>
      </w:r>
      <w:r>
        <w:t xml:space="preserve">, not </w:t>
      </w:r>
      <w:r>
        <w:rPr>
          <w:i/>
        </w:rPr>
        <w:t>held</w:t>
      </w:r>
      <w:r>
        <w:t>.</w:t>
      </w:r>
    </w:p>
    <w:p>
      <w:pPr>
        <w:pStyle w:val="ListNumber"/>
      </w:pPr>
      <w:r>
        <w:rPr>
          <w:b/>
        </w:rPr>
        <w:t>Empty the head.</w:t>
      </w:r>
      <w:r>
        <w:t xml:space="preserve"> When it's too much at once, get it all onto a page. Most of it is smaller outside your head than in. Circle the one thing that matters now.</w:t>
      </w:r>
    </w:p>
    <w:p>
      <w:pPr>
        <w:pStyle w:val="ListNumber"/>
      </w:pPr>
      <w:r>
        <w:rPr>
          <w:b/>
        </w:rPr>
        <w:t>Refuel honestly.</w:t>
      </w:r>
      <w:r>
        <w:t xml:space="preserve"> Ask which is lowest — sleep, food, or rest — and give the real thing, not the substitute. Tired needs sleep, not caffeine.</w:t>
      </w:r>
    </w:p>
    <w:p>
      <w:pPr>
        <w:pStyle w:val="ListNumber"/>
      </w:pPr>
      <w:r>
        <w:rPr>
          <w:b/>
        </w:rPr>
        <w:t>Change the room.</w:t>
      </w:r>
      <w:r>
        <w:t xml:space="preserve"> If the weather around you turned, move. Different space, different light, different people, or just outside for five minutes.</w:t>
      </w:r>
    </w:p>
    <w:p>
      <w:pPr>
        <w:pStyle w:val="ListNumber"/>
      </w:pPr>
      <w:r>
        <w:rPr>
          <w:b/>
        </w:rPr>
        <w:t>Shrink the step.</w:t>
      </w:r>
      <w:r>
        <w:t xml:space="preserve"> When you can't start, make the next step so small it's almost silly. Two minutes. One sentence. One dish. Motion beats willpower.</w:t>
      </w:r>
    </w:p>
    <w:p>
      <w:pPr>
        <w:pStyle w:val="ListNumber"/>
      </w:pPr>
      <w:r>
        <w:rPr>
          <w:b/>
        </w:rPr>
        <w:t>Check the thought.</w:t>
      </w:r>
      <w:r>
        <w:t xml:space="preserve"> When a harsh sentence is running as fact, write it down and ask: what's the evidence for, and against? What would I tell a friend who said this?</w:t>
      </w:r>
    </w:p>
    <w:p>
      <w:pPr>
        <w:pStyle w:val="ListNumber"/>
      </w:pPr>
      <w:r>
        <w:rPr>
          <w:b/>
        </w:rPr>
        <w:t>Find the value underneath.</w:t>
      </w:r>
      <w:r>
        <w:t xml:space="preserve"> When you can't feel your way forward, ask what you </w:t>
      </w:r>
      <w:r>
        <w:rPr>
          <w:i/>
        </w:rPr>
        <w:t>care about</w:t>
      </w:r>
      <w:r>
        <w:t xml:space="preserve"> here. Values pull you when feelings can't. Act from the value, not the mood.</w:t>
      </w:r>
    </w:p>
    <w:p>
      <w:pPr>
        <w:pStyle w:val="ListNumber"/>
      </w:pPr>
      <w:r>
        <w:rPr>
          <w:b/>
        </w:rPr>
        <w:t>Reach for a person.</w:t>
      </w:r>
      <w:r>
        <w:t xml:space="preserve"> When the weight is more than everyday, this is the first and best tool, not the last resort. Say the hard sentence out loud to someone who can hold it.</w:t>
      </w:r>
    </w:p>
    <w:p>
      <w:pPr>
        <w:pStyle w:val="Heading2"/>
      </w:pPr>
      <w:r>
        <w:t>Part Three — The Situation Index</w:t>
      </w:r>
    </w:p>
    <w:p>
      <w:pPr>
        <w:jc w:val="both"/>
      </w:pPr>
      <w:r>
        <w:t>This is the long shelf — a wide spread of real, ordinary situations, each traced back to its likely layer and currency, each pointed at the move that fits, each honest about its edge. Reach for the one that matches your afternoon.</w:t>
      </w:r>
    </w:p>
    <w:p>
      <w:pPr>
        <w:jc w:val="both"/>
      </w:pPr>
      <w:r>
        <w:t xml:space="preserve">A note on reading it: the </w:t>
      </w:r>
      <w:r>
        <w:rPr>
          <w:i/>
        </w:rPr>
        <w:t>likely</w:t>
      </w:r>
      <w:r>
        <w:t xml:space="preserve"> layer is a starting guess, not a verdict. Many situations live in two layers at once — a snap is often Body </w:t>
      </w:r>
      <w:r>
        <w:rPr>
          <w:i/>
        </w:rPr>
        <w:t>and</w:t>
      </w:r>
      <w:r>
        <w:t xml:space="preserve"> Wiring; a stuck habit is often Habit </w:t>
      </w:r>
      <w:r>
        <w:rPr>
          <w:i/>
        </w:rPr>
        <w:t>and</w:t>
      </w:r>
      <w:r>
        <w:t xml:space="preserve"> Story. When two are named, work the lower one first. And where you see </w:t>
      </w:r>
      <w:r>
        <w:rPr>
          <w:b/>
        </w:rPr>
        <w:t>reach for a person</w:t>
      </w:r>
      <w:r>
        <w:t>, treat it as the real instruction, not a footnote.</w:t>
      </w:r>
    </w:p>
    <w:p>
      <w:pPr>
        <w:pStyle w:val="Heading3"/>
      </w:pPr>
      <w:r>
        <w:t>At work</w:t>
      </w:r>
    </w:p>
    <w:p>
      <w:pPr>
        <w:pStyle w:val="ListBullet"/>
      </w:pPr>
      <w:r>
        <w:rPr>
          <w:b/>
        </w:rPr>
        <w:t>I'm dreading a conversation I can't avoid.</w:t>
      </w:r>
      <w:r>
        <w:t xml:space="preserve"> </w:t>
      </w:r>
      <w:r>
        <w:rPr>
          <w:i/>
        </w:rPr>
        <w:t>Layer:</w:t>
      </w:r>
      <w:r>
        <w:t xml:space="preserve"> Wiring (Charge). </w:t>
      </w:r>
      <w:r>
        <w:rPr>
          <w:i/>
        </w:rPr>
        <w:t>Move:</w:t>
      </w:r>
      <w:r>
        <w:t xml:space="preserve"> Long exhale, name the fear plainly, then rehearse only the smallest first sentence. </w:t>
      </w:r>
      <w:r>
        <w:rPr>
          <w:i/>
        </w:rPr>
        <w:t>Edge:</w:t>
      </w:r>
      <w:r>
        <w:t xml:space="preserve"> If the dread is really about an old story (</w:t>
      </w:r>
      <w:r>
        <w:rPr>
          <w:i/>
        </w:rPr>
        <w:t>I'll be humiliated</w:t>
      </w:r>
      <w:r>
        <w:t>), check the thought too.</w:t>
      </w:r>
    </w:p>
    <w:p>
      <w:pPr>
        <w:pStyle w:val="ListBullet"/>
      </w:pPr>
      <w:r>
        <w:rPr>
          <w:b/>
        </w:rPr>
        <w:t>A meeting left me rattled and I can't settle.</w:t>
      </w:r>
      <w:r>
        <w:t xml:space="preserve"> </w:t>
      </w:r>
      <w:r>
        <w:rPr>
          <w:i/>
        </w:rPr>
        <w:t>Layer:</w:t>
      </w:r>
      <w:r>
        <w:t xml:space="preserve"> Wiring + Room (Charge, Pressure). </w:t>
      </w:r>
      <w:r>
        <w:rPr>
          <w:i/>
        </w:rPr>
        <w:t>Move:</w:t>
      </w:r>
      <w:r>
        <w:t xml:space="preserve"> Discharge — walk it off hard for ten minutes — then change the room before you do anything else. </w:t>
      </w:r>
      <w:r>
        <w:rPr>
          <w:i/>
        </w:rPr>
        <w:t>Edge:</w:t>
      </w:r>
      <w:r>
        <w:t xml:space="preserve"> If every meeting does this, something upstream is generating it; trace the pattern.</w:t>
      </w:r>
    </w:p>
    <w:p>
      <w:pPr>
        <w:pStyle w:val="ListBullet"/>
      </w:pPr>
      <w:r>
        <w:rPr>
          <w:b/>
        </w:rPr>
        <w:t>My new manager and I see my job completely differently.</w:t>
      </w:r>
      <w:r>
        <w:t xml:space="preserve"> </w:t>
      </w:r>
      <w:r>
        <w:rPr>
          <w:i/>
        </w:rPr>
        <w:t>Layer:</w:t>
      </w:r>
      <w:r>
        <w:t xml:space="preserve"> Room (Pressure) + Story. </w:t>
      </w:r>
      <w:r>
        <w:rPr>
          <w:i/>
        </w:rPr>
        <w:t>Move:</w:t>
      </w:r>
      <w:r>
        <w:t xml:space="preserve"> Separate the room's weather from your worth — their expectation is not a verdict on you. Empty the head onto a page, then raise the mismatch directly. </w:t>
      </w:r>
      <w:r>
        <w:rPr>
          <w:i/>
        </w:rPr>
        <w:t>Edge:</w:t>
      </w:r>
      <w:r>
        <w:t xml:space="preserve"> A genuinely untenable role is structural, not a feeling to fix.</w:t>
      </w:r>
    </w:p>
    <w:p>
      <w:pPr>
        <w:pStyle w:val="ListBullet"/>
      </w:pPr>
      <w:r>
        <w:rPr>
          <w:b/>
        </w:rPr>
        <w:t>I can't start the task that matters most.</w:t>
      </w:r>
      <w:r>
        <w:t xml:space="preserve"> </w:t>
      </w:r>
      <w:r>
        <w:rPr>
          <w:i/>
        </w:rPr>
        <w:t>Layer:</w:t>
      </w:r>
      <w:r>
        <w:t xml:space="preserve"> Habit + Body. </w:t>
      </w:r>
      <w:r>
        <w:rPr>
          <w:i/>
        </w:rPr>
        <w:t>Move:</w:t>
      </w:r>
      <w:r>
        <w:t xml:space="preserve"> Check fuel first (are you actually depleted?), then shrink the step to two minutes. </w:t>
      </w:r>
      <w:r>
        <w:rPr>
          <w:i/>
        </w:rPr>
        <w:t>Edge:</w:t>
      </w:r>
      <w:r>
        <w:t xml:space="preserve"> Chronic can't-start may rest on a Story (</w:t>
      </w:r>
      <w:r>
        <w:rPr>
          <w:i/>
        </w:rPr>
        <w:t>if it's not perfect it's worthless</w:t>
      </w:r>
      <w:r>
        <w:t>).</w:t>
      </w:r>
    </w:p>
    <w:p>
      <w:pPr>
        <w:pStyle w:val="ListBullet"/>
      </w:pPr>
      <w:r>
        <w:rPr>
          <w:b/>
        </w:rPr>
        <w:t>I'm working flat out and still feel I'm failing.</w:t>
      </w:r>
      <w:r>
        <w:t xml:space="preserve"> </w:t>
      </w:r>
      <w:r>
        <w:rPr>
          <w:i/>
        </w:rPr>
        <w:t>Layer:</w:t>
      </w:r>
      <w:r>
        <w:t xml:space="preserve"> Story (Mind) + Body (Fuel). </w:t>
      </w:r>
      <w:r>
        <w:rPr>
          <w:i/>
        </w:rPr>
        <w:t>Move:</w:t>
      </w:r>
      <w:r>
        <w:t xml:space="preserve"> Check the thought against the evidence; honest refill; consider the Full Stop. </w:t>
      </w:r>
      <w:r>
        <w:rPr>
          <w:i/>
        </w:rPr>
        <w:t>Edge:</w:t>
      </w:r>
      <w:r>
        <w:t xml:space="preserve"> </w:t>
      </w:r>
      <w:r>
        <w:rPr>
          <w:i/>
        </w:rPr>
        <w:t>My worth is my output</w:t>
      </w:r>
      <w:r>
        <w:t xml:space="preserve"> is a deep story — gentle, slow work.</w:t>
      </w:r>
    </w:p>
    <w:p>
      <w:pPr>
        <w:pStyle w:val="ListBullet"/>
      </w:pPr>
      <w:r>
        <w:rPr>
          <w:b/>
        </w:rPr>
        <w:t>I keep putting off one dreaded email.</w:t>
      </w:r>
      <w:r>
        <w:t xml:space="preserve"> </w:t>
      </w:r>
      <w:r>
        <w:rPr>
          <w:i/>
        </w:rPr>
        <w:t>Layer:</w:t>
      </w:r>
      <w:r>
        <w:t xml:space="preserve"> Habit + Wiring. </w:t>
      </w:r>
      <w:r>
        <w:rPr>
          <w:i/>
        </w:rPr>
        <w:t>Move:</w:t>
      </w:r>
      <w:r>
        <w:t xml:space="preserve"> Name the feeling it triggers, then write one sentence of it only. </w:t>
      </w:r>
      <w:r>
        <w:rPr>
          <w:i/>
        </w:rPr>
        <w:t>Edge:</w:t>
      </w:r>
      <w:r>
        <w:t xml:space="preserve"> Avoidance that spreads to everything may be more than habit.</w:t>
      </w:r>
    </w:p>
    <w:p>
      <w:pPr>
        <w:pStyle w:val="ListBullet"/>
      </w:pPr>
      <w:r>
        <w:rPr>
          <w:b/>
        </w:rPr>
        <w:t>I overcommitted and now I'm drowning.</w:t>
      </w:r>
      <w:r>
        <w:t xml:space="preserve"> </w:t>
      </w:r>
      <w:r>
        <w:rPr>
          <w:i/>
        </w:rPr>
        <w:t>Layer:</w:t>
      </w:r>
      <w:r>
        <w:t xml:space="preserve"> Body (Fuel) + Room (Pressure). </w:t>
      </w:r>
      <w:r>
        <w:rPr>
          <w:i/>
        </w:rPr>
        <w:t>Move:</w:t>
      </w:r>
      <w:r>
        <w:t xml:space="preserve"> The Full Stop — stop adding, take one real thing off the pile, protect the basics. </w:t>
      </w:r>
      <w:r>
        <w:rPr>
          <w:i/>
        </w:rPr>
        <w:t>Edge:</w:t>
      </w:r>
      <w:r>
        <w:t xml:space="preserve"> If you </w:t>
      </w:r>
      <w:r>
        <w:rPr>
          <w:i/>
        </w:rPr>
        <w:t>can't</w:t>
      </w:r>
      <w:r>
        <w:t xml:space="preserve"> take anything off, that itself is the finding.</w:t>
      </w:r>
    </w:p>
    <w:p>
      <w:pPr>
        <w:pStyle w:val="Heading3"/>
      </w:pPr>
      <w:r>
        <w:t>At home and in relationships</w:t>
      </w:r>
    </w:p>
    <w:p>
      <w:pPr>
        <w:pStyle w:val="ListBullet"/>
      </w:pPr>
      <w:r>
        <w:rPr>
          <w:b/>
        </w:rPr>
        <w:t>I snapped at someone I love.</w:t>
      </w:r>
      <w:r>
        <w:t xml:space="preserve"> </w:t>
      </w:r>
      <w:r>
        <w:rPr>
          <w:i/>
        </w:rPr>
        <w:t>Layer:</w:t>
      </w:r>
      <w:r>
        <w:t xml:space="preserve"> Wiring, usually standing on a depleted Body. </w:t>
      </w:r>
      <w:r>
        <w:rPr>
          <w:i/>
        </w:rPr>
        <w:t>Move:</w:t>
      </w:r>
      <w:r>
        <w:t xml:space="preserve"> Long exhale, name what fired, then repair — a plain, un-defended </w:t>
      </w:r>
      <w:r>
        <w:rPr>
          <w:i/>
        </w:rPr>
        <w:t>I'm sorry, that was me running low, not you.</w:t>
      </w:r>
      <w:r>
        <w:t xml:space="preserve"> </w:t>
      </w:r>
      <w:r>
        <w:rPr>
          <w:i/>
        </w:rPr>
        <w:t>Edge:</w:t>
      </w:r>
      <w:r>
        <w:t xml:space="preserve"> If it keeps happening, trace the Body/Story underneath, don't just keep apologising.</w:t>
      </w:r>
    </w:p>
    <w:p>
      <w:pPr>
        <w:pStyle w:val="ListBullet"/>
      </w:pPr>
      <w:r>
        <w:rPr>
          <w:b/>
        </w:rPr>
        <w:t>I lost my temper and the guilt is eating me.</w:t>
      </w:r>
      <w:r>
        <w:t xml:space="preserve"> </w:t>
      </w:r>
      <w:r>
        <w:rPr>
          <w:i/>
        </w:rPr>
        <w:t>Layer:</w:t>
      </w:r>
      <w:r>
        <w:t xml:space="preserve"> Wiring → Story. </w:t>
      </w:r>
      <w:r>
        <w:rPr>
          <w:i/>
        </w:rPr>
        <w:t>Move:</w:t>
      </w:r>
      <w:r>
        <w:t xml:space="preserve"> Repair first (the act, not the feeling), then check the thought — </w:t>
      </w:r>
      <w:r>
        <w:rPr>
          <w:i/>
        </w:rPr>
        <w:t>the damage is done and I can't come back</w:t>
      </w:r>
      <w:r>
        <w:t xml:space="preserve"> is rarely true. </w:t>
      </w:r>
      <w:r>
        <w:rPr>
          <w:i/>
        </w:rPr>
        <w:t>Edge:</w:t>
      </w:r>
      <w:r>
        <w:t xml:space="preserve"> Shame that won't lift is worth saying out loud to someone.</w:t>
      </w:r>
    </w:p>
    <w:p>
      <w:pPr>
        <w:pStyle w:val="ListBullet"/>
      </w:pPr>
      <w:r>
        <w:rPr>
          <w:b/>
        </w:rPr>
        <w:t>A friend disappointed me and I feel foolish for trusting them.</w:t>
      </w:r>
      <w:r>
        <w:t xml:space="preserve"> </w:t>
      </w:r>
      <w:r>
        <w:rPr>
          <w:i/>
        </w:rPr>
        <w:t>Layer:</w:t>
      </w:r>
      <w:r>
        <w:t xml:space="preserve"> Story (Mind). </w:t>
      </w:r>
      <w:r>
        <w:rPr>
          <w:i/>
        </w:rPr>
        <w:t>Move:</w:t>
      </w:r>
      <w:r>
        <w:t xml:space="preserve"> Separate the event from the sentence — </w:t>
      </w:r>
      <w:r>
        <w:rPr>
          <w:i/>
        </w:rPr>
        <w:t>I never really knew them</w:t>
      </w:r>
      <w:r>
        <w:t xml:space="preserve"> is a story; check it fairly. Find the value underneath (you value closeness — that's not a flaw). </w:t>
      </w:r>
      <w:r>
        <w:rPr>
          <w:i/>
        </w:rPr>
        <w:t>Edge:</w:t>
      </w:r>
      <w:r>
        <w:t xml:space="preserve"> Repeated betrayals are information, not self-blame.</w:t>
      </w:r>
    </w:p>
    <w:p>
      <w:pPr>
        <w:pStyle w:val="ListBullet"/>
      </w:pPr>
      <w:r>
        <w:rPr>
          <w:b/>
        </w:rPr>
        <w:t>My partner and I keep having the same fight.</w:t>
      </w:r>
      <w:r>
        <w:t xml:space="preserve"> </w:t>
      </w:r>
      <w:r>
        <w:rPr>
          <w:i/>
        </w:rPr>
        <w:t>Layer:</w:t>
      </w:r>
      <w:r>
        <w:t xml:space="preserve"> Room + Story, both sides. </w:t>
      </w:r>
      <w:r>
        <w:rPr>
          <w:i/>
        </w:rPr>
        <w:t>Move:</w:t>
      </w:r>
      <w:r>
        <w:t xml:space="preserve"> Change the room (don't fight while depleted or late at night), discharge first, then name your own layer before theirs. </w:t>
      </w:r>
      <w:r>
        <w:rPr>
          <w:i/>
        </w:rPr>
        <w:t>Edge:</w:t>
      </w:r>
      <w:r>
        <w:t xml:space="preserve"> Patterns that never move may need a third person in the room — a counsellor.</w:t>
      </w:r>
    </w:p>
    <w:p>
      <w:pPr>
        <w:pStyle w:val="ListBullet"/>
      </w:pPr>
      <w:r>
        <w:rPr>
          <w:b/>
        </w:rPr>
        <w:t>The house feels tense and I've absorbed it.</w:t>
      </w:r>
      <w:r>
        <w:t xml:space="preserve"> </w:t>
      </w:r>
      <w:r>
        <w:rPr>
          <w:i/>
        </w:rPr>
        <w:t>Layer:</w:t>
      </w:r>
      <w:r>
        <w:t xml:space="preserve"> Room (Pressure). </w:t>
      </w:r>
      <w:r>
        <w:rPr>
          <w:i/>
        </w:rPr>
        <w:t>Move:</w:t>
      </w:r>
      <w:r>
        <w:t xml:space="preserve"> Recognise it isn't yours, change your environment, discharge. </w:t>
      </w:r>
      <w:r>
        <w:rPr>
          <w:i/>
        </w:rPr>
        <w:t>Edge:</w:t>
      </w:r>
      <w:r>
        <w:t xml:space="preserve"> A chronically threatening home is structural — safety first.</w:t>
      </w:r>
    </w:p>
    <w:p>
      <w:pPr>
        <w:pStyle w:val="ListBullet"/>
      </w:pPr>
      <w:r>
        <w:rPr>
          <w:b/>
        </w:rPr>
        <w:t>I feel lonely even around people.</w:t>
      </w:r>
      <w:r>
        <w:t xml:space="preserve"> </w:t>
      </w:r>
      <w:r>
        <w:rPr>
          <w:i/>
        </w:rPr>
        <w:t>Layer:</w:t>
      </w:r>
      <w:r>
        <w:t xml:space="preserve"> Story (Mind) + Wiring. </w:t>
      </w:r>
      <w:r>
        <w:rPr>
          <w:i/>
        </w:rPr>
        <w:t>Move:</w:t>
      </w:r>
      <w:r>
        <w:t xml:space="preserve"> Name it without judging it, find the value it points to (connection), take one small real step toward a person. </w:t>
      </w:r>
      <w:r>
        <w:rPr>
          <w:i/>
        </w:rPr>
        <w:t>Edge:</w:t>
      </w:r>
      <w:r>
        <w:t xml:space="preserve"> Persistent, flattening loneliness deserves company and sometimes support.</w:t>
      </w:r>
    </w:p>
    <w:p>
      <w:pPr>
        <w:pStyle w:val="ListBullet"/>
      </w:pPr>
      <w:r>
        <w:rPr>
          <w:b/>
        </w:rPr>
        <w:t>I keep comparing myself to everyone and losing.</w:t>
      </w:r>
      <w:r>
        <w:t xml:space="preserve"> </w:t>
      </w:r>
      <w:r>
        <w:rPr>
          <w:i/>
        </w:rPr>
        <w:t>Layer:</w:t>
      </w:r>
      <w:r>
        <w:t xml:space="preserve"> Story. </w:t>
      </w:r>
      <w:r>
        <w:rPr>
          <w:i/>
        </w:rPr>
        <w:t>Move:</w:t>
      </w:r>
      <w:r>
        <w:t xml:space="preserve"> Name the comparison trap — you're measuring your inside against their outside. Check the thought. Come back to your own system. </w:t>
      </w:r>
      <w:r>
        <w:rPr>
          <w:i/>
        </w:rPr>
        <w:t>Edge:</w:t>
      </w:r>
      <w:r>
        <w:t xml:space="preserve"> If it's relentless, it's an old story worth gentle work.</w:t>
      </w:r>
    </w:p>
    <w:p>
      <w:pPr>
        <w:pStyle w:val="Heading3"/>
      </w:pPr>
      <w:r>
        <w:t>As a parent / carer</w:t>
      </w:r>
    </w:p>
    <w:p>
      <w:pPr>
        <w:pStyle w:val="ListBullet"/>
      </w:pPr>
      <w:r>
        <w:rPr>
          <w:b/>
        </w:rPr>
        <w:t>The noise and demands tipped me over.</w:t>
      </w:r>
      <w:r>
        <w:t xml:space="preserve"> </w:t>
      </w:r>
      <w:r>
        <w:rPr>
          <w:i/>
        </w:rPr>
        <w:t>Layer:</w:t>
      </w:r>
      <w:r>
        <w:t xml:space="preserve"> Body (Fuel) + Wiring (Charge). </w:t>
      </w:r>
      <w:r>
        <w:rPr>
          <w:i/>
        </w:rPr>
        <w:t>Move:</w:t>
      </w:r>
      <w:r>
        <w:t xml:space="preserve"> Long exhale, name </w:t>
      </w:r>
      <w:r>
        <w:rPr>
          <w:i/>
        </w:rPr>
        <w:t>this is exhaustion</w:t>
      </w:r>
      <w:r>
        <w:t xml:space="preserve">, refuel the moment you can. </w:t>
      </w:r>
      <w:r>
        <w:rPr>
          <w:i/>
        </w:rPr>
        <w:t>Edge:</w:t>
      </w:r>
      <w:r>
        <w:t xml:space="preserve"> Running empty daily is the burnout pattern — ask for respite, it's not weakness.</w:t>
      </w:r>
    </w:p>
    <w:p>
      <w:pPr>
        <w:pStyle w:val="ListBullet"/>
      </w:pPr>
      <w:r>
        <w:rPr>
          <w:b/>
        </w:rPr>
        <w:t>I feel guilty for needing a break.</w:t>
      </w:r>
      <w:r>
        <w:t xml:space="preserve"> </w:t>
      </w:r>
      <w:r>
        <w:rPr>
          <w:i/>
        </w:rPr>
        <w:t>Layer:</w:t>
      </w:r>
      <w:r>
        <w:t xml:space="preserve"> Story (Mind). </w:t>
      </w:r>
      <w:r>
        <w:rPr>
          <w:i/>
        </w:rPr>
        <w:t>Move:</w:t>
      </w:r>
      <w:r>
        <w:t xml:space="preserve"> Check the thought — </w:t>
      </w:r>
      <w:r>
        <w:rPr>
          <w:i/>
        </w:rPr>
        <w:t>good parents don't need rest</w:t>
      </w:r>
      <w:r>
        <w:t xml:space="preserve"> is a lie the body will eventually collect on. Find the value (your child needs you steady, not drained). </w:t>
      </w:r>
      <w:r>
        <w:rPr>
          <w:i/>
        </w:rPr>
        <w:t>Edge:</w:t>
      </w:r>
      <w:r>
        <w:t xml:space="preserve"> Guilt that blocks all rest is deep-story work.</w:t>
      </w:r>
    </w:p>
    <w:p>
      <w:pPr>
        <w:pStyle w:val="ListBullet"/>
      </w:pPr>
      <w:r>
        <w:rPr>
          <w:b/>
        </w:rPr>
        <w:t>I can't take anything off my plate — people depend on me.</w:t>
      </w:r>
      <w:r>
        <w:t xml:space="preserve"> </w:t>
      </w:r>
      <w:r>
        <w:rPr>
          <w:i/>
        </w:rPr>
        <w:t>Layer:</w:t>
      </w:r>
      <w:r>
        <w:t xml:space="preserve"> Room constraint + Story. </w:t>
      </w:r>
      <w:r>
        <w:rPr>
          <w:i/>
        </w:rPr>
        <w:t>Move:</w:t>
      </w:r>
      <w:r>
        <w:t xml:space="preserve"> The Full Stop where you can; name the one thing that could be shared. </w:t>
      </w:r>
      <w:r>
        <w:rPr>
          <w:i/>
        </w:rPr>
        <w:t>Edge:</w:t>
      </w:r>
      <w:r>
        <w:t xml:space="preserve"> If there's genuinely no slack, that's a Room constraint needing outside help, not more willpower.</w:t>
      </w:r>
    </w:p>
    <w:p>
      <w:pPr>
        <w:pStyle w:val="Heading3"/>
      </w:pPr>
      <w:r>
        <w:t>Body and health</w:t>
      </w:r>
    </w:p>
    <w:p>
      <w:pPr>
        <w:pStyle w:val="ListBullet"/>
      </w:pPr>
      <w:r>
        <w:rPr>
          <w:b/>
        </w:rPr>
        <w:t>I can't sleep — my mind won't stop.</w:t>
      </w:r>
      <w:r>
        <w:t xml:space="preserve"> </w:t>
      </w:r>
      <w:r>
        <w:rPr>
          <w:i/>
        </w:rPr>
        <w:t>Layer:</w:t>
      </w:r>
      <w:r>
        <w:t xml:space="preserve"> Wiring (Charge) on Body (Fuel). </w:t>
      </w:r>
      <w:r>
        <w:rPr>
          <w:i/>
        </w:rPr>
        <w:t>Move:</w:t>
      </w:r>
      <w:r>
        <w:t xml:space="preserve"> Long exhale, empty the head onto a page beside the bed (it's safe there, not in your skull), no screens. </w:t>
      </w:r>
      <w:r>
        <w:rPr>
          <w:i/>
        </w:rPr>
        <w:t>Edge:</w:t>
      </w:r>
      <w:r>
        <w:t xml:space="preserve"> Chronic insomnia is a Body-layer thing worth a doctor.</w:t>
      </w:r>
    </w:p>
    <w:p>
      <w:pPr>
        <w:pStyle w:val="ListBullet"/>
      </w:pPr>
      <w:r>
        <w:rPr>
          <w:b/>
        </w:rPr>
        <w:t>I'm exhausted but sleep doesn't fix it.</w:t>
      </w:r>
      <w:r>
        <w:t xml:space="preserve"> </w:t>
      </w:r>
      <w:r>
        <w:rPr>
          <w:i/>
        </w:rPr>
        <w:t>Layer:</w:t>
      </w:r>
      <w:r>
        <w:t xml:space="preserve"> Body — possibly beyond ordinary depletion. </w:t>
      </w:r>
      <w:r>
        <w:rPr>
          <w:i/>
        </w:rPr>
        <w:t>Move:</w:t>
      </w:r>
      <w:r>
        <w:t xml:space="preserve"> Honest refill and the Full Stop first. </w:t>
      </w:r>
      <w:r>
        <w:rPr>
          <w:i/>
        </w:rPr>
        <w:t>Edge:</w:t>
      </w:r>
      <w:r>
        <w:t xml:space="preserve"> Exhaustion sleep won't touch, week after week, is a signal to seek medical help.</w:t>
      </w:r>
    </w:p>
    <w:p>
      <w:pPr>
        <w:pStyle w:val="ListBullet"/>
      </w:pPr>
      <w:r>
        <w:rPr>
          <w:b/>
        </w:rPr>
        <w:t>I feel numb, flat, nothing.</w:t>
      </w:r>
      <w:r>
        <w:t xml:space="preserve"> </w:t>
      </w:r>
      <w:r>
        <w:rPr>
          <w:i/>
        </w:rPr>
        <w:t>Layer:</w:t>
      </w:r>
      <w:r>
        <w:t xml:space="preserve"> Body + Wiring (shut-down Charge). </w:t>
      </w:r>
      <w:r>
        <w:rPr>
          <w:i/>
        </w:rPr>
        <w:t>Move:</w:t>
      </w:r>
      <w:r>
        <w:t xml:space="preserve"> Gentle activation — a short walk, light, water, one small input — not force. </w:t>
      </w:r>
      <w:r>
        <w:rPr>
          <w:i/>
        </w:rPr>
        <w:t>Edge:</w:t>
      </w:r>
      <w:r>
        <w:t xml:space="preserve"> Persistent flatness is worth taking to someone; numbness is a signal, not a character trait.</w:t>
      </w:r>
    </w:p>
    <w:p>
      <w:pPr>
        <w:pStyle w:val="ListBullet"/>
      </w:pPr>
      <w:r>
        <w:rPr>
          <w:b/>
        </w:rPr>
        <w:t>I'm wired, buzzing, can't settle.</w:t>
      </w:r>
      <w:r>
        <w:t xml:space="preserve"> </w:t>
      </w:r>
      <w:r>
        <w:rPr>
          <w:i/>
        </w:rPr>
        <w:t>Layer:</w:t>
      </w:r>
      <w:r>
        <w:t xml:space="preserve"> Wiring (over-charge). </w:t>
      </w:r>
      <w:r>
        <w:rPr>
          <w:i/>
        </w:rPr>
        <w:t>Move:</w:t>
      </w:r>
      <w:r>
        <w:t xml:space="preserve"> The Long Exhale, six rounds, out longer than in. </w:t>
      </w:r>
      <w:r>
        <w:rPr>
          <w:i/>
        </w:rPr>
        <w:t>Edge:</w:t>
      </w:r>
      <w:r>
        <w:t xml:space="preserve"> Panic that comes from nowhere or often belongs with a doctor.</w:t>
      </w:r>
    </w:p>
    <w:p>
      <w:pPr>
        <w:pStyle w:val="ListBullet"/>
      </w:pPr>
      <w:r>
        <w:rPr>
          <w:b/>
        </w:rPr>
        <w:t>I'm in pain and everything else is harder because of it.</w:t>
      </w:r>
      <w:r>
        <w:t xml:space="preserve"> </w:t>
      </w:r>
      <w:r>
        <w:rPr>
          <w:i/>
        </w:rPr>
        <w:t>Layer:</w:t>
      </w:r>
      <w:r>
        <w:t xml:space="preserve"> Body, constraining everything above. </w:t>
      </w:r>
      <w:r>
        <w:rPr>
          <w:i/>
        </w:rPr>
        <w:t>Move:</w:t>
      </w:r>
      <w:r>
        <w:t xml:space="preserve"> Lower the load on the layers above (Full Stop, honest refill), be patient with Wiring and Story while the Body is loud. </w:t>
      </w:r>
      <w:r>
        <w:rPr>
          <w:i/>
        </w:rPr>
        <w:t>Edge:</w:t>
      </w:r>
      <w:r>
        <w:t xml:space="preserve"> Pain is care-for, not push-through.</w:t>
      </w:r>
    </w:p>
    <w:p>
      <w:pPr>
        <w:pStyle w:val="ListBullet"/>
      </w:pPr>
      <w:r>
        <w:rPr>
          <w:b/>
        </w:rPr>
        <w:t>I keep reaching for the thing that numbs me (scroll, snack, drink).</w:t>
      </w:r>
      <w:r>
        <w:t xml:space="preserve"> </w:t>
      </w:r>
      <w:r>
        <w:rPr>
          <w:i/>
        </w:rPr>
        <w:t>Layer:</w:t>
      </w:r>
      <w:r>
        <w:t xml:space="preserve"> Habit + Wiring. </w:t>
      </w:r>
      <w:r>
        <w:rPr>
          <w:i/>
        </w:rPr>
        <w:t>Move:</w:t>
      </w:r>
      <w:r>
        <w:t xml:space="preserve"> Interrupt the cue, discharge the feeling it's medicating, shrink the replacement step. </w:t>
      </w:r>
      <w:r>
        <w:rPr>
          <w:i/>
        </w:rPr>
        <w:t>Edge:</w:t>
      </w:r>
      <w:r>
        <w:t xml:space="preserve"> If it's got a real grip, that's worth real support, early.</w:t>
      </w:r>
    </w:p>
    <w:p>
      <w:pPr>
        <w:pStyle w:val="Heading3"/>
      </w:pPr>
      <w:r>
        <w:t>Mind and mood</w:t>
      </w:r>
    </w:p>
    <w:p>
      <w:pPr>
        <w:pStyle w:val="ListBullet"/>
      </w:pPr>
      <w:r>
        <w:rPr>
          <w:b/>
        </w:rPr>
        <w:t>A harsh thought is running as if it were fact.</w:t>
      </w:r>
      <w:r>
        <w:t xml:space="preserve"> </w:t>
      </w:r>
      <w:r>
        <w:rPr>
          <w:i/>
        </w:rPr>
        <w:t>Layer:</w:t>
      </w:r>
      <w:r>
        <w:t xml:space="preserve"> Story (Mind). </w:t>
      </w:r>
      <w:r>
        <w:rPr>
          <w:i/>
        </w:rPr>
        <w:t>Move:</w:t>
      </w:r>
      <w:r>
        <w:t xml:space="preserve"> Check the thought — evidence for and against, the friend test, a truer </w:t>
      </w:r>
      <w:r>
        <w:rPr>
          <w:i/>
        </w:rPr>
        <w:t>sometimes/this time</w:t>
      </w:r>
      <w:r>
        <w:t xml:space="preserve"> version. </w:t>
      </w:r>
      <w:r>
        <w:rPr>
          <w:i/>
        </w:rPr>
        <w:t>Edge:</w:t>
      </w:r>
      <w:r>
        <w:t xml:space="preserve"> Deepest beliefs don't yield to logic alone.</w:t>
      </w:r>
    </w:p>
    <w:p>
      <w:pPr>
        <w:pStyle w:val="ListBullet"/>
      </w:pPr>
      <w:r>
        <w:rPr>
          <w:b/>
        </w:rPr>
        <w:t>I feel like a fraud / not enough.</w:t>
      </w:r>
      <w:r>
        <w:t xml:space="preserve"> </w:t>
      </w:r>
      <w:r>
        <w:rPr>
          <w:i/>
        </w:rPr>
        <w:t>Layer:</w:t>
      </w:r>
      <w:r>
        <w:t xml:space="preserve"> Story. </w:t>
      </w:r>
      <w:r>
        <w:rPr>
          <w:i/>
        </w:rPr>
        <w:t>Move:</w:t>
      </w:r>
      <w:r>
        <w:t xml:space="preserve"> Name the old sentence, check it, find the value underneath. </w:t>
      </w:r>
      <w:r>
        <w:rPr>
          <w:i/>
        </w:rPr>
        <w:t>Edge:</w:t>
      </w:r>
      <w:r>
        <w:t xml:space="preserve"> </w:t>
      </w:r>
      <w:r>
        <w:rPr>
          <w:i/>
        </w:rPr>
        <w:t>Fundamentally not enough</w:t>
      </w:r>
      <w:r>
        <w:t xml:space="preserve"> is an old wound — gentle, slow, often shared work.</w:t>
      </w:r>
    </w:p>
    <w:p>
      <w:pPr>
        <w:pStyle w:val="ListBullet"/>
      </w:pPr>
      <w:r>
        <w:rPr>
          <w:b/>
        </w:rPr>
        <w:t>Everything feels pointless and I can't feel my way forward.</w:t>
      </w:r>
      <w:r>
        <w:t xml:space="preserve"> </w:t>
      </w:r>
      <w:r>
        <w:rPr>
          <w:i/>
        </w:rPr>
        <w:t>Layer:</w:t>
      </w:r>
      <w:r>
        <w:t xml:space="preserve"> Story + Body. </w:t>
      </w:r>
      <w:r>
        <w:rPr>
          <w:i/>
        </w:rPr>
        <w:t>Move:</w:t>
      </w:r>
      <w:r>
        <w:t xml:space="preserve"> Don't wait for the feeling — act from a value, one small step. Check the Body underneath. </w:t>
      </w:r>
      <w:r>
        <w:rPr>
          <w:i/>
        </w:rPr>
        <w:t>Edge:</w:t>
      </w:r>
      <w:r>
        <w:t xml:space="preserve"> If pointlessness is heavy or lasting, reach for a person today, not someday.</w:t>
      </w:r>
    </w:p>
    <w:p>
      <w:pPr>
        <w:pStyle w:val="ListBullet"/>
      </w:pPr>
      <w:r>
        <w:rPr>
          <w:b/>
        </w:rPr>
        <w:t>My head is a swamp — too much at once.</w:t>
      </w:r>
      <w:r>
        <w:t xml:space="preserve"> </w:t>
      </w:r>
      <w:r>
        <w:rPr>
          <w:i/>
        </w:rPr>
        <w:t>Layer:</w:t>
      </w:r>
      <w:r>
        <w:t xml:space="preserve"> Habit (bandwidth) + Pressure. </w:t>
      </w:r>
      <w:r>
        <w:rPr>
          <w:i/>
        </w:rPr>
        <w:t>Move:</w:t>
      </w:r>
      <w:r>
        <w:t xml:space="preserve"> Empty the head, circle the one thing, let the page hold the rest. </w:t>
      </w:r>
      <w:r>
        <w:rPr>
          <w:i/>
        </w:rPr>
        <w:t>Edge:</w:t>
      </w:r>
      <w:r>
        <w:t xml:space="preserve"> Sometimes the honest finding is you're carrying too much — the fix is fewer things, not better sorting.</w:t>
      </w:r>
    </w:p>
    <w:p>
      <w:pPr>
        <w:pStyle w:val="ListBullet"/>
      </w:pPr>
      <w:r>
        <w:rPr>
          <w:b/>
        </w:rPr>
        <w:t>The old feeling that nothing ever changes is back.</w:t>
      </w:r>
      <w:r>
        <w:t xml:space="preserve"> </w:t>
      </w:r>
      <w:r>
        <w:rPr>
          <w:i/>
        </w:rPr>
        <w:t>Layer:</w:t>
      </w:r>
      <w:r>
        <w:t xml:space="preserve"> Story. </w:t>
      </w:r>
      <w:r>
        <w:rPr>
          <w:i/>
        </w:rPr>
        <w:t>Move:</w:t>
      </w:r>
      <w:r>
        <w:t xml:space="preserve"> Read back your own notes — the receipts, in your own handwriting — and let them argue with the feeling. </w:t>
      </w:r>
      <w:r>
        <w:rPr>
          <w:i/>
        </w:rPr>
        <w:t>Edge:</w:t>
      </w:r>
      <w:r>
        <w:t xml:space="preserve"> The feeling is a liar; but if it won't lift, say it out loud to someone.</w:t>
      </w:r>
    </w:p>
    <w:p>
      <w:pPr>
        <w:pStyle w:val="Heading3"/>
      </w:pPr>
      <w:r>
        <w:t>When everything is too much at once</w:t>
      </w:r>
    </w:p>
    <w:p>
      <w:pPr>
        <w:pStyle w:val="ListBullet"/>
      </w:pPr>
      <w:r>
        <w:rPr>
          <w:b/>
        </w:rPr>
        <w:t>I don't even know which layer this is.</w:t>
      </w:r>
      <w:r>
        <w:t xml:space="preserve"> </w:t>
      </w:r>
      <w:r>
        <w:rPr>
          <w:i/>
        </w:rPr>
        <w:t>Move:</w:t>
      </w:r>
      <w:r>
        <w:t xml:space="preserve"> Steady first — one long exhale — then start at the bottom. Check the Body before anything else. When in doubt, go down, not up.</w:t>
      </w:r>
    </w:p>
    <w:p>
      <w:pPr>
        <w:pStyle w:val="ListBullet"/>
      </w:pPr>
      <w:r>
        <w:rPr>
          <w:b/>
        </w:rPr>
        <w:t>I've tried the tools and nothing is moving.</w:t>
      </w:r>
      <w:r>
        <w:t xml:space="preserve"> </w:t>
      </w:r>
      <w:r>
        <w:rPr>
          <w:i/>
        </w:rPr>
        <w:t>Move:</w:t>
      </w:r>
      <w:r>
        <w:t xml:space="preserve"> That may be a hard case — a lowest layer that won't budge yet (immutable, currently constrained, externally imposed, or changeable-but-costly). The work shifts from </w:t>
      </w:r>
      <w:r>
        <w:rPr>
          <w:i/>
        </w:rPr>
        <w:t>fixing</w:t>
      </w:r>
      <w:r>
        <w:t xml:space="preserve"> to </w:t>
      </w:r>
      <w:r>
        <w:rPr>
          <w:i/>
        </w:rPr>
        <w:t>adapting</w:t>
      </w:r>
      <w:r>
        <w:t xml:space="preserve">, and often to getting help. </w:t>
      </w:r>
      <w:r>
        <w:rPr>
          <w:i/>
        </w:rPr>
        <w:t>Edge:</w:t>
      </w:r>
      <w:r>
        <w:t xml:space="preserve"> Not moving is information, not failure.</w:t>
      </w:r>
    </w:p>
    <w:p>
      <w:pPr>
        <w:pStyle w:val="ListBullet"/>
      </w:pPr>
      <w:r>
        <w:rPr>
          <w:b/>
        </w:rPr>
        <w:t>It's bigger than a bad afternoon.</w:t>
      </w:r>
      <w:r>
        <w:t xml:space="preserve"> </w:t>
      </w:r>
      <w:r>
        <w:rPr>
          <w:i/>
        </w:rPr>
        <w:t>Move:</w:t>
      </w:r>
      <w:r>
        <w:t xml:space="preserve"> Put the toolkit down. Reach for a person — a friend, a doctor, a line that answers at any hour. This was always the first and best tool, not the last.</w:t>
      </w:r>
    </w:p>
    <w:p>
      <w:pPr>
        <w:pStyle w:val="Heading2"/>
      </w:pPr>
      <w:r>
        <w:t>Part Four — The One Rule</w:t>
      </w:r>
    </w:p>
    <w:p>
      <w:pPr>
        <w:jc w:val="both"/>
      </w:pPr>
      <w:r>
        <w:t>If every other page of this toolkit fell away, this is the one to keep.</w:t>
      </w:r>
    </w:p>
    <w:p>
      <w:r>
        <w:rPr>
          <w:b/>
        </w:rPr>
        <w:t>Everyday weight → use the kit. Bigger than everyday → reach for a person.</w:t>
      </w:r>
    </w:p>
    <w:p>
      <w:pPr>
        <w:jc w:val="both"/>
      </w:pPr>
      <w:r>
        <w:t>That's the line that runs under all of it. Every tool here knows its own limit, and a tool that doesn't know its limit is the dangerous kind. The long exhale takes the top off a hard moment; it doesn't cure what caused it. The thought-check loosens a distorted sentence; it doesn't rewrite an old wound. The refill restores an ordinary day; it doesn't fix exhaustion that sleep won't touch. Each one is for ordinary weight — and each one, honestly used, points past itself when the weight is more.</w:t>
      </w:r>
    </w:p>
    <w:p>
      <w:pPr>
        <w:jc w:val="both"/>
      </w:pPr>
      <w:r>
        <w:t xml:space="preserve">So reach for a person when it's more than a book can hold. Not because you failed the system. Because </w:t>
      </w:r>
      <w:r>
        <w:rPr>
          <w:i/>
        </w:rPr>
        <w:t>that is the system working</w:t>
      </w:r>
      <w:r>
        <w:t xml:space="preserve"> — the same system that lets you notice, and love, and begin again.</w:t>
      </w:r>
    </w:p>
    <w:p>
      <w:pPr>
        <w:jc w:val="both"/>
      </w:pPr>
      <w:r>
        <w:t>You are a system. You always were. Now you have the kit to work it — one quiet noticing at a time, all at your own pace. And on the days the kit isn't enough, you know the bravest thing you can do is pick up the phone.</w:t>
      </w:r>
    </w:p>
    <w:p>
      <w:pPr>
        <w:jc w:val="both"/>
      </w:pPr>
      <w:r>
        <w:t>Go gently.</w:t>
      </w:r>
    </w:p>
    <w:p>
      <w:r>
        <w:br w:type="page"/>
      </w:r>
    </w:p>
    <w:p>
      <w:pPr>
        <w:pStyle w:val="Heading1"/>
      </w:pPr>
      <w:r>
        <w:t>Notes</w:t>
      </w:r>
    </w:p>
    <w:p>
      <w:pPr>
        <w:jc w:val="both"/>
      </w:pPr>
      <w:r>
        <w:t>The ideas in this book rest on a wide body of research across sleep science, stress physiology, cognitive and behavioural psychology, and neuroscience. The notes below point to the sources behind the claims in the text. A few widely cited studies — notably ‘ego depletion’ and temperature-priming — have proved hard to replicate; where that is so, it is said plainly. These notes are offered for the curious reader; you never need them to use the book.</w:t>
      </w:r>
    </w:p>
    <w:p>
      <w:pPr>
        <w:pStyle w:val="ListNumber"/>
      </w:pPr>
      <w:r>
        <w:t xml:space="preserve">Dinges, D. F., et al. (1997). “Cumulative sleepiness, mood disturbance, and psychomotor vigilance performance decrements during a week of sleep restricted to 4–5 hours per night.” </w:t>
      </w:r>
      <w:r>
        <w:rPr>
          <w:i/>
        </w:rPr>
        <w:t>Sleep</w:t>
      </w:r>
      <w:r>
        <w:t>, 20(4), 267–277.</w:t>
      </w:r>
    </w:p>
    <w:p>
      <w:pPr>
        <w:pStyle w:val="ListNumber"/>
      </w:pPr>
      <w:r>
        <w:t>Dinges, D. F., et al. (1997), as above — on fatigue lowering frustration tolerance.</w:t>
      </w:r>
    </w:p>
    <w:p>
      <w:pPr>
        <w:pStyle w:val="ListNumber"/>
      </w:pPr>
      <w:r>
        <w:t xml:space="preserve">Killgore, W. D. S. (2010). “Effects of sleep deprivation on cognition.” </w:t>
      </w:r>
      <w:r>
        <w:rPr>
          <w:i/>
        </w:rPr>
        <w:t>Progress in Brain Research</w:t>
      </w:r>
      <w:r>
        <w:t>, 185, 105–129.</w:t>
      </w:r>
    </w:p>
    <w:p>
      <w:pPr>
        <w:pStyle w:val="ListNumber"/>
      </w:pPr>
      <w:r>
        <w:t xml:space="preserve">Cacioppo, J. T., &amp; Hawkley, L. C. (2009). “Perceived social isolation and cognition.” </w:t>
      </w:r>
      <w:r>
        <w:rPr>
          <w:i/>
        </w:rPr>
        <w:t>Trends in Cognitive Sciences</w:t>
      </w:r>
      <w:r>
        <w:t>, 13(10), 447–454.</w:t>
      </w:r>
    </w:p>
    <w:p>
      <w:pPr>
        <w:pStyle w:val="ListNumber"/>
      </w:pPr>
      <w:r>
        <w:t xml:space="preserve">Leproult, R., et al. (1997). “Sleep loss results in an elevation of cortisol levels the next evening.” </w:t>
      </w:r>
      <w:r>
        <w:rPr>
          <w:i/>
        </w:rPr>
        <w:t>Sleep</w:t>
      </w:r>
      <w:r>
        <w:t>, 20(10), 865–870.</w:t>
      </w:r>
    </w:p>
    <w:p>
      <w:pPr>
        <w:pStyle w:val="ListNumber"/>
      </w:pPr>
      <w:r>
        <w:t xml:space="preserve">LeDoux, J. (2000). “Emotion circuits in the brain.” </w:t>
      </w:r>
      <w:r>
        <w:rPr>
          <w:i/>
        </w:rPr>
        <w:t>Annual Review of Neuroscience</w:t>
      </w:r>
      <w:r>
        <w:t xml:space="preserve">, 23, 155–184. See also Kahneman, D. (2011). </w:t>
      </w:r>
      <w:r>
        <w:rPr>
          <w:i/>
        </w:rPr>
        <w:t>Thinking, Fast and Slow.</w:t>
      </w:r>
      <w:r>
        <w:t xml:space="preserve"> Farrar, Straus and Giroux.</w:t>
      </w:r>
    </w:p>
    <w:p>
      <w:pPr>
        <w:pStyle w:val="ListNumber"/>
      </w:pPr>
      <w:r>
        <w:t xml:space="preserve">Quinn, J. M., et al. (2010). “Can’t control yourself? Monitor those bad habits.” </w:t>
      </w:r>
      <w:r>
        <w:rPr>
          <w:i/>
        </w:rPr>
        <w:t>Personality and Social Psychology Bulletin</w:t>
      </w:r>
      <w:r>
        <w:t>, 36(4), 499–511.</w:t>
      </w:r>
    </w:p>
    <w:p>
      <w:pPr>
        <w:pStyle w:val="ListNumber"/>
      </w:pPr>
      <w:r>
        <w:t xml:space="preserve">On environment and perception: Williams, L. E., &amp; Bargh, J. A. (2008). “Experiencing physical warmth promotes interpersonal warmth.” </w:t>
      </w:r>
      <w:r>
        <w:rPr>
          <w:i/>
        </w:rPr>
        <w:t>Science</w:t>
      </w:r>
      <w:r>
        <w:t xml:space="preserve">, 322(5901), 606–607. (Note: temperature-priming effects of this kind have been difficult to replicate; treat as suggestive, not settled.) See also Evans, G. W. (2003). “The built environment and mental health.” </w:t>
      </w:r>
      <w:r>
        <w:rPr>
          <w:i/>
        </w:rPr>
        <w:t>Journal of Urban Health</w:t>
      </w:r>
      <w:r>
        <w:t>, 80(4), 536–555.</w:t>
      </w:r>
    </w:p>
    <w:p>
      <w:pPr>
        <w:pStyle w:val="ListNumber"/>
      </w:pPr>
      <w:r>
        <w:t xml:space="preserve">Beck, A. T. (1976). </w:t>
      </w:r>
      <w:r>
        <w:rPr>
          <w:i/>
        </w:rPr>
        <w:t>Cognitive Therapy and the Emotional Disorders.</w:t>
      </w:r>
      <w:r>
        <w:t xml:space="preserve"> International Universities Press.</w:t>
      </w:r>
    </w:p>
    <w:p>
      <w:pPr>
        <w:pStyle w:val="ListNumber"/>
      </w:pPr>
      <w:r>
        <w:t xml:space="preserve">LeDoux, J. (1996). </w:t>
      </w:r>
      <w:r>
        <w:rPr>
          <w:i/>
        </w:rPr>
        <w:t>The Emotional Brain.</w:t>
      </w:r>
      <w:r>
        <w:t xml:space="preserve"> Simon &amp; Schuster.</w:t>
      </w:r>
    </w:p>
    <w:p>
      <w:pPr>
        <w:pStyle w:val="ListNumber"/>
      </w:pPr>
      <w:r>
        <w:t xml:space="preserve">Borkovec, T. D., et al. (1983). “Preliminary exploration of worry.” </w:t>
      </w:r>
      <w:r>
        <w:rPr>
          <w:i/>
        </w:rPr>
        <w:t>Behaviour Research and Therapy</w:t>
      </w:r>
      <w:r>
        <w:t>, 21(1), 9–16.</w:t>
      </w:r>
    </w:p>
    <w:p>
      <w:pPr>
        <w:pStyle w:val="ListNumber"/>
      </w:pPr>
      <w:r>
        <w:t xml:space="preserve">Diekelmann, S., &amp; Born, J. (2010). “The memory function of sleep.” </w:t>
      </w:r>
      <w:r>
        <w:rPr>
          <w:i/>
        </w:rPr>
        <w:t>Nature Reviews Neuroscience</w:t>
      </w:r>
      <w:r>
        <w:t xml:space="preserve">, 11(2), 114–126. See also Xie, L., et al. (2013). “Sleep drives metabolite clearance from the adult brain.” </w:t>
      </w:r>
      <w:r>
        <w:rPr>
          <w:i/>
        </w:rPr>
        <w:t>Science</w:t>
      </w:r>
      <w:r>
        <w:t>, 342(6156), 373–377.</w:t>
      </w:r>
    </w:p>
    <w:p>
      <w:pPr>
        <w:pStyle w:val="ListNumber"/>
      </w:pPr>
      <w:r>
        <w:t xml:space="preserve">Beck, A. T. (1976), as above. See also Greenwald, A. G., &amp; Banaji, M. R. (1995). “Implicit social cognition.” </w:t>
      </w:r>
      <w:r>
        <w:rPr>
          <w:i/>
        </w:rPr>
        <w:t>Psychological Review</w:t>
      </w:r>
      <w:r>
        <w:t>, 102(1), 4–27.</w:t>
      </w:r>
    </w:p>
    <w:p>
      <w:pPr>
        <w:pStyle w:val="ListNumber"/>
      </w:pPr>
      <w:r>
        <w:t xml:space="preserve">Schwabe, L., &amp; Wolf, O. T. (2011). “Stress-induced modulation of instrumental behavior.” </w:t>
      </w:r>
      <w:r>
        <w:rPr>
          <w:i/>
        </w:rPr>
        <w:t>Behavioural Brain Research</w:t>
      </w:r>
      <w:r>
        <w:t>, 219(2), 321–328. (On ‘ego depletion,’ see note on Baumeister below — the effect’s size and reliability are debated.)</w:t>
      </w:r>
    </w:p>
    <w:p>
      <w:pPr>
        <w:pStyle w:val="ListNumber"/>
      </w:pPr>
      <w:r>
        <w:t xml:space="preserve">Bowlby, J. (1969). </w:t>
      </w:r>
      <w:r>
        <w:rPr>
          <w:i/>
        </w:rPr>
        <w:t>Attachment and Loss, Vol. 1: Attachment.</w:t>
      </w:r>
      <w:r>
        <w:t xml:space="preserve"> Basic Books. See also Lazarus, R. S. (1991). </w:t>
      </w:r>
      <w:r>
        <w:rPr>
          <w:i/>
        </w:rPr>
        <w:t>Emotion and Adaptation.</w:t>
      </w:r>
      <w:r>
        <w:t xml:space="preserve"> Oxford University Press.</w:t>
      </w:r>
    </w:p>
    <w:p>
      <w:pPr>
        <w:pStyle w:val="ListNumber"/>
      </w:pPr>
      <w:r>
        <w:t xml:space="preserve">Nickerson, R. S. (1998). “Confirmation bias: a ubiquitous phenomenon in many guises.” </w:t>
      </w:r>
      <w:r>
        <w:rPr>
          <w:i/>
        </w:rPr>
        <w:t>Review of General Psychology</w:t>
      </w:r>
      <w:r>
        <w:t>, 2(2), 175–220. See also Beck (1976).</w:t>
      </w:r>
    </w:p>
    <w:p>
      <w:pPr>
        <w:pStyle w:val="ListNumber"/>
      </w:pPr>
      <w:r>
        <w:t xml:space="preserve">Brosschot, J. F., et al. (2006). “The perseverative cognition hypothesis.” </w:t>
      </w:r>
      <w:r>
        <w:rPr>
          <w:i/>
        </w:rPr>
        <w:t>Journal of Psychosomatic Research</w:t>
      </w:r>
      <w:r>
        <w:t>, 60(2), 113–124.</w:t>
      </w:r>
    </w:p>
    <w:p>
      <w:pPr>
        <w:pStyle w:val="ListNumber"/>
      </w:pPr>
      <w:r>
        <w:t xml:space="preserve">Yoo, S.-S., et al. (2007). “The human emotional brain without sleep.” </w:t>
      </w:r>
      <w:r>
        <w:rPr>
          <w:i/>
        </w:rPr>
        <w:t>Current Biology</w:t>
      </w:r>
      <w:r>
        <w:t xml:space="preserve">, 17(20), R877–R878. See also Drummond, S. P. A., et al. (2000). </w:t>
      </w:r>
      <w:r>
        <w:rPr>
          <w:i/>
        </w:rPr>
        <w:t>Nature</w:t>
      </w:r>
      <w:r>
        <w:t>, 403, 655–657.</w:t>
      </w:r>
    </w:p>
    <w:p>
      <w:pPr>
        <w:pStyle w:val="ListNumber"/>
      </w:pPr>
      <w:r>
        <w:t xml:space="preserve">Gross, J. J., &amp; Levenson, R. W. (1997). “Hiding feelings: the acute effects of inhibiting emotion.” </w:t>
      </w:r>
      <w:r>
        <w:rPr>
          <w:i/>
        </w:rPr>
        <w:t>Journal of Abnormal Psychology</w:t>
      </w:r>
      <w:r>
        <w:t xml:space="preserve">, 106(1), 95–103. See also Neff, K. D. (2003). “Self-compassion.” </w:t>
      </w:r>
      <w:r>
        <w:rPr>
          <w:i/>
        </w:rPr>
        <w:t>Self and Identity</w:t>
      </w:r>
      <w:r>
        <w:t>, 2(2), 85–101.</w:t>
      </w:r>
    </w:p>
    <w:p>
      <w:pPr>
        <w:pStyle w:val="ListNumber"/>
      </w:pPr>
      <w:r>
        <w:t xml:space="preserve">Doidge, N. (2007). </w:t>
      </w:r>
      <w:r>
        <w:rPr>
          <w:i/>
        </w:rPr>
        <w:t>The Brain That Changes Itself.</w:t>
      </w:r>
      <w:r>
        <w:t xml:space="preserve"> Viking. See also Kleim, J. A., &amp; Jones, T. A. (2008). </w:t>
      </w:r>
      <w:r>
        <w:rPr>
          <w:i/>
        </w:rPr>
        <w:t>Journal of Speech, Language, and Hearing Research</w:t>
      </w:r>
      <w:r>
        <w:t>, 51(1), S225–S239.</w:t>
      </w:r>
    </w:p>
    <w:p>
      <w:pPr>
        <w:pStyle w:val="ListNumber"/>
      </w:pPr>
      <w:r>
        <w:t xml:space="preserve">McEwen, B. S. (1998). “Protective and damaging effects of stress mediators.” </w:t>
      </w:r>
      <w:r>
        <w:rPr>
          <w:i/>
        </w:rPr>
        <w:t>New England Journal of Medicine</w:t>
      </w:r>
      <w:r>
        <w:t>, 338(3), 171–179.</w:t>
      </w:r>
    </w:p>
    <w:p>
      <w:pPr>
        <w:pStyle w:val="ListNumber"/>
      </w:pPr>
      <w:r>
        <w:t xml:space="preserve">American Psychiatric Association (2013). </w:t>
      </w:r>
      <w:r>
        <w:rPr>
          <w:i/>
        </w:rPr>
        <w:t>Diagnostic and Statistical Manual of Mental Disorders</w:t>
      </w:r>
      <w:r>
        <w:t xml:space="preserve"> (5th ed.). See also Orr, S. P., et al. (2000). </w:t>
      </w:r>
      <w:r>
        <w:rPr>
          <w:i/>
        </w:rPr>
        <w:t>Journal of Abnormal Psychology</w:t>
      </w:r>
      <w:r>
        <w:t>, 109(2), 290–298.</w:t>
      </w:r>
    </w:p>
    <w:p>
      <w:pPr>
        <w:pStyle w:val="ListNumber"/>
      </w:pPr>
      <w:r>
        <w:t xml:space="preserve">Ben-Sasson, A., et al. (2009). “A meta-analysis of sensory modulation symptoms in autism spectrum disorders.” </w:t>
      </w:r>
      <w:r>
        <w:rPr>
          <w:i/>
        </w:rPr>
        <w:t>Journal of Autism and Developmental Disorders</w:t>
      </w:r>
      <w:r>
        <w:t>, 39(1), 1–11.</w:t>
      </w:r>
    </w:p>
    <w:p>
      <w:pPr>
        <w:pStyle w:val="ListNumber"/>
      </w:pPr>
      <w:r>
        <w:t xml:space="preserve">Dantzer, R., et al. (2008). “From inflammation to sickness and depression.” </w:t>
      </w:r>
      <w:r>
        <w:rPr>
          <w:i/>
        </w:rPr>
        <w:t>Nature Reviews Neuroscience</w:t>
      </w:r>
      <w:r>
        <w:t xml:space="preserve">, 9(1), 46–56. See also Miller, A. H., &amp; Raison, C. L. (2016). </w:t>
      </w:r>
      <w:r>
        <w:rPr>
          <w:i/>
        </w:rPr>
        <w:t>Nature Reviews Immunology</w:t>
      </w:r>
      <w:r>
        <w:t>, 16(1), 22–34.</w:t>
      </w:r>
    </w:p>
    <w:p>
      <w:pPr>
        <w:pStyle w:val="ListNumber"/>
      </w:pPr>
      <w:r>
        <w:t>LeDoux, J. (1996), as above — on the fast, low-road threat response.</w:t>
      </w:r>
    </w:p>
    <w:p>
      <w:pPr>
        <w:pStyle w:val="ListNumber"/>
      </w:pPr>
      <w:r>
        <w:t xml:space="preserve">Klein, G. (1998). </w:t>
      </w:r>
      <w:r>
        <w:rPr>
          <w:i/>
        </w:rPr>
        <w:t>Sources of Power: How People Make Decisions.</w:t>
      </w:r>
      <w:r>
        <w:t xml:space="preserve"> MIT Press. See also Ericsson, K. A., et al. (1993). </w:t>
      </w:r>
      <w:r>
        <w:rPr>
          <w:i/>
        </w:rPr>
        <w:t>Psychological Review</w:t>
      </w:r>
      <w:r>
        <w:t>, 100(3), 363–406.</w:t>
      </w:r>
    </w:p>
    <w:p>
      <w:pPr>
        <w:pStyle w:val="ListNumber"/>
      </w:pPr>
      <w:r>
        <w:t xml:space="preserve">Carter, C. S. (1998). “Neuroendocrine perspectives on social attachment and love.” </w:t>
      </w:r>
      <w:r>
        <w:rPr>
          <w:i/>
        </w:rPr>
        <w:t>Psychoneuroendocrinology</w:t>
      </w:r>
      <w:r>
        <w:t xml:space="preserve">, 23(8), 779–818. See also Bartz, J. A., et al. (2011). </w:t>
      </w:r>
      <w:r>
        <w:rPr>
          <w:i/>
        </w:rPr>
        <w:t>Trends in Cognitive Sciences</w:t>
      </w:r>
      <w:r>
        <w:t>, 15(7), 301–309.</w:t>
      </w:r>
    </w:p>
    <w:p>
      <w:pPr>
        <w:pStyle w:val="ListNumber"/>
      </w:pPr>
      <w:r>
        <w:t xml:space="preserve">Porges, S. W. (2011). </w:t>
      </w:r>
      <w:r>
        <w:rPr>
          <w:i/>
        </w:rPr>
        <w:t>The Polyvagal Theory.</w:t>
      </w:r>
      <w:r>
        <w:t xml:space="preserve"> W. W. Norton. (Polyvagal theory is influential but contested; treat its physiological claims as a useful frame rather than settled fact.)</w:t>
      </w:r>
    </w:p>
    <w:p>
      <w:pPr>
        <w:pStyle w:val="ListNumber"/>
      </w:pPr>
      <w:r>
        <w:t xml:space="preserve">Lally, P., et al. (2010). “How are habits formed: modelling habit formation in the real world.” </w:t>
      </w:r>
      <w:r>
        <w:rPr>
          <w:i/>
        </w:rPr>
        <w:t>European Journal of Social Psychology</w:t>
      </w:r>
      <w:r>
        <w:t>, 40(6), 998–1009.</w:t>
      </w:r>
    </w:p>
    <w:p>
      <w:pPr>
        <w:pStyle w:val="ListNumber"/>
      </w:pPr>
      <w:r>
        <w:t xml:space="preserve">Baumeister, R. F., et al. (1998). “Ego depletion: is the active self a limited resource?” </w:t>
      </w:r>
      <w:r>
        <w:rPr>
          <w:i/>
        </w:rPr>
        <w:t>Journal of Personality and Social Psychology</w:t>
      </w:r>
      <w:r>
        <w:t>, 74(5), 1252–1265. (Note: large-scale replications have failed to confirm a reliable ‘willpower depletion’ effect; it is cited here as a historically influential idea, not an established mechanism.)</w:t>
      </w:r>
    </w:p>
    <w:p>
      <w:pPr>
        <w:pStyle w:val="ListNumber"/>
      </w:pPr>
      <w:r>
        <w:t xml:space="preserve">Duhigg, C. (2012). </w:t>
      </w:r>
      <w:r>
        <w:rPr>
          <w:i/>
        </w:rPr>
        <w:t>The Power of Habit.</w:t>
      </w:r>
      <w:r>
        <w:t xml:space="preserve"> Random House.</w:t>
      </w:r>
    </w:p>
    <w:p>
      <w:pPr>
        <w:pStyle w:val="ListNumber"/>
      </w:pPr>
      <w:r>
        <w:t>Killgore, W. D. S. (2010), as above — on sleep loss and automatic behaviour.</w:t>
      </w:r>
    </w:p>
    <w:p>
      <w:pPr>
        <w:pStyle w:val="ListNumber"/>
      </w:pPr>
      <w:r>
        <w:t xml:space="preserve">Miller, G. A. (1956). “The magical number seven, plus or minus two.” </w:t>
      </w:r>
      <w:r>
        <w:rPr>
          <w:i/>
        </w:rPr>
        <w:t>Psychological Review</w:t>
      </w:r>
      <w:r>
        <w:t>, 63(2), 81–97.</w:t>
      </w:r>
    </w:p>
    <w:p>
      <w:pPr>
        <w:pStyle w:val="ListNumber"/>
      </w:pPr>
      <w:r>
        <w:t xml:space="preserve">Berridge, K. C., &amp; Robinson, T. E. (1998). “What is the role of dopamine in reward?” </w:t>
      </w:r>
      <w:r>
        <w:rPr>
          <w:i/>
        </w:rPr>
        <w:t>Brain Research Reviews</w:t>
      </w:r>
      <w:r>
        <w:t>, 28(3), 309–369.</w:t>
      </w:r>
    </w:p>
    <w:p>
      <w:pPr>
        <w:pStyle w:val="ListNumber"/>
      </w:pPr>
      <w:r>
        <w:t xml:space="preserve">Marlatt, G. A., &amp; Gordon, J. R. (1985). </w:t>
      </w:r>
      <w:r>
        <w:rPr>
          <w:i/>
        </w:rPr>
        <w:t>Relapse Prevention.</w:t>
      </w:r>
      <w:r>
        <w:t xml:space="preserve"> Guilford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00" w:lineRule="auto" w:line="30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