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42EB" w:rsidRPr="00546B19" w:rsidRDefault="002B42EB" w:rsidP="00BA7DEF">
      <w:pPr>
        <w:bidi/>
        <w:spacing w:after="120" w:line="360" w:lineRule="auto"/>
        <w:jc w:val="center"/>
        <w:rPr>
          <w:rFonts w:asciiTheme="majorBidi" w:hAnsiTheme="majorBidi" w:cstheme="majorBidi"/>
          <w:b/>
          <w:bCs/>
          <w:sz w:val="32"/>
          <w:szCs w:val="32"/>
          <w:rtl/>
          <w:lang w:bidi="ar-TN"/>
        </w:rPr>
      </w:pPr>
      <w:bookmarkStart w:id="0" w:name="_GoBack"/>
      <w:bookmarkEnd w:id="0"/>
    </w:p>
    <w:p w:rsidR="00BA7DEF" w:rsidRPr="00546B19" w:rsidRDefault="00BA7DEF" w:rsidP="002B42EB">
      <w:pPr>
        <w:bidi/>
        <w:spacing w:after="120" w:line="360" w:lineRule="auto"/>
        <w:jc w:val="center"/>
        <w:rPr>
          <w:rFonts w:asciiTheme="majorBidi" w:hAnsiTheme="majorBidi" w:cstheme="majorBidi"/>
          <w:b/>
          <w:bCs/>
          <w:sz w:val="32"/>
          <w:szCs w:val="32"/>
          <w:rtl/>
        </w:rPr>
      </w:pPr>
      <w:r w:rsidRPr="00546B19">
        <w:rPr>
          <w:rFonts w:asciiTheme="majorBidi" w:hAnsiTheme="majorBidi" w:cstheme="majorBidi" w:hint="cs"/>
          <w:b/>
          <w:bCs/>
          <w:sz w:val="32"/>
          <w:szCs w:val="32"/>
          <w:rtl/>
        </w:rPr>
        <w:t>بسم الله الرحمان الرحيم</w:t>
      </w:r>
    </w:p>
    <w:p w:rsidR="00BA7DEF" w:rsidRPr="00546B19" w:rsidRDefault="00BA7DEF" w:rsidP="00BA7DEF">
      <w:pPr>
        <w:bidi/>
        <w:spacing w:after="120" w:line="360" w:lineRule="auto"/>
        <w:jc w:val="center"/>
        <w:rPr>
          <w:rFonts w:asciiTheme="majorBidi" w:hAnsiTheme="majorBidi" w:cstheme="majorBidi"/>
          <w:b/>
          <w:bCs/>
          <w:sz w:val="32"/>
          <w:szCs w:val="32"/>
          <w:rtl/>
        </w:rPr>
      </w:pPr>
      <w:r w:rsidRPr="00546B19">
        <w:rPr>
          <w:rFonts w:asciiTheme="majorBidi" w:hAnsiTheme="majorBidi" w:cstheme="majorBidi" w:hint="cs"/>
          <w:b/>
          <w:bCs/>
          <w:sz w:val="32"/>
          <w:szCs w:val="32"/>
          <w:rtl/>
        </w:rPr>
        <w:t>الحمد لله،</w:t>
      </w:r>
    </w:p>
    <w:p w:rsidR="00BA7DEF" w:rsidRPr="00546B19" w:rsidRDefault="00BA7DEF" w:rsidP="00BA7DEF">
      <w:pPr>
        <w:bidi/>
        <w:spacing w:after="120" w:line="360" w:lineRule="auto"/>
        <w:jc w:val="center"/>
        <w:rPr>
          <w:rFonts w:asciiTheme="majorBidi" w:hAnsiTheme="majorBidi" w:cstheme="majorBidi"/>
          <w:b/>
          <w:bCs/>
          <w:sz w:val="28"/>
          <w:szCs w:val="28"/>
          <w:rtl/>
        </w:rPr>
      </w:pPr>
      <w:r w:rsidRPr="00546B19">
        <w:rPr>
          <w:rFonts w:asciiTheme="majorBidi" w:hAnsiTheme="majorBidi" w:cstheme="majorBidi" w:hint="cs"/>
          <w:b/>
          <w:bCs/>
          <w:sz w:val="28"/>
          <w:szCs w:val="28"/>
          <w:rtl/>
        </w:rPr>
        <w:t>والصلاة والسلام على خير خلق الله، سيدنا محمد صلى الله عليه وسلم وعلى آله وصحبه ومن والاه...</w:t>
      </w:r>
    </w:p>
    <w:p w:rsidR="00BA7DEF" w:rsidRPr="00546B19" w:rsidRDefault="00BA7DEF" w:rsidP="00BA7DEF">
      <w:pPr>
        <w:bidi/>
        <w:spacing w:after="120" w:line="360" w:lineRule="auto"/>
        <w:jc w:val="center"/>
        <w:rPr>
          <w:rFonts w:asciiTheme="majorBidi" w:hAnsiTheme="majorBidi"/>
          <w:sz w:val="28"/>
          <w:szCs w:val="28"/>
          <w:rtl/>
        </w:rPr>
      </w:pPr>
    </w:p>
    <w:p w:rsidR="00BA7DEF" w:rsidRPr="00546B19" w:rsidRDefault="00BA7DEF" w:rsidP="00BA7DEF">
      <w:pPr>
        <w:bidi/>
        <w:spacing w:after="120" w:line="360" w:lineRule="auto"/>
        <w:jc w:val="center"/>
        <w:rPr>
          <w:rFonts w:asciiTheme="majorBidi" w:hAnsiTheme="majorBidi"/>
          <w:sz w:val="28"/>
          <w:szCs w:val="28"/>
          <w:rtl/>
        </w:rPr>
      </w:pPr>
    </w:p>
    <w:p w:rsidR="00BA7DEF" w:rsidRPr="00546B19" w:rsidRDefault="00BA7DEF" w:rsidP="00BA7DEF">
      <w:pPr>
        <w:bidi/>
        <w:spacing w:after="120" w:line="360" w:lineRule="auto"/>
        <w:jc w:val="center"/>
        <w:rPr>
          <w:rFonts w:asciiTheme="majorBidi" w:hAnsiTheme="majorBidi" w:cstheme="majorBidi"/>
          <w:sz w:val="28"/>
          <w:szCs w:val="28"/>
          <w:rtl/>
        </w:rPr>
      </w:pPr>
    </w:p>
    <w:p w:rsidR="00BA7DEF" w:rsidRPr="00546B19" w:rsidRDefault="00BA7DEF" w:rsidP="00BA7DEF">
      <w:pPr>
        <w:bidi/>
        <w:spacing w:after="120" w:line="360" w:lineRule="auto"/>
        <w:jc w:val="center"/>
        <w:rPr>
          <w:rFonts w:asciiTheme="majorBidi" w:hAnsiTheme="majorBidi" w:cstheme="majorBidi"/>
          <w:sz w:val="28"/>
          <w:szCs w:val="28"/>
          <w:rtl/>
        </w:rPr>
      </w:pPr>
    </w:p>
    <w:p w:rsidR="00BA7DEF" w:rsidRPr="00546B19" w:rsidRDefault="00BA7DEF" w:rsidP="00BA7DEF">
      <w:pPr>
        <w:bidi/>
        <w:spacing w:after="120" w:line="360" w:lineRule="auto"/>
        <w:jc w:val="center"/>
        <w:rPr>
          <w:rFonts w:asciiTheme="majorBidi" w:hAnsiTheme="majorBidi" w:cstheme="majorBidi"/>
          <w:sz w:val="28"/>
          <w:szCs w:val="28"/>
          <w:rtl/>
        </w:rPr>
      </w:pPr>
    </w:p>
    <w:p w:rsidR="00BA7DEF" w:rsidRPr="00546B19" w:rsidRDefault="00BA7DEF" w:rsidP="00546B19">
      <w:pPr>
        <w:bidi/>
        <w:spacing w:after="120" w:line="360" w:lineRule="auto"/>
        <w:jc w:val="center"/>
        <w:rPr>
          <w:rFonts w:asciiTheme="majorBidi" w:hAnsiTheme="majorBidi" w:cs="Andalus"/>
          <w:b/>
          <w:bCs/>
          <w:sz w:val="52"/>
          <w:szCs w:val="52"/>
          <w:rtl/>
        </w:rPr>
      </w:pPr>
      <w:r w:rsidRPr="00546B19">
        <w:rPr>
          <w:rFonts w:asciiTheme="majorBidi" w:hAnsiTheme="majorBidi" w:cs="Andalus"/>
          <w:b/>
          <w:bCs/>
          <w:sz w:val="52"/>
          <w:szCs w:val="52"/>
          <w:rtl/>
        </w:rPr>
        <w:t>«</w:t>
      </w:r>
      <w:r w:rsidRPr="00546B19">
        <w:rPr>
          <w:rFonts w:asciiTheme="majorBidi" w:hAnsiTheme="majorBidi" w:cs="Andalus" w:hint="cs"/>
          <w:b/>
          <w:bCs/>
          <w:sz w:val="52"/>
          <w:szCs w:val="52"/>
          <w:rtl/>
        </w:rPr>
        <w:t xml:space="preserve"> </w:t>
      </w:r>
      <w:r w:rsidRPr="00546B19">
        <w:rPr>
          <w:rFonts w:asciiTheme="majorBidi" w:hAnsiTheme="majorBidi" w:cs="Andalus"/>
          <w:b/>
          <w:bCs/>
          <w:sz w:val="52"/>
          <w:szCs w:val="52"/>
          <w:rtl/>
        </w:rPr>
        <w:t>مدخل إلى الصيرفة الإسلامية »</w:t>
      </w:r>
    </w:p>
    <w:p w:rsidR="00BA7DEF" w:rsidRPr="00546B19" w:rsidRDefault="00BA7DEF" w:rsidP="009F1299">
      <w:pPr>
        <w:bidi/>
        <w:jc w:val="center"/>
        <w:rPr>
          <w:rFonts w:asciiTheme="majorBidi" w:hAnsiTheme="majorBidi"/>
          <w:sz w:val="28"/>
          <w:szCs w:val="28"/>
          <w:rtl/>
        </w:rPr>
      </w:pPr>
    </w:p>
    <w:p w:rsidR="00BA7DEF" w:rsidRPr="00546B19" w:rsidRDefault="00BA7DEF" w:rsidP="00BA7DEF">
      <w:pPr>
        <w:bidi/>
        <w:spacing w:after="120" w:line="360" w:lineRule="auto"/>
        <w:jc w:val="center"/>
        <w:rPr>
          <w:rFonts w:asciiTheme="majorBidi" w:hAnsiTheme="majorBidi" w:cstheme="majorBidi"/>
          <w:sz w:val="28"/>
          <w:szCs w:val="28"/>
        </w:rPr>
      </w:pPr>
    </w:p>
    <w:p w:rsidR="004C1C7A" w:rsidRPr="00546B19" w:rsidRDefault="004C1C7A" w:rsidP="004C1C7A">
      <w:pPr>
        <w:bidi/>
        <w:spacing w:after="120" w:line="360" w:lineRule="auto"/>
        <w:jc w:val="center"/>
        <w:rPr>
          <w:rFonts w:asciiTheme="majorBidi" w:hAnsiTheme="majorBidi" w:cstheme="majorBidi"/>
          <w:sz w:val="28"/>
          <w:szCs w:val="28"/>
          <w:rtl/>
        </w:rPr>
      </w:pPr>
    </w:p>
    <w:p w:rsidR="00BA7DEF" w:rsidRPr="00546B19" w:rsidRDefault="00BA7DEF" w:rsidP="009F1299">
      <w:pPr>
        <w:bidi/>
        <w:spacing w:after="120" w:line="360" w:lineRule="auto"/>
        <w:jc w:val="center"/>
        <w:rPr>
          <w:rFonts w:asciiTheme="majorBidi" w:hAnsiTheme="majorBidi" w:cstheme="majorBidi"/>
          <w:sz w:val="28"/>
          <w:szCs w:val="28"/>
          <w:rtl/>
        </w:rPr>
      </w:pPr>
    </w:p>
    <w:p w:rsidR="00BA7DEF" w:rsidRPr="00546B19" w:rsidRDefault="00BA7DEF" w:rsidP="00BA7DEF">
      <w:pPr>
        <w:bidi/>
        <w:spacing w:after="120" w:line="360" w:lineRule="auto"/>
        <w:jc w:val="center"/>
        <w:rPr>
          <w:rFonts w:asciiTheme="majorBidi" w:hAnsiTheme="majorBidi" w:cstheme="majorBidi"/>
          <w:sz w:val="28"/>
          <w:szCs w:val="28"/>
          <w:rtl/>
        </w:rPr>
      </w:pPr>
    </w:p>
    <w:p w:rsidR="00BA7DEF" w:rsidRPr="00546B19" w:rsidRDefault="00BA7DEF" w:rsidP="00BA7DEF">
      <w:pPr>
        <w:bidi/>
        <w:spacing w:after="120" w:line="360" w:lineRule="auto"/>
        <w:jc w:val="center"/>
        <w:rPr>
          <w:rFonts w:asciiTheme="majorBidi" w:hAnsiTheme="majorBidi" w:cstheme="majorBidi"/>
          <w:sz w:val="28"/>
          <w:szCs w:val="28"/>
          <w:rtl/>
        </w:rPr>
      </w:pPr>
    </w:p>
    <w:p w:rsidR="00BA7DEF" w:rsidRPr="00546B19" w:rsidRDefault="00BA7DEF" w:rsidP="00BA7DEF">
      <w:pPr>
        <w:bidi/>
        <w:spacing w:after="120" w:line="360" w:lineRule="auto"/>
        <w:jc w:val="center"/>
        <w:rPr>
          <w:rFonts w:asciiTheme="majorBidi" w:hAnsiTheme="majorBidi" w:cstheme="majorBidi"/>
          <w:sz w:val="28"/>
          <w:szCs w:val="28"/>
        </w:rPr>
      </w:pPr>
    </w:p>
    <w:p w:rsidR="00546B19" w:rsidRPr="00546B19" w:rsidRDefault="00546B19" w:rsidP="00546B19">
      <w:pPr>
        <w:bidi/>
        <w:spacing w:after="120" w:line="360" w:lineRule="auto"/>
        <w:jc w:val="center"/>
        <w:rPr>
          <w:rFonts w:asciiTheme="majorBidi" w:hAnsiTheme="majorBidi" w:cstheme="majorBidi"/>
          <w:sz w:val="28"/>
          <w:szCs w:val="28"/>
        </w:rPr>
      </w:pPr>
    </w:p>
    <w:p w:rsidR="00546B19" w:rsidRPr="00546B19" w:rsidRDefault="00546B19" w:rsidP="00546B19">
      <w:pPr>
        <w:bidi/>
        <w:spacing w:after="120" w:line="360" w:lineRule="auto"/>
        <w:jc w:val="center"/>
        <w:rPr>
          <w:rFonts w:asciiTheme="majorBidi" w:hAnsiTheme="majorBidi" w:cstheme="majorBidi"/>
          <w:sz w:val="28"/>
          <w:szCs w:val="28"/>
        </w:rPr>
      </w:pPr>
    </w:p>
    <w:p w:rsidR="00546B19" w:rsidRPr="00546B19" w:rsidRDefault="00546B19" w:rsidP="00546B19">
      <w:pPr>
        <w:bidi/>
        <w:spacing w:after="120" w:line="360" w:lineRule="auto"/>
        <w:jc w:val="center"/>
        <w:rPr>
          <w:rFonts w:asciiTheme="majorBidi" w:hAnsiTheme="majorBidi" w:cstheme="majorBidi"/>
          <w:sz w:val="28"/>
          <w:szCs w:val="28"/>
        </w:rPr>
      </w:pPr>
    </w:p>
    <w:p w:rsidR="00546B19" w:rsidRPr="00546B19" w:rsidRDefault="00546B19" w:rsidP="00546B19">
      <w:pPr>
        <w:bidi/>
        <w:spacing w:after="120" w:line="360" w:lineRule="auto"/>
        <w:jc w:val="center"/>
        <w:rPr>
          <w:rFonts w:asciiTheme="majorBidi" w:hAnsiTheme="majorBidi" w:cstheme="majorBidi"/>
          <w:sz w:val="28"/>
          <w:szCs w:val="28"/>
        </w:rPr>
      </w:pPr>
    </w:p>
    <w:p w:rsidR="00546B19" w:rsidRPr="00546B19" w:rsidRDefault="00546B19" w:rsidP="00546B19">
      <w:pPr>
        <w:bidi/>
        <w:spacing w:after="120" w:line="360" w:lineRule="auto"/>
        <w:jc w:val="center"/>
        <w:rPr>
          <w:rFonts w:asciiTheme="majorBidi" w:hAnsiTheme="majorBidi" w:cstheme="majorBidi"/>
          <w:sz w:val="28"/>
          <w:szCs w:val="28"/>
          <w:rtl/>
        </w:rPr>
      </w:pPr>
    </w:p>
    <w:p w:rsidR="00BA7DEF" w:rsidRPr="00546B19" w:rsidRDefault="00BA7DEF" w:rsidP="00C52845">
      <w:pPr>
        <w:bidi/>
        <w:jc w:val="mediumKashida"/>
        <w:rPr>
          <w:rFonts w:asciiTheme="majorBidi" w:hAnsiTheme="majorBidi" w:cstheme="majorBidi"/>
          <w:b/>
          <w:bCs/>
          <w:sz w:val="32"/>
          <w:szCs w:val="32"/>
          <w:rtl/>
        </w:rPr>
      </w:pPr>
    </w:p>
    <w:p w:rsidR="00BA7DEF" w:rsidRPr="00546B19" w:rsidRDefault="00BA7DEF" w:rsidP="00551E95">
      <w:pPr>
        <w:bidi/>
        <w:spacing w:after="120" w:line="360" w:lineRule="auto"/>
        <w:jc w:val="mediumKashida"/>
        <w:rPr>
          <w:rFonts w:asciiTheme="majorBidi" w:hAnsiTheme="majorBidi" w:cstheme="majorBidi"/>
          <w:b/>
          <w:bCs/>
          <w:sz w:val="28"/>
          <w:szCs w:val="28"/>
          <w:rtl/>
        </w:rPr>
      </w:pPr>
      <w:r w:rsidRPr="00546B19">
        <w:rPr>
          <w:rFonts w:asciiTheme="majorBidi" w:hAnsiTheme="majorBidi" w:cstheme="majorBidi" w:hint="cs"/>
          <w:b/>
          <w:bCs/>
          <w:sz w:val="28"/>
          <w:szCs w:val="28"/>
          <w:rtl/>
        </w:rPr>
        <w:lastRenderedPageBreak/>
        <w:t>1</w:t>
      </w:r>
      <w:r w:rsidRPr="00546B19">
        <w:rPr>
          <w:rFonts w:asciiTheme="majorBidi" w:hAnsiTheme="majorBidi" w:cstheme="majorBidi"/>
          <w:b/>
          <w:bCs/>
          <w:sz w:val="28"/>
          <w:szCs w:val="28"/>
          <w:rtl/>
        </w:rPr>
        <w:t xml:space="preserve">- </w:t>
      </w:r>
      <w:r w:rsidRPr="00546B19">
        <w:rPr>
          <w:rFonts w:asciiTheme="majorBidi" w:hAnsiTheme="majorBidi" w:cstheme="majorBidi" w:hint="cs"/>
          <w:b/>
          <w:bCs/>
          <w:sz w:val="28"/>
          <w:szCs w:val="28"/>
          <w:rtl/>
        </w:rPr>
        <w:t>توطئة</w:t>
      </w:r>
    </w:p>
    <w:p w:rsidR="00BA7DEF" w:rsidRPr="00546B19" w:rsidRDefault="00BA7DEF" w:rsidP="002F0921">
      <w:pPr>
        <w:bidi/>
        <w:spacing w:after="120" w:line="360" w:lineRule="auto"/>
        <w:jc w:val="mediumKashida"/>
        <w:rPr>
          <w:rFonts w:asciiTheme="majorBidi" w:hAnsiTheme="majorBidi" w:cstheme="majorBidi"/>
          <w:sz w:val="28"/>
          <w:szCs w:val="28"/>
          <w:rtl/>
        </w:rPr>
      </w:pPr>
      <w:r w:rsidRPr="00546B19">
        <w:rPr>
          <w:rFonts w:asciiTheme="majorBidi" w:hAnsiTheme="majorBidi" w:cstheme="majorBidi"/>
          <w:sz w:val="28"/>
          <w:szCs w:val="28"/>
          <w:rtl/>
        </w:rPr>
        <w:t>تمارس المؤسسات المالية الإسلامية أنشطتها وفقاً لقواعد مستمدة من أحكام الشريعة الإسلامية السمح</w:t>
      </w:r>
      <w:r w:rsidR="00BC75CC" w:rsidRPr="00546B19">
        <w:rPr>
          <w:rFonts w:asciiTheme="majorBidi" w:hAnsiTheme="majorBidi" w:cstheme="majorBidi" w:hint="cs"/>
          <w:sz w:val="28"/>
          <w:szCs w:val="28"/>
          <w:rtl/>
        </w:rPr>
        <w:t>ة</w:t>
      </w:r>
      <w:r w:rsidRPr="00546B19">
        <w:rPr>
          <w:rFonts w:asciiTheme="majorBidi" w:hAnsiTheme="majorBidi" w:cstheme="majorBidi"/>
          <w:sz w:val="28"/>
          <w:szCs w:val="28"/>
          <w:rtl/>
        </w:rPr>
        <w:t xml:space="preserve">. وأساس هذه القواعد أن المال مال الله، </w:t>
      </w:r>
      <w:r w:rsidR="003E702E" w:rsidRPr="00546B19">
        <w:rPr>
          <w:rFonts w:asciiTheme="majorBidi" w:hAnsiTheme="majorBidi" w:cstheme="majorBidi" w:hint="cs"/>
          <w:sz w:val="28"/>
          <w:szCs w:val="28"/>
          <w:rtl/>
        </w:rPr>
        <w:t>و</w:t>
      </w:r>
      <w:r w:rsidRPr="00546B19">
        <w:rPr>
          <w:rFonts w:asciiTheme="majorBidi" w:hAnsiTheme="majorBidi" w:cstheme="majorBidi"/>
          <w:sz w:val="28"/>
          <w:szCs w:val="28"/>
          <w:rtl/>
        </w:rPr>
        <w:t xml:space="preserve">يستثمر </w:t>
      </w:r>
      <w:r w:rsidR="003E702E" w:rsidRPr="00546B19">
        <w:rPr>
          <w:rFonts w:asciiTheme="majorBidi" w:hAnsiTheme="majorBidi" w:cstheme="majorBidi" w:hint="cs"/>
          <w:sz w:val="28"/>
          <w:szCs w:val="28"/>
          <w:rtl/>
        </w:rPr>
        <w:t>حسب عقود صحيحة شرعا</w:t>
      </w:r>
      <w:r w:rsidR="00B224CD" w:rsidRPr="00546B19">
        <w:rPr>
          <w:rFonts w:asciiTheme="majorBidi" w:hAnsiTheme="majorBidi" w:cstheme="majorBidi" w:hint="cs"/>
          <w:sz w:val="28"/>
          <w:szCs w:val="28"/>
          <w:rtl/>
        </w:rPr>
        <w:t>.</w:t>
      </w:r>
      <w:r w:rsidR="002F0921" w:rsidRPr="00546B19">
        <w:rPr>
          <w:rFonts w:asciiTheme="majorBidi" w:hAnsiTheme="majorBidi" w:cstheme="majorBidi" w:hint="cs"/>
          <w:sz w:val="28"/>
          <w:szCs w:val="28"/>
          <w:rtl/>
        </w:rPr>
        <w:t xml:space="preserve"> </w:t>
      </w:r>
      <w:r w:rsidR="00924F9A" w:rsidRPr="00546B19">
        <w:rPr>
          <w:rFonts w:asciiTheme="majorBidi" w:hAnsiTheme="majorBidi" w:cstheme="majorBidi" w:hint="cs"/>
          <w:sz w:val="28"/>
          <w:szCs w:val="28"/>
          <w:rtl/>
        </w:rPr>
        <w:t>وي</w:t>
      </w:r>
      <w:r w:rsidR="00924F9A" w:rsidRPr="00546B19">
        <w:rPr>
          <w:rFonts w:asciiTheme="majorBidi" w:hAnsiTheme="majorBidi" w:cstheme="majorBidi"/>
          <w:sz w:val="28"/>
          <w:szCs w:val="28"/>
          <w:rtl/>
        </w:rPr>
        <w:t>ُ</w:t>
      </w:r>
      <w:r w:rsidR="00924F9A" w:rsidRPr="00546B19">
        <w:rPr>
          <w:rFonts w:asciiTheme="majorBidi" w:hAnsiTheme="majorBidi" w:cstheme="majorBidi" w:hint="cs"/>
          <w:sz w:val="28"/>
          <w:szCs w:val="28"/>
          <w:rtl/>
        </w:rPr>
        <w:t>راعى</w:t>
      </w:r>
      <w:r w:rsidR="00924F9A" w:rsidRPr="00546B19">
        <w:rPr>
          <w:rFonts w:asciiTheme="majorBidi" w:hAnsiTheme="majorBidi" w:cstheme="majorBidi"/>
          <w:sz w:val="28"/>
          <w:szCs w:val="28"/>
          <w:rtl/>
        </w:rPr>
        <w:t xml:space="preserve"> </w:t>
      </w:r>
      <w:r w:rsidR="00924F9A" w:rsidRPr="00546B19">
        <w:rPr>
          <w:rFonts w:asciiTheme="majorBidi" w:hAnsiTheme="majorBidi" w:cstheme="majorBidi" w:hint="cs"/>
          <w:sz w:val="28"/>
          <w:szCs w:val="28"/>
          <w:rtl/>
        </w:rPr>
        <w:t>في</w:t>
      </w:r>
      <w:r w:rsidR="00924F9A" w:rsidRPr="00546B19">
        <w:rPr>
          <w:rFonts w:asciiTheme="majorBidi" w:hAnsiTheme="majorBidi" w:cstheme="majorBidi"/>
          <w:sz w:val="28"/>
          <w:szCs w:val="28"/>
          <w:rtl/>
        </w:rPr>
        <w:t xml:space="preserve"> استثمار</w:t>
      </w:r>
      <w:r w:rsidR="00924F9A" w:rsidRPr="00546B19">
        <w:rPr>
          <w:rFonts w:asciiTheme="majorBidi" w:hAnsiTheme="majorBidi" w:cstheme="majorBidi" w:hint="cs"/>
          <w:sz w:val="28"/>
          <w:szCs w:val="28"/>
          <w:rtl/>
        </w:rPr>
        <w:t>ه</w:t>
      </w:r>
      <w:r w:rsidR="00924F9A" w:rsidRPr="00546B19">
        <w:rPr>
          <w:rFonts w:asciiTheme="majorBidi" w:hAnsiTheme="majorBidi" w:cstheme="majorBidi"/>
          <w:sz w:val="28"/>
          <w:szCs w:val="28"/>
          <w:rtl/>
        </w:rPr>
        <w:t xml:space="preserve"> </w:t>
      </w:r>
      <w:r w:rsidR="00924F9A" w:rsidRPr="00546B19">
        <w:rPr>
          <w:rFonts w:asciiTheme="majorBidi" w:hAnsiTheme="majorBidi" w:cstheme="majorBidi" w:hint="cs"/>
          <w:sz w:val="28"/>
          <w:szCs w:val="28"/>
          <w:rtl/>
        </w:rPr>
        <w:t>م</w:t>
      </w:r>
      <w:r w:rsidR="00924F9A" w:rsidRPr="00546B19">
        <w:rPr>
          <w:rFonts w:asciiTheme="majorBidi" w:hAnsiTheme="majorBidi" w:cstheme="majorBidi"/>
          <w:sz w:val="28"/>
          <w:szCs w:val="28"/>
          <w:rtl/>
        </w:rPr>
        <w:t xml:space="preserve">صالح </w:t>
      </w:r>
      <w:r w:rsidR="00924F9A" w:rsidRPr="00546B19">
        <w:rPr>
          <w:rFonts w:asciiTheme="majorBidi" w:hAnsiTheme="majorBidi" w:cstheme="majorBidi" w:hint="cs"/>
          <w:sz w:val="28"/>
          <w:szCs w:val="28"/>
          <w:rtl/>
        </w:rPr>
        <w:t>الفرد و</w:t>
      </w:r>
      <w:r w:rsidR="00924F9A" w:rsidRPr="00546B19">
        <w:rPr>
          <w:rFonts w:asciiTheme="majorBidi" w:hAnsiTheme="majorBidi" w:cstheme="majorBidi"/>
          <w:sz w:val="28"/>
          <w:szCs w:val="28"/>
          <w:rtl/>
        </w:rPr>
        <w:t xml:space="preserve">المجتمع </w:t>
      </w:r>
      <w:r w:rsidR="00924F9A" w:rsidRPr="00546B19">
        <w:rPr>
          <w:rFonts w:asciiTheme="majorBidi" w:hAnsiTheme="majorBidi" w:cstheme="majorBidi" w:hint="cs"/>
          <w:sz w:val="28"/>
          <w:szCs w:val="28"/>
          <w:rtl/>
        </w:rPr>
        <w:t>بما ي</w:t>
      </w:r>
      <w:r w:rsidR="00924F9A" w:rsidRPr="00546B19">
        <w:rPr>
          <w:rFonts w:asciiTheme="majorBidi" w:hAnsiTheme="majorBidi" w:cstheme="majorBidi"/>
          <w:sz w:val="28"/>
          <w:szCs w:val="28"/>
          <w:rtl/>
        </w:rPr>
        <w:t>ُ</w:t>
      </w:r>
      <w:r w:rsidR="00924F9A" w:rsidRPr="00546B19">
        <w:rPr>
          <w:rFonts w:asciiTheme="majorBidi" w:hAnsiTheme="majorBidi" w:cstheme="majorBidi" w:hint="cs"/>
          <w:sz w:val="28"/>
          <w:szCs w:val="28"/>
          <w:rtl/>
        </w:rPr>
        <w:t>سهم في</w:t>
      </w:r>
      <w:r w:rsidR="00415B20" w:rsidRPr="00546B19">
        <w:rPr>
          <w:rFonts w:asciiTheme="majorBidi" w:hAnsiTheme="majorBidi" w:cstheme="majorBidi" w:hint="cs"/>
          <w:sz w:val="28"/>
          <w:szCs w:val="28"/>
          <w:rtl/>
        </w:rPr>
        <w:t xml:space="preserve"> تحقيق</w:t>
      </w:r>
      <w:r w:rsidR="00924F9A" w:rsidRPr="00546B19">
        <w:rPr>
          <w:rFonts w:asciiTheme="majorBidi" w:hAnsiTheme="majorBidi" w:cstheme="majorBidi" w:hint="cs"/>
          <w:sz w:val="28"/>
          <w:szCs w:val="28"/>
          <w:rtl/>
        </w:rPr>
        <w:t xml:space="preserve"> سعادتهما </w:t>
      </w:r>
      <w:r w:rsidR="00415B20" w:rsidRPr="00546B19">
        <w:rPr>
          <w:rFonts w:asciiTheme="majorBidi" w:hAnsiTheme="majorBidi" w:cstheme="majorBidi" w:hint="cs"/>
          <w:sz w:val="28"/>
          <w:szCs w:val="28"/>
          <w:rtl/>
        </w:rPr>
        <w:t xml:space="preserve">ودعم </w:t>
      </w:r>
      <w:r w:rsidR="00180965" w:rsidRPr="00546B19">
        <w:rPr>
          <w:rFonts w:asciiTheme="majorBidi" w:hAnsiTheme="majorBidi" w:cstheme="majorBidi" w:hint="cs"/>
          <w:sz w:val="28"/>
          <w:szCs w:val="28"/>
          <w:rtl/>
        </w:rPr>
        <w:t>التآزر</w:t>
      </w:r>
      <w:r w:rsidR="00DF01F2" w:rsidRPr="00546B19">
        <w:rPr>
          <w:rFonts w:asciiTheme="majorBidi" w:hAnsiTheme="majorBidi" w:cstheme="majorBidi" w:hint="cs"/>
          <w:sz w:val="28"/>
          <w:szCs w:val="28"/>
          <w:rtl/>
        </w:rPr>
        <w:t xml:space="preserve"> </w:t>
      </w:r>
      <w:r w:rsidR="00180965" w:rsidRPr="00546B19">
        <w:rPr>
          <w:rFonts w:asciiTheme="majorBidi" w:hAnsiTheme="majorBidi" w:cstheme="majorBidi" w:hint="cs"/>
          <w:sz w:val="28"/>
          <w:szCs w:val="28"/>
          <w:rtl/>
        </w:rPr>
        <w:t>والتكافل والأخوّة بينهما.</w:t>
      </w:r>
      <w:r w:rsidR="002F0921" w:rsidRPr="00546B19">
        <w:rPr>
          <w:rFonts w:asciiTheme="majorBidi" w:hAnsiTheme="majorBidi" w:cstheme="majorBidi" w:hint="cs"/>
          <w:sz w:val="28"/>
          <w:szCs w:val="28"/>
          <w:rtl/>
        </w:rPr>
        <w:t xml:space="preserve"> </w:t>
      </w:r>
      <w:r w:rsidRPr="00546B19">
        <w:rPr>
          <w:rFonts w:asciiTheme="majorBidi" w:hAnsiTheme="majorBidi" w:cstheme="majorBidi"/>
          <w:sz w:val="28"/>
          <w:szCs w:val="28"/>
          <w:rtl/>
        </w:rPr>
        <w:t>ف</w:t>
      </w:r>
      <w:r w:rsidR="00920AED" w:rsidRPr="00546B19">
        <w:rPr>
          <w:rFonts w:asciiTheme="majorBidi" w:hAnsiTheme="majorBidi" w:cstheme="majorBidi"/>
          <w:sz w:val="28"/>
          <w:szCs w:val="28"/>
          <w:rtl/>
        </w:rPr>
        <w:t>قد حرّم الإسلام الربا والاحتكار</w:t>
      </w:r>
      <w:r w:rsidRPr="00546B19">
        <w:rPr>
          <w:rFonts w:asciiTheme="majorBidi" w:hAnsiTheme="majorBidi" w:cstheme="majorBidi"/>
          <w:sz w:val="28"/>
          <w:szCs w:val="28"/>
          <w:rtl/>
        </w:rPr>
        <w:t>، وفرض الزكاة</w:t>
      </w:r>
      <w:r w:rsidRPr="00546B19">
        <w:rPr>
          <w:rFonts w:asciiTheme="majorBidi" w:hAnsiTheme="majorBidi" w:cstheme="majorBidi" w:hint="cs"/>
          <w:sz w:val="28"/>
          <w:szCs w:val="28"/>
          <w:rtl/>
        </w:rPr>
        <w:t>،</w:t>
      </w:r>
      <w:r w:rsidRPr="00546B19">
        <w:rPr>
          <w:rFonts w:asciiTheme="majorBidi" w:hAnsiTheme="majorBidi" w:cstheme="majorBidi"/>
          <w:sz w:val="28"/>
          <w:szCs w:val="28"/>
          <w:rtl/>
        </w:rPr>
        <w:t xml:space="preserve"> وحثّ على التجارة والعمل والإنتاج والاقتصاد في الإنفاق</w:t>
      </w:r>
      <w:r w:rsidRPr="00546B19">
        <w:rPr>
          <w:rFonts w:asciiTheme="majorBidi" w:hAnsiTheme="majorBidi" w:cstheme="majorBidi" w:hint="cs"/>
          <w:sz w:val="28"/>
          <w:szCs w:val="28"/>
          <w:rtl/>
        </w:rPr>
        <w:t xml:space="preserve"> (عدم الإسراف)</w:t>
      </w:r>
      <w:r w:rsidRPr="00546B19">
        <w:rPr>
          <w:rFonts w:asciiTheme="majorBidi" w:hAnsiTheme="majorBidi" w:cstheme="majorBidi"/>
          <w:sz w:val="28"/>
          <w:szCs w:val="28"/>
          <w:rtl/>
        </w:rPr>
        <w:t>.</w:t>
      </w:r>
    </w:p>
    <w:p w:rsidR="0018669E" w:rsidRPr="00546B19" w:rsidRDefault="00BA7DEF" w:rsidP="00C340B3">
      <w:pPr>
        <w:bidi/>
        <w:spacing w:after="120" w:line="360" w:lineRule="auto"/>
        <w:jc w:val="mediumKashida"/>
        <w:rPr>
          <w:rFonts w:asciiTheme="majorBidi" w:hAnsiTheme="majorBidi" w:cstheme="majorBidi"/>
          <w:sz w:val="28"/>
          <w:szCs w:val="28"/>
          <w:rtl/>
        </w:rPr>
      </w:pPr>
      <w:r w:rsidRPr="00546B19">
        <w:rPr>
          <w:rFonts w:asciiTheme="majorBidi" w:hAnsiTheme="majorBidi" w:cstheme="majorBidi"/>
          <w:sz w:val="28"/>
          <w:szCs w:val="28"/>
          <w:rtl/>
        </w:rPr>
        <w:t>كما أن النقد في الإسلام ليس سلعة ت</w:t>
      </w:r>
      <w:r w:rsidR="00FD15B7" w:rsidRPr="00546B19">
        <w:rPr>
          <w:rFonts w:asciiTheme="majorBidi" w:hAnsiTheme="majorBidi" w:cstheme="majorBidi"/>
          <w:sz w:val="28"/>
          <w:szCs w:val="28"/>
          <w:rtl/>
        </w:rPr>
        <w:t>ُ</w:t>
      </w:r>
      <w:r w:rsidRPr="00546B19">
        <w:rPr>
          <w:rFonts w:asciiTheme="majorBidi" w:hAnsiTheme="majorBidi" w:cstheme="majorBidi"/>
          <w:sz w:val="28"/>
          <w:szCs w:val="28"/>
          <w:rtl/>
        </w:rPr>
        <w:t>باع وت</w:t>
      </w:r>
      <w:r w:rsidR="00FD15B7" w:rsidRPr="00546B19">
        <w:rPr>
          <w:rFonts w:asciiTheme="majorBidi" w:hAnsiTheme="majorBidi" w:cstheme="majorBidi"/>
          <w:sz w:val="28"/>
          <w:szCs w:val="28"/>
          <w:rtl/>
        </w:rPr>
        <w:t>ُ</w:t>
      </w:r>
      <w:r w:rsidRPr="00546B19">
        <w:rPr>
          <w:rFonts w:asciiTheme="majorBidi" w:hAnsiTheme="majorBidi" w:cstheme="majorBidi"/>
          <w:sz w:val="28"/>
          <w:szCs w:val="28"/>
          <w:rtl/>
        </w:rPr>
        <w:t xml:space="preserve">شترى، وإنما هو أداة للتبادل. وبالتالي، فإن المال وحده لا يحقق لصاحبه ربحا، بل </w:t>
      </w:r>
      <w:r w:rsidR="0018669E" w:rsidRPr="00546B19">
        <w:rPr>
          <w:rFonts w:asciiTheme="majorBidi" w:hAnsiTheme="majorBidi" w:cstheme="majorBidi" w:hint="cs"/>
          <w:sz w:val="28"/>
          <w:szCs w:val="28"/>
          <w:rtl/>
        </w:rPr>
        <w:t>عندما</w:t>
      </w:r>
      <w:r w:rsidRPr="00546B19">
        <w:rPr>
          <w:rFonts w:asciiTheme="majorBidi" w:hAnsiTheme="majorBidi" w:cstheme="majorBidi"/>
          <w:sz w:val="28"/>
          <w:szCs w:val="28"/>
          <w:rtl/>
        </w:rPr>
        <w:t xml:space="preserve"> ي</w:t>
      </w:r>
      <w:r w:rsidR="0018669E" w:rsidRPr="00546B19">
        <w:rPr>
          <w:rFonts w:asciiTheme="majorBidi" w:hAnsiTheme="majorBidi" w:cstheme="majorBidi" w:hint="cs"/>
          <w:sz w:val="28"/>
          <w:szCs w:val="28"/>
          <w:rtl/>
        </w:rPr>
        <w:t>صح</w:t>
      </w:r>
      <w:r w:rsidRPr="00546B19">
        <w:rPr>
          <w:rFonts w:asciiTheme="majorBidi" w:hAnsiTheme="majorBidi" w:cstheme="majorBidi"/>
          <w:sz w:val="28"/>
          <w:szCs w:val="28"/>
          <w:rtl/>
        </w:rPr>
        <w:t>به عمل</w:t>
      </w:r>
      <w:r w:rsidR="0018669E" w:rsidRPr="00546B19">
        <w:rPr>
          <w:rFonts w:asciiTheme="majorBidi" w:hAnsiTheme="majorBidi" w:cstheme="majorBidi" w:hint="cs"/>
          <w:sz w:val="28"/>
          <w:szCs w:val="28"/>
          <w:rtl/>
        </w:rPr>
        <w:t xml:space="preserve">. فإذا تواجدا المال والعمل، أمكن عندها </w:t>
      </w:r>
      <w:r w:rsidR="00B443E5" w:rsidRPr="00546B19">
        <w:rPr>
          <w:rFonts w:asciiTheme="majorBidi" w:hAnsiTheme="majorBidi" w:cstheme="majorBidi" w:hint="cs"/>
          <w:sz w:val="28"/>
          <w:szCs w:val="28"/>
          <w:rtl/>
        </w:rPr>
        <w:t>الربح الحلال.</w:t>
      </w:r>
      <w:r w:rsidR="00B443E5" w:rsidRPr="00546B19">
        <w:rPr>
          <w:rFonts w:asciiTheme="majorBidi" w:hAnsiTheme="majorBidi" w:cstheme="majorBidi"/>
          <w:sz w:val="28"/>
          <w:szCs w:val="28"/>
          <w:rtl/>
        </w:rPr>
        <w:t xml:space="preserve"> </w:t>
      </w:r>
      <w:r w:rsidR="00C340B3" w:rsidRPr="00546B19">
        <w:rPr>
          <w:rFonts w:asciiTheme="majorBidi" w:hAnsiTheme="majorBidi" w:cstheme="majorBidi"/>
          <w:sz w:val="28"/>
          <w:szCs w:val="28"/>
          <w:rtl/>
        </w:rPr>
        <w:t xml:space="preserve">حيث أن </w:t>
      </w:r>
      <w:r w:rsidR="00B443E5" w:rsidRPr="00546B19">
        <w:rPr>
          <w:rFonts w:asciiTheme="majorBidi" w:hAnsiTheme="majorBidi" w:cstheme="majorBidi"/>
          <w:sz w:val="28"/>
          <w:szCs w:val="28"/>
          <w:rtl/>
        </w:rPr>
        <w:t>الاقتصاد الإسلامي يسعى إلى إعمار الأرض وتهيئتها للحياة الإنسانية بما يكفل الخير والرفاهة للمجتمع.</w:t>
      </w:r>
    </w:p>
    <w:p w:rsidR="00BA7DEF" w:rsidRPr="00546B19" w:rsidRDefault="00BA7DEF" w:rsidP="00551E95">
      <w:pPr>
        <w:bidi/>
        <w:spacing w:after="120" w:line="360" w:lineRule="auto"/>
        <w:jc w:val="mediumKashida"/>
        <w:rPr>
          <w:rFonts w:asciiTheme="majorBidi" w:hAnsiTheme="majorBidi" w:cstheme="majorBidi"/>
          <w:sz w:val="28"/>
          <w:szCs w:val="28"/>
          <w:rtl/>
        </w:rPr>
      </w:pPr>
      <w:r w:rsidRPr="00546B19">
        <w:rPr>
          <w:rFonts w:asciiTheme="majorBidi" w:hAnsiTheme="majorBidi" w:cstheme="majorBidi"/>
          <w:sz w:val="28"/>
          <w:szCs w:val="28"/>
          <w:rtl/>
        </w:rPr>
        <w:t>إن الهدف</w:t>
      </w:r>
      <w:r w:rsidRPr="00546B19">
        <w:rPr>
          <w:rFonts w:asciiTheme="majorBidi" w:hAnsiTheme="majorBidi" w:cstheme="majorBidi" w:hint="cs"/>
          <w:sz w:val="28"/>
          <w:szCs w:val="28"/>
          <w:rtl/>
        </w:rPr>
        <w:t xml:space="preserve"> الرئيسي </w:t>
      </w:r>
      <w:r w:rsidRPr="00546B19">
        <w:rPr>
          <w:rFonts w:asciiTheme="majorBidi" w:hAnsiTheme="majorBidi" w:cstheme="majorBidi"/>
          <w:sz w:val="28"/>
          <w:szCs w:val="28"/>
          <w:rtl/>
        </w:rPr>
        <w:t xml:space="preserve">من </w:t>
      </w:r>
      <w:r w:rsidRPr="00546B19">
        <w:rPr>
          <w:rFonts w:asciiTheme="majorBidi" w:hAnsiTheme="majorBidi" w:cstheme="majorBidi" w:hint="cs"/>
          <w:sz w:val="28"/>
          <w:szCs w:val="28"/>
          <w:rtl/>
        </w:rPr>
        <w:t>هذه ال</w:t>
      </w:r>
      <w:r w:rsidRPr="00546B19">
        <w:rPr>
          <w:rFonts w:asciiTheme="majorBidi" w:hAnsiTheme="majorBidi" w:hint="eastAsia"/>
          <w:sz w:val="28"/>
          <w:szCs w:val="28"/>
          <w:rtl/>
        </w:rPr>
        <w:t>مادة</w:t>
      </w:r>
      <w:r w:rsidRPr="00546B19">
        <w:rPr>
          <w:rFonts w:asciiTheme="majorBidi" w:hAnsiTheme="majorBidi"/>
          <w:sz w:val="28"/>
          <w:szCs w:val="28"/>
          <w:rtl/>
        </w:rPr>
        <w:t xml:space="preserve"> </w:t>
      </w:r>
      <w:r w:rsidRPr="00546B19">
        <w:rPr>
          <w:rFonts w:asciiTheme="majorBidi" w:hAnsiTheme="majorBidi" w:hint="eastAsia"/>
          <w:sz w:val="28"/>
          <w:szCs w:val="28"/>
          <w:rtl/>
        </w:rPr>
        <w:t>التدريبية</w:t>
      </w:r>
      <w:r w:rsidRPr="00546B19">
        <w:rPr>
          <w:rFonts w:asciiTheme="majorBidi" w:hAnsiTheme="majorBidi"/>
          <w:sz w:val="28"/>
          <w:szCs w:val="28"/>
          <w:rtl/>
        </w:rPr>
        <w:t xml:space="preserve"> </w:t>
      </w:r>
      <w:r w:rsidRPr="00546B19">
        <w:rPr>
          <w:rFonts w:asciiTheme="majorBidi" w:hAnsiTheme="majorBidi" w:hint="eastAsia"/>
          <w:sz w:val="28"/>
          <w:szCs w:val="28"/>
          <w:rtl/>
        </w:rPr>
        <w:t>الداخلية</w:t>
      </w:r>
      <w:r w:rsidRPr="00546B19">
        <w:rPr>
          <w:rFonts w:asciiTheme="majorBidi" w:hAnsiTheme="majorBidi"/>
          <w:sz w:val="28"/>
          <w:szCs w:val="28"/>
          <w:rtl/>
        </w:rPr>
        <w:t xml:space="preserve"> </w:t>
      </w:r>
      <w:r w:rsidRPr="00546B19">
        <w:rPr>
          <w:rFonts w:asciiTheme="majorBidi" w:hAnsiTheme="majorBidi" w:hint="eastAsia"/>
          <w:sz w:val="28"/>
          <w:szCs w:val="28"/>
          <w:rtl/>
        </w:rPr>
        <w:t>تحت</w:t>
      </w:r>
      <w:r w:rsidRPr="00546B19">
        <w:rPr>
          <w:rFonts w:asciiTheme="majorBidi" w:hAnsiTheme="majorBidi"/>
          <w:sz w:val="28"/>
          <w:szCs w:val="28"/>
          <w:rtl/>
        </w:rPr>
        <w:t xml:space="preserve"> </w:t>
      </w:r>
      <w:r w:rsidRPr="00546B19">
        <w:rPr>
          <w:rFonts w:asciiTheme="majorBidi" w:hAnsiTheme="majorBidi" w:hint="eastAsia"/>
          <w:sz w:val="28"/>
          <w:szCs w:val="28"/>
          <w:rtl/>
        </w:rPr>
        <w:t>عنوان</w:t>
      </w:r>
      <w:r w:rsidRPr="00546B19">
        <w:rPr>
          <w:rFonts w:asciiTheme="majorBidi" w:hAnsiTheme="majorBidi"/>
          <w:sz w:val="28"/>
          <w:szCs w:val="28"/>
          <w:rtl/>
        </w:rPr>
        <w:t xml:space="preserve"> </w:t>
      </w:r>
      <w:r w:rsidRPr="00546B19">
        <w:rPr>
          <w:rFonts w:asciiTheme="majorBidi" w:hAnsiTheme="majorBidi" w:hint="eastAsia"/>
          <w:sz w:val="28"/>
          <w:szCs w:val="28"/>
          <w:rtl/>
        </w:rPr>
        <w:t>«</w:t>
      </w:r>
      <w:r w:rsidRPr="00546B19">
        <w:rPr>
          <w:rFonts w:asciiTheme="majorBidi" w:hAnsiTheme="majorBidi"/>
          <w:sz w:val="28"/>
          <w:szCs w:val="28"/>
          <w:rtl/>
        </w:rPr>
        <w:t xml:space="preserve"> </w:t>
      </w:r>
      <w:r w:rsidRPr="00546B19">
        <w:rPr>
          <w:rFonts w:asciiTheme="majorBidi" w:hAnsiTheme="majorBidi" w:hint="eastAsia"/>
          <w:sz w:val="28"/>
          <w:szCs w:val="28"/>
          <w:rtl/>
        </w:rPr>
        <w:t>مدخل</w:t>
      </w:r>
      <w:r w:rsidRPr="00546B19">
        <w:rPr>
          <w:rFonts w:asciiTheme="majorBidi" w:hAnsiTheme="majorBidi"/>
          <w:sz w:val="28"/>
          <w:szCs w:val="28"/>
          <w:rtl/>
        </w:rPr>
        <w:t xml:space="preserve"> </w:t>
      </w:r>
      <w:r w:rsidRPr="00546B19">
        <w:rPr>
          <w:rFonts w:asciiTheme="majorBidi" w:hAnsiTheme="majorBidi" w:hint="eastAsia"/>
          <w:sz w:val="28"/>
          <w:szCs w:val="28"/>
          <w:rtl/>
        </w:rPr>
        <w:t>إلى</w:t>
      </w:r>
      <w:r w:rsidRPr="00546B19">
        <w:rPr>
          <w:rFonts w:asciiTheme="majorBidi" w:hAnsiTheme="majorBidi"/>
          <w:sz w:val="28"/>
          <w:szCs w:val="28"/>
          <w:rtl/>
        </w:rPr>
        <w:t xml:space="preserve"> </w:t>
      </w:r>
      <w:r w:rsidRPr="00546B19">
        <w:rPr>
          <w:rFonts w:asciiTheme="majorBidi" w:hAnsiTheme="majorBidi" w:hint="eastAsia"/>
          <w:sz w:val="28"/>
          <w:szCs w:val="28"/>
          <w:rtl/>
        </w:rPr>
        <w:t>الصيرفة</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sz w:val="28"/>
          <w:szCs w:val="28"/>
          <w:rtl/>
        </w:rPr>
        <w:t xml:space="preserve"> </w:t>
      </w:r>
      <w:r w:rsidRPr="00546B19">
        <w:rPr>
          <w:rFonts w:asciiTheme="majorBidi" w:hAnsiTheme="majorBidi" w:hint="eastAsia"/>
          <w:sz w:val="28"/>
          <w:szCs w:val="28"/>
          <w:rtl/>
        </w:rPr>
        <w:t>في</w:t>
      </w:r>
      <w:r w:rsidRPr="00546B19">
        <w:rPr>
          <w:rFonts w:asciiTheme="majorBidi" w:hAnsiTheme="majorBidi"/>
          <w:sz w:val="28"/>
          <w:szCs w:val="28"/>
          <w:rtl/>
        </w:rPr>
        <w:t xml:space="preserve"> </w:t>
      </w:r>
      <w:r w:rsidRPr="00546B19">
        <w:rPr>
          <w:rFonts w:asciiTheme="majorBidi" w:hAnsiTheme="majorBidi" w:hint="eastAsia"/>
          <w:sz w:val="28"/>
          <w:szCs w:val="28"/>
          <w:rtl/>
        </w:rPr>
        <w:t>بنك</w:t>
      </w:r>
      <w:r w:rsidRPr="00546B19">
        <w:rPr>
          <w:rFonts w:asciiTheme="majorBidi" w:hAnsiTheme="majorBidi"/>
          <w:sz w:val="28"/>
          <w:szCs w:val="28"/>
          <w:rtl/>
        </w:rPr>
        <w:t xml:space="preserve"> </w:t>
      </w:r>
      <w:r w:rsidRPr="00546B19">
        <w:rPr>
          <w:rFonts w:asciiTheme="majorBidi" w:hAnsiTheme="majorBidi" w:hint="eastAsia"/>
          <w:sz w:val="28"/>
          <w:szCs w:val="28"/>
          <w:rtl/>
        </w:rPr>
        <w:t>البركة</w:t>
      </w:r>
      <w:r w:rsidRPr="00546B19">
        <w:rPr>
          <w:rFonts w:asciiTheme="majorBidi" w:hAnsiTheme="majorBidi"/>
          <w:sz w:val="28"/>
          <w:szCs w:val="28"/>
          <w:rtl/>
        </w:rPr>
        <w:t xml:space="preserve"> </w:t>
      </w:r>
      <w:r w:rsidRPr="00546B19">
        <w:rPr>
          <w:rFonts w:asciiTheme="majorBidi" w:hAnsiTheme="majorBidi" w:hint="eastAsia"/>
          <w:sz w:val="28"/>
          <w:szCs w:val="28"/>
          <w:rtl/>
        </w:rPr>
        <w:t>تونس</w:t>
      </w:r>
      <w:r w:rsidRPr="00546B19">
        <w:rPr>
          <w:rFonts w:asciiTheme="majorBidi" w:hAnsiTheme="majorBidi"/>
          <w:sz w:val="28"/>
          <w:szCs w:val="28"/>
          <w:rtl/>
        </w:rPr>
        <w:t xml:space="preserve"> »</w:t>
      </w:r>
      <w:r w:rsidRPr="00546B19">
        <w:rPr>
          <w:rFonts w:asciiTheme="majorBidi" w:hAnsiTheme="majorBidi" w:hint="cs"/>
          <w:sz w:val="28"/>
          <w:szCs w:val="28"/>
          <w:rtl/>
        </w:rPr>
        <w:t xml:space="preserve"> هو </w:t>
      </w:r>
      <w:r w:rsidRPr="00546B19">
        <w:rPr>
          <w:rFonts w:asciiTheme="majorBidi" w:hAnsiTheme="majorBidi" w:cstheme="majorBidi"/>
          <w:sz w:val="28"/>
          <w:szCs w:val="28"/>
          <w:rtl/>
        </w:rPr>
        <w:t>توعية المشاركين وتحسيسهم بأهمية التأهيل الشرعي للعاملين في المؤسسات المالية الإسلامية</w:t>
      </w:r>
      <w:r w:rsidRPr="00546B19">
        <w:rPr>
          <w:rFonts w:asciiTheme="majorBidi" w:hAnsiTheme="majorBidi" w:cstheme="majorBidi" w:hint="cs"/>
          <w:sz w:val="28"/>
          <w:szCs w:val="28"/>
          <w:rtl/>
        </w:rPr>
        <w:t xml:space="preserve"> وذلك عن طريق :</w:t>
      </w:r>
    </w:p>
    <w:p w:rsidR="00BA7DEF" w:rsidRPr="00546B19" w:rsidRDefault="00BA7DEF" w:rsidP="00551E95">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t>تقديم لمحة عامة عن المالية الإسلامية : نشأتها وتطورها ؛</w:t>
      </w:r>
    </w:p>
    <w:p w:rsidR="00BA7DEF" w:rsidRPr="00546B19" w:rsidRDefault="00BA7DEF" w:rsidP="00551E95">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t>فهم أهم مبادئ المعاملات المالية الإسلامية وأحكامها ؛</w:t>
      </w:r>
    </w:p>
    <w:p w:rsidR="00BA7DEF" w:rsidRPr="00546B19" w:rsidRDefault="00BA7DEF" w:rsidP="00551E95">
      <w:pPr>
        <w:bidi/>
        <w:spacing w:after="120" w:line="360" w:lineRule="auto"/>
        <w:ind w:left="851" w:hanging="284"/>
        <w:jc w:val="mediumKashida"/>
        <w:rPr>
          <w:rFonts w:asciiTheme="majorBidi" w:hAnsiTheme="majorBidi" w:cstheme="majorBidi"/>
          <w:sz w:val="28"/>
          <w:szCs w:val="28"/>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t>التفريق بين أسس عمل المؤسسات المالية الإسلامية والبنوك التقليدية ؛</w:t>
      </w:r>
    </w:p>
    <w:p w:rsidR="00BA7DEF" w:rsidRPr="00546B19" w:rsidRDefault="00BA7DEF" w:rsidP="00551E95">
      <w:pPr>
        <w:bidi/>
        <w:spacing w:after="120" w:line="360" w:lineRule="auto"/>
        <w:ind w:left="851" w:hanging="284"/>
        <w:jc w:val="both"/>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t>تقديم نبذة عن بنك البركة تونس ودوره الرائد في الصيرفة الإسلامية في البلاد التونسية وخارجها ؛</w:t>
      </w:r>
    </w:p>
    <w:p w:rsidR="00BA7DEF" w:rsidRPr="00546B19" w:rsidRDefault="00BA7DEF" w:rsidP="00551E95">
      <w:pPr>
        <w:bidi/>
        <w:spacing w:after="120" w:line="360" w:lineRule="auto"/>
        <w:ind w:left="851" w:hanging="284"/>
        <w:jc w:val="mediumKashida"/>
        <w:rPr>
          <w:rFonts w:asciiTheme="majorBidi" w:hAnsiTheme="majorBidi" w:cstheme="majorBidi"/>
          <w:sz w:val="28"/>
          <w:szCs w:val="28"/>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t>إدراك التحديات القانونية والتنفيذية التي تواجهها المؤسسات المالية الإسلامية.</w:t>
      </w:r>
    </w:p>
    <w:p w:rsidR="00BA7DEF" w:rsidRPr="00546B19" w:rsidRDefault="00BA7DEF" w:rsidP="00B509F3">
      <w:pPr>
        <w:bidi/>
        <w:spacing w:after="120" w:line="360" w:lineRule="auto"/>
        <w:jc w:val="mediumKashida"/>
        <w:rPr>
          <w:rFonts w:asciiTheme="majorBidi" w:hAnsiTheme="majorBidi" w:cstheme="majorBidi"/>
          <w:b/>
          <w:bCs/>
          <w:sz w:val="28"/>
          <w:szCs w:val="28"/>
          <w:rtl/>
        </w:rPr>
      </w:pPr>
      <w:r w:rsidRPr="00546B19">
        <w:rPr>
          <w:rFonts w:asciiTheme="majorBidi" w:hAnsiTheme="majorBidi" w:cstheme="majorBidi" w:hint="cs"/>
          <w:b/>
          <w:bCs/>
          <w:sz w:val="28"/>
          <w:szCs w:val="28"/>
          <w:rtl/>
        </w:rPr>
        <w:t>2</w:t>
      </w:r>
      <w:r w:rsidRPr="00546B19">
        <w:rPr>
          <w:rFonts w:asciiTheme="majorBidi" w:hAnsiTheme="majorBidi" w:cstheme="majorBidi"/>
          <w:b/>
          <w:bCs/>
          <w:sz w:val="28"/>
          <w:szCs w:val="28"/>
          <w:rtl/>
        </w:rPr>
        <w:t>-</w:t>
      </w:r>
      <w:r w:rsidRPr="00546B19">
        <w:rPr>
          <w:rFonts w:asciiTheme="majorBidi" w:hAnsiTheme="majorBidi" w:cstheme="majorBidi"/>
          <w:b/>
          <w:bCs/>
          <w:sz w:val="28"/>
          <w:szCs w:val="28"/>
          <w:rtl/>
        </w:rPr>
        <w:tab/>
        <w:t>المؤسسات المالية الإسلامية</w:t>
      </w:r>
      <w:r w:rsidR="00D3774A" w:rsidRPr="00546B19">
        <w:rPr>
          <w:rFonts w:asciiTheme="majorBidi" w:hAnsiTheme="majorBidi" w:cstheme="majorBidi" w:hint="cs"/>
          <w:b/>
          <w:bCs/>
          <w:sz w:val="28"/>
          <w:szCs w:val="28"/>
          <w:rtl/>
        </w:rPr>
        <w:t xml:space="preserve"> :</w:t>
      </w:r>
      <w:r w:rsidRPr="00546B19">
        <w:rPr>
          <w:rFonts w:asciiTheme="majorBidi" w:hAnsiTheme="majorBidi" w:cstheme="majorBidi"/>
          <w:b/>
          <w:bCs/>
          <w:sz w:val="28"/>
          <w:szCs w:val="28"/>
          <w:rtl/>
        </w:rPr>
        <w:t xml:space="preserve"> </w:t>
      </w:r>
      <w:r w:rsidR="00D3774A" w:rsidRPr="00546B19">
        <w:rPr>
          <w:rFonts w:asciiTheme="majorBidi" w:hAnsiTheme="majorBidi" w:cstheme="majorBidi"/>
          <w:b/>
          <w:bCs/>
          <w:sz w:val="28"/>
          <w:szCs w:val="28"/>
          <w:rtl/>
        </w:rPr>
        <w:t>نشأ</w:t>
      </w:r>
      <w:r w:rsidR="00B509F3" w:rsidRPr="00546B19">
        <w:rPr>
          <w:rFonts w:asciiTheme="majorBidi" w:hAnsiTheme="majorBidi" w:cstheme="majorBidi" w:hint="cs"/>
          <w:b/>
          <w:bCs/>
          <w:sz w:val="28"/>
          <w:szCs w:val="28"/>
          <w:rtl/>
        </w:rPr>
        <w:t>تها</w:t>
      </w:r>
      <w:r w:rsidR="00D3774A" w:rsidRPr="00546B19">
        <w:rPr>
          <w:rFonts w:asciiTheme="majorBidi" w:hAnsiTheme="majorBidi" w:cstheme="majorBidi"/>
          <w:b/>
          <w:bCs/>
          <w:sz w:val="28"/>
          <w:szCs w:val="28"/>
          <w:rtl/>
        </w:rPr>
        <w:t xml:space="preserve"> </w:t>
      </w:r>
      <w:r w:rsidRPr="00546B19">
        <w:rPr>
          <w:rFonts w:asciiTheme="majorBidi" w:hAnsiTheme="majorBidi" w:cstheme="majorBidi"/>
          <w:b/>
          <w:bCs/>
          <w:sz w:val="28"/>
          <w:szCs w:val="28"/>
          <w:rtl/>
        </w:rPr>
        <w:t>وتطور نشاطها</w:t>
      </w:r>
    </w:p>
    <w:p w:rsidR="00B509F3" w:rsidRDefault="00B509F3" w:rsidP="00B509F3">
      <w:pPr>
        <w:bidi/>
        <w:spacing w:after="120" w:line="360" w:lineRule="auto"/>
        <w:jc w:val="mediumKashida"/>
        <w:rPr>
          <w:rFonts w:asciiTheme="majorBidi" w:hAnsiTheme="majorBidi" w:cstheme="majorBidi"/>
          <w:sz w:val="28"/>
          <w:szCs w:val="28"/>
        </w:rPr>
      </w:pPr>
      <w:r w:rsidRPr="00546B19">
        <w:rPr>
          <w:rFonts w:asciiTheme="majorBidi" w:hAnsiTheme="majorBidi" w:cstheme="majorBidi" w:hint="cs"/>
          <w:sz w:val="28"/>
          <w:szCs w:val="28"/>
          <w:rtl/>
        </w:rPr>
        <w:t xml:space="preserve">يمكن تعريف </w:t>
      </w:r>
      <w:r w:rsidRPr="00546B19">
        <w:rPr>
          <w:rFonts w:asciiTheme="majorBidi" w:hAnsiTheme="majorBidi" w:cstheme="majorBidi"/>
          <w:sz w:val="28"/>
          <w:szCs w:val="28"/>
          <w:rtl/>
        </w:rPr>
        <w:t xml:space="preserve">البنك الإسلامي </w:t>
      </w:r>
      <w:r w:rsidRPr="00546B19">
        <w:rPr>
          <w:rFonts w:asciiTheme="majorBidi" w:hAnsiTheme="majorBidi" w:cstheme="majorBidi" w:hint="cs"/>
          <w:sz w:val="28"/>
          <w:szCs w:val="28"/>
          <w:rtl/>
        </w:rPr>
        <w:t>ك</w:t>
      </w:r>
      <w:r w:rsidRPr="00546B19">
        <w:rPr>
          <w:rFonts w:asciiTheme="majorBidi" w:hAnsiTheme="majorBidi" w:cstheme="majorBidi"/>
          <w:sz w:val="28"/>
          <w:szCs w:val="28"/>
          <w:rtl/>
        </w:rPr>
        <w:t>مؤسسة مالية يتضمن عقد تأسيسه</w:t>
      </w:r>
      <w:r w:rsidRPr="00546B19">
        <w:rPr>
          <w:rFonts w:asciiTheme="majorBidi" w:hAnsiTheme="majorBidi" w:cstheme="majorBidi" w:hint="cs"/>
          <w:sz w:val="28"/>
          <w:szCs w:val="28"/>
          <w:rtl/>
        </w:rPr>
        <w:t>ا</w:t>
      </w:r>
      <w:r w:rsidRPr="00546B19">
        <w:rPr>
          <w:rFonts w:asciiTheme="majorBidi" w:hAnsiTheme="majorBidi" w:cstheme="majorBidi"/>
          <w:sz w:val="28"/>
          <w:szCs w:val="28"/>
          <w:rtl/>
        </w:rPr>
        <w:t xml:space="preserve"> ونظامه</w:t>
      </w:r>
      <w:r w:rsidRPr="00546B19">
        <w:rPr>
          <w:rFonts w:asciiTheme="majorBidi" w:hAnsiTheme="majorBidi" w:cstheme="majorBidi" w:hint="cs"/>
          <w:sz w:val="28"/>
          <w:szCs w:val="28"/>
          <w:rtl/>
        </w:rPr>
        <w:t>ا</w:t>
      </w:r>
      <w:r w:rsidRPr="00546B19">
        <w:rPr>
          <w:rFonts w:asciiTheme="majorBidi" w:hAnsiTheme="majorBidi" w:cstheme="majorBidi"/>
          <w:sz w:val="28"/>
          <w:szCs w:val="28"/>
          <w:rtl/>
        </w:rPr>
        <w:t xml:space="preserve"> الأساسي التزاما بممارسة الأعمال المصرفية المسموح بها قانونيا، على غير أساس الفائدة أخذا وعطاء، ووفقا لصيغ المعاملات المصرفية التي لا تتعارض مع أحكام الشريعة الإسلامية، سواء في مجال قبول الودائع</w:t>
      </w:r>
      <w:r w:rsidRPr="00546B19">
        <w:rPr>
          <w:rFonts w:asciiTheme="majorBidi" w:hAnsiTheme="majorBidi" w:cstheme="majorBidi"/>
          <w:i/>
          <w:iCs/>
          <w:sz w:val="28"/>
          <w:szCs w:val="28"/>
          <w:rtl/>
        </w:rPr>
        <w:t xml:space="preserve"> </w:t>
      </w:r>
      <w:r w:rsidRPr="00546B19">
        <w:rPr>
          <w:rFonts w:asciiTheme="majorBidi" w:hAnsiTheme="majorBidi" w:cstheme="majorBidi"/>
          <w:sz w:val="28"/>
          <w:szCs w:val="28"/>
          <w:rtl/>
        </w:rPr>
        <w:t>وتقديم الخدمات المصرفية الأخرى، أو في مجال التمويل والاستثمار.‏‏</w:t>
      </w:r>
    </w:p>
    <w:p w:rsidR="00E07413" w:rsidRPr="00546B19" w:rsidRDefault="007A1005" w:rsidP="007A1005">
      <w:pPr>
        <w:bidi/>
        <w:spacing w:after="120" w:line="360" w:lineRule="auto"/>
        <w:jc w:val="mediumKashida"/>
        <w:rPr>
          <w:rFonts w:asciiTheme="majorBidi" w:hAnsiTheme="majorBidi" w:cstheme="majorBidi"/>
          <w:sz w:val="28"/>
          <w:szCs w:val="28"/>
          <w:rtl/>
        </w:rPr>
      </w:pPr>
      <w:r w:rsidRPr="00546B19">
        <w:rPr>
          <w:rFonts w:asciiTheme="majorBidi" w:hAnsiTheme="majorBidi" w:cstheme="majorBidi" w:hint="cs"/>
          <w:sz w:val="28"/>
          <w:szCs w:val="28"/>
          <w:rtl/>
        </w:rPr>
        <w:t xml:space="preserve">وقد مرّت </w:t>
      </w:r>
      <w:r w:rsidR="004D008C" w:rsidRPr="00546B19">
        <w:rPr>
          <w:rFonts w:asciiTheme="majorBidi" w:hAnsiTheme="majorBidi" w:cstheme="majorBidi" w:hint="cs"/>
          <w:sz w:val="28"/>
          <w:szCs w:val="28"/>
          <w:rtl/>
        </w:rPr>
        <w:t>الصيرفة الإسلامية بعد</w:t>
      </w:r>
      <w:r w:rsidRPr="00546B19">
        <w:rPr>
          <w:rFonts w:asciiTheme="majorBidi" w:hAnsiTheme="majorBidi" w:cstheme="majorBidi" w:hint="cs"/>
          <w:sz w:val="28"/>
          <w:szCs w:val="28"/>
          <w:rtl/>
        </w:rPr>
        <w:t>ّ</w:t>
      </w:r>
      <w:r w:rsidR="004D008C" w:rsidRPr="00546B19">
        <w:rPr>
          <w:rFonts w:asciiTheme="majorBidi" w:hAnsiTheme="majorBidi" w:cstheme="majorBidi" w:hint="cs"/>
          <w:sz w:val="28"/>
          <w:szCs w:val="28"/>
          <w:rtl/>
        </w:rPr>
        <w:t xml:space="preserve">ة مراحل </w:t>
      </w:r>
      <w:r w:rsidR="00DA31DF" w:rsidRPr="00546B19">
        <w:rPr>
          <w:rFonts w:asciiTheme="majorBidi" w:hAnsiTheme="majorBidi" w:cstheme="majorBidi" w:hint="cs"/>
          <w:sz w:val="28"/>
          <w:szCs w:val="28"/>
          <w:rtl/>
        </w:rPr>
        <w:t>قبل ا</w:t>
      </w:r>
      <w:r w:rsidR="00E07413" w:rsidRPr="00546B19">
        <w:rPr>
          <w:rFonts w:asciiTheme="majorBidi" w:hAnsiTheme="majorBidi" w:cstheme="majorBidi" w:hint="cs"/>
          <w:sz w:val="28"/>
          <w:szCs w:val="28"/>
          <w:rtl/>
        </w:rPr>
        <w:t xml:space="preserve">لوصول </w:t>
      </w:r>
      <w:r w:rsidR="004D008C" w:rsidRPr="00546B19">
        <w:rPr>
          <w:rFonts w:asciiTheme="majorBidi" w:hAnsiTheme="majorBidi" w:cstheme="majorBidi" w:hint="cs"/>
          <w:sz w:val="28"/>
          <w:szCs w:val="28"/>
          <w:rtl/>
        </w:rPr>
        <w:t>إ</w:t>
      </w:r>
      <w:r w:rsidR="00E07413" w:rsidRPr="00546B19">
        <w:rPr>
          <w:rFonts w:asciiTheme="majorBidi" w:hAnsiTheme="majorBidi" w:cstheme="majorBidi" w:hint="cs"/>
          <w:sz w:val="28"/>
          <w:szCs w:val="28"/>
          <w:rtl/>
        </w:rPr>
        <w:t>لى هذا المفهوم</w:t>
      </w:r>
      <w:r w:rsidR="00DA31DF" w:rsidRPr="00546B19">
        <w:rPr>
          <w:rFonts w:asciiTheme="majorBidi" w:hAnsiTheme="majorBidi" w:cstheme="majorBidi" w:hint="cs"/>
          <w:sz w:val="28"/>
          <w:szCs w:val="28"/>
          <w:rtl/>
        </w:rPr>
        <w:t xml:space="preserve"> </w:t>
      </w:r>
      <w:r w:rsidR="004D008C" w:rsidRPr="00546B19">
        <w:rPr>
          <w:rFonts w:asciiTheme="majorBidi" w:hAnsiTheme="majorBidi" w:cstheme="majorBidi" w:hint="cs"/>
          <w:sz w:val="28"/>
          <w:szCs w:val="28"/>
          <w:rtl/>
        </w:rPr>
        <w:t>وت</w:t>
      </w:r>
      <w:r w:rsidR="00744CB3" w:rsidRPr="00546B19">
        <w:rPr>
          <w:rFonts w:asciiTheme="majorBidi" w:hAnsiTheme="majorBidi" w:cstheme="majorBidi" w:hint="cs"/>
          <w:sz w:val="28"/>
          <w:szCs w:val="28"/>
          <w:rtl/>
        </w:rPr>
        <w:t>طوير نشاط ال</w:t>
      </w:r>
      <w:r w:rsidR="001F2C8D" w:rsidRPr="00546B19">
        <w:rPr>
          <w:rFonts w:asciiTheme="majorBidi" w:hAnsiTheme="majorBidi" w:cstheme="majorBidi" w:hint="cs"/>
          <w:sz w:val="28"/>
          <w:szCs w:val="28"/>
          <w:rtl/>
        </w:rPr>
        <w:t xml:space="preserve">مؤسسات </w:t>
      </w:r>
      <w:r w:rsidR="008F74C9" w:rsidRPr="00546B19">
        <w:rPr>
          <w:rFonts w:asciiTheme="majorBidi" w:hAnsiTheme="majorBidi" w:cstheme="majorBidi" w:hint="cs"/>
          <w:sz w:val="28"/>
          <w:szCs w:val="28"/>
          <w:rtl/>
        </w:rPr>
        <w:t>ال</w:t>
      </w:r>
      <w:r w:rsidR="001F2C8D" w:rsidRPr="00546B19">
        <w:rPr>
          <w:rFonts w:asciiTheme="majorBidi" w:hAnsiTheme="majorBidi" w:cstheme="majorBidi" w:hint="cs"/>
          <w:sz w:val="28"/>
          <w:szCs w:val="28"/>
          <w:rtl/>
        </w:rPr>
        <w:t xml:space="preserve">مالية </w:t>
      </w:r>
      <w:r w:rsidR="00744CB3" w:rsidRPr="00546B19">
        <w:rPr>
          <w:rFonts w:asciiTheme="majorBidi" w:hAnsiTheme="majorBidi" w:cstheme="majorBidi" w:hint="cs"/>
          <w:sz w:val="28"/>
          <w:szCs w:val="28"/>
          <w:rtl/>
        </w:rPr>
        <w:t>ومنتجاتها</w:t>
      </w:r>
      <w:r w:rsidR="008F74C9" w:rsidRPr="00546B19">
        <w:rPr>
          <w:rFonts w:asciiTheme="majorBidi" w:hAnsiTheme="majorBidi" w:cstheme="majorBidi" w:hint="cs"/>
          <w:sz w:val="28"/>
          <w:szCs w:val="28"/>
          <w:rtl/>
        </w:rPr>
        <w:t xml:space="preserve"> وتحديد الضوابط والمعايير الشرعية التي تستند إليها</w:t>
      </w:r>
      <w:r w:rsidR="00744CB3" w:rsidRPr="00546B19">
        <w:rPr>
          <w:rFonts w:asciiTheme="majorBidi" w:hAnsiTheme="majorBidi" w:cstheme="majorBidi" w:hint="cs"/>
          <w:sz w:val="28"/>
          <w:szCs w:val="28"/>
          <w:rtl/>
        </w:rPr>
        <w:t>.</w:t>
      </w:r>
    </w:p>
    <w:p w:rsidR="00BA7DEF" w:rsidRPr="00546B19" w:rsidRDefault="00BA7DEF" w:rsidP="00B509F3">
      <w:pPr>
        <w:bidi/>
        <w:spacing w:after="120" w:line="360" w:lineRule="auto"/>
        <w:ind w:left="851" w:hanging="567"/>
        <w:jc w:val="mediumKashida"/>
        <w:rPr>
          <w:rFonts w:asciiTheme="majorBidi" w:hAnsiTheme="majorBidi" w:cstheme="majorBidi"/>
          <w:b/>
          <w:bCs/>
          <w:sz w:val="28"/>
          <w:szCs w:val="28"/>
          <w:rtl/>
        </w:rPr>
      </w:pPr>
      <w:r w:rsidRPr="00546B19">
        <w:rPr>
          <w:rFonts w:asciiTheme="majorBidi" w:hAnsiTheme="majorBidi" w:cstheme="majorBidi"/>
          <w:b/>
          <w:bCs/>
          <w:sz w:val="28"/>
          <w:szCs w:val="28"/>
          <w:rtl/>
        </w:rPr>
        <w:lastRenderedPageBreak/>
        <w:t>أ-</w:t>
      </w:r>
      <w:r w:rsidRPr="00546B19">
        <w:rPr>
          <w:rFonts w:asciiTheme="majorBidi" w:hAnsiTheme="majorBidi" w:cstheme="majorBidi"/>
          <w:b/>
          <w:bCs/>
          <w:sz w:val="28"/>
          <w:szCs w:val="28"/>
          <w:rtl/>
        </w:rPr>
        <w:tab/>
      </w:r>
      <w:r w:rsidRPr="00546B19">
        <w:rPr>
          <w:rFonts w:asciiTheme="majorBidi" w:hAnsiTheme="majorBidi" w:cstheme="majorBidi" w:hint="cs"/>
          <w:b/>
          <w:bCs/>
          <w:sz w:val="28"/>
          <w:szCs w:val="28"/>
          <w:rtl/>
        </w:rPr>
        <w:t>دوافع تقديم البديل الإسلامي للبنوك التقليدية الربوية</w:t>
      </w:r>
    </w:p>
    <w:p w:rsidR="00BA7DEF" w:rsidRPr="00546B19" w:rsidRDefault="00BA7DEF" w:rsidP="00551E95">
      <w:pPr>
        <w:bidi/>
        <w:spacing w:after="120" w:line="360" w:lineRule="auto"/>
        <w:jc w:val="mediumKashida"/>
        <w:rPr>
          <w:rFonts w:asciiTheme="majorBidi" w:hAnsiTheme="majorBidi"/>
          <w:sz w:val="28"/>
          <w:szCs w:val="28"/>
          <w:rtl/>
        </w:rPr>
      </w:pPr>
      <w:r w:rsidRPr="00546B19">
        <w:rPr>
          <w:rFonts w:asciiTheme="majorBidi" w:hAnsiTheme="majorBidi" w:hint="cs"/>
          <w:sz w:val="28"/>
          <w:szCs w:val="28"/>
          <w:rtl/>
        </w:rPr>
        <w:t xml:space="preserve">من أهم الأسباب التي دفعت إلى تأسيس </w:t>
      </w:r>
      <w:r w:rsidRPr="00546B19">
        <w:rPr>
          <w:rFonts w:asciiTheme="majorBidi" w:hAnsiTheme="majorBidi"/>
          <w:sz w:val="28"/>
          <w:szCs w:val="28"/>
          <w:rtl/>
        </w:rPr>
        <w:t>مؤسسات مالية إسلامية</w:t>
      </w:r>
      <w:r w:rsidRPr="00546B19">
        <w:rPr>
          <w:rFonts w:asciiTheme="majorBidi" w:hAnsiTheme="majorBidi" w:hint="cs"/>
          <w:sz w:val="28"/>
          <w:szCs w:val="28"/>
          <w:rtl/>
        </w:rPr>
        <w:t xml:space="preserve"> :</w:t>
      </w:r>
    </w:p>
    <w:p w:rsidR="00BA7DEF" w:rsidRPr="00546B19" w:rsidRDefault="00BA7DEF" w:rsidP="00551E95">
      <w:pPr>
        <w:bidi/>
        <w:spacing w:after="120" w:line="360" w:lineRule="auto"/>
        <w:ind w:left="851" w:hanging="284"/>
        <w:jc w:val="mediumKashida"/>
        <w:rPr>
          <w:rFonts w:asciiTheme="majorBidi" w:hAnsi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hint="cs"/>
          <w:sz w:val="28"/>
          <w:szCs w:val="28"/>
          <w:rtl/>
        </w:rPr>
        <w:t xml:space="preserve">انتشار </w:t>
      </w:r>
      <w:r w:rsidRPr="00546B19">
        <w:rPr>
          <w:rFonts w:asciiTheme="majorBidi" w:hAnsiTheme="majorBidi" w:hint="eastAsia"/>
          <w:sz w:val="28"/>
          <w:szCs w:val="28"/>
          <w:rtl/>
        </w:rPr>
        <w:t>الربا في</w:t>
      </w:r>
      <w:r w:rsidRPr="00546B19">
        <w:rPr>
          <w:rFonts w:asciiTheme="majorBidi" w:hAnsiTheme="majorBidi"/>
          <w:sz w:val="28"/>
          <w:szCs w:val="28"/>
          <w:rtl/>
        </w:rPr>
        <w:t xml:space="preserve"> </w:t>
      </w:r>
      <w:r w:rsidRPr="00546B19">
        <w:rPr>
          <w:rFonts w:asciiTheme="majorBidi" w:hAnsiTheme="majorBidi" w:hint="eastAsia"/>
          <w:sz w:val="28"/>
          <w:szCs w:val="28"/>
          <w:rtl/>
        </w:rPr>
        <w:t>المعاملات</w:t>
      </w:r>
      <w:r w:rsidRPr="00546B19">
        <w:rPr>
          <w:rFonts w:asciiTheme="majorBidi" w:hAnsiTheme="majorBidi"/>
          <w:sz w:val="28"/>
          <w:szCs w:val="28"/>
          <w:rtl/>
        </w:rPr>
        <w:t xml:space="preserve"> </w:t>
      </w:r>
      <w:r w:rsidRPr="00546B19">
        <w:rPr>
          <w:rFonts w:asciiTheme="majorBidi" w:hAnsiTheme="majorBidi" w:hint="eastAsia"/>
          <w:sz w:val="28"/>
          <w:szCs w:val="28"/>
          <w:rtl/>
        </w:rPr>
        <w:t>المالية</w:t>
      </w:r>
      <w:r w:rsidRPr="00546B19">
        <w:rPr>
          <w:rFonts w:asciiTheme="majorBidi" w:hAnsiTheme="majorBidi"/>
          <w:sz w:val="28"/>
          <w:szCs w:val="28"/>
          <w:rtl/>
        </w:rPr>
        <w:t xml:space="preserve"> </w:t>
      </w:r>
      <w:r w:rsidRPr="00546B19">
        <w:rPr>
          <w:rFonts w:asciiTheme="majorBidi" w:hAnsiTheme="majorBidi" w:hint="eastAsia"/>
          <w:sz w:val="28"/>
          <w:szCs w:val="28"/>
          <w:rtl/>
        </w:rPr>
        <w:t>في</w:t>
      </w:r>
      <w:r w:rsidRPr="00546B19">
        <w:rPr>
          <w:rFonts w:asciiTheme="majorBidi" w:hAnsiTheme="majorBidi"/>
          <w:sz w:val="28"/>
          <w:szCs w:val="28"/>
          <w:rtl/>
        </w:rPr>
        <w:t xml:space="preserve"> </w:t>
      </w:r>
      <w:r w:rsidRPr="00546B19">
        <w:rPr>
          <w:rFonts w:asciiTheme="majorBidi" w:hAnsiTheme="majorBidi" w:hint="eastAsia"/>
          <w:sz w:val="28"/>
          <w:szCs w:val="28"/>
          <w:rtl/>
        </w:rPr>
        <w:t>الدول</w:t>
      </w:r>
      <w:r w:rsidRPr="00546B19">
        <w:rPr>
          <w:rFonts w:asciiTheme="majorBidi" w:hAnsiTheme="majorBidi" w:hint="cs"/>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hint="cs"/>
          <w:sz w:val="28"/>
          <w:szCs w:val="28"/>
          <w:rtl/>
        </w:rPr>
        <w:t xml:space="preserve">، خاصة على إثر الحملات الاستعمارية التي واجهها العالم </w:t>
      </w:r>
      <w:r w:rsidRPr="00546B19">
        <w:rPr>
          <w:rFonts w:asciiTheme="majorBidi" w:hAnsiTheme="majorBidi" w:hint="eastAsia"/>
          <w:sz w:val="28"/>
          <w:szCs w:val="28"/>
          <w:rtl/>
        </w:rPr>
        <w:t>الإسلامي</w:t>
      </w:r>
      <w:r w:rsidRPr="00546B19">
        <w:rPr>
          <w:rFonts w:asciiTheme="majorBidi" w:hAnsiTheme="majorBidi" w:hint="cs"/>
          <w:sz w:val="28"/>
          <w:szCs w:val="28"/>
          <w:rtl/>
        </w:rPr>
        <w:t xml:space="preserve"> (1850-1950)</w:t>
      </w:r>
      <w:r w:rsidRPr="00546B19">
        <w:rPr>
          <w:rFonts w:asciiTheme="majorBidi" w:hAnsiTheme="majorBidi"/>
          <w:sz w:val="28"/>
          <w:szCs w:val="28"/>
          <w:rtl/>
        </w:rPr>
        <w:t xml:space="preserve"> </w:t>
      </w:r>
      <w:r w:rsidRPr="00546B19">
        <w:rPr>
          <w:rFonts w:asciiTheme="majorBidi" w:hAnsiTheme="majorBidi" w:hint="cs"/>
          <w:sz w:val="28"/>
          <w:szCs w:val="28"/>
          <w:rtl/>
        </w:rPr>
        <w:t>؛</w:t>
      </w:r>
    </w:p>
    <w:p w:rsidR="00BA7DEF" w:rsidRPr="00546B19" w:rsidRDefault="00BA7DEF" w:rsidP="00551E95">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cstheme="majorBidi" w:hint="cs"/>
          <w:sz w:val="28"/>
          <w:szCs w:val="28"/>
          <w:rtl/>
        </w:rPr>
        <w:t xml:space="preserve">بروز </w:t>
      </w:r>
      <w:r w:rsidRPr="00546B19">
        <w:rPr>
          <w:rFonts w:asciiTheme="majorBidi" w:hAnsiTheme="majorBidi" w:cstheme="majorBidi"/>
          <w:sz w:val="28"/>
          <w:szCs w:val="28"/>
          <w:rtl/>
        </w:rPr>
        <w:t xml:space="preserve">محاولات تبرير الفائدة من بعض </w:t>
      </w:r>
      <w:r w:rsidRPr="00546B19">
        <w:rPr>
          <w:rFonts w:asciiTheme="majorBidi" w:hAnsiTheme="majorBidi" w:cstheme="majorBidi" w:hint="cs"/>
          <w:sz w:val="28"/>
          <w:szCs w:val="28"/>
          <w:rtl/>
        </w:rPr>
        <w:t>الباحثين و</w:t>
      </w:r>
      <w:r w:rsidRPr="00546B19">
        <w:rPr>
          <w:rFonts w:asciiTheme="majorBidi" w:hAnsiTheme="majorBidi" w:cstheme="majorBidi"/>
          <w:sz w:val="28"/>
          <w:szCs w:val="28"/>
          <w:rtl/>
        </w:rPr>
        <w:t>رجال الفكر والسياسة والاقتصاد</w:t>
      </w:r>
      <w:r w:rsidRPr="00546B19">
        <w:rPr>
          <w:rFonts w:asciiTheme="majorBidi" w:hAnsiTheme="majorBidi" w:cstheme="majorBidi" w:hint="cs"/>
          <w:sz w:val="28"/>
          <w:szCs w:val="28"/>
          <w:rtl/>
        </w:rPr>
        <w:t xml:space="preserve"> وذلك</w:t>
      </w:r>
      <w:r w:rsidRPr="00546B19">
        <w:rPr>
          <w:rFonts w:asciiTheme="majorBidi" w:hAnsiTheme="majorBidi" w:cstheme="majorBidi"/>
          <w:sz w:val="28"/>
          <w:szCs w:val="28"/>
          <w:rtl/>
        </w:rPr>
        <w:t xml:space="preserve"> لإيجاد المخارج المناسبة </w:t>
      </w:r>
      <w:r w:rsidRPr="00546B19">
        <w:rPr>
          <w:rFonts w:asciiTheme="majorBidi" w:hAnsiTheme="majorBidi" w:cstheme="majorBidi" w:hint="cs"/>
          <w:sz w:val="28"/>
          <w:szCs w:val="28"/>
          <w:rtl/>
        </w:rPr>
        <w:t xml:space="preserve">للتعامل مع المصارف الربوية وبالتالي </w:t>
      </w:r>
      <w:r w:rsidRPr="00546B19">
        <w:rPr>
          <w:rFonts w:asciiTheme="majorBidi" w:hAnsiTheme="majorBidi" w:cstheme="majorBidi"/>
          <w:sz w:val="28"/>
          <w:szCs w:val="28"/>
          <w:rtl/>
        </w:rPr>
        <w:t xml:space="preserve">رفع </w:t>
      </w:r>
      <w:r w:rsidRPr="00546B19">
        <w:rPr>
          <w:rFonts w:asciiTheme="majorBidi" w:hAnsiTheme="majorBidi" w:cstheme="majorBidi" w:hint="cs"/>
          <w:sz w:val="28"/>
          <w:szCs w:val="28"/>
          <w:rtl/>
        </w:rPr>
        <w:t>ا</w:t>
      </w:r>
      <w:r w:rsidRPr="00546B19">
        <w:rPr>
          <w:rFonts w:asciiTheme="majorBidi" w:hAnsiTheme="majorBidi" w:cstheme="majorBidi"/>
          <w:sz w:val="28"/>
          <w:szCs w:val="28"/>
          <w:rtl/>
        </w:rPr>
        <w:t>لحرج</w:t>
      </w:r>
      <w:r w:rsidRPr="00546B19">
        <w:rPr>
          <w:rFonts w:asciiTheme="majorBidi" w:hAnsiTheme="majorBidi" w:cstheme="majorBidi" w:hint="cs"/>
          <w:sz w:val="28"/>
          <w:szCs w:val="28"/>
          <w:rtl/>
        </w:rPr>
        <w:t xml:space="preserve"> على المسلمين </w:t>
      </w:r>
      <w:r w:rsidRPr="00546B19">
        <w:rPr>
          <w:rFonts w:asciiTheme="majorBidi" w:hAnsiTheme="majorBidi" w:cstheme="majorBidi"/>
          <w:sz w:val="28"/>
          <w:szCs w:val="28"/>
          <w:rtl/>
        </w:rPr>
        <w:t xml:space="preserve">في غياب البديل </w:t>
      </w:r>
      <w:r w:rsidRPr="00546B19">
        <w:rPr>
          <w:rFonts w:asciiTheme="majorBidi" w:hAnsiTheme="majorBidi" w:cstheme="majorBidi" w:hint="cs"/>
          <w:sz w:val="28"/>
          <w:szCs w:val="28"/>
          <w:rtl/>
        </w:rPr>
        <w:t>الإسلامي ؛</w:t>
      </w:r>
    </w:p>
    <w:p w:rsidR="00BA7DEF" w:rsidRPr="00546B19" w:rsidRDefault="00BA7DEF" w:rsidP="002850BB">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t xml:space="preserve">رفض جمهور فقهاء </w:t>
      </w:r>
      <w:r w:rsidRPr="00546B19">
        <w:rPr>
          <w:rFonts w:asciiTheme="majorBidi" w:hAnsiTheme="majorBidi" w:cstheme="majorBidi" w:hint="cs"/>
          <w:sz w:val="28"/>
          <w:szCs w:val="28"/>
          <w:rtl/>
        </w:rPr>
        <w:t xml:space="preserve">المسلمين </w:t>
      </w:r>
      <w:r w:rsidRPr="00546B19">
        <w:rPr>
          <w:rFonts w:asciiTheme="majorBidi" w:hAnsiTheme="majorBidi" w:cstheme="majorBidi"/>
          <w:sz w:val="28"/>
          <w:szCs w:val="28"/>
          <w:rtl/>
        </w:rPr>
        <w:t>النظام الربوي</w:t>
      </w:r>
      <w:r w:rsidRPr="00546B19">
        <w:rPr>
          <w:rFonts w:asciiTheme="majorBidi" w:hAnsiTheme="majorBidi" w:cstheme="majorBidi" w:hint="cs"/>
          <w:sz w:val="28"/>
          <w:szCs w:val="28"/>
          <w:rtl/>
        </w:rPr>
        <w:t xml:space="preserve"> المخالف </w:t>
      </w:r>
      <w:r w:rsidR="00E054B3" w:rsidRPr="00546B19">
        <w:rPr>
          <w:rFonts w:asciiTheme="majorBidi" w:hAnsiTheme="majorBidi" w:cstheme="majorBidi" w:hint="cs"/>
          <w:sz w:val="28"/>
          <w:szCs w:val="28"/>
          <w:rtl/>
        </w:rPr>
        <w:t xml:space="preserve">للأحكام </w:t>
      </w:r>
      <w:r w:rsidRPr="00546B19">
        <w:rPr>
          <w:rFonts w:asciiTheme="majorBidi" w:hAnsiTheme="majorBidi" w:hint="eastAsia"/>
          <w:sz w:val="28"/>
          <w:szCs w:val="28"/>
          <w:rtl/>
        </w:rPr>
        <w:t>الإسلامية</w:t>
      </w:r>
      <w:r w:rsidRPr="00546B19">
        <w:rPr>
          <w:rFonts w:asciiTheme="majorBidi" w:hAnsiTheme="majorBidi" w:cstheme="majorBidi"/>
          <w:sz w:val="28"/>
          <w:szCs w:val="28"/>
          <w:rtl/>
        </w:rPr>
        <w:t xml:space="preserve"> و</w:t>
      </w:r>
      <w:r w:rsidR="002850BB" w:rsidRPr="00546B19">
        <w:rPr>
          <w:rFonts w:asciiTheme="majorBidi" w:hAnsiTheme="majorBidi" w:cstheme="majorBidi" w:hint="cs"/>
          <w:sz w:val="28"/>
          <w:szCs w:val="28"/>
          <w:rtl/>
        </w:rPr>
        <w:t xml:space="preserve">الذين قاموا </w:t>
      </w:r>
      <w:r w:rsidRPr="00546B19">
        <w:rPr>
          <w:rFonts w:asciiTheme="majorBidi" w:hAnsiTheme="majorBidi" w:cstheme="majorBidi" w:hint="cs"/>
          <w:sz w:val="28"/>
          <w:szCs w:val="28"/>
          <w:rtl/>
        </w:rPr>
        <w:t>ب</w:t>
      </w:r>
      <w:r w:rsidRPr="00546B19">
        <w:rPr>
          <w:rFonts w:asciiTheme="majorBidi" w:hAnsiTheme="majorBidi" w:cstheme="majorBidi"/>
          <w:sz w:val="28"/>
          <w:szCs w:val="28"/>
          <w:rtl/>
        </w:rPr>
        <w:t>جهود فردية لمحاربة الفائدة</w:t>
      </w:r>
      <w:r w:rsidRPr="00546B19">
        <w:rPr>
          <w:rFonts w:asciiTheme="majorBidi" w:hAnsiTheme="majorBidi" w:cstheme="majorBidi" w:hint="cs"/>
          <w:sz w:val="28"/>
          <w:szCs w:val="28"/>
          <w:rtl/>
        </w:rPr>
        <w:t xml:space="preserve"> المصرفية والكشف عن سلبياتها</w:t>
      </w:r>
      <w:r w:rsidRPr="00546B19">
        <w:rPr>
          <w:rFonts w:asciiTheme="majorBidi" w:hAnsiTheme="majorBidi" w:cstheme="majorBidi"/>
          <w:sz w:val="28"/>
          <w:szCs w:val="28"/>
          <w:rtl/>
        </w:rPr>
        <w:t xml:space="preserve"> </w:t>
      </w:r>
      <w:r w:rsidRPr="00546B19">
        <w:rPr>
          <w:rFonts w:asciiTheme="majorBidi" w:hAnsiTheme="majorBidi" w:cstheme="majorBidi" w:hint="cs"/>
          <w:sz w:val="28"/>
          <w:szCs w:val="28"/>
          <w:rtl/>
        </w:rPr>
        <w:t>عن طريق</w:t>
      </w:r>
      <w:r w:rsidRPr="00546B19">
        <w:rPr>
          <w:rFonts w:asciiTheme="majorBidi" w:hAnsiTheme="majorBidi" w:cstheme="majorBidi"/>
          <w:sz w:val="28"/>
          <w:szCs w:val="28"/>
          <w:rtl/>
        </w:rPr>
        <w:t xml:space="preserve"> </w:t>
      </w:r>
      <w:r w:rsidRPr="00546B19">
        <w:rPr>
          <w:rFonts w:asciiTheme="majorBidi" w:hAnsiTheme="majorBidi" w:cstheme="majorBidi" w:hint="cs"/>
          <w:sz w:val="28"/>
          <w:szCs w:val="28"/>
          <w:rtl/>
        </w:rPr>
        <w:t>ال</w:t>
      </w:r>
      <w:r w:rsidRPr="00546B19">
        <w:rPr>
          <w:rFonts w:asciiTheme="majorBidi" w:hAnsiTheme="majorBidi" w:cstheme="majorBidi"/>
          <w:sz w:val="28"/>
          <w:szCs w:val="28"/>
          <w:rtl/>
        </w:rPr>
        <w:t>مؤلفات</w:t>
      </w:r>
      <w:r w:rsidRPr="00546B19">
        <w:rPr>
          <w:rFonts w:asciiTheme="majorBidi" w:hAnsiTheme="majorBidi" w:cstheme="majorBidi" w:hint="cs"/>
          <w:sz w:val="28"/>
          <w:szCs w:val="28"/>
          <w:rtl/>
        </w:rPr>
        <w:t xml:space="preserve"> والمقالات</w:t>
      </w:r>
      <w:r w:rsidRPr="00546B19">
        <w:rPr>
          <w:rFonts w:asciiTheme="majorBidi" w:hAnsiTheme="majorBidi" w:cstheme="majorBidi"/>
          <w:sz w:val="28"/>
          <w:szCs w:val="28"/>
          <w:rtl/>
        </w:rPr>
        <w:t xml:space="preserve"> </w:t>
      </w:r>
      <w:r w:rsidRPr="00546B19">
        <w:rPr>
          <w:rFonts w:asciiTheme="majorBidi" w:hAnsiTheme="majorBidi" w:cstheme="majorBidi" w:hint="cs"/>
          <w:sz w:val="28"/>
          <w:szCs w:val="28"/>
          <w:rtl/>
        </w:rPr>
        <w:t>والبحوث وال</w:t>
      </w:r>
      <w:r w:rsidRPr="00546B19">
        <w:rPr>
          <w:rFonts w:asciiTheme="majorBidi" w:hAnsiTheme="majorBidi" w:cstheme="majorBidi"/>
          <w:sz w:val="28"/>
          <w:szCs w:val="28"/>
          <w:rtl/>
        </w:rPr>
        <w:t>محاضرات..</w:t>
      </w:r>
      <w:r w:rsidRPr="00546B19">
        <w:rPr>
          <w:rFonts w:asciiTheme="majorBidi" w:hAnsiTheme="majorBidi" w:cstheme="majorBidi" w:hint="cs"/>
          <w:sz w:val="28"/>
          <w:szCs w:val="28"/>
          <w:rtl/>
        </w:rPr>
        <w:t>.</w:t>
      </w:r>
    </w:p>
    <w:p w:rsidR="00BA7DEF" w:rsidRPr="00546B19" w:rsidRDefault="00BA7DEF" w:rsidP="00551E95">
      <w:pPr>
        <w:bidi/>
        <w:spacing w:after="120" w:line="360" w:lineRule="auto"/>
        <w:ind w:left="851" w:hanging="284"/>
        <w:jc w:val="mediumKashida"/>
        <w:rPr>
          <w:rFonts w:asciiTheme="majorBidi" w:hAnsi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hint="eastAsia"/>
          <w:sz w:val="28"/>
          <w:szCs w:val="28"/>
          <w:rtl/>
        </w:rPr>
        <w:t>تنامي</w:t>
      </w:r>
      <w:r w:rsidRPr="00546B19">
        <w:rPr>
          <w:rFonts w:asciiTheme="majorBidi" w:hAnsiTheme="majorBidi"/>
          <w:sz w:val="28"/>
          <w:szCs w:val="28"/>
          <w:rtl/>
        </w:rPr>
        <w:t xml:space="preserve"> </w:t>
      </w:r>
      <w:r w:rsidRPr="00546B19">
        <w:rPr>
          <w:rFonts w:asciiTheme="majorBidi" w:hAnsiTheme="majorBidi" w:hint="eastAsia"/>
          <w:sz w:val="28"/>
          <w:szCs w:val="28"/>
          <w:rtl/>
        </w:rPr>
        <w:t>الصحوة</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sz w:val="28"/>
          <w:szCs w:val="28"/>
          <w:rtl/>
        </w:rPr>
        <w:t xml:space="preserve"> </w:t>
      </w:r>
      <w:r w:rsidRPr="00546B19">
        <w:rPr>
          <w:rFonts w:asciiTheme="majorBidi" w:hAnsiTheme="majorBidi" w:hint="eastAsia"/>
          <w:sz w:val="28"/>
          <w:szCs w:val="28"/>
          <w:rtl/>
        </w:rPr>
        <w:t>الداعية</w:t>
      </w:r>
      <w:r w:rsidRPr="00546B19">
        <w:rPr>
          <w:rFonts w:asciiTheme="majorBidi" w:hAnsiTheme="majorBidi"/>
          <w:sz w:val="28"/>
          <w:szCs w:val="28"/>
          <w:rtl/>
        </w:rPr>
        <w:t xml:space="preserve"> </w:t>
      </w:r>
      <w:r w:rsidRPr="00546B19">
        <w:rPr>
          <w:rFonts w:asciiTheme="majorBidi" w:hAnsiTheme="majorBidi" w:hint="eastAsia"/>
          <w:sz w:val="28"/>
          <w:szCs w:val="28"/>
          <w:rtl/>
        </w:rPr>
        <w:t>إلى</w:t>
      </w:r>
      <w:r w:rsidRPr="00546B19">
        <w:rPr>
          <w:rFonts w:asciiTheme="majorBidi" w:hAnsiTheme="majorBidi"/>
          <w:sz w:val="28"/>
          <w:szCs w:val="28"/>
          <w:rtl/>
        </w:rPr>
        <w:t xml:space="preserve"> </w:t>
      </w:r>
      <w:r w:rsidRPr="00546B19">
        <w:rPr>
          <w:rFonts w:asciiTheme="majorBidi" w:hAnsiTheme="majorBidi" w:hint="eastAsia"/>
          <w:sz w:val="28"/>
          <w:szCs w:val="28"/>
          <w:rtl/>
        </w:rPr>
        <w:t>إعمال</w:t>
      </w:r>
      <w:r w:rsidRPr="00546B19">
        <w:rPr>
          <w:rFonts w:asciiTheme="majorBidi" w:hAnsiTheme="majorBidi"/>
          <w:sz w:val="28"/>
          <w:szCs w:val="28"/>
          <w:rtl/>
        </w:rPr>
        <w:t xml:space="preserve"> </w:t>
      </w:r>
      <w:r w:rsidRPr="00546B19">
        <w:rPr>
          <w:rFonts w:asciiTheme="majorBidi" w:hAnsiTheme="majorBidi" w:hint="eastAsia"/>
          <w:sz w:val="28"/>
          <w:szCs w:val="28"/>
          <w:rtl/>
        </w:rPr>
        <w:t>الشريعة</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sz w:val="28"/>
          <w:szCs w:val="28"/>
          <w:rtl/>
        </w:rPr>
        <w:t xml:space="preserve"> </w:t>
      </w:r>
      <w:r w:rsidRPr="00546B19">
        <w:rPr>
          <w:rFonts w:asciiTheme="majorBidi" w:hAnsiTheme="majorBidi" w:hint="eastAsia"/>
          <w:sz w:val="28"/>
          <w:szCs w:val="28"/>
          <w:rtl/>
        </w:rPr>
        <w:t>في</w:t>
      </w:r>
      <w:r w:rsidRPr="00546B19">
        <w:rPr>
          <w:rFonts w:asciiTheme="majorBidi" w:hAnsiTheme="majorBidi"/>
          <w:sz w:val="28"/>
          <w:szCs w:val="28"/>
          <w:rtl/>
        </w:rPr>
        <w:t xml:space="preserve"> </w:t>
      </w:r>
      <w:r w:rsidRPr="00546B19">
        <w:rPr>
          <w:rFonts w:asciiTheme="majorBidi" w:hAnsiTheme="majorBidi" w:hint="eastAsia"/>
          <w:sz w:val="28"/>
          <w:szCs w:val="28"/>
          <w:rtl/>
        </w:rPr>
        <w:t>كل</w:t>
      </w:r>
      <w:r w:rsidRPr="00546B19">
        <w:rPr>
          <w:rFonts w:asciiTheme="majorBidi" w:hAnsiTheme="majorBidi"/>
          <w:sz w:val="28"/>
          <w:szCs w:val="28"/>
          <w:rtl/>
        </w:rPr>
        <w:t xml:space="preserve"> </w:t>
      </w:r>
      <w:r w:rsidRPr="00546B19">
        <w:rPr>
          <w:rFonts w:asciiTheme="majorBidi" w:hAnsiTheme="majorBidi" w:hint="eastAsia"/>
          <w:sz w:val="28"/>
          <w:szCs w:val="28"/>
          <w:rtl/>
        </w:rPr>
        <w:t>مجالات</w:t>
      </w:r>
      <w:r w:rsidRPr="00546B19">
        <w:rPr>
          <w:rFonts w:asciiTheme="majorBidi" w:hAnsiTheme="majorBidi"/>
          <w:sz w:val="28"/>
          <w:szCs w:val="28"/>
          <w:rtl/>
        </w:rPr>
        <w:t xml:space="preserve"> </w:t>
      </w:r>
      <w:r w:rsidRPr="00546B19">
        <w:rPr>
          <w:rFonts w:asciiTheme="majorBidi" w:hAnsiTheme="majorBidi" w:hint="eastAsia"/>
          <w:sz w:val="28"/>
          <w:szCs w:val="28"/>
          <w:rtl/>
        </w:rPr>
        <w:t>الحياة</w:t>
      </w:r>
      <w:r w:rsidRPr="00546B19">
        <w:rPr>
          <w:rFonts w:asciiTheme="majorBidi" w:hAnsiTheme="majorBidi"/>
          <w:sz w:val="28"/>
          <w:szCs w:val="28"/>
          <w:rtl/>
        </w:rPr>
        <w:t xml:space="preserve"> </w:t>
      </w:r>
      <w:r w:rsidRPr="00546B19">
        <w:rPr>
          <w:rFonts w:asciiTheme="majorBidi" w:hAnsiTheme="majorBidi" w:hint="eastAsia"/>
          <w:sz w:val="28"/>
          <w:szCs w:val="28"/>
          <w:rtl/>
        </w:rPr>
        <w:t>بما</w:t>
      </w:r>
      <w:r w:rsidRPr="00546B19">
        <w:rPr>
          <w:rFonts w:asciiTheme="majorBidi" w:hAnsiTheme="majorBidi"/>
          <w:sz w:val="28"/>
          <w:szCs w:val="28"/>
          <w:rtl/>
        </w:rPr>
        <w:t xml:space="preserve"> </w:t>
      </w:r>
      <w:r w:rsidRPr="00546B19">
        <w:rPr>
          <w:rFonts w:asciiTheme="majorBidi" w:hAnsiTheme="majorBidi" w:hint="eastAsia"/>
          <w:sz w:val="28"/>
          <w:szCs w:val="28"/>
          <w:rtl/>
        </w:rPr>
        <w:t>فيها</w:t>
      </w:r>
      <w:r w:rsidRPr="00546B19">
        <w:rPr>
          <w:rFonts w:asciiTheme="majorBidi" w:hAnsiTheme="majorBidi"/>
          <w:sz w:val="28"/>
          <w:szCs w:val="28"/>
          <w:rtl/>
        </w:rPr>
        <w:t xml:space="preserve"> </w:t>
      </w:r>
      <w:r w:rsidRPr="00546B19">
        <w:rPr>
          <w:rFonts w:asciiTheme="majorBidi" w:hAnsiTheme="majorBidi" w:hint="eastAsia"/>
          <w:sz w:val="28"/>
          <w:szCs w:val="28"/>
          <w:rtl/>
        </w:rPr>
        <w:t>المعاملات</w:t>
      </w:r>
      <w:r w:rsidRPr="00546B19">
        <w:rPr>
          <w:rFonts w:asciiTheme="majorBidi" w:hAnsiTheme="majorBidi"/>
          <w:sz w:val="28"/>
          <w:szCs w:val="28"/>
          <w:rtl/>
        </w:rPr>
        <w:t xml:space="preserve"> </w:t>
      </w:r>
      <w:r w:rsidRPr="00546B19">
        <w:rPr>
          <w:rFonts w:asciiTheme="majorBidi" w:hAnsiTheme="majorBidi" w:hint="eastAsia"/>
          <w:sz w:val="28"/>
          <w:szCs w:val="28"/>
          <w:rtl/>
        </w:rPr>
        <w:t>المالية</w:t>
      </w:r>
      <w:r w:rsidRPr="00546B19">
        <w:rPr>
          <w:rFonts w:asciiTheme="majorBidi" w:hAnsiTheme="majorBidi"/>
          <w:sz w:val="28"/>
          <w:szCs w:val="28"/>
          <w:rtl/>
        </w:rPr>
        <w:t xml:space="preserve"> </w:t>
      </w:r>
      <w:r w:rsidRPr="00546B19">
        <w:rPr>
          <w:rFonts w:asciiTheme="majorBidi" w:hAnsiTheme="majorBidi" w:hint="eastAsia"/>
          <w:sz w:val="28"/>
          <w:szCs w:val="28"/>
          <w:rtl/>
        </w:rPr>
        <w:t>المختلفة</w:t>
      </w:r>
      <w:r w:rsidRPr="00546B19">
        <w:rPr>
          <w:rFonts w:asciiTheme="majorBidi" w:hAnsiTheme="majorBidi" w:hint="cs"/>
          <w:sz w:val="28"/>
          <w:szCs w:val="28"/>
          <w:rtl/>
        </w:rPr>
        <w:t xml:space="preserve"> ؛</w:t>
      </w:r>
    </w:p>
    <w:p w:rsidR="00BA7DEF" w:rsidRPr="00546B19" w:rsidRDefault="00BA7DEF" w:rsidP="00551E95">
      <w:pPr>
        <w:bidi/>
        <w:spacing w:after="120" w:line="360" w:lineRule="auto"/>
        <w:ind w:left="851" w:hanging="284"/>
        <w:jc w:val="mediumKashida"/>
        <w:rPr>
          <w:rFonts w:asciiTheme="majorBidi" w:hAnsi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hint="eastAsia"/>
          <w:sz w:val="28"/>
          <w:szCs w:val="28"/>
          <w:rtl/>
        </w:rPr>
        <w:t>الرغبة</w:t>
      </w:r>
      <w:r w:rsidRPr="00546B19">
        <w:rPr>
          <w:rFonts w:asciiTheme="majorBidi" w:hAnsiTheme="majorBidi"/>
          <w:sz w:val="28"/>
          <w:szCs w:val="28"/>
          <w:rtl/>
        </w:rPr>
        <w:t xml:space="preserve"> </w:t>
      </w:r>
      <w:r w:rsidRPr="00546B19">
        <w:rPr>
          <w:rFonts w:asciiTheme="majorBidi" w:hAnsiTheme="majorBidi" w:hint="eastAsia"/>
          <w:sz w:val="28"/>
          <w:szCs w:val="28"/>
          <w:rtl/>
        </w:rPr>
        <w:t>الملحة</w:t>
      </w:r>
      <w:r w:rsidRPr="00546B19">
        <w:rPr>
          <w:rFonts w:asciiTheme="majorBidi" w:hAnsiTheme="majorBidi"/>
          <w:sz w:val="28"/>
          <w:szCs w:val="28"/>
          <w:rtl/>
        </w:rPr>
        <w:t xml:space="preserve"> </w:t>
      </w:r>
      <w:r w:rsidRPr="00546B19">
        <w:rPr>
          <w:rFonts w:asciiTheme="majorBidi" w:hAnsiTheme="majorBidi" w:hint="eastAsia"/>
          <w:sz w:val="28"/>
          <w:szCs w:val="28"/>
          <w:rtl/>
        </w:rPr>
        <w:t>لشريحة</w:t>
      </w:r>
      <w:r w:rsidRPr="00546B19">
        <w:rPr>
          <w:rFonts w:asciiTheme="majorBidi" w:hAnsiTheme="majorBidi"/>
          <w:sz w:val="28"/>
          <w:szCs w:val="28"/>
          <w:rtl/>
        </w:rPr>
        <w:t xml:space="preserve"> </w:t>
      </w:r>
      <w:r w:rsidRPr="00546B19">
        <w:rPr>
          <w:rFonts w:asciiTheme="majorBidi" w:hAnsiTheme="majorBidi" w:hint="eastAsia"/>
          <w:sz w:val="28"/>
          <w:szCs w:val="28"/>
          <w:rtl/>
        </w:rPr>
        <w:t>عريضة</w:t>
      </w:r>
      <w:r w:rsidRPr="00546B19">
        <w:rPr>
          <w:rFonts w:asciiTheme="majorBidi" w:hAnsiTheme="majorBidi"/>
          <w:sz w:val="28"/>
          <w:szCs w:val="28"/>
          <w:rtl/>
        </w:rPr>
        <w:t xml:space="preserve"> </w:t>
      </w:r>
      <w:r w:rsidRPr="00546B19">
        <w:rPr>
          <w:rFonts w:asciiTheme="majorBidi" w:hAnsiTheme="majorBidi" w:hint="eastAsia"/>
          <w:sz w:val="28"/>
          <w:szCs w:val="28"/>
          <w:rtl/>
        </w:rPr>
        <w:t>من</w:t>
      </w:r>
      <w:r w:rsidRPr="00546B19">
        <w:rPr>
          <w:rFonts w:asciiTheme="majorBidi" w:hAnsiTheme="majorBidi"/>
          <w:sz w:val="28"/>
          <w:szCs w:val="28"/>
          <w:rtl/>
        </w:rPr>
        <w:t xml:space="preserve"> </w:t>
      </w:r>
      <w:r w:rsidRPr="00546B19">
        <w:rPr>
          <w:rFonts w:asciiTheme="majorBidi" w:hAnsiTheme="majorBidi" w:hint="eastAsia"/>
          <w:sz w:val="28"/>
          <w:szCs w:val="28"/>
          <w:rtl/>
        </w:rPr>
        <w:t>المجتمعات</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sz w:val="28"/>
          <w:szCs w:val="28"/>
          <w:rtl/>
        </w:rPr>
        <w:t xml:space="preserve"> </w:t>
      </w:r>
      <w:r w:rsidRPr="00546B19">
        <w:rPr>
          <w:rFonts w:asciiTheme="majorBidi" w:hAnsiTheme="majorBidi" w:hint="eastAsia"/>
          <w:sz w:val="28"/>
          <w:szCs w:val="28"/>
          <w:rtl/>
        </w:rPr>
        <w:t>في</w:t>
      </w:r>
      <w:r w:rsidRPr="00546B19">
        <w:rPr>
          <w:rFonts w:asciiTheme="majorBidi" w:hAnsiTheme="majorBidi"/>
          <w:sz w:val="28"/>
          <w:szCs w:val="28"/>
          <w:rtl/>
        </w:rPr>
        <w:t xml:space="preserve"> </w:t>
      </w:r>
      <w:r w:rsidRPr="00546B19">
        <w:rPr>
          <w:rFonts w:asciiTheme="majorBidi" w:hAnsiTheme="majorBidi" w:hint="eastAsia"/>
          <w:sz w:val="28"/>
          <w:szCs w:val="28"/>
          <w:rtl/>
        </w:rPr>
        <w:t>الابتعاد</w:t>
      </w:r>
      <w:r w:rsidRPr="00546B19">
        <w:rPr>
          <w:rFonts w:asciiTheme="majorBidi" w:hAnsiTheme="majorBidi"/>
          <w:sz w:val="28"/>
          <w:szCs w:val="28"/>
          <w:rtl/>
        </w:rPr>
        <w:t xml:space="preserve"> </w:t>
      </w:r>
      <w:r w:rsidRPr="00546B19">
        <w:rPr>
          <w:rFonts w:asciiTheme="majorBidi" w:hAnsiTheme="majorBidi" w:hint="eastAsia"/>
          <w:sz w:val="28"/>
          <w:szCs w:val="28"/>
          <w:rtl/>
        </w:rPr>
        <w:t>عن</w:t>
      </w:r>
      <w:r w:rsidRPr="00546B19">
        <w:rPr>
          <w:rFonts w:asciiTheme="majorBidi" w:hAnsiTheme="majorBidi"/>
          <w:sz w:val="28"/>
          <w:szCs w:val="28"/>
          <w:rtl/>
        </w:rPr>
        <w:t xml:space="preserve"> </w:t>
      </w:r>
      <w:r w:rsidRPr="00546B19">
        <w:rPr>
          <w:rFonts w:asciiTheme="majorBidi" w:hAnsiTheme="majorBidi" w:hint="eastAsia"/>
          <w:sz w:val="28"/>
          <w:szCs w:val="28"/>
          <w:rtl/>
        </w:rPr>
        <w:t>الربا</w:t>
      </w:r>
      <w:r w:rsidRPr="00546B19">
        <w:rPr>
          <w:rFonts w:asciiTheme="majorBidi" w:hAnsiTheme="majorBidi"/>
          <w:sz w:val="28"/>
          <w:szCs w:val="28"/>
          <w:rtl/>
        </w:rPr>
        <w:t xml:space="preserve"> </w:t>
      </w:r>
      <w:r w:rsidRPr="00546B19">
        <w:rPr>
          <w:rFonts w:asciiTheme="majorBidi" w:hAnsiTheme="majorBidi" w:hint="eastAsia"/>
          <w:sz w:val="28"/>
          <w:szCs w:val="28"/>
          <w:rtl/>
        </w:rPr>
        <w:t>في</w:t>
      </w:r>
      <w:r w:rsidRPr="00546B19">
        <w:rPr>
          <w:rFonts w:asciiTheme="majorBidi" w:hAnsiTheme="majorBidi"/>
          <w:sz w:val="28"/>
          <w:szCs w:val="28"/>
          <w:rtl/>
        </w:rPr>
        <w:t xml:space="preserve"> </w:t>
      </w:r>
      <w:r w:rsidRPr="00546B19">
        <w:rPr>
          <w:rFonts w:asciiTheme="majorBidi" w:hAnsiTheme="majorBidi" w:hint="eastAsia"/>
          <w:sz w:val="28"/>
          <w:szCs w:val="28"/>
          <w:rtl/>
        </w:rPr>
        <w:t xml:space="preserve">معاملاتها </w:t>
      </w:r>
      <w:r w:rsidRPr="00546B19">
        <w:rPr>
          <w:rFonts w:asciiTheme="majorBidi" w:hAnsiTheme="majorBidi" w:hint="cs"/>
          <w:sz w:val="28"/>
          <w:szCs w:val="28"/>
          <w:rtl/>
        </w:rPr>
        <w:t>و</w:t>
      </w:r>
      <w:r w:rsidRPr="00546B19">
        <w:rPr>
          <w:rFonts w:asciiTheme="majorBidi" w:hAnsiTheme="majorBidi" w:hint="eastAsia"/>
          <w:sz w:val="28"/>
          <w:szCs w:val="28"/>
          <w:rtl/>
        </w:rPr>
        <w:t>تأسيس</w:t>
      </w:r>
      <w:r w:rsidRPr="00546B19">
        <w:rPr>
          <w:rFonts w:asciiTheme="majorBidi" w:hAnsiTheme="majorBidi"/>
          <w:sz w:val="28"/>
          <w:szCs w:val="28"/>
          <w:rtl/>
        </w:rPr>
        <w:t xml:space="preserve"> </w:t>
      </w:r>
      <w:r w:rsidRPr="00546B19">
        <w:rPr>
          <w:rFonts w:asciiTheme="majorBidi" w:hAnsiTheme="majorBidi" w:hint="eastAsia"/>
          <w:sz w:val="28"/>
          <w:szCs w:val="28"/>
          <w:rtl/>
        </w:rPr>
        <w:t>مصارف</w:t>
      </w:r>
      <w:r w:rsidRPr="00546B19">
        <w:rPr>
          <w:rFonts w:asciiTheme="majorBidi" w:hAnsiTheme="majorBidi"/>
          <w:sz w:val="28"/>
          <w:szCs w:val="28"/>
          <w:rtl/>
        </w:rPr>
        <w:t xml:space="preserve"> </w:t>
      </w:r>
      <w:r w:rsidRPr="00546B19">
        <w:rPr>
          <w:rFonts w:asciiTheme="majorBidi" w:hAnsiTheme="majorBidi" w:hint="eastAsia"/>
          <w:sz w:val="28"/>
          <w:szCs w:val="28"/>
          <w:rtl/>
        </w:rPr>
        <w:t>إسلامية</w:t>
      </w:r>
      <w:r w:rsidRPr="00546B19">
        <w:rPr>
          <w:rFonts w:asciiTheme="majorBidi" w:hAnsiTheme="majorBidi"/>
          <w:sz w:val="28"/>
          <w:szCs w:val="28"/>
          <w:rtl/>
        </w:rPr>
        <w:t xml:space="preserve"> </w:t>
      </w:r>
      <w:r w:rsidRPr="00546B19">
        <w:rPr>
          <w:rFonts w:asciiTheme="majorBidi" w:hAnsiTheme="majorBidi" w:hint="eastAsia"/>
          <w:sz w:val="28"/>
          <w:szCs w:val="28"/>
          <w:rtl/>
        </w:rPr>
        <w:t>تجنبهم</w:t>
      </w:r>
      <w:r w:rsidRPr="00546B19">
        <w:rPr>
          <w:rFonts w:asciiTheme="majorBidi" w:hAnsiTheme="majorBidi"/>
          <w:sz w:val="28"/>
          <w:szCs w:val="28"/>
          <w:rtl/>
        </w:rPr>
        <w:t xml:space="preserve"> </w:t>
      </w:r>
      <w:r w:rsidRPr="00546B19">
        <w:rPr>
          <w:rFonts w:asciiTheme="majorBidi" w:hAnsiTheme="majorBidi" w:hint="eastAsia"/>
          <w:sz w:val="28"/>
          <w:szCs w:val="28"/>
          <w:rtl/>
        </w:rPr>
        <w:t>اللجوء</w:t>
      </w:r>
      <w:r w:rsidRPr="00546B19">
        <w:rPr>
          <w:rFonts w:asciiTheme="majorBidi" w:hAnsiTheme="majorBidi"/>
          <w:sz w:val="28"/>
          <w:szCs w:val="28"/>
          <w:rtl/>
        </w:rPr>
        <w:t xml:space="preserve"> </w:t>
      </w:r>
      <w:r w:rsidRPr="00546B19">
        <w:rPr>
          <w:rFonts w:asciiTheme="majorBidi" w:hAnsiTheme="majorBidi" w:hint="eastAsia"/>
          <w:sz w:val="28"/>
          <w:szCs w:val="28"/>
          <w:rtl/>
        </w:rPr>
        <w:t>إلى</w:t>
      </w:r>
      <w:r w:rsidRPr="00546B19">
        <w:rPr>
          <w:rFonts w:asciiTheme="majorBidi" w:hAnsiTheme="majorBidi"/>
          <w:sz w:val="28"/>
          <w:szCs w:val="28"/>
          <w:rtl/>
        </w:rPr>
        <w:t xml:space="preserve"> </w:t>
      </w:r>
      <w:r w:rsidRPr="00546B19">
        <w:rPr>
          <w:rFonts w:asciiTheme="majorBidi" w:hAnsiTheme="majorBidi" w:hint="eastAsia"/>
          <w:sz w:val="28"/>
          <w:szCs w:val="28"/>
          <w:rtl/>
        </w:rPr>
        <w:t>المصارف</w:t>
      </w:r>
      <w:r w:rsidRPr="00546B19">
        <w:rPr>
          <w:rFonts w:asciiTheme="majorBidi" w:hAnsiTheme="majorBidi"/>
          <w:sz w:val="28"/>
          <w:szCs w:val="28"/>
          <w:rtl/>
        </w:rPr>
        <w:t xml:space="preserve"> </w:t>
      </w:r>
      <w:r w:rsidRPr="00546B19">
        <w:rPr>
          <w:rFonts w:asciiTheme="majorBidi" w:hAnsiTheme="majorBidi" w:hint="eastAsia"/>
          <w:sz w:val="28"/>
          <w:szCs w:val="28"/>
          <w:rtl/>
        </w:rPr>
        <w:t>الربوية،</w:t>
      </w:r>
      <w:r w:rsidRPr="00546B19">
        <w:rPr>
          <w:rFonts w:asciiTheme="majorBidi" w:hAnsiTheme="majorBidi"/>
          <w:sz w:val="28"/>
          <w:szCs w:val="28"/>
          <w:rtl/>
        </w:rPr>
        <w:t xml:space="preserve"> </w:t>
      </w:r>
      <w:r w:rsidRPr="00546B19">
        <w:rPr>
          <w:rFonts w:asciiTheme="majorBidi" w:hAnsiTheme="majorBidi" w:hint="eastAsia"/>
          <w:sz w:val="28"/>
          <w:szCs w:val="28"/>
          <w:rtl/>
        </w:rPr>
        <w:t>وتضمن</w:t>
      </w:r>
      <w:r w:rsidRPr="00546B19">
        <w:rPr>
          <w:rFonts w:asciiTheme="majorBidi" w:hAnsiTheme="majorBidi"/>
          <w:sz w:val="28"/>
          <w:szCs w:val="28"/>
          <w:rtl/>
        </w:rPr>
        <w:t xml:space="preserve"> </w:t>
      </w:r>
      <w:r w:rsidRPr="00546B19">
        <w:rPr>
          <w:rFonts w:asciiTheme="majorBidi" w:hAnsiTheme="majorBidi" w:hint="eastAsia"/>
          <w:sz w:val="28"/>
          <w:szCs w:val="28"/>
          <w:rtl/>
        </w:rPr>
        <w:t>تداول</w:t>
      </w:r>
      <w:r w:rsidRPr="00546B19">
        <w:rPr>
          <w:rFonts w:asciiTheme="majorBidi" w:hAnsiTheme="majorBidi"/>
          <w:sz w:val="28"/>
          <w:szCs w:val="28"/>
          <w:rtl/>
        </w:rPr>
        <w:t xml:space="preserve"> </w:t>
      </w:r>
      <w:r w:rsidRPr="00546B19">
        <w:rPr>
          <w:rFonts w:asciiTheme="majorBidi" w:hAnsiTheme="majorBidi" w:hint="eastAsia"/>
          <w:sz w:val="28"/>
          <w:szCs w:val="28"/>
          <w:rtl/>
        </w:rPr>
        <w:t>السيولة</w:t>
      </w:r>
      <w:r w:rsidRPr="00546B19">
        <w:rPr>
          <w:rFonts w:asciiTheme="majorBidi" w:hAnsiTheme="majorBidi"/>
          <w:sz w:val="28"/>
          <w:szCs w:val="28"/>
          <w:rtl/>
        </w:rPr>
        <w:t xml:space="preserve"> </w:t>
      </w:r>
      <w:r w:rsidRPr="00546B19">
        <w:rPr>
          <w:rFonts w:asciiTheme="majorBidi" w:hAnsiTheme="majorBidi" w:hint="eastAsia"/>
          <w:sz w:val="28"/>
          <w:szCs w:val="28"/>
          <w:rtl/>
        </w:rPr>
        <w:t>المالية</w:t>
      </w:r>
      <w:r w:rsidRPr="00546B19">
        <w:rPr>
          <w:rFonts w:asciiTheme="majorBidi" w:hAnsiTheme="majorBidi"/>
          <w:sz w:val="28"/>
          <w:szCs w:val="28"/>
          <w:rtl/>
        </w:rPr>
        <w:t xml:space="preserve"> </w:t>
      </w:r>
      <w:r w:rsidRPr="00546B19">
        <w:rPr>
          <w:rFonts w:asciiTheme="majorBidi" w:hAnsiTheme="majorBidi" w:hint="eastAsia"/>
          <w:sz w:val="28"/>
          <w:szCs w:val="28"/>
          <w:rtl/>
        </w:rPr>
        <w:t>في</w:t>
      </w:r>
      <w:r w:rsidRPr="00546B19">
        <w:rPr>
          <w:rFonts w:asciiTheme="majorBidi" w:hAnsiTheme="majorBidi"/>
          <w:sz w:val="28"/>
          <w:szCs w:val="28"/>
          <w:rtl/>
        </w:rPr>
        <w:t xml:space="preserve"> </w:t>
      </w:r>
      <w:r w:rsidRPr="00546B19">
        <w:rPr>
          <w:rFonts w:asciiTheme="majorBidi" w:hAnsiTheme="majorBidi" w:hint="eastAsia"/>
          <w:sz w:val="28"/>
          <w:szCs w:val="28"/>
          <w:rtl/>
        </w:rPr>
        <w:t>إطار</w:t>
      </w:r>
      <w:r w:rsidRPr="00546B19">
        <w:rPr>
          <w:rFonts w:asciiTheme="majorBidi" w:hAnsiTheme="majorBidi"/>
          <w:sz w:val="28"/>
          <w:szCs w:val="28"/>
          <w:rtl/>
        </w:rPr>
        <w:t xml:space="preserve"> </w:t>
      </w:r>
      <w:r w:rsidRPr="00546B19">
        <w:rPr>
          <w:rFonts w:asciiTheme="majorBidi" w:hAnsiTheme="majorBidi" w:hint="eastAsia"/>
          <w:sz w:val="28"/>
          <w:szCs w:val="28"/>
          <w:rtl/>
        </w:rPr>
        <w:t>تعاليم</w:t>
      </w:r>
      <w:r w:rsidRPr="00546B19">
        <w:rPr>
          <w:rFonts w:asciiTheme="majorBidi" w:hAnsiTheme="majorBidi"/>
          <w:sz w:val="28"/>
          <w:szCs w:val="28"/>
          <w:rtl/>
        </w:rPr>
        <w:t xml:space="preserve"> </w:t>
      </w:r>
      <w:r w:rsidRPr="00546B19">
        <w:rPr>
          <w:rFonts w:asciiTheme="majorBidi" w:hAnsiTheme="majorBidi" w:hint="eastAsia"/>
          <w:sz w:val="28"/>
          <w:szCs w:val="28"/>
          <w:rtl/>
        </w:rPr>
        <w:t>الشريعة</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sz w:val="28"/>
          <w:szCs w:val="28"/>
          <w:rtl/>
        </w:rPr>
        <w:t xml:space="preserve"> </w:t>
      </w:r>
      <w:r w:rsidRPr="00546B19">
        <w:rPr>
          <w:rFonts w:asciiTheme="majorBidi" w:hAnsiTheme="majorBidi" w:hint="eastAsia"/>
          <w:sz w:val="28"/>
          <w:szCs w:val="28"/>
          <w:rtl/>
        </w:rPr>
        <w:t>الغراء</w:t>
      </w:r>
      <w:r w:rsidRPr="00546B19">
        <w:rPr>
          <w:rFonts w:asciiTheme="majorBidi" w:hAnsiTheme="majorBidi" w:hint="cs"/>
          <w:sz w:val="28"/>
          <w:szCs w:val="28"/>
          <w:rtl/>
        </w:rPr>
        <w:t xml:space="preserve"> ؛</w:t>
      </w:r>
    </w:p>
    <w:p w:rsidR="00BA7DEF" w:rsidRPr="00546B19" w:rsidRDefault="00BA7DEF" w:rsidP="00551E95">
      <w:pPr>
        <w:bidi/>
        <w:spacing w:after="120" w:line="360" w:lineRule="auto"/>
        <w:ind w:left="851" w:hanging="284"/>
        <w:jc w:val="mediumKashida"/>
        <w:rPr>
          <w:rFonts w:asciiTheme="majorBidi" w:hAnsi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hint="eastAsia"/>
          <w:sz w:val="28"/>
          <w:szCs w:val="28"/>
          <w:rtl/>
        </w:rPr>
        <w:t>نقل</w:t>
      </w:r>
      <w:r w:rsidRPr="00546B19">
        <w:rPr>
          <w:rFonts w:asciiTheme="majorBidi" w:hAnsiTheme="majorBidi"/>
          <w:sz w:val="28"/>
          <w:szCs w:val="28"/>
          <w:rtl/>
        </w:rPr>
        <w:t xml:space="preserve"> </w:t>
      </w:r>
      <w:r w:rsidRPr="00546B19">
        <w:rPr>
          <w:rFonts w:asciiTheme="majorBidi" w:hAnsiTheme="majorBidi" w:hint="eastAsia"/>
          <w:sz w:val="28"/>
          <w:szCs w:val="28"/>
          <w:rtl/>
        </w:rPr>
        <w:t>الرصيد</w:t>
      </w:r>
      <w:r w:rsidRPr="00546B19">
        <w:rPr>
          <w:rFonts w:asciiTheme="majorBidi" w:hAnsiTheme="majorBidi"/>
          <w:sz w:val="28"/>
          <w:szCs w:val="28"/>
          <w:rtl/>
        </w:rPr>
        <w:t xml:space="preserve"> </w:t>
      </w:r>
      <w:r w:rsidRPr="00546B19">
        <w:rPr>
          <w:rFonts w:asciiTheme="majorBidi" w:hAnsiTheme="majorBidi" w:hint="eastAsia"/>
          <w:sz w:val="28"/>
          <w:szCs w:val="28"/>
          <w:rtl/>
        </w:rPr>
        <w:t>النظري</w:t>
      </w:r>
      <w:r w:rsidRPr="00546B19">
        <w:rPr>
          <w:rFonts w:asciiTheme="majorBidi" w:hAnsiTheme="majorBidi"/>
          <w:sz w:val="28"/>
          <w:szCs w:val="28"/>
          <w:rtl/>
        </w:rPr>
        <w:t xml:space="preserve"> </w:t>
      </w:r>
      <w:r w:rsidRPr="00546B19">
        <w:rPr>
          <w:rFonts w:asciiTheme="majorBidi" w:hAnsiTheme="majorBidi" w:hint="eastAsia"/>
          <w:sz w:val="28"/>
          <w:szCs w:val="28"/>
          <w:rtl/>
        </w:rPr>
        <w:t>لأسس</w:t>
      </w:r>
      <w:r w:rsidRPr="00546B19">
        <w:rPr>
          <w:rFonts w:asciiTheme="majorBidi" w:hAnsiTheme="majorBidi"/>
          <w:sz w:val="28"/>
          <w:szCs w:val="28"/>
          <w:rtl/>
        </w:rPr>
        <w:t xml:space="preserve"> </w:t>
      </w:r>
      <w:r w:rsidRPr="00546B19">
        <w:rPr>
          <w:rFonts w:asciiTheme="majorBidi" w:hAnsiTheme="majorBidi" w:hint="eastAsia"/>
          <w:sz w:val="28"/>
          <w:szCs w:val="28"/>
          <w:rtl/>
        </w:rPr>
        <w:t>المعاملات</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sz w:val="28"/>
          <w:szCs w:val="28"/>
          <w:rtl/>
        </w:rPr>
        <w:t xml:space="preserve"> </w:t>
      </w:r>
      <w:r w:rsidRPr="00546B19">
        <w:rPr>
          <w:rFonts w:asciiTheme="majorBidi" w:hAnsiTheme="majorBidi" w:hint="eastAsia"/>
          <w:sz w:val="28"/>
          <w:szCs w:val="28"/>
          <w:rtl/>
        </w:rPr>
        <w:t>إلى</w:t>
      </w:r>
      <w:r w:rsidRPr="00546B19">
        <w:rPr>
          <w:rFonts w:asciiTheme="majorBidi" w:hAnsiTheme="majorBidi"/>
          <w:sz w:val="28"/>
          <w:szCs w:val="28"/>
          <w:rtl/>
        </w:rPr>
        <w:t xml:space="preserve"> </w:t>
      </w:r>
      <w:r w:rsidRPr="00546B19">
        <w:rPr>
          <w:rFonts w:asciiTheme="majorBidi" w:hAnsiTheme="majorBidi" w:hint="eastAsia"/>
          <w:sz w:val="28"/>
          <w:szCs w:val="28"/>
          <w:rtl/>
        </w:rPr>
        <w:t>مجال</w:t>
      </w:r>
      <w:r w:rsidRPr="00546B19">
        <w:rPr>
          <w:rFonts w:asciiTheme="majorBidi" w:hAnsiTheme="majorBidi"/>
          <w:sz w:val="28"/>
          <w:szCs w:val="28"/>
          <w:rtl/>
        </w:rPr>
        <w:t xml:space="preserve"> </w:t>
      </w:r>
      <w:r w:rsidRPr="00546B19">
        <w:rPr>
          <w:rFonts w:asciiTheme="majorBidi" w:hAnsiTheme="majorBidi" w:hint="eastAsia"/>
          <w:sz w:val="28"/>
          <w:szCs w:val="28"/>
          <w:rtl/>
        </w:rPr>
        <w:t>التطبيق</w:t>
      </w:r>
      <w:r w:rsidRPr="00546B19">
        <w:rPr>
          <w:rFonts w:asciiTheme="majorBidi" w:hAnsiTheme="majorBidi"/>
          <w:sz w:val="28"/>
          <w:szCs w:val="28"/>
          <w:rtl/>
        </w:rPr>
        <w:t xml:space="preserve"> </w:t>
      </w:r>
      <w:r w:rsidRPr="00546B19">
        <w:rPr>
          <w:rFonts w:asciiTheme="majorBidi" w:hAnsiTheme="majorBidi" w:hint="eastAsia"/>
          <w:sz w:val="28"/>
          <w:szCs w:val="28"/>
          <w:rtl/>
        </w:rPr>
        <w:t>العملي</w:t>
      </w:r>
      <w:r w:rsidRPr="00546B19">
        <w:rPr>
          <w:rFonts w:asciiTheme="majorBidi" w:hAnsiTheme="majorBidi"/>
          <w:sz w:val="28"/>
          <w:szCs w:val="28"/>
          <w:rtl/>
        </w:rPr>
        <w:t xml:space="preserve"> </w:t>
      </w:r>
      <w:r w:rsidRPr="00546B19">
        <w:rPr>
          <w:rFonts w:asciiTheme="majorBidi" w:hAnsiTheme="majorBidi" w:hint="cs"/>
          <w:sz w:val="28"/>
          <w:szCs w:val="28"/>
          <w:rtl/>
        </w:rPr>
        <w:t>؛</w:t>
      </w:r>
    </w:p>
    <w:p w:rsidR="00BA7DEF" w:rsidRPr="00546B19" w:rsidRDefault="00BA7DEF" w:rsidP="00177895">
      <w:pPr>
        <w:bidi/>
        <w:spacing w:after="120" w:line="360" w:lineRule="auto"/>
        <w:ind w:left="851" w:hanging="284"/>
        <w:jc w:val="mediumKashida"/>
        <w:rPr>
          <w:rFonts w:asciiTheme="majorBidi" w:hAnsi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hint="eastAsia"/>
          <w:sz w:val="28"/>
          <w:szCs w:val="28"/>
          <w:rtl/>
        </w:rPr>
        <w:t>تقديم</w:t>
      </w:r>
      <w:r w:rsidRPr="00546B19">
        <w:rPr>
          <w:rFonts w:asciiTheme="majorBidi" w:hAnsiTheme="majorBidi"/>
          <w:sz w:val="28"/>
          <w:szCs w:val="28"/>
          <w:rtl/>
        </w:rPr>
        <w:t xml:space="preserve"> </w:t>
      </w:r>
      <w:r w:rsidRPr="00546B19">
        <w:rPr>
          <w:rFonts w:asciiTheme="majorBidi" w:hAnsiTheme="majorBidi" w:hint="eastAsia"/>
          <w:sz w:val="28"/>
          <w:szCs w:val="28"/>
          <w:rtl/>
        </w:rPr>
        <w:t>بدائل</w:t>
      </w:r>
      <w:r w:rsidRPr="00546B19">
        <w:rPr>
          <w:rFonts w:asciiTheme="majorBidi" w:hAnsiTheme="majorBidi"/>
          <w:sz w:val="28"/>
          <w:szCs w:val="28"/>
          <w:rtl/>
        </w:rPr>
        <w:t xml:space="preserve"> </w:t>
      </w:r>
      <w:r w:rsidRPr="00546B19">
        <w:rPr>
          <w:rFonts w:asciiTheme="majorBidi" w:hAnsiTheme="majorBidi" w:hint="eastAsia"/>
          <w:sz w:val="28"/>
          <w:szCs w:val="28"/>
          <w:rtl/>
        </w:rPr>
        <w:t>شرعية</w:t>
      </w:r>
      <w:r w:rsidRPr="00546B19">
        <w:rPr>
          <w:rFonts w:asciiTheme="majorBidi" w:hAnsiTheme="majorBidi"/>
          <w:sz w:val="28"/>
          <w:szCs w:val="28"/>
          <w:rtl/>
        </w:rPr>
        <w:t xml:space="preserve"> </w:t>
      </w:r>
      <w:r w:rsidRPr="00546B19">
        <w:rPr>
          <w:rFonts w:asciiTheme="majorBidi" w:hAnsiTheme="majorBidi" w:hint="eastAsia"/>
          <w:sz w:val="28"/>
          <w:szCs w:val="28"/>
          <w:rtl/>
        </w:rPr>
        <w:t>للوساطة</w:t>
      </w:r>
      <w:r w:rsidRPr="00546B19">
        <w:rPr>
          <w:rFonts w:asciiTheme="majorBidi" w:hAnsiTheme="majorBidi"/>
          <w:sz w:val="28"/>
          <w:szCs w:val="28"/>
          <w:rtl/>
        </w:rPr>
        <w:t xml:space="preserve"> </w:t>
      </w:r>
      <w:r w:rsidRPr="00546B19">
        <w:rPr>
          <w:rFonts w:asciiTheme="majorBidi" w:hAnsiTheme="majorBidi" w:hint="eastAsia"/>
          <w:sz w:val="28"/>
          <w:szCs w:val="28"/>
          <w:rtl/>
        </w:rPr>
        <w:t>المالية</w:t>
      </w:r>
      <w:r w:rsidRPr="00546B19">
        <w:rPr>
          <w:rFonts w:asciiTheme="majorBidi" w:hAnsiTheme="majorBidi"/>
          <w:sz w:val="28"/>
          <w:szCs w:val="28"/>
          <w:rtl/>
        </w:rPr>
        <w:t xml:space="preserve"> </w:t>
      </w:r>
      <w:r w:rsidRPr="00546B19">
        <w:rPr>
          <w:rFonts w:asciiTheme="majorBidi" w:hAnsiTheme="majorBidi" w:hint="eastAsia"/>
          <w:sz w:val="28"/>
          <w:szCs w:val="28"/>
          <w:rtl/>
        </w:rPr>
        <w:t>تقوم</w:t>
      </w:r>
      <w:r w:rsidRPr="00546B19">
        <w:rPr>
          <w:rFonts w:asciiTheme="majorBidi" w:hAnsiTheme="majorBidi"/>
          <w:sz w:val="28"/>
          <w:szCs w:val="28"/>
          <w:rtl/>
        </w:rPr>
        <w:t xml:space="preserve"> </w:t>
      </w:r>
      <w:r w:rsidRPr="00546B19">
        <w:rPr>
          <w:rFonts w:asciiTheme="majorBidi" w:hAnsiTheme="majorBidi" w:hint="eastAsia"/>
          <w:sz w:val="28"/>
          <w:szCs w:val="28"/>
          <w:rtl/>
        </w:rPr>
        <w:t>على</w:t>
      </w:r>
      <w:r w:rsidRPr="00546B19">
        <w:rPr>
          <w:rFonts w:asciiTheme="majorBidi" w:hAnsiTheme="majorBidi"/>
          <w:sz w:val="28"/>
          <w:szCs w:val="28"/>
          <w:rtl/>
        </w:rPr>
        <w:t xml:space="preserve"> </w:t>
      </w:r>
      <w:r w:rsidRPr="00546B19">
        <w:rPr>
          <w:rFonts w:asciiTheme="majorBidi" w:hAnsiTheme="majorBidi" w:hint="eastAsia"/>
          <w:sz w:val="28"/>
          <w:szCs w:val="28"/>
          <w:rtl/>
        </w:rPr>
        <w:t>أساس</w:t>
      </w:r>
      <w:r w:rsidRPr="00546B19">
        <w:rPr>
          <w:rFonts w:asciiTheme="majorBidi" w:hAnsiTheme="majorBidi"/>
          <w:sz w:val="28"/>
          <w:szCs w:val="28"/>
          <w:rtl/>
        </w:rPr>
        <w:t xml:space="preserve"> </w:t>
      </w:r>
      <w:r w:rsidRPr="00546B19">
        <w:rPr>
          <w:rFonts w:asciiTheme="majorBidi" w:hAnsiTheme="majorBidi" w:hint="eastAsia"/>
          <w:sz w:val="28"/>
          <w:szCs w:val="28"/>
          <w:rtl/>
        </w:rPr>
        <w:t>العدالة</w:t>
      </w:r>
      <w:r w:rsidRPr="00546B19">
        <w:rPr>
          <w:rFonts w:asciiTheme="majorBidi" w:hAnsiTheme="majorBidi"/>
          <w:sz w:val="28"/>
          <w:szCs w:val="28"/>
          <w:rtl/>
        </w:rPr>
        <w:t xml:space="preserve"> </w:t>
      </w:r>
      <w:r w:rsidRPr="00546B19">
        <w:rPr>
          <w:rFonts w:asciiTheme="majorBidi" w:hAnsiTheme="majorBidi" w:hint="eastAsia"/>
          <w:sz w:val="28"/>
          <w:szCs w:val="28"/>
          <w:rtl/>
        </w:rPr>
        <w:t xml:space="preserve">الشاملة </w:t>
      </w:r>
      <w:r w:rsidRPr="00546B19">
        <w:rPr>
          <w:rFonts w:asciiTheme="majorBidi" w:hAnsiTheme="majorBidi" w:hint="cs"/>
          <w:sz w:val="28"/>
          <w:szCs w:val="28"/>
          <w:rtl/>
        </w:rPr>
        <w:t>و</w:t>
      </w:r>
      <w:r w:rsidRPr="00546B19">
        <w:rPr>
          <w:rFonts w:asciiTheme="majorBidi" w:hAnsiTheme="majorBidi" w:hint="eastAsia"/>
          <w:sz w:val="28"/>
          <w:szCs w:val="28"/>
          <w:rtl/>
        </w:rPr>
        <w:t>تلتزم</w:t>
      </w:r>
      <w:r w:rsidRPr="00546B19">
        <w:rPr>
          <w:rFonts w:asciiTheme="majorBidi" w:hAnsiTheme="majorBidi"/>
          <w:sz w:val="28"/>
          <w:szCs w:val="28"/>
          <w:rtl/>
        </w:rPr>
        <w:t xml:space="preserve"> </w:t>
      </w:r>
      <w:r w:rsidRPr="00546B19">
        <w:rPr>
          <w:rFonts w:asciiTheme="majorBidi" w:hAnsiTheme="majorBidi" w:hint="cs"/>
          <w:sz w:val="28"/>
          <w:szCs w:val="28"/>
          <w:rtl/>
        </w:rPr>
        <w:t xml:space="preserve">بمبادئ </w:t>
      </w:r>
      <w:r w:rsidRPr="00546B19">
        <w:rPr>
          <w:rFonts w:asciiTheme="majorBidi" w:hAnsiTheme="majorBidi" w:hint="eastAsia"/>
          <w:sz w:val="28"/>
          <w:szCs w:val="28"/>
          <w:rtl/>
        </w:rPr>
        <w:t>الشريعة</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hint="cs"/>
          <w:sz w:val="28"/>
          <w:szCs w:val="28"/>
          <w:rtl/>
        </w:rPr>
        <w:t xml:space="preserve"> السمح</w:t>
      </w:r>
      <w:r w:rsidR="00177895" w:rsidRPr="00546B19">
        <w:rPr>
          <w:rFonts w:asciiTheme="majorBidi" w:hAnsiTheme="majorBidi" w:hint="cs"/>
          <w:sz w:val="28"/>
          <w:szCs w:val="28"/>
          <w:rtl/>
        </w:rPr>
        <w:t>ة</w:t>
      </w:r>
      <w:r w:rsidRPr="00546B19">
        <w:rPr>
          <w:rFonts w:asciiTheme="majorBidi" w:hAnsiTheme="majorBidi" w:hint="cs"/>
          <w:sz w:val="28"/>
          <w:szCs w:val="28"/>
          <w:rtl/>
        </w:rPr>
        <w:t xml:space="preserve"> ؛</w:t>
      </w:r>
    </w:p>
    <w:p w:rsidR="00BA7DEF" w:rsidRPr="00546B19" w:rsidRDefault="00BA7DEF" w:rsidP="00551E95">
      <w:pPr>
        <w:bidi/>
        <w:spacing w:after="120" w:line="360" w:lineRule="auto"/>
        <w:ind w:left="851" w:hanging="284"/>
        <w:jc w:val="mediumKashida"/>
        <w:rPr>
          <w:rFonts w:asciiTheme="majorBidi" w:hAnsi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hint="eastAsia"/>
          <w:sz w:val="28"/>
          <w:szCs w:val="28"/>
          <w:rtl/>
        </w:rPr>
        <w:t>السعي</w:t>
      </w:r>
      <w:r w:rsidRPr="00546B19">
        <w:rPr>
          <w:rFonts w:asciiTheme="majorBidi" w:hAnsiTheme="majorBidi"/>
          <w:sz w:val="28"/>
          <w:szCs w:val="28"/>
          <w:rtl/>
        </w:rPr>
        <w:t xml:space="preserve"> </w:t>
      </w:r>
      <w:r w:rsidRPr="00546B19">
        <w:rPr>
          <w:rFonts w:asciiTheme="majorBidi" w:hAnsiTheme="majorBidi" w:hint="eastAsia"/>
          <w:sz w:val="28"/>
          <w:szCs w:val="28"/>
          <w:rtl/>
        </w:rPr>
        <w:t>نحو</w:t>
      </w:r>
      <w:r w:rsidRPr="00546B19">
        <w:rPr>
          <w:rFonts w:asciiTheme="majorBidi" w:hAnsiTheme="majorBidi"/>
          <w:sz w:val="28"/>
          <w:szCs w:val="28"/>
          <w:rtl/>
        </w:rPr>
        <w:t xml:space="preserve"> </w:t>
      </w:r>
      <w:r w:rsidRPr="00546B19">
        <w:rPr>
          <w:rFonts w:asciiTheme="majorBidi" w:hAnsiTheme="majorBidi" w:hint="eastAsia"/>
          <w:sz w:val="28"/>
          <w:szCs w:val="28"/>
          <w:rtl/>
        </w:rPr>
        <w:t>تحقيق</w:t>
      </w:r>
      <w:r w:rsidRPr="00546B19">
        <w:rPr>
          <w:rFonts w:asciiTheme="majorBidi" w:hAnsiTheme="majorBidi"/>
          <w:sz w:val="28"/>
          <w:szCs w:val="28"/>
          <w:rtl/>
        </w:rPr>
        <w:t xml:space="preserve"> </w:t>
      </w:r>
      <w:r w:rsidRPr="00546B19">
        <w:rPr>
          <w:rFonts w:asciiTheme="majorBidi" w:hAnsiTheme="majorBidi" w:hint="eastAsia"/>
          <w:sz w:val="28"/>
          <w:szCs w:val="28"/>
          <w:rtl/>
        </w:rPr>
        <w:t>التنمية</w:t>
      </w:r>
      <w:r w:rsidRPr="00546B19">
        <w:rPr>
          <w:rFonts w:asciiTheme="majorBidi" w:hAnsiTheme="majorBidi"/>
          <w:sz w:val="28"/>
          <w:szCs w:val="28"/>
          <w:rtl/>
        </w:rPr>
        <w:t xml:space="preserve"> </w:t>
      </w:r>
      <w:r w:rsidRPr="00546B19">
        <w:rPr>
          <w:rFonts w:asciiTheme="majorBidi" w:hAnsiTheme="majorBidi" w:hint="cs"/>
          <w:sz w:val="28"/>
          <w:szCs w:val="28"/>
          <w:rtl/>
        </w:rPr>
        <w:t>الاقتصادية</w:t>
      </w:r>
      <w:r w:rsidRPr="00546B19">
        <w:rPr>
          <w:rFonts w:asciiTheme="majorBidi" w:hAnsiTheme="majorBidi"/>
          <w:sz w:val="28"/>
          <w:szCs w:val="28"/>
          <w:rtl/>
        </w:rPr>
        <w:t xml:space="preserve"> </w:t>
      </w:r>
      <w:r w:rsidRPr="00546B19">
        <w:rPr>
          <w:rFonts w:asciiTheme="majorBidi" w:hAnsiTheme="majorBidi" w:hint="eastAsia"/>
          <w:sz w:val="28"/>
          <w:szCs w:val="28"/>
          <w:rtl/>
        </w:rPr>
        <w:t>الشاملة</w:t>
      </w:r>
      <w:r w:rsidRPr="00546B19">
        <w:rPr>
          <w:rFonts w:asciiTheme="majorBidi" w:hAnsiTheme="majorBidi"/>
          <w:sz w:val="28"/>
          <w:szCs w:val="28"/>
          <w:rtl/>
        </w:rPr>
        <w:t xml:space="preserve"> </w:t>
      </w:r>
      <w:r w:rsidRPr="00546B19">
        <w:rPr>
          <w:rFonts w:asciiTheme="majorBidi" w:hAnsiTheme="majorBidi" w:hint="eastAsia"/>
          <w:sz w:val="28"/>
          <w:szCs w:val="28"/>
          <w:rtl/>
        </w:rPr>
        <w:t>للدول</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sz w:val="28"/>
          <w:szCs w:val="28"/>
          <w:rtl/>
        </w:rPr>
        <w:t xml:space="preserve"> </w:t>
      </w:r>
      <w:r w:rsidRPr="00546B19">
        <w:rPr>
          <w:rFonts w:asciiTheme="majorBidi" w:hAnsiTheme="majorBidi" w:hint="cs"/>
          <w:sz w:val="28"/>
          <w:szCs w:val="28"/>
          <w:rtl/>
        </w:rPr>
        <w:t>؛</w:t>
      </w:r>
    </w:p>
    <w:p w:rsidR="00BA7DEF" w:rsidRPr="00546B19" w:rsidRDefault="00BA7DEF" w:rsidP="003D5BA6">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003D5BA6" w:rsidRPr="00546B19">
        <w:rPr>
          <w:rFonts w:asciiTheme="majorBidi" w:hAnsiTheme="majorBidi" w:cstheme="majorBidi" w:hint="cs"/>
          <w:sz w:val="28"/>
          <w:szCs w:val="28"/>
          <w:rtl/>
        </w:rPr>
        <w:t>ن</w:t>
      </w:r>
      <w:r w:rsidR="003D5BA6" w:rsidRPr="00546B19">
        <w:rPr>
          <w:rFonts w:asciiTheme="majorBidi" w:hAnsiTheme="majorBidi" w:cstheme="majorBidi"/>
          <w:sz w:val="28"/>
          <w:szCs w:val="28"/>
          <w:rtl/>
        </w:rPr>
        <w:t>ُ</w:t>
      </w:r>
      <w:r w:rsidR="003D5BA6" w:rsidRPr="00546B19">
        <w:rPr>
          <w:rFonts w:asciiTheme="majorBidi" w:hAnsiTheme="majorBidi" w:cstheme="majorBidi" w:hint="cs"/>
          <w:sz w:val="28"/>
          <w:szCs w:val="28"/>
          <w:rtl/>
        </w:rPr>
        <w:t>موّ</w:t>
      </w:r>
      <w:r w:rsidRPr="00546B19">
        <w:rPr>
          <w:rFonts w:asciiTheme="majorBidi" w:hAnsiTheme="majorBidi" w:cstheme="majorBidi" w:hint="cs"/>
          <w:sz w:val="28"/>
          <w:szCs w:val="28"/>
          <w:rtl/>
        </w:rPr>
        <w:t xml:space="preserve"> الثروة المالية في دول الخليج في السبعينيات تبعا لارتفاع العائدات النفطية ؛</w:t>
      </w:r>
    </w:p>
    <w:p w:rsidR="00BA7DEF" w:rsidRPr="00546B19" w:rsidRDefault="00BA7DEF" w:rsidP="00551E95">
      <w:pPr>
        <w:bidi/>
        <w:spacing w:after="120" w:line="360" w:lineRule="auto"/>
        <w:ind w:left="851" w:hanging="567"/>
        <w:jc w:val="mediumKashida"/>
        <w:rPr>
          <w:rFonts w:asciiTheme="majorBidi" w:hAnsiTheme="majorBidi" w:cstheme="majorBidi"/>
          <w:b/>
          <w:bCs/>
          <w:sz w:val="28"/>
          <w:szCs w:val="28"/>
          <w:rtl/>
        </w:rPr>
      </w:pPr>
      <w:r w:rsidRPr="00546B19">
        <w:rPr>
          <w:rFonts w:asciiTheme="majorBidi" w:hAnsiTheme="majorBidi" w:cstheme="majorBidi"/>
          <w:b/>
          <w:bCs/>
          <w:sz w:val="28"/>
          <w:szCs w:val="28"/>
          <w:rtl/>
        </w:rPr>
        <w:t>ب-</w:t>
      </w:r>
      <w:r w:rsidRPr="00546B19">
        <w:rPr>
          <w:rFonts w:asciiTheme="majorBidi" w:hAnsiTheme="majorBidi" w:cstheme="majorBidi"/>
          <w:b/>
          <w:bCs/>
          <w:sz w:val="28"/>
          <w:szCs w:val="28"/>
          <w:rtl/>
        </w:rPr>
        <w:tab/>
      </w:r>
      <w:r w:rsidRPr="00546B19">
        <w:rPr>
          <w:rFonts w:asciiTheme="majorBidi" w:hAnsiTheme="majorBidi" w:cstheme="majorBidi" w:hint="cs"/>
          <w:b/>
          <w:bCs/>
          <w:sz w:val="28"/>
          <w:szCs w:val="28"/>
          <w:rtl/>
        </w:rPr>
        <w:t xml:space="preserve">التجارب الأولى في </w:t>
      </w:r>
      <w:r w:rsidRPr="00546B19">
        <w:rPr>
          <w:rFonts w:asciiTheme="majorBidi" w:hAnsiTheme="majorBidi" w:cstheme="majorBidi"/>
          <w:b/>
          <w:bCs/>
          <w:sz w:val="28"/>
          <w:szCs w:val="28"/>
          <w:rtl/>
        </w:rPr>
        <w:t>المالية الإسلامية</w:t>
      </w:r>
    </w:p>
    <w:p w:rsidR="00BA7DEF" w:rsidRPr="00546B19" w:rsidRDefault="00BA7DEF" w:rsidP="00551E95">
      <w:pPr>
        <w:bidi/>
        <w:spacing w:after="120" w:line="360" w:lineRule="auto"/>
        <w:jc w:val="mediumKashida"/>
        <w:rPr>
          <w:rFonts w:asciiTheme="majorBidi" w:hAnsiTheme="majorBidi"/>
          <w:sz w:val="28"/>
          <w:szCs w:val="28"/>
          <w:rtl/>
        </w:rPr>
      </w:pPr>
      <w:r w:rsidRPr="00546B19">
        <w:rPr>
          <w:rFonts w:asciiTheme="majorBidi" w:hAnsiTheme="majorBidi" w:hint="cs"/>
          <w:sz w:val="28"/>
          <w:szCs w:val="28"/>
          <w:rtl/>
        </w:rPr>
        <w:t xml:space="preserve">لقد بدأت التجارب الأولى في </w:t>
      </w:r>
      <w:r w:rsidRPr="00546B19">
        <w:rPr>
          <w:rFonts w:asciiTheme="majorBidi" w:hAnsiTheme="majorBidi"/>
          <w:sz w:val="28"/>
          <w:szCs w:val="28"/>
          <w:rtl/>
        </w:rPr>
        <w:t>المالية الإسلامية</w:t>
      </w:r>
      <w:r w:rsidRPr="00546B19">
        <w:rPr>
          <w:rFonts w:asciiTheme="majorBidi" w:hAnsiTheme="majorBidi" w:hint="cs"/>
          <w:sz w:val="28"/>
          <w:szCs w:val="28"/>
          <w:rtl/>
        </w:rPr>
        <w:t xml:space="preserve"> في ماليزيا ومصر مع بداية الستينات لتفتح بذلك المجال لظهور النماذج الأولى من البنوك الإسلامية :</w:t>
      </w:r>
    </w:p>
    <w:p w:rsidR="00BA7DEF" w:rsidRPr="00546B19" w:rsidRDefault="00BA7DEF" w:rsidP="00551E95">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cstheme="majorBidi" w:hint="cs"/>
          <w:sz w:val="28"/>
          <w:szCs w:val="28"/>
          <w:rtl/>
        </w:rPr>
        <w:t xml:space="preserve">صندوق الحج </w:t>
      </w:r>
      <w:r w:rsidRPr="00546B19">
        <w:rPr>
          <w:rFonts w:asciiTheme="majorBidi" w:hAnsiTheme="majorBidi" w:cstheme="majorBidi"/>
          <w:sz w:val="28"/>
          <w:szCs w:val="28"/>
          <w:rtl/>
        </w:rPr>
        <w:t>«</w:t>
      </w:r>
      <w:r w:rsidRPr="00546B19">
        <w:rPr>
          <w:rFonts w:asciiTheme="majorBidi" w:hAnsiTheme="majorBidi" w:cstheme="majorBidi" w:hint="cs"/>
          <w:sz w:val="28"/>
          <w:szCs w:val="28"/>
          <w:rtl/>
        </w:rPr>
        <w:t xml:space="preserve"> طابوج حاجي </w:t>
      </w:r>
      <w:r w:rsidRPr="00546B19">
        <w:rPr>
          <w:rFonts w:asciiTheme="majorBidi" w:hAnsiTheme="majorBidi" w:cstheme="majorBidi"/>
          <w:sz w:val="28"/>
          <w:szCs w:val="28"/>
          <w:rtl/>
        </w:rPr>
        <w:t>»</w:t>
      </w:r>
      <w:r w:rsidRPr="00546B19">
        <w:rPr>
          <w:rFonts w:asciiTheme="majorBidi" w:hAnsiTheme="majorBidi" w:cstheme="majorBidi" w:hint="cs"/>
          <w:sz w:val="28"/>
          <w:szCs w:val="28"/>
          <w:rtl/>
        </w:rPr>
        <w:t xml:space="preserve"> الذي تم تأسيسه </w:t>
      </w:r>
      <w:r w:rsidRPr="00546B19">
        <w:rPr>
          <w:rFonts w:asciiTheme="majorBidi" w:hAnsiTheme="majorBidi" w:hint="cs"/>
          <w:sz w:val="28"/>
          <w:szCs w:val="28"/>
          <w:rtl/>
        </w:rPr>
        <w:t xml:space="preserve">في ماليزيا </w:t>
      </w:r>
      <w:r w:rsidRPr="00546B19">
        <w:rPr>
          <w:rFonts w:asciiTheme="majorBidi" w:hAnsiTheme="majorBidi" w:cstheme="majorBidi" w:hint="cs"/>
          <w:sz w:val="28"/>
          <w:szCs w:val="28"/>
          <w:rtl/>
        </w:rPr>
        <w:t xml:space="preserve">سنة 1962 وذلك </w:t>
      </w:r>
      <w:r w:rsidRPr="00546B19">
        <w:rPr>
          <w:rFonts w:asciiTheme="majorBidi" w:hAnsiTheme="majorBidi" w:hint="cs"/>
          <w:sz w:val="28"/>
          <w:szCs w:val="28"/>
          <w:rtl/>
        </w:rPr>
        <w:t xml:space="preserve">بهدف تجميع مدخرات الأفراد الراغبين في القيام بفريضة الحج، مع استثمار تلك المدخرات بما يتوافق مع أحكام الشريعة الإسلامية. وقد تطورت هذه التجربة بشكل سريع </w:t>
      </w:r>
      <w:r w:rsidRPr="00546B19">
        <w:rPr>
          <w:rFonts w:asciiTheme="majorBidi" w:hAnsiTheme="majorBidi" w:hint="cs"/>
          <w:sz w:val="28"/>
          <w:szCs w:val="28"/>
          <w:rtl/>
        </w:rPr>
        <w:lastRenderedPageBreak/>
        <w:t>وانتشرت في أرجاء الدولة الماليزية حتى أصبحت اليوم من أوسع المؤسسات التي تقدم خدمات مالية إسلامية في البلاد.</w:t>
      </w:r>
    </w:p>
    <w:p w:rsidR="00BA7DEF" w:rsidRPr="00546B19" w:rsidRDefault="00BA7DEF" w:rsidP="00551E95">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cstheme="majorBidi" w:hint="cs"/>
          <w:sz w:val="28"/>
          <w:szCs w:val="28"/>
          <w:rtl/>
        </w:rPr>
        <w:t xml:space="preserve">إنشاء </w:t>
      </w:r>
      <w:r w:rsidRPr="00546B19">
        <w:rPr>
          <w:rFonts w:asciiTheme="majorBidi" w:hAnsiTheme="majorBidi" w:cstheme="majorBidi"/>
          <w:sz w:val="28"/>
          <w:szCs w:val="28"/>
          <w:rtl/>
        </w:rPr>
        <w:t>«</w:t>
      </w:r>
      <w:r w:rsidRPr="00546B19">
        <w:rPr>
          <w:rFonts w:asciiTheme="majorBidi" w:hAnsiTheme="majorBidi" w:cstheme="majorBidi" w:hint="cs"/>
          <w:sz w:val="28"/>
          <w:szCs w:val="28"/>
          <w:rtl/>
        </w:rPr>
        <w:t xml:space="preserve"> بنوك الادخار المحلية </w:t>
      </w:r>
      <w:r w:rsidRPr="00546B19">
        <w:rPr>
          <w:rFonts w:asciiTheme="majorBidi" w:hAnsiTheme="majorBidi" w:cstheme="majorBidi"/>
          <w:sz w:val="28"/>
          <w:szCs w:val="28"/>
          <w:rtl/>
        </w:rPr>
        <w:t>»</w:t>
      </w:r>
      <w:r w:rsidRPr="00546B19">
        <w:rPr>
          <w:rFonts w:asciiTheme="majorBidi" w:hAnsiTheme="majorBidi" w:cstheme="majorBidi" w:hint="cs"/>
          <w:sz w:val="28"/>
          <w:szCs w:val="28"/>
          <w:rtl/>
        </w:rPr>
        <w:t xml:space="preserve"> في مصر، حيث ظهرت التجربة في منطقة </w:t>
      </w:r>
      <w:r w:rsidRPr="00546B19">
        <w:rPr>
          <w:rFonts w:asciiTheme="majorBidi" w:hAnsiTheme="majorBidi" w:cstheme="majorBidi"/>
          <w:sz w:val="28"/>
          <w:szCs w:val="28"/>
          <w:rtl/>
        </w:rPr>
        <w:t>«</w:t>
      </w:r>
      <w:r w:rsidRPr="00546B19">
        <w:rPr>
          <w:rFonts w:asciiTheme="majorBidi" w:hAnsiTheme="majorBidi" w:cstheme="majorBidi" w:hint="cs"/>
          <w:sz w:val="28"/>
          <w:szCs w:val="28"/>
          <w:rtl/>
        </w:rPr>
        <w:t xml:space="preserve"> ميت غمر </w:t>
      </w:r>
      <w:r w:rsidRPr="00546B19">
        <w:rPr>
          <w:rFonts w:asciiTheme="majorBidi" w:hAnsiTheme="majorBidi" w:cstheme="majorBidi"/>
          <w:sz w:val="28"/>
          <w:szCs w:val="28"/>
          <w:rtl/>
        </w:rPr>
        <w:t>»</w:t>
      </w:r>
      <w:r w:rsidRPr="00546B19">
        <w:rPr>
          <w:rFonts w:asciiTheme="majorBidi" w:hAnsiTheme="majorBidi" w:cstheme="majorBidi" w:hint="cs"/>
          <w:sz w:val="28"/>
          <w:szCs w:val="28"/>
          <w:rtl/>
        </w:rPr>
        <w:t xml:space="preserve"> الريفية سنة 1963 تحت قيادة الدكتور أحمد عبد العزيز النجار (أحد </w:t>
      </w:r>
      <w:r w:rsidR="00DF0391" w:rsidRPr="00546B19">
        <w:rPr>
          <w:rFonts w:asciiTheme="majorBidi" w:hAnsiTheme="majorBidi" w:cstheme="majorBidi" w:hint="cs"/>
          <w:sz w:val="28"/>
          <w:szCs w:val="28"/>
          <w:rtl/>
        </w:rPr>
        <w:t>الآباء</w:t>
      </w:r>
      <w:r w:rsidRPr="00546B19">
        <w:rPr>
          <w:rFonts w:asciiTheme="majorBidi" w:hAnsiTheme="majorBidi" w:cstheme="majorBidi" w:hint="cs"/>
          <w:sz w:val="28"/>
          <w:szCs w:val="28"/>
          <w:rtl/>
        </w:rPr>
        <w:t xml:space="preserve"> المؤسسين للبنوك الإسلامية على المستويين النظري والتطبيقي). وقد قامت هذه التجربة على أساس نظام المشاركة في الربح والخسارة بعيدا عن الفائدة. وقد أقبل الناس على التعامل مع هذه البنوك بحماس شديد حيث بلغ عدد المودعين فيها حوالي تسعة وخمسون ألف (000 59) مودع خلال ثلاث سنوات من عملها، ولكن توقفت هذه التجربة نهائيا سنة 1967 حين تم إخضاعها لإشراف البنوك التقليدية من قبل السلط المعنية.</w:t>
      </w:r>
    </w:p>
    <w:p w:rsidR="00BA7DEF" w:rsidRPr="00546B19" w:rsidRDefault="00BA7DEF" w:rsidP="00551E95">
      <w:pPr>
        <w:bidi/>
        <w:spacing w:after="120" w:line="360" w:lineRule="auto"/>
        <w:ind w:left="851" w:hanging="567"/>
        <w:jc w:val="mediumKashida"/>
        <w:rPr>
          <w:rFonts w:asciiTheme="majorBidi" w:hAnsiTheme="majorBidi" w:cstheme="majorBidi"/>
          <w:b/>
          <w:bCs/>
          <w:sz w:val="28"/>
          <w:szCs w:val="28"/>
          <w:rtl/>
        </w:rPr>
      </w:pPr>
      <w:r w:rsidRPr="00546B19">
        <w:rPr>
          <w:rFonts w:asciiTheme="majorBidi" w:hAnsiTheme="majorBidi" w:cstheme="majorBidi"/>
          <w:b/>
          <w:bCs/>
          <w:sz w:val="28"/>
          <w:szCs w:val="28"/>
          <w:rtl/>
        </w:rPr>
        <w:t>ج-</w:t>
      </w:r>
      <w:r w:rsidRPr="00546B19">
        <w:rPr>
          <w:rFonts w:asciiTheme="majorBidi" w:hAnsiTheme="majorBidi" w:cstheme="majorBidi"/>
          <w:b/>
          <w:bCs/>
          <w:sz w:val="28"/>
          <w:szCs w:val="28"/>
          <w:rtl/>
        </w:rPr>
        <w:tab/>
      </w:r>
      <w:r w:rsidRPr="00546B19">
        <w:rPr>
          <w:rFonts w:asciiTheme="majorBidi" w:hAnsiTheme="majorBidi" w:cstheme="majorBidi" w:hint="cs"/>
          <w:b/>
          <w:bCs/>
          <w:sz w:val="28"/>
          <w:szCs w:val="28"/>
          <w:rtl/>
        </w:rPr>
        <w:t xml:space="preserve">أهم مراحل تأسيس </w:t>
      </w:r>
      <w:r w:rsidRPr="00546B19">
        <w:rPr>
          <w:rFonts w:asciiTheme="majorBidi" w:hAnsiTheme="majorBidi" w:cstheme="majorBidi"/>
          <w:b/>
          <w:bCs/>
          <w:sz w:val="28"/>
          <w:szCs w:val="28"/>
          <w:rtl/>
        </w:rPr>
        <w:t>المؤسسات المالية الإسلامية</w:t>
      </w:r>
    </w:p>
    <w:p w:rsidR="00BA7DEF" w:rsidRPr="00546B19" w:rsidRDefault="00BA7DEF" w:rsidP="00551E95">
      <w:pPr>
        <w:bidi/>
        <w:spacing w:after="120" w:line="360" w:lineRule="auto"/>
        <w:jc w:val="mediumKashida"/>
        <w:rPr>
          <w:rFonts w:asciiTheme="majorBidi" w:hAnsiTheme="majorBidi" w:cstheme="majorBidi"/>
          <w:sz w:val="28"/>
          <w:szCs w:val="28"/>
          <w:rtl/>
        </w:rPr>
      </w:pPr>
      <w:r w:rsidRPr="00546B19">
        <w:rPr>
          <w:rFonts w:asciiTheme="majorBidi" w:hAnsiTheme="majorBidi" w:cstheme="majorBidi" w:hint="cs"/>
          <w:sz w:val="28"/>
          <w:szCs w:val="28"/>
          <w:rtl/>
        </w:rPr>
        <w:t>ل</w:t>
      </w:r>
      <w:r w:rsidRPr="00546B19">
        <w:rPr>
          <w:rFonts w:asciiTheme="majorBidi" w:hAnsiTheme="majorBidi" w:cstheme="majorBidi"/>
          <w:sz w:val="28"/>
          <w:szCs w:val="28"/>
          <w:rtl/>
        </w:rPr>
        <w:t>قد شهدت السبعينات تأسيس عددا من المصارف الإسلامية :</w:t>
      </w:r>
    </w:p>
    <w:p w:rsidR="00BA7DEF" w:rsidRPr="00546B19" w:rsidRDefault="00BA7DEF" w:rsidP="00551E95">
      <w:pPr>
        <w:bidi/>
        <w:spacing w:after="120" w:line="360" w:lineRule="auto"/>
        <w:ind w:left="851" w:hanging="284"/>
        <w:jc w:val="both"/>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t>بنك ناصر الاجتماعي</w:t>
      </w:r>
      <w:r w:rsidRPr="00546B19">
        <w:rPr>
          <w:rFonts w:asciiTheme="majorBidi" w:hAnsiTheme="majorBidi" w:cstheme="majorBidi" w:hint="cs"/>
          <w:sz w:val="28"/>
          <w:szCs w:val="28"/>
          <w:rtl/>
        </w:rPr>
        <w:t xml:space="preserve"> </w:t>
      </w:r>
      <w:r w:rsidRPr="00546B19">
        <w:rPr>
          <w:rFonts w:asciiTheme="majorBidi" w:hAnsiTheme="majorBidi" w:cstheme="majorBidi"/>
          <w:sz w:val="28"/>
          <w:szCs w:val="28"/>
          <w:rtl/>
        </w:rPr>
        <w:t>–</w:t>
      </w:r>
      <w:r w:rsidRPr="00546B19">
        <w:rPr>
          <w:rFonts w:asciiTheme="majorBidi" w:hAnsiTheme="majorBidi" w:cstheme="majorBidi" w:hint="cs"/>
          <w:sz w:val="28"/>
          <w:szCs w:val="28"/>
          <w:rtl/>
        </w:rPr>
        <w:t xml:space="preserve"> </w:t>
      </w:r>
      <w:r w:rsidRPr="00546B19">
        <w:rPr>
          <w:rFonts w:asciiTheme="majorBidi" w:hAnsiTheme="majorBidi" w:cstheme="majorBidi"/>
          <w:i/>
          <w:iCs/>
          <w:sz w:val="28"/>
          <w:szCs w:val="28"/>
        </w:rPr>
        <w:t>Nasser Social Bank</w:t>
      </w:r>
      <w:r w:rsidRPr="00546B19">
        <w:rPr>
          <w:rFonts w:asciiTheme="majorBidi" w:hAnsiTheme="majorBidi" w:cstheme="majorBidi"/>
          <w:sz w:val="28"/>
          <w:szCs w:val="28"/>
          <w:rtl/>
        </w:rPr>
        <w:t xml:space="preserve"> (</w:t>
      </w:r>
      <w:r w:rsidRPr="00546B19">
        <w:rPr>
          <w:rFonts w:asciiTheme="majorBidi" w:hAnsiTheme="majorBidi" w:cstheme="majorBidi" w:hint="cs"/>
          <w:sz w:val="28"/>
          <w:szCs w:val="28"/>
          <w:rtl/>
        </w:rPr>
        <w:t xml:space="preserve">مصر </w:t>
      </w:r>
      <w:r w:rsidRPr="00546B19">
        <w:rPr>
          <w:rFonts w:asciiTheme="majorBidi" w:hAnsiTheme="majorBidi" w:cstheme="majorBidi"/>
          <w:sz w:val="28"/>
          <w:szCs w:val="28"/>
          <w:rtl/>
        </w:rPr>
        <w:t>1971)</w:t>
      </w:r>
      <w:r w:rsidRPr="00546B19">
        <w:rPr>
          <w:rFonts w:asciiTheme="majorBidi" w:hAnsiTheme="majorBidi" w:cstheme="majorBidi" w:hint="cs"/>
          <w:sz w:val="28"/>
          <w:szCs w:val="28"/>
          <w:rtl/>
        </w:rPr>
        <w:t xml:space="preserve"> : ساهم في تأسيسه الدكتور أحمد النجار كهيئة عامة تابعة لوزير الخزانة، ويتمثل غرضها في توسيع قاعدة التكافل الاجتماعي بين المواطنين.</w:t>
      </w:r>
    </w:p>
    <w:p w:rsidR="00BA7DEF" w:rsidRPr="00546B19" w:rsidRDefault="00BA7DEF" w:rsidP="00551E95">
      <w:pPr>
        <w:bidi/>
        <w:spacing w:after="120" w:line="360" w:lineRule="auto"/>
        <w:ind w:left="851" w:hanging="284"/>
        <w:jc w:val="both"/>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cstheme="majorBidi" w:hint="cs"/>
          <w:sz w:val="28"/>
          <w:szCs w:val="28"/>
          <w:rtl/>
        </w:rPr>
        <w:t xml:space="preserve">البنك الإسلامي للتنمية </w:t>
      </w:r>
      <w:r w:rsidRPr="00546B19">
        <w:rPr>
          <w:rFonts w:asciiTheme="majorBidi" w:hAnsiTheme="majorBidi" w:cstheme="majorBidi"/>
          <w:sz w:val="28"/>
          <w:szCs w:val="28"/>
          <w:rtl/>
        </w:rPr>
        <w:t>–</w:t>
      </w:r>
      <w:r w:rsidRPr="00546B19">
        <w:rPr>
          <w:rFonts w:asciiTheme="majorBidi" w:hAnsiTheme="majorBidi" w:cstheme="majorBidi"/>
          <w:i/>
          <w:iCs/>
          <w:sz w:val="28"/>
          <w:szCs w:val="28"/>
        </w:rPr>
        <w:t xml:space="preserve">Banque Islamique de Développement </w:t>
      </w:r>
      <w:r w:rsidRPr="00546B19">
        <w:rPr>
          <w:rFonts w:asciiTheme="majorBidi" w:hAnsiTheme="majorBidi" w:cstheme="majorBidi" w:hint="cs"/>
          <w:sz w:val="28"/>
          <w:szCs w:val="28"/>
          <w:rtl/>
        </w:rPr>
        <w:t xml:space="preserve"> (جدّة 1975) : بنك دولي إسلامي تساهم فيه جلّ الدول الإسلامية الأعضاء في منظمة المؤتمر الإسلامي (</w:t>
      </w:r>
      <w:r w:rsidRPr="00546B19">
        <w:rPr>
          <w:rFonts w:asciiTheme="majorBidi" w:hAnsiTheme="majorBidi" w:cstheme="majorBidi"/>
          <w:i/>
          <w:iCs/>
          <w:sz w:val="28"/>
          <w:szCs w:val="28"/>
        </w:rPr>
        <w:t>Organisation de la Conférence Islamique – OCI</w:t>
      </w:r>
      <w:r w:rsidRPr="00546B19">
        <w:rPr>
          <w:rFonts w:asciiTheme="majorBidi" w:hAnsiTheme="majorBidi" w:cstheme="majorBidi" w:hint="cs"/>
          <w:sz w:val="28"/>
          <w:szCs w:val="28"/>
          <w:rtl/>
        </w:rPr>
        <w:t>). وهو بنك حكومات، لا يتعامل مع الأفراد من ا</w:t>
      </w:r>
      <w:r w:rsidR="00D24044" w:rsidRPr="00546B19">
        <w:rPr>
          <w:rFonts w:asciiTheme="majorBidi" w:hAnsiTheme="majorBidi" w:cstheme="majorBidi" w:hint="cs"/>
          <w:sz w:val="28"/>
          <w:szCs w:val="28"/>
          <w:rtl/>
        </w:rPr>
        <w:t>لنواحي المصرفية،</w:t>
      </w:r>
      <w:r w:rsidRPr="00546B19">
        <w:rPr>
          <w:rFonts w:asciiTheme="majorBidi" w:hAnsiTheme="majorBidi" w:cstheme="majorBidi" w:hint="cs"/>
          <w:sz w:val="28"/>
          <w:szCs w:val="28"/>
          <w:rtl/>
        </w:rPr>
        <w:t xml:space="preserve"> حيث تهدف هذه المؤسسة الدولية إلى دعم التنمية الاقتصادية والاجتماعية للمجتمعات الإسلامية وشعوب الدول الأعضاء وفقا لأحكام الشريعة</w:t>
      </w:r>
      <w:r w:rsidRPr="00546B19">
        <w:rPr>
          <w:rFonts w:asciiTheme="majorBidi" w:hAnsiTheme="majorBidi" w:cstheme="majorBidi"/>
          <w:sz w:val="28"/>
          <w:szCs w:val="28"/>
          <w:rtl/>
        </w:rPr>
        <w:t xml:space="preserve"> الإسلامية</w:t>
      </w:r>
      <w:r w:rsidRPr="00546B19">
        <w:rPr>
          <w:rFonts w:asciiTheme="majorBidi" w:hAnsiTheme="majorBidi" w:cstheme="majorBidi" w:hint="cs"/>
          <w:sz w:val="28"/>
          <w:szCs w:val="28"/>
          <w:rtl/>
        </w:rPr>
        <w:t xml:space="preserve"> السمحاء.</w:t>
      </w:r>
    </w:p>
    <w:p w:rsidR="00BA7DEF" w:rsidRPr="00546B19" w:rsidRDefault="00BA7DEF" w:rsidP="00551E95">
      <w:pPr>
        <w:bidi/>
        <w:spacing w:after="120" w:line="360" w:lineRule="auto"/>
        <w:ind w:left="851" w:hanging="284"/>
        <w:jc w:val="both"/>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cstheme="majorBidi" w:hint="cs"/>
          <w:sz w:val="28"/>
          <w:szCs w:val="28"/>
          <w:rtl/>
        </w:rPr>
        <w:t xml:space="preserve">بنك دبي الإسلامي </w:t>
      </w:r>
      <w:r w:rsidRPr="00546B19">
        <w:rPr>
          <w:rFonts w:asciiTheme="majorBidi" w:hAnsiTheme="majorBidi" w:cstheme="majorBidi"/>
          <w:sz w:val="28"/>
          <w:szCs w:val="28"/>
          <w:rtl/>
        </w:rPr>
        <w:t>–</w:t>
      </w:r>
      <w:r w:rsidRPr="00546B19">
        <w:rPr>
          <w:rFonts w:asciiTheme="majorBidi" w:hAnsiTheme="majorBidi" w:cstheme="majorBidi" w:hint="cs"/>
          <w:sz w:val="28"/>
          <w:szCs w:val="28"/>
          <w:rtl/>
        </w:rPr>
        <w:t xml:space="preserve"> </w:t>
      </w:r>
      <w:r w:rsidRPr="00546B19">
        <w:rPr>
          <w:rFonts w:asciiTheme="majorBidi" w:hAnsiTheme="majorBidi" w:cstheme="majorBidi"/>
          <w:i/>
          <w:iCs/>
          <w:sz w:val="28"/>
          <w:szCs w:val="28"/>
        </w:rPr>
        <w:t>(DIB)</w:t>
      </w:r>
      <w:r w:rsidRPr="00546B19">
        <w:rPr>
          <w:rFonts w:asciiTheme="majorBidi" w:hAnsiTheme="majorBidi" w:cstheme="majorBidi" w:hint="cs"/>
          <w:sz w:val="28"/>
          <w:szCs w:val="28"/>
          <w:rtl/>
        </w:rPr>
        <w:t xml:space="preserve"> </w:t>
      </w:r>
      <w:r w:rsidRPr="00546B19">
        <w:rPr>
          <w:rFonts w:asciiTheme="majorBidi" w:hAnsiTheme="majorBidi" w:cstheme="majorBidi"/>
          <w:i/>
          <w:iCs/>
          <w:sz w:val="28"/>
          <w:szCs w:val="28"/>
        </w:rPr>
        <w:t>Dubaï Islamic Bank</w:t>
      </w:r>
      <w:r w:rsidRPr="00546B19">
        <w:rPr>
          <w:rFonts w:asciiTheme="majorBidi" w:hAnsiTheme="majorBidi" w:cstheme="majorBidi" w:hint="cs"/>
          <w:sz w:val="28"/>
          <w:szCs w:val="28"/>
          <w:rtl/>
        </w:rPr>
        <w:t xml:space="preserve"> (الإمارات العربية المتحدة 1975) : وهو نموذج لأول بنك إسلامي خاص.</w:t>
      </w:r>
    </w:p>
    <w:p w:rsidR="00BA7DEF" w:rsidRPr="00546B19" w:rsidRDefault="00BA7DEF" w:rsidP="00551E95">
      <w:pPr>
        <w:bidi/>
        <w:spacing w:after="120" w:line="360" w:lineRule="auto"/>
        <w:ind w:left="851" w:hanging="284"/>
        <w:jc w:val="both"/>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hint="eastAsia"/>
          <w:sz w:val="28"/>
          <w:szCs w:val="28"/>
          <w:rtl/>
        </w:rPr>
        <w:t>بنك</w:t>
      </w:r>
      <w:r w:rsidRPr="00546B19">
        <w:rPr>
          <w:rFonts w:asciiTheme="majorBidi" w:hAnsiTheme="majorBidi"/>
          <w:sz w:val="28"/>
          <w:szCs w:val="28"/>
          <w:rtl/>
        </w:rPr>
        <w:t xml:space="preserve"> </w:t>
      </w:r>
      <w:r w:rsidRPr="00546B19">
        <w:rPr>
          <w:rFonts w:asciiTheme="majorBidi" w:hAnsiTheme="majorBidi" w:hint="eastAsia"/>
          <w:sz w:val="28"/>
          <w:szCs w:val="28"/>
          <w:rtl/>
        </w:rPr>
        <w:t>فيصل</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w:t>
      </w:r>
      <w:r w:rsidRPr="00546B19">
        <w:rPr>
          <w:rFonts w:asciiTheme="majorBidi" w:hAnsiTheme="majorBidi"/>
          <w:sz w:val="28"/>
          <w:szCs w:val="28"/>
          <w:rtl/>
        </w:rPr>
        <w:t xml:space="preserve"> </w:t>
      </w:r>
      <w:r w:rsidRPr="00546B19">
        <w:rPr>
          <w:rFonts w:asciiTheme="majorBidi" w:hAnsiTheme="majorBidi" w:hint="eastAsia"/>
          <w:sz w:val="28"/>
          <w:szCs w:val="28"/>
          <w:rtl/>
        </w:rPr>
        <w:t>المصري</w:t>
      </w:r>
      <w:r w:rsidRPr="00546B19">
        <w:rPr>
          <w:rFonts w:asciiTheme="majorBidi" w:hAnsiTheme="majorBidi" w:hint="cs"/>
          <w:sz w:val="28"/>
          <w:szCs w:val="28"/>
          <w:rtl/>
        </w:rPr>
        <w:t xml:space="preserve"> و</w:t>
      </w:r>
      <w:r w:rsidRPr="00546B19">
        <w:rPr>
          <w:rFonts w:asciiTheme="majorBidi" w:hAnsiTheme="majorBidi" w:hint="eastAsia"/>
          <w:sz w:val="28"/>
          <w:szCs w:val="28"/>
          <w:rtl/>
        </w:rPr>
        <w:t>بنك</w:t>
      </w:r>
      <w:r w:rsidRPr="00546B19">
        <w:rPr>
          <w:rFonts w:asciiTheme="majorBidi" w:hAnsiTheme="majorBidi"/>
          <w:sz w:val="28"/>
          <w:szCs w:val="28"/>
          <w:rtl/>
        </w:rPr>
        <w:t xml:space="preserve"> </w:t>
      </w:r>
      <w:r w:rsidRPr="00546B19">
        <w:rPr>
          <w:rFonts w:asciiTheme="majorBidi" w:hAnsiTheme="majorBidi" w:hint="eastAsia"/>
          <w:sz w:val="28"/>
          <w:szCs w:val="28"/>
          <w:rtl/>
        </w:rPr>
        <w:t>فيصل</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w:t>
      </w:r>
      <w:r w:rsidRPr="00546B19">
        <w:rPr>
          <w:rFonts w:asciiTheme="majorBidi" w:hAnsiTheme="majorBidi"/>
          <w:sz w:val="28"/>
          <w:szCs w:val="28"/>
          <w:rtl/>
        </w:rPr>
        <w:t xml:space="preserve"> </w:t>
      </w:r>
      <w:r w:rsidRPr="00546B19">
        <w:rPr>
          <w:rFonts w:asciiTheme="majorBidi" w:hAnsiTheme="majorBidi" w:hint="eastAsia"/>
          <w:sz w:val="28"/>
          <w:szCs w:val="28"/>
          <w:rtl/>
        </w:rPr>
        <w:t>السوداني</w:t>
      </w:r>
      <w:r w:rsidRPr="00546B19">
        <w:rPr>
          <w:rFonts w:asciiTheme="majorBidi" w:hAnsiTheme="majorBidi" w:cstheme="majorBidi"/>
          <w:sz w:val="28"/>
          <w:szCs w:val="28"/>
          <w:rtl/>
        </w:rPr>
        <w:t xml:space="preserve"> </w:t>
      </w:r>
      <w:r w:rsidRPr="00546B19">
        <w:rPr>
          <w:rFonts w:asciiTheme="majorBidi" w:hAnsiTheme="majorBidi" w:hint="cs"/>
          <w:sz w:val="28"/>
          <w:szCs w:val="28"/>
          <w:rtl/>
        </w:rPr>
        <w:t>و</w:t>
      </w:r>
      <w:r w:rsidRPr="00546B19">
        <w:rPr>
          <w:rFonts w:asciiTheme="majorBidi" w:hAnsiTheme="majorBidi" w:cstheme="majorBidi"/>
          <w:sz w:val="28"/>
          <w:szCs w:val="28"/>
          <w:rtl/>
        </w:rPr>
        <w:t>بيت التمويل الكويتي</w:t>
      </w:r>
      <w:r w:rsidRPr="00546B19">
        <w:rPr>
          <w:rFonts w:asciiTheme="majorBidi" w:hAnsiTheme="majorBidi" w:hint="cs"/>
          <w:sz w:val="28"/>
          <w:szCs w:val="28"/>
          <w:rtl/>
        </w:rPr>
        <w:t xml:space="preserve"> (1977)</w:t>
      </w:r>
    </w:p>
    <w:p w:rsidR="00BA7DEF" w:rsidRPr="00546B19" w:rsidRDefault="00BA7DEF" w:rsidP="00551E95">
      <w:pPr>
        <w:bidi/>
        <w:spacing w:after="120" w:line="360" w:lineRule="auto"/>
        <w:ind w:left="851" w:hanging="284"/>
        <w:jc w:val="both"/>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t>البنك الإسلامي الأردني</w:t>
      </w:r>
      <w:r w:rsidRPr="00546B19">
        <w:rPr>
          <w:rFonts w:asciiTheme="majorBidi" w:hAnsiTheme="majorBidi" w:cstheme="majorBidi" w:hint="cs"/>
          <w:sz w:val="28"/>
          <w:szCs w:val="28"/>
          <w:rtl/>
        </w:rPr>
        <w:t xml:space="preserve"> </w:t>
      </w:r>
      <w:r w:rsidRPr="00546B19">
        <w:rPr>
          <w:rFonts w:asciiTheme="majorBidi" w:hAnsiTheme="majorBidi" w:cstheme="majorBidi"/>
          <w:sz w:val="28"/>
          <w:szCs w:val="28"/>
          <w:rtl/>
        </w:rPr>
        <w:t>–</w:t>
      </w:r>
      <w:r w:rsidRPr="00546B19">
        <w:rPr>
          <w:rFonts w:asciiTheme="majorBidi" w:hAnsiTheme="majorBidi" w:cstheme="majorBidi" w:hint="cs"/>
          <w:sz w:val="28"/>
          <w:szCs w:val="28"/>
          <w:rtl/>
        </w:rPr>
        <w:t xml:space="preserve"> </w:t>
      </w:r>
      <w:r w:rsidRPr="00546B19">
        <w:rPr>
          <w:rFonts w:asciiTheme="majorBidi" w:hAnsiTheme="majorBidi" w:cstheme="majorBidi"/>
          <w:i/>
          <w:iCs/>
          <w:sz w:val="28"/>
          <w:szCs w:val="28"/>
        </w:rPr>
        <w:t>Jordan Islamic Bank (JIB)</w:t>
      </w:r>
      <w:r w:rsidRPr="00546B19">
        <w:rPr>
          <w:rFonts w:asciiTheme="majorBidi" w:hAnsiTheme="majorBidi" w:cstheme="majorBidi"/>
          <w:sz w:val="28"/>
          <w:szCs w:val="28"/>
          <w:rtl/>
        </w:rPr>
        <w:t xml:space="preserve"> (1978)</w:t>
      </w:r>
    </w:p>
    <w:p w:rsidR="00BA7DEF" w:rsidRPr="00546B19" w:rsidRDefault="00BA7DEF" w:rsidP="00551E95">
      <w:pPr>
        <w:bidi/>
        <w:spacing w:after="120" w:line="360" w:lineRule="auto"/>
        <w:ind w:left="851" w:hanging="284"/>
        <w:jc w:val="both"/>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t xml:space="preserve">بنك </w:t>
      </w:r>
      <w:r w:rsidRPr="00546B19">
        <w:rPr>
          <w:rFonts w:asciiTheme="majorBidi" w:hAnsiTheme="majorBidi" w:cstheme="majorBidi" w:hint="cs"/>
          <w:sz w:val="28"/>
          <w:szCs w:val="28"/>
          <w:rtl/>
        </w:rPr>
        <w:t xml:space="preserve">البحرين </w:t>
      </w:r>
      <w:r w:rsidRPr="00546B19">
        <w:rPr>
          <w:rFonts w:asciiTheme="majorBidi" w:hAnsiTheme="majorBidi" w:cstheme="majorBidi"/>
          <w:sz w:val="28"/>
          <w:szCs w:val="28"/>
          <w:rtl/>
        </w:rPr>
        <w:t>الإسلامي</w:t>
      </w:r>
      <w:r w:rsidRPr="00546B19">
        <w:rPr>
          <w:rFonts w:asciiTheme="majorBidi" w:hAnsiTheme="majorBidi" w:cstheme="majorBidi" w:hint="cs"/>
          <w:sz w:val="28"/>
          <w:szCs w:val="28"/>
          <w:rtl/>
        </w:rPr>
        <w:t xml:space="preserve"> </w:t>
      </w:r>
      <w:r w:rsidRPr="00546B19">
        <w:rPr>
          <w:rFonts w:asciiTheme="majorBidi" w:hAnsiTheme="majorBidi" w:cstheme="majorBidi"/>
          <w:sz w:val="28"/>
          <w:szCs w:val="28"/>
          <w:rtl/>
        </w:rPr>
        <w:t>–</w:t>
      </w:r>
      <w:r w:rsidRPr="00546B19">
        <w:rPr>
          <w:rFonts w:asciiTheme="majorBidi" w:hAnsiTheme="majorBidi" w:cstheme="majorBidi" w:hint="cs"/>
          <w:sz w:val="28"/>
          <w:szCs w:val="28"/>
          <w:rtl/>
        </w:rPr>
        <w:t xml:space="preserve"> </w:t>
      </w:r>
      <w:r w:rsidRPr="00546B19">
        <w:rPr>
          <w:rFonts w:asciiTheme="majorBidi" w:hAnsiTheme="majorBidi" w:cstheme="majorBidi"/>
          <w:i/>
          <w:iCs/>
          <w:sz w:val="28"/>
          <w:szCs w:val="28"/>
        </w:rPr>
        <w:t>Bahrain Islamic Bank (BisB)</w:t>
      </w:r>
      <w:r w:rsidRPr="00546B19">
        <w:rPr>
          <w:rFonts w:asciiTheme="majorBidi" w:hAnsiTheme="majorBidi" w:cstheme="majorBidi"/>
          <w:sz w:val="28"/>
          <w:szCs w:val="28"/>
          <w:rtl/>
        </w:rPr>
        <w:t xml:space="preserve"> (197</w:t>
      </w:r>
      <w:r w:rsidRPr="00546B19">
        <w:rPr>
          <w:rFonts w:asciiTheme="majorBidi" w:hAnsiTheme="majorBidi" w:cstheme="majorBidi" w:hint="cs"/>
          <w:sz w:val="28"/>
          <w:szCs w:val="28"/>
          <w:rtl/>
        </w:rPr>
        <w:t>9</w:t>
      </w:r>
      <w:r w:rsidRPr="00546B19">
        <w:rPr>
          <w:rFonts w:asciiTheme="majorBidi" w:hAnsiTheme="majorBidi" w:cstheme="majorBidi"/>
          <w:sz w:val="28"/>
          <w:szCs w:val="28"/>
          <w:rtl/>
        </w:rPr>
        <w:t>)</w:t>
      </w:r>
    </w:p>
    <w:p w:rsidR="00BA7DEF" w:rsidRPr="00546B19" w:rsidRDefault="00BA7DEF" w:rsidP="00A80CBE">
      <w:pPr>
        <w:bidi/>
        <w:spacing w:after="120" w:line="360" w:lineRule="auto"/>
        <w:jc w:val="mediumKashida"/>
        <w:rPr>
          <w:rFonts w:asciiTheme="majorBidi" w:hAnsiTheme="majorBidi" w:cstheme="majorBidi"/>
          <w:sz w:val="28"/>
          <w:szCs w:val="28"/>
          <w:rtl/>
        </w:rPr>
      </w:pPr>
      <w:r w:rsidRPr="00546B19">
        <w:rPr>
          <w:rFonts w:asciiTheme="majorBidi" w:hAnsiTheme="majorBidi" w:cstheme="majorBidi"/>
          <w:sz w:val="28"/>
          <w:szCs w:val="28"/>
          <w:rtl/>
        </w:rPr>
        <w:lastRenderedPageBreak/>
        <w:t>ثم بدأت في الثمانينات مرحلة توسع نشاط المصارف الإسلامية وظهور مجموعات مالية إسلامية تتكون من عدد من البنوك الإسلامية ومن شركات الاستثمار المنتشرة حول العالم كمجموعة البركة التابعة للشيخ صالح عبد الله كامل.</w:t>
      </w:r>
      <w:r w:rsidRPr="00546B19">
        <w:rPr>
          <w:rFonts w:asciiTheme="majorBidi" w:hAnsiTheme="majorBidi" w:cstheme="majorBidi" w:hint="cs"/>
          <w:sz w:val="28"/>
          <w:szCs w:val="28"/>
          <w:rtl/>
        </w:rPr>
        <w:t xml:space="preserve"> حيث تتمتع هذه الأخيرة</w:t>
      </w:r>
      <w:r w:rsidRPr="00546B19">
        <w:rPr>
          <w:rFonts w:asciiTheme="majorBidi" w:hAnsiTheme="majorBidi" w:cstheme="majorBidi"/>
          <w:sz w:val="28"/>
          <w:szCs w:val="28"/>
          <w:rtl/>
        </w:rPr>
        <w:t xml:space="preserve"> </w:t>
      </w:r>
      <w:r w:rsidRPr="00546B19">
        <w:rPr>
          <w:rFonts w:asciiTheme="majorBidi" w:hAnsiTheme="majorBidi" w:cstheme="majorBidi" w:hint="cs"/>
          <w:sz w:val="28"/>
          <w:szCs w:val="28"/>
          <w:rtl/>
        </w:rPr>
        <w:t xml:space="preserve">بتوزيع جغرافي متميّز (الأردن ومصر وتونس والبحرين والسودان وتركيا وجنوب إفريقيا...) وتساهم في دعم البحوث في الاقتصاد </w:t>
      </w:r>
      <w:r w:rsidRPr="00546B19">
        <w:rPr>
          <w:rFonts w:asciiTheme="majorBidi" w:hAnsiTheme="majorBidi" w:cstheme="majorBidi"/>
          <w:sz w:val="28"/>
          <w:szCs w:val="28"/>
          <w:rtl/>
        </w:rPr>
        <w:t xml:space="preserve">الإسلامي </w:t>
      </w:r>
      <w:r w:rsidRPr="00546B19">
        <w:rPr>
          <w:rFonts w:asciiTheme="majorBidi" w:hAnsiTheme="majorBidi" w:cstheme="majorBidi" w:hint="cs"/>
          <w:sz w:val="28"/>
          <w:szCs w:val="28"/>
          <w:rtl/>
        </w:rPr>
        <w:t xml:space="preserve">وبذل الجهود لتطوير المالية الإسلامية ومنتجاتها. كما تعقد سنويا </w:t>
      </w:r>
      <w:r w:rsidRPr="00546B19">
        <w:rPr>
          <w:rFonts w:asciiTheme="majorBidi" w:hAnsiTheme="majorBidi" w:cstheme="majorBidi"/>
          <w:sz w:val="28"/>
          <w:szCs w:val="28"/>
          <w:rtl/>
        </w:rPr>
        <w:t>«</w:t>
      </w:r>
      <w:r w:rsidRPr="00546B19">
        <w:rPr>
          <w:rFonts w:asciiTheme="majorBidi" w:hAnsiTheme="majorBidi" w:cstheme="majorBidi" w:hint="cs"/>
          <w:sz w:val="28"/>
          <w:szCs w:val="28"/>
          <w:rtl/>
        </w:rPr>
        <w:t xml:space="preserve"> </w:t>
      </w:r>
      <w:r w:rsidRPr="00546B19">
        <w:rPr>
          <w:rFonts w:asciiTheme="majorBidi" w:hAnsiTheme="majorBidi" w:hint="eastAsia"/>
          <w:sz w:val="28"/>
          <w:szCs w:val="28"/>
          <w:rtl/>
        </w:rPr>
        <w:t>ندوة</w:t>
      </w:r>
      <w:r w:rsidRPr="00546B19">
        <w:rPr>
          <w:rFonts w:asciiTheme="majorBidi" w:hAnsiTheme="majorBidi"/>
          <w:sz w:val="28"/>
          <w:szCs w:val="28"/>
          <w:rtl/>
        </w:rPr>
        <w:t xml:space="preserve"> </w:t>
      </w:r>
      <w:r w:rsidRPr="00546B19">
        <w:rPr>
          <w:rFonts w:asciiTheme="majorBidi" w:hAnsiTheme="majorBidi" w:hint="eastAsia"/>
          <w:sz w:val="28"/>
          <w:szCs w:val="28"/>
          <w:rtl/>
        </w:rPr>
        <w:t>البركة</w:t>
      </w:r>
      <w:r w:rsidRPr="00546B19">
        <w:rPr>
          <w:rFonts w:asciiTheme="majorBidi" w:hAnsiTheme="majorBidi"/>
          <w:sz w:val="28"/>
          <w:szCs w:val="28"/>
          <w:rtl/>
        </w:rPr>
        <w:t xml:space="preserve"> </w:t>
      </w:r>
      <w:r w:rsidRPr="00546B19">
        <w:rPr>
          <w:rFonts w:asciiTheme="majorBidi" w:hAnsiTheme="majorBidi" w:hint="eastAsia"/>
          <w:sz w:val="28"/>
          <w:szCs w:val="28"/>
          <w:rtl/>
        </w:rPr>
        <w:t>للاقتصاد</w:t>
      </w:r>
      <w:r w:rsidRPr="00546B19">
        <w:rPr>
          <w:rFonts w:asciiTheme="majorBidi" w:hAnsiTheme="majorBidi"/>
          <w:sz w:val="28"/>
          <w:szCs w:val="28"/>
          <w:rtl/>
        </w:rPr>
        <w:t xml:space="preserve"> </w:t>
      </w:r>
      <w:r w:rsidRPr="00546B19">
        <w:rPr>
          <w:rFonts w:asciiTheme="majorBidi" w:hAnsiTheme="majorBidi" w:hint="cs"/>
          <w:sz w:val="28"/>
          <w:szCs w:val="28"/>
          <w:rtl/>
        </w:rPr>
        <w:t xml:space="preserve">الإسلامي </w:t>
      </w:r>
      <w:r w:rsidRPr="00546B19">
        <w:rPr>
          <w:rFonts w:asciiTheme="majorBidi" w:hAnsiTheme="majorBidi" w:cstheme="majorBidi"/>
          <w:sz w:val="28"/>
          <w:szCs w:val="28"/>
          <w:rtl/>
        </w:rPr>
        <w:t>»</w:t>
      </w:r>
      <w:r w:rsidRPr="00546B19">
        <w:rPr>
          <w:rFonts w:asciiTheme="majorBidi" w:hAnsiTheme="majorBidi" w:cstheme="majorBidi" w:hint="cs"/>
          <w:sz w:val="28"/>
          <w:szCs w:val="28"/>
          <w:rtl/>
        </w:rPr>
        <w:t xml:space="preserve"> في جدّة خلال النصف الأول من شهر رمضان </w:t>
      </w:r>
      <w:r w:rsidR="00D24044" w:rsidRPr="00546B19">
        <w:rPr>
          <w:rFonts w:asciiTheme="majorBidi" w:hAnsiTheme="majorBidi" w:cstheme="majorBidi" w:hint="cs"/>
          <w:sz w:val="28"/>
          <w:szCs w:val="28"/>
          <w:rtl/>
        </w:rPr>
        <w:t xml:space="preserve">المعظم </w:t>
      </w:r>
      <w:r w:rsidRPr="00546B19">
        <w:rPr>
          <w:rFonts w:asciiTheme="majorBidi" w:hAnsiTheme="majorBidi" w:cstheme="majorBidi" w:hint="cs"/>
          <w:sz w:val="28"/>
          <w:szCs w:val="28"/>
          <w:rtl/>
        </w:rPr>
        <w:t>وذلك منذ سنة 1981 لتدارس</w:t>
      </w:r>
      <w:r w:rsidR="00392160" w:rsidRPr="00546B19">
        <w:rPr>
          <w:rFonts w:asciiTheme="majorBidi" w:hAnsiTheme="majorBidi" w:cstheme="majorBidi" w:hint="cs"/>
          <w:sz w:val="28"/>
          <w:szCs w:val="28"/>
          <w:rtl/>
        </w:rPr>
        <w:t xml:space="preserve"> آخر</w:t>
      </w:r>
      <w:r w:rsidRPr="00546B19">
        <w:rPr>
          <w:rFonts w:asciiTheme="majorBidi" w:hAnsiTheme="majorBidi" w:cstheme="majorBidi" w:hint="cs"/>
          <w:sz w:val="28"/>
          <w:szCs w:val="28"/>
          <w:rtl/>
        </w:rPr>
        <w:t xml:space="preserve"> المستجدات </w:t>
      </w:r>
      <w:r w:rsidR="008D6B21" w:rsidRPr="00546B19">
        <w:rPr>
          <w:rFonts w:asciiTheme="majorBidi" w:hAnsiTheme="majorBidi" w:cstheme="majorBidi" w:hint="cs"/>
          <w:sz w:val="28"/>
          <w:szCs w:val="28"/>
          <w:rtl/>
        </w:rPr>
        <w:t xml:space="preserve">في </w:t>
      </w:r>
      <w:r w:rsidRPr="00546B19">
        <w:rPr>
          <w:rFonts w:asciiTheme="majorBidi" w:hAnsiTheme="majorBidi" w:cstheme="majorBidi" w:hint="cs"/>
          <w:sz w:val="28"/>
          <w:szCs w:val="28"/>
          <w:rtl/>
        </w:rPr>
        <w:t>الص</w:t>
      </w:r>
      <w:r w:rsidR="008D6B21" w:rsidRPr="00546B19">
        <w:rPr>
          <w:rFonts w:asciiTheme="majorBidi" w:hAnsiTheme="majorBidi" w:cstheme="majorBidi" w:hint="cs"/>
          <w:sz w:val="28"/>
          <w:szCs w:val="28"/>
          <w:rtl/>
        </w:rPr>
        <w:t>ي</w:t>
      </w:r>
      <w:r w:rsidRPr="00546B19">
        <w:rPr>
          <w:rFonts w:asciiTheme="majorBidi" w:hAnsiTheme="majorBidi" w:cstheme="majorBidi" w:hint="cs"/>
          <w:sz w:val="28"/>
          <w:szCs w:val="28"/>
          <w:rtl/>
        </w:rPr>
        <w:t xml:space="preserve">رفة </w:t>
      </w:r>
      <w:r w:rsidR="008D6B21" w:rsidRPr="00546B19">
        <w:rPr>
          <w:rFonts w:asciiTheme="majorBidi" w:hAnsiTheme="majorBidi" w:cstheme="majorBidi"/>
          <w:sz w:val="28"/>
          <w:szCs w:val="28"/>
          <w:rtl/>
        </w:rPr>
        <w:t xml:space="preserve">الإسلامية </w:t>
      </w:r>
      <w:r w:rsidRPr="00546B19">
        <w:rPr>
          <w:rFonts w:asciiTheme="majorBidi" w:hAnsiTheme="majorBidi" w:cstheme="majorBidi" w:hint="cs"/>
          <w:sz w:val="28"/>
          <w:szCs w:val="28"/>
          <w:rtl/>
        </w:rPr>
        <w:t>ومعالجة المسائل الشرعية المطروحة</w:t>
      </w:r>
      <w:r w:rsidR="00A80CBE" w:rsidRPr="00546B19">
        <w:rPr>
          <w:rFonts w:asciiTheme="majorBidi" w:hAnsiTheme="majorBidi" w:cstheme="majorBidi" w:hint="cs"/>
          <w:sz w:val="28"/>
          <w:szCs w:val="28"/>
          <w:rtl/>
        </w:rPr>
        <w:t xml:space="preserve"> في مجال ا</w:t>
      </w:r>
      <w:r w:rsidR="00A80CBE" w:rsidRPr="00546B19">
        <w:rPr>
          <w:rFonts w:asciiTheme="majorBidi" w:hAnsiTheme="majorBidi" w:hint="eastAsia"/>
          <w:sz w:val="28"/>
          <w:szCs w:val="28"/>
          <w:rtl/>
        </w:rPr>
        <w:t>لاقتصاد</w:t>
      </w:r>
      <w:r w:rsidR="00A80CBE" w:rsidRPr="00546B19">
        <w:rPr>
          <w:rFonts w:asciiTheme="majorBidi" w:hAnsiTheme="majorBidi"/>
          <w:sz w:val="28"/>
          <w:szCs w:val="28"/>
          <w:rtl/>
        </w:rPr>
        <w:t xml:space="preserve"> </w:t>
      </w:r>
      <w:r w:rsidR="00A80CBE" w:rsidRPr="00546B19">
        <w:rPr>
          <w:rFonts w:asciiTheme="majorBidi" w:hAnsiTheme="majorBidi" w:hint="cs"/>
          <w:sz w:val="28"/>
          <w:szCs w:val="28"/>
          <w:rtl/>
        </w:rPr>
        <w:t>الإسلامي</w:t>
      </w:r>
      <w:r w:rsidRPr="00546B19">
        <w:rPr>
          <w:rFonts w:asciiTheme="majorBidi" w:hAnsiTheme="majorBidi" w:cstheme="majorBidi" w:hint="cs"/>
          <w:sz w:val="28"/>
          <w:szCs w:val="28"/>
          <w:rtl/>
        </w:rPr>
        <w:t>.</w:t>
      </w:r>
    </w:p>
    <w:p w:rsidR="00BA7DEF" w:rsidRPr="00546B19" w:rsidRDefault="00BA7DEF" w:rsidP="001D69AA">
      <w:pPr>
        <w:bidi/>
        <w:spacing w:after="120" w:line="360" w:lineRule="auto"/>
        <w:jc w:val="mediumKashida"/>
        <w:rPr>
          <w:rFonts w:asciiTheme="majorBidi" w:hAnsiTheme="majorBidi" w:cstheme="majorBidi"/>
          <w:sz w:val="28"/>
          <w:szCs w:val="28"/>
        </w:rPr>
      </w:pPr>
      <w:r w:rsidRPr="00546B19">
        <w:rPr>
          <w:rFonts w:asciiTheme="majorBidi" w:hAnsiTheme="majorBidi" w:cstheme="majorBidi" w:hint="cs"/>
          <w:sz w:val="28"/>
          <w:szCs w:val="28"/>
          <w:rtl/>
        </w:rPr>
        <w:t>كما عرفت هذه الفترة إصدار</w:t>
      </w:r>
      <w:r w:rsidRPr="00546B19">
        <w:rPr>
          <w:rFonts w:asciiTheme="majorBidi" w:hAnsiTheme="majorBidi" w:cstheme="majorBidi"/>
          <w:sz w:val="28"/>
          <w:szCs w:val="28"/>
          <w:rtl/>
        </w:rPr>
        <w:t xml:space="preserve"> قوانين للبنوك الإسلامية برعاية البنوك المركزية</w:t>
      </w:r>
      <w:r w:rsidRPr="00546B19">
        <w:rPr>
          <w:rFonts w:asciiTheme="majorBidi" w:hAnsiTheme="majorBidi" w:cstheme="majorBidi" w:hint="cs"/>
          <w:sz w:val="28"/>
          <w:szCs w:val="28"/>
          <w:rtl/>
        </w:rPr>
        <w:t xml:space="preserve"> في </w:t>
      </w:r>
      <w:r w:rsidRPr="00546B19">
        <w:rPr>
          <w:rFonts w:asciiTheme="majorBidi" w:hAnsiTheme="majorBidi" w:cstheme="majorBidi"/>
          <w:sz w:val="28"/>
          <w:szCs w:val="28"/>
          <w:rtl/>
        </w:rPr>
        <w:t xml:space="preserve">ماليزيا </w:t>
      </w:r>
      <w:r w:rsidRPr="00546B19">
        <w:rPr>
          <w:rFonts w:asciiTheme="majorBidi" w:hAnsiTheme="majorBidi" w:cstheme="majorBidi" w:hint="cs"/>
          <w:sz w:val="28"/>
          <w:szCs w:val="28"/>
          <w:rtl/>
        </w:rPr>
        <w:t>(</w:t>
      </w:r>
      <w:r w:rsidRPr="00546B19">
        <w:rPr>
          <w:rFonts w:asciiTheme="majorBidi" w:hAnsiTheme="majorBidi" w:cstheme="majorBidi"/>
          <w:sz w:val="28"/>
          <w:szCs w:val="28"/>
          <w:rtl/>
        </w:rPr>
        <w:t>1982</w:t>
      </w:r>
      <w:r w:rsidRPr="00546B19">
        <w:rPr>
          <w:rFonts w:asciiTheme="majorBidi" w:hAnsiTheme="majorBidi" w:cstheme="majorBidi" w:hint="cs"/>
          <w:sz w:val="28"/>
          <w:szCs w:val="28"/>
          <w:rtl/>
        </w:rPr>
        <w:t>) و</w:t>
      </w:r>
      <w:r w:rsidRPr="00546B19">
        <w:rPr>
          <w:rFonts w:asciiTheme="majorBidi" w:hAnsiTheme="majorBidi" w:cstheme="majorBidi"/>
          <w:sz w:val="28"/>
          <w:szCs w:val="28"/>
          <w:rtl/>
        </w:rPr>
        <w:t xml:space="preserve">تركيا </w:t>
      </w:r>
      <w:r w:rsidRPr="00546B19">
        <w:rPr>
          <w:rFonts w:asciiTheme="majorBidi" w:hAnsiTheme="majorBidi" w:cstheme="majorBidi" w:hint="cs"/>
          <w:sz w:val="28"/>
          <w:szCs w:val="28"/>
          <w:rtl/>
        </w:rPr>
        <w:t>(</w:t>
      </w:r>
      <w:r w:rsidRPr="00546B19">
        <w:rPr>
          <w:rFonts w:asciiTheme="majorBidi" w:hAnsiTheme="majorBidi" w:cstheme="majorBidi"/>
          <w:sz w:val="28"/>
          <w:szCs w:val="28"/>
          <w:rtl/>
        </w:rPr>
        <w:t>1983</w:t>
      </w:r>
      <w:r w:rsidRPr="00546B19">
        <w:rPr>
          <w:rFonts w:asciiTheme="majorBidi" w:hAnsiTheme="majorBidi" w:cstheme="majorBidi" w:hint="cs"/>
          <w:sz w:val="28"/>
          <w:szCs w:val="28"/>
          <w:rtl/>
        </w:rPr>
        <w:t>) ودولة الإمارات العربية المتحدة (</w:t>
      </w:r>
      <w:r w:rsidRPr="00546B19">
        <w:rPr>
          <w:rFonts w:asciiTheme="majorBidi" w:hAnsiTheme="majorBidi" w:cstheme="majorBidi"/>
          <w:sz w:val="28"/>
          <w:szCs w:val="28"/>
          <w:rtl/>
        </w:rPr>
        <w:t>1985</w:t>
      </w:r>
      <w:r w:rsidRPr="00546B19">
        <w:rPr>
          <w:rFonts w:asciiTheme="majorBidi" w:hAnsiTheme="majorBidi" w:cstheme="majorBidi" w:hint="cs"/>
          <w:sz w:val="28"/>
          <w:szCs w:val="28"/>
          <w:rtl/>
        </w:rPr>
        <w:t xml:space="preserve">). </w:t>
      </w:r>
      <w:r w:rsidR="00122749" w:rsidRPr="00546B19">
        <w:rPr>
          <w:rFonts w:asciiTheme="majorBidi" w:hAnsiTheme="majorBidi" w:cstheme="majorBidi" w:hint="cs"/>
          <w:sz w:val="28"/>
          <w:szCs w:val="28"/>
          <w:rtl/>
        </w:rPr>
        <w:t>و</w:t>
      </w:r>
      <w:r w:rsidRPr="00546B19">
        <w:rPr>
          <w:rFonts w:asciiTheme="majorBidi" w:hAnsiTheme="majorBidi" w:cstheme="majorBidi" w:hint="cs"/>
          <w:sz w:val="28"/>
          <w:szCs w:val="28"/>
          <w:rtl/>
        </w:rPr>
        <w:t xml:space="preserve">عاشت </w:t>
      </w:r>
      <w:r w:rsidR="00122749" w:rsidRPr="00546B19">
        <w:rPr>
          <w:rFonts w:asciiTheme="majorBidi" w:hAnsiTheme="majorBidi" w:cstheme="majorBidi" w:hint="cs"/>
          <w:sz w:val="28"/>
          <w:szCs w:val="28"/>
          <w:rtl/>
        </w:rPr>
        <w:t>أيضا</w:t>
      </w:r>
      <w:r w:rsidRPr="00546B19">
        <w:rPr>
          <w:rFonts w:asciiTheme="majorBidi" w:hAnsiTheme="majorBidi" w:cstheme="majorBidi" w:hint="cs"/>
          <w:sz w:val="28"/>
          <w:szCs w:val="28"/>
          <w:rtl/>
        </w:rPr>
        <w:t xml:space="preserve"> </w:t>
      </w:r>
      <w:r w:rsidRPr="00546B19">
        <w:rPr>
          <w:rFonts w:asciiTheme="majorBidi" w:hAnsiTheme="majorBidi" w:cstheme="majorBidi"/>
          <w:sz w:val="28"/>
          <w:szCs w:val="28"/>
          <w:rtl/>
        </w:rPr>
        <w:t>محاولات أسلمة النظام المصرفي في بعض الدول مثل إيران</w:t>
      </w:r>
      <w:r w:rsidRPr="00546B19">
        <w:rPr>
          <w:rFonts w:asciiTheme="majorBidi" w:hAnsiTheme="majorBidi" w:cstheme="majorBidi" w:hint="cs"/>
          <w:sz w:val="28"/>
          <w:szCs w:val="28"/>
          <w:rtl/>
        </w:rPr>
        <w:t xml:space="preserve"> (1983) </w:t>
      </w:r>
      <w:r w:rsidRPr="00546B19">
        <w:rPr>
          <w:rFonts w:asciiTheme="majorBidi" w:hAnsiTheme="majorBidi" w:cstheme="majorBidi"/>
          <w:sz w:val="28"/>
          <w:szCs w:val="28"/>
          <w:rtl/>
        </w:rPr>
        <w:t>والسودان</w:t>
      </w:r>
      <w:r w:rsidRPr="00546B19">
        <w:rPr>
          <w:rFonts w:asciiTheme="majorBidi" w:hAnsiTheme="majorBidi" w:cstheme="majorBidi" w:hint="cs"/>
          <w:sz w:val="28"/>
          <w:szCs w:val="28"/>
          <w:rtl/>
        </w:rPr>
        <w:t xml:space="preserve"> (1984)</w:t>
      </w:r>
      <w:r w:rsidRPr="00546B19">
        <w:rPr>
          <w:rFonts w:asciiTheme="majorBidi" w:hAnsiTheme="majorBidi" w:cstheme="majorBidi"/>
          <w:sz w:val="28"/>
          <w:szCs w:val="28"/>
          <w:rtl/>
        </w:rPr>
        <w:t xml:space="preserve"> وباكستان </w:t>
      </w:r>
      <w:r w:rsidRPr="00546B19">
        <w:rPr>
          <w:rFonts w:asciiTheme="majorBidi" w:hAnsiTheme="majorBidi" w:cstheme="majorBidi" w:hint="cs"/>
          <w:sz w:val="28"/>
          <w:szCs w:val="28"/>
          <w:rtl/>
        </w:rPr>
        <w:t>(1985) ليصبح بذلك الجهاز المصرفي نظاما إسلاميا حقيقيا.</w:t>
      </w:r>
    </w:p>
    <w:p w:rsidR="00BA7DEF" w:rsidRPr="00546B19" w:rsidRDefault="00BA7DEF" w:rsidP="003212EE">
      <w:pPr>
        <w:bidi/>
        <w:spacing w:after="120" w:line="360" w:lineRule="auto"/>
        <w:jc w:val="both"/>
        <w:rPr>
          <w:rFonts w:asciiTheme="majorBidi" w:hAnsiTheme="majorBidi" w:cstheme="majorBidi"/>
          <w:sz w:val="28"/>
          <w:szCs w:val="28"/>
          <w:rtl/>
        </w:rPr>
      </w:pPr>
      <w:r w:rsidRPr="00546B19">
        <w:rPr>
          <w:rFonts w:asciiTheme="majorBidi" w:hAnsiTheme="majorBidi" w:cstheme="majorBidi" w:hint="cs"/>
          <w:sz w:val="28"/>
          <w:szCs w:val="28"/>
          <w:rtl/>
        </w:rPr>
        <w:t xml:space="preserve">وللنهوض بالعمل المصرفي </w:t>
      </w:r>
      <w:r w:rsidR="003212EE" w:rsidRPr="00546B19">
        <w:rPr>
          <w:rFonts w:asciiTheme="majorBidi" w:hAnsiTheme="majorBidi" w:cstheme="majorBidi"/>
          <w:sz w:val="28"/>
          <w:szCs w:val="28"/>
          <w:rtl/>
        </w:rPr>
        <w:t>الإسلامي</w:t>
      </w:r>
      <w:r w:rsidRPr="00546B19">
        <w:rPr>
          <w:rFonts w:asciiTheme="majorBidi" w:hAnsiTheme="majorBidi" w:cstheme="majorBidi" w:hint="cs"/>
          <w:sz w:val="28"/>
          <w:szCs w:val="28"/>
          <w:rtl/>
        </w:rPr>
        <w:t>، بادر</w:t>
      </w:r>
      <w:r w:rsidR="001D69AA" w:rsidRPr="00546B19">
        <w:rPr>
          <w:rFonts w:asciiTheme="majorBidi" w:hAnsiTheme="majorBidi" w:cstheme="majorBidi" w:hint="cs"/>
          <w:sz w:val="28"/>
          <w:szCs w:val="28"/>
          <w:rtl/>
        </w:rPr>
        <w:t xml:space="preserve"> عدد من</w:t>
      </w:r>
      <w:r w:rsidRPr="00546B19">
        <w:rPr>
          <w:rFonts w:asciiTheme="majorBidi" w:hAnsiTheme="majorBidi" w:cstheme="majorBidi" w:hint="cs"/>
          <w:sz w:val="28"/>
          <w:szCs w:val="28"/>
          <w:rtl/>
        </w:rPr>
        <w:t xml:space="preserve"> المؤسسات المالية </w:t>
      </w:r>
      <w:r w:rsidRPr="00546B19">
        <w:rPr>
          <w:rFonts w:asciiTheme="majorBidi" w:hAnsiTheme="majorBidi" w:cstheme="majorBidi"/>
          <w:sz w:val="28"/>
          <w:szCs w:val="28"/>
          <w:rtl/>
        </w:rPr>
        <w:t>الإسلامية</w:t>
      </w:r>
      <w:r w:rsidRPr="00546B19">
        <w:rPr>
          <w:rFonts w:asciiTheme="majorBidi" w:hAnsiTheme="majorBidi" w:cstheme="majorBidi" w:hint="cs"/>
          <w:sz w:val="28"/>
          <w:szCs w:val="28"/>
          <w:rtl/>
        </w:rPr>
        <w:t xml:space="preserve"> سنة 1991 بتأسيس أول مؤسسة داعمة للصناعة المالية الإسلامية : هيئة المحاسبة والمراجعة للمؤسسات المالية </w:t>
      </w:r>
      <w:r w:rsidRPr="00546B19">
        <w:rPr>
          <w:rFonts w:asciiTheme="majorBidi" w:hAnsiTheme="majorBidi" w:cstheme="majorBidi"/>
          <w:sz w:val="28"/>
          <w:szCs w:val="28"/>
          <w:rtl/>
        </w:rPr>
        <w:t>الإسلامية</w:t>
      </w:r>
      <w:r w:rsidRPr="00546B19">
        <w:rPr>
          <w:rFonts w:asciiTheme="majorBidi" w:hAnsiTheme="majorBidi" w:cstheme="majorBidi" w:hint="cs"/>
          <w:sz w:val="28"/>
          <w:szCs w:val="28"/>
          <w:rtl/>
        </w:rPr>
        <w:t xml:space="preserve"> (</w:t>
      </w:r>
      <w:r w:rsidRPr="00546B19">
        <w:rPr>
          <w:rFonts w:asciiTheme="majorBidi" w:hAnsiTheme="majorBidi" w:cstheme="majorBidi"/>
          <w:b/>
          <w:bCs/>
          <w:i/>
          <w:iCs/>
        </w:rPr>
        <w:t xml:space="preserve">Accounting and Auditing Organization for Islamic Financial Institutions </w:t>
      </w:r>
      <w:r w:rsidRPr="00546B19">
        <w:rPr>
          <w:rFonts w:asciiTheme="majorBidi" w:hAnsiTheme="majorBidi" w:cstheme="majorBidi"/>
          <w:b/>
          <w:bCs/>
        </w:rPr>
        <w:t>–</w:t>
      </w:r>
      <w:r w:rsidRPr="00546B19">
        <w:rPr>
          <w:rFonts w:asciiTheme="majorBidi" w:hAnsiTheme="majorBidi" w:cstheme="majorBidi"/>
          <w:b/>
          <w:bCs/>
          <w:i/>
          <w:iCs/>
        </w:rPr>
        <w:t xml:space="preserve"> AAOIFI</w:t>
      </w:r>
      <w:r w:rsidRPr="00546B19">
        <w:rPr>
          <w:rFonts w:asciiTheme="majorBidi" w:hAnsiTheme="majorBidi" w:cstheme="majorBidi" w:hint="cs"/>
          <w:sz w:val="28"/>
          <w:szCs w:val="28"/>
          <w:rtl/>
        </w:rPr>
        <w:t>). وقد اهتمت الهيئة بإصدار المعايير المحاسبية</w:t>
      </w:r>
      <w:r w:rsidRPr="00546B19">
        <w:rPr>
          <w:rFonts w:asciiTheme="majorBidi" w:hAnsiTheme="majorBidi" w:cstheme="majorBidi"/>
          <w:sz w:val="28"/>
          <w:szCs w:val="28"/>
          <w:rtl/>
        </w:rPr>
        <w:t xml:space="preserve"> الإسلامية</w:t>
      </w:r>
      <w:r w:rsidRPr="00546B19">
        <w:rPr>
          <w:rFonts w:asciiTheme="majorBidi" w:hAnsiTheme="majorBidi" w:cstheme="majorBidi" w:hint="cs"/>
          <w:sz w:val="28"/>
          <w:szCs w:val="28"/>
          <w:rtl/>
        </w:rPr>
        <w:t xml:space="preserve"> والمعايير الشرعية.</w:t>
      </w:r>
    </w:p>
    <w:p w:rsidR="00BA7DEF" w:rsidRPr="00546B19" w:rsidRDefault="00BA7DEF" w:rsidP="00551E95">
      <w:pPr>
        <w:bidi/>
        <w:spacing w:after="120" w:line="360" w:lineRule="auto"/>
        <w:jc w:val="mediumKashida"/>
        <w:rPr>
          <w:rFonts w:asciiTheme="majorBidi" w:hAnsiTheme="majorBidi" w:cstheme="majorBidi"/>
          <w:sz w:val="28"/>
          <w:szCs w:val="28"/>
          <w:rtl/>
        </w:rPr>
      </w:pPr>
      <w:r w:rsidRPr="00546B19">
        <w:rPr>
          <w:rFonts w:asciiTheme="majorBidi" w:hAnsiTheme="majorBidi" w:cstheme="majorBidi" w:hint="cs"/>
          <w:sz w:val="28"/>
          <w:szCs w:val="28"/>
          <w:rtl/>
        </w:rPr>
        <w:t xml:space="preserve">وقد أدى ارتفاع حجم الأموال المتاحة وتنامي شريحة العملاء الراغبين في التعامل مع المؤسسات المالية </w:t>
      </w:r>
      <w:r w:rsidRPr="00546B19">
        <w:rPr>
          <w:rFonts w:asciiTheme="majorBidi" w:hAnsiTheme="majorBidi" w:cstheme="majorBidi"/>
          <w:sz w:val="28"/>
          <w:szCs w:val="28"/>
          <w:rtl/>
        </w:rPr>
        <w:t>الإسلامية</w:t>
      </w:r>
      <w:r w:rsidRPr="00546B19">
        <w:rPr>
          <w:rFonts w:asciiTheme="majorBidi" w:hAnsiTheme="majorBidi" w:cstheme="majorBidi" w:hint="cs"/>
          <w:sz w:val="28"/>
          <w:szCs w:val="28"/>
          <w:rtl/>
        </w:rPr>
        <w:t xml:space="preserve"> إلى إغراء الكثير من البنوك التقليدية العالمية للدخول في العمل المصرفي </w:t>
      </w:r>
      <w:r w:rsidRPr="00546B19">
        <w:rPr>
          <w:rFonts w:asciiTheme="majorBidi" w:hAnsiTheme="majorBidi" w:cstheme="majorBidi"/>
          <w:sz w:val="28"/>
          <w:szCs w:val="28"/>
          <w:rtl/>
        </w:rPr>
        <w:t>الإسلامي</w:t>
      </w:r>
      <w:r w:rsidRPr="00546B19">
        <w:rPr>
          <w:rFonts w:asciiTheme="majorBidi" w:hAnsiTheme="majorBidi" w:cstheme="majorBidi" w:hint="cs"/>
          <w:sz w:val="28"/>
          <w:szCs w:val="28"/>
          <w:rtl/>
        </w:rPr>
        <w:t xml:space="preserve"> بهدف استغلال الفرص السوقية الواعدة. ممّا دفعها في مرحلة أولى إلى الاستجابة للتعامل مع البنوك الإسلامية بالصيغ والعقود والمنتجات المقبولة شرعا، ثم في مرحلة ثانية إلى إنشاء أقسام ونوافذ وفروع</w:t>
      </w:r>
      <w:r w:rsidRPr="00546B19">
        <w:rPr>
          <w:rFonts w:asciiTheme="majorBidi" w:hAnsiTheme="majorBidi" w:cstheme="majorBidi"/>
          <w:sz w:val="28"/>
          <w:szCs w:val="28"/>
          <w:rtl/>
        </w:rPr>
        <w:t xml:space="preserve"> و</w:t>
      </w:r>
      <w:r w:rsidRPr="00546B19">
        <w:rPr>
          <w:rFonts w:asciiTheme="majorBidi" w:hAnsiTheme="majorBidi" w:cstheme="majorBidi" w:hint="cs"/>
          <w:sz w:val="28"/>
          <w:szCs w:val="28"/>
          <w:rtl/>
        </w:rPr>
        <w:t>حتى</w:t>
      </w:r>
      <w:r w:rsidRPr="00546B19">
        <w:rPr>
          <w:rFonts w:asciiTheme="majorBidi" w:hAnsiTheme="majorBidi" w:cstheme="majorBidi"/>
          <w:sz w:val="28"/>
          <w:szCs w:val="28"/>
          <w:rtl/>
        </w:rPr>
        <w:t xml:space="preserve"> بنوك</w:t>
      </w:r>
      <w:r w:rsidRPr="00546B19">
        <w:rPr>
          <w:rFonts w:asciiTheme="majorBidi" w:hAnsiTheme="majorBidi" w:cstheme="majorBidi" w:hint="cs"/>
          <w:sz w:val="28"/>
          <w:szCs w:val="28"/>
          <w:rtl/>
        </w:rPr>
        <w:t xml:space="preserve"> إسلامية متخصصة لتقديم المنتجات المالية الإسلامية لفائدة الأفراد والشركات.</w:t>
      </w:r>
    </w:p>
    <w:p w:rsidR="00BA7DEF" w:rsidRPr="00546B19" w:rsidRDefault="00BA7DEF" w:rsidP="00551E95">
      <w:pPr>
        <w:bidi/>
        <w:spacing w:after="120" w:line="360" w:lineRule="auto"/>
        <w:jc w:val="mediumKashida"/>
        <w:rPr>
          <w:rFonts w:asciiTheme="majorBidi" w:hAnsiTheme="majorBidi"/>
          <w:sz w:val="28"/>
          <w:szCs w:val="28"/>
          <w:rtl/>
        </w:rPr>
      </w:pPr>
      <w:r w:rsidRPr="00546B19">
        <w:rPr>
          <w:rFonts w:asciiTheme="majorBidi" w:hAnsiTheme="majorBidi" w:hint="cs"/>
          <w:sz w:val="28"/>
          <w:szCs w:val="28"/>
          <w:rtl/>
        </w:rPr>
        <w:t xml:space="preserve">ومع </w:t>
      </w:r>
      <w:r w:rsidRPr="00546B19">
        <w:rPr>
          <w:rFonts w:asciiTheme="majorBidi" w:hAnsiTheme="majorBidi" w:cstheme="majorBidi"/>
          <w:sz w:val="28"/>
          <w:szCs w:val="28"/>
          <w:rtl/>
        </w:rPr>
        <w:t xml:space="preserve">انتشار المصارف الإسلامية </w:t>
      </w:r>
      <w:r w:rsidRPr="00546B19">
        <w:rPr>
          <w:rFonts w:asciiTheme="majorBidi" w:hAnsiTheme="majorBidi" w:cstheme="majorBidi" w:hint="cs"/>
          <w:sz w:val="28"/>
          <w:szCs w:val="28"/>
          <w:rtl/>
        </w:rPr>
        <w:t>وال</w:t>
      </w:r>
      <w:r w:rsidRPr="00546B19">
        <w:rPr>
          <w:rFonts w:asciiTheme="majorBidi" w:hAnsiTheme="majorBidi" w:cstheme="majorBidi"/>
          <w:sz w:val="28"/>
          <w:szCs w:val="28"/>
          <w:rtl/>
        </w:rPr>
        <w:t xml:space="preserve">تنامي </w:t>
      </w:r>
      <w:r w:rsidRPr="00546B19">
        <w:rPr>
          <w:rFonts w:asciiTheme="majorBidi" w:hAnsiTheme="majorBidi" w:cstheme="majorBidi" w:hint="cs"/>
          <w:sz w:val="28"/>
          <w:szCs w:val="28"/>
          <w:rtl/>
        </w:rPr>
        <w:t>ال</w:t>
      </w:r>
      <w:r w:rsidRPr="00546B19">
        <w:rPr>
          <w:rFonts w:asciiTheme="majorBidi" w:hAnsiTheme="majorBidi" w:cstheme="majorBidi"/>
          <w:sz w:val="28"/>
          <w:szCs w:val="28"/>
          <w:rtl/>
        </w:rPr>
        <w:t>سريع ل</w:t>
      </w:r>
      <w:r w:rsidRPr="00546B19">
        <w:rPr>
          <w:rFonts w:asciiTheme="majorBidi" w:hAnsiTheme="majorBidi" w:cstheme="majorBidi" w:hint="cs"/>
          <w:sz w:val="28"/>
          <w:szCs w:val="28"/>
          <w:rtl/>
        </w:rPr>
        <w:t xml:space="preserve">نشاطها، </w:t>
      </w:r>
      <w:r w:rsidRPr="00546B19">
        <w:rPr>
          <w:rFonts w:asciiTheme="majorBidi" w:hAnsiTheme="majorBidi" w:hint="cs"/>
          <w:sz w:val="28"/>
          <w:szCs w:val="28"/>
          <w:rtl/>
        </w:rPr>
        <w:t xml:space="preserve">تم تأسيس </w:t>
      </w:r>
      <w:r w:rsidRPr="00546B19">
        <w:rPr>
          <w:sz w:val="28"/>
          <w:szCs w:val="28"/>
          <w:rtl/>
        </w:rPr>
        <w:t>«</w:t>
      </w:r>
      <w:r w:rsidRPr="00546B19">
        <w:rPr>
          <w:rFonts w:hint="cs"/>
          <w:sz w:val="28"/>
          <w:szCs w:val="28"/>
          <w:rtl/>
        </w:rPr>
        <w:t xml:space="preserve"> </w:t>
      </w:r>
      <w:r w:rsidRPr="00546B19">
        <w:rPr>
          <w:rFonts w:asciiTheme="majorBidi" w:hAnsiTheme="majorBidi" w:hint="eastAsia"/>
          <w:sz w:val="28"/>
          <w:szCs w:val="28"/>
          <w:rtl/>
        </w:rPr>
        <w:t>المجلس</w:t>
      </w:r>
      <w:r w:rsidRPr="00546B19">
        <w:rPr>
          <w:rFonts w:asciiTheme="majorBidi" w:hAnsiTheme="majorBidi"/>
          <w:sz w:val="28"/>
          <w:szCs w:val="28"/>
          <w:rtl/>
        </w:rPr>
        <w:t xml:space="preserve"> </w:t>
      </w:r>
      <w:r w:rsidRPr="00546B19">
        <w:rPr>
          <w:rFonts w:asciiTheme="majorBidi" w:hAnsiTheme="majorBidi" w:hint="eastAsia"/>
          <w:sz w:val="28"/>
          <w:szCs w:val="28"/>
          <w:rtl/>
        </w:rPr>
        <w:t>العام</w:t>
      </w:r>
      <w:r w:rsidRPr="00546B19">
        <w:rPr>
          <w:rFonts w:asciiTheme="majorBidi" w:hAnsiTheme="majorBidi"/>
          <w:sz w:val="28"/>
          <w:szCs w:val="28"/>
          <w:rtl/>
        </w:rPr>
        <w:t xml:space="preserve"> </w:t>
      </w:r>
      <w:r w:rsidRPr="00546B19">
        <w:rPr>
          <w:rFonts w:asciiTheme="majorBidi" w:hAnsiTheme="majorBidi" w:hint="eastAsia"/>
          <w:sz w:val="28"/>
          <w:szCs w:val="28"/>
          <w:rtl/>
        </w:rPr>
        <w:t>للبنوك</w:t>
      </w:r>
      <w:r w:rsidRPr="00546B19">
        <w:rPr>
          <w:rFonts w:asciiTheme="majorBidi" w:hAnsiTheme="majorBidi"/>
          <w:sz w:val="28"/>
          <w:szCs w:val="28"/>
          <w:rtl/>
        </w:rPr>
        <w:t xml:space="preserve"> </w:t>
      </w:r>
      <w:r w:rsidRPr="00546B19">
        <w:rPr>
          <w:rFonts w:asciiTheme="majorBidi" w:hAnsiTheme="majorBidi" w:hint="eastAsia"/>
          <w:sz w:val="28"/>
          <w:szCs w:val="28"/>
          <w:rtl/>
        </w:rPr>
        <w:t>والمؤسسات</w:t>
      </w:r>
      <w:r w:rsidRPr="00546B19">
        <w:rPr>
          <w:rFonts w:asciiTheme="majorBidi" w:hAnsiTheme="majorBidi"/>
          <w:sz w:val="28"/>
          <w:szCs w:val="28"/>
          <w:rtl/>
        </w:rPr>
        <w:t xml:space="preserve"> </w:t>
      </w:r>
      <w:r w:rsidRPr="00546B19">
        <w:rPr>
          <w:rFonts w:asciiTheme="majorBidi" w:hAnsiTheme="majorBidi" w:hint="eastAsia"/>
          <w:sz w:val="28"/>
          <w:szCs w:val="28"/>
          <w:rtl/>
        </w:rPr>
        <w:t>المالية</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sz w:val="28"/>
          <w:szCs w:val="28"/>
          <w:rtl/>
        </w:rPr>
        <w:t xml:space="preserve"> </w:t>
      </w:r>
      <w:r w:rsidRPr="00546B19">
        <w:rPr>
          <w:sz w:val="28"/>
          <w:szCs w:val="28"/>
          <w:rtl/>
        </w:rPr>
        <w:t>»</w:t>
      </w:r>
      <w:r w:rsidRPr="00546B19">
        <w:rPr>
          <w:rFonts w:hint="cs"/>
          <w:sz w:val="28"/>
          <w:szCs w:val="28"/>
          <w:rtl/>
        </w:rPr>
        <w:t xml:space="preserve"> سنة 2001 في </w:t>
      </w:r>
      <w:r w:rsidRPr="00546B19">
        <w:rPr>
          <w:rFonts w:asciiTheme="majorBidi" w:hAnsiTheme="majorBidi" w:hint="eastAsia"/>
          <w:sz w:val="28"/>
          <w:szCs w:val="28"/>
          <w:rtl/>
        </w:rPr>
        <w:t>مملكة</w:t>
      </w:r>
      <w:r w:rsidRPr="00546B19">
        <w:rPr>
          <w:rFonts w:asciiTheme="majorBidi" w:hAnsiTheme="majorBidi"/>
          <w:sz w:val="28"/>
          <w:szCs w:val="28"/>
          <w:rtl/>
        </w:rPr>
        <w:t xml:space="preserve"> </w:t>
      </w:r>
      <w:r w:rsidRPr="00546B19">
        <w:rPr>
          <w:rFonts w:asciiTheme="majorBidi" w:hAnsiTheme="majorBidi" w:hint="eastAsia"/>
          <w:sz w:val="28"/>
          <w:szCs w:val="28"/>
          <w:rtl/>
        </w:rPr>
        <w:t>البحرين</w:t>
      </w:r>
      <w:r w:rsidRPr="00546B19">
        <w:rPr>
          <w:rFonts w:asciiTheme="majorBidi" w:hAnsiTheme="majorBidi" w:hint="cs"/>
          <w:sz w:val="28"/>
          <w:szCs w:val="28"/>
          <w:rtl/>
        </w:rPr>
        <w:t xml:space="preserve"> </w:t>
      </w:r>
      <w:r w:rsidRPr="00546B19">
        <w:rPr>
          <w:rFonts w:asciiTheme="majorBidi" w:hAnsiTheme="majorBidi" w:hint="eastAsia"/>
          <w:sz w:val="28"/>
          <w:szCs w:val="28"/>
          <w:rtl/>
        </w:rPr>
        <w:t>لتكون</w:t>
      </w:r>
      <w:r w:rsidRPr="00546B19">
        <w:rPr>
          <w:rFonts w:asciiTheme="majorBidi" w:hAnsiTheme="majorBidi"/>
          <w:sz w:val="28"/>
          <w:szCs w:val="28"/>
          <w:rtl/>
        </w:rPr>
        <w:t xml:space="preserve"> </w:t>
      </w:r>
      <w:r w:rsidRPr="00546B19">
        <w:rPr>
          <w:rFonts w:asciiTheme="majorBidi" w:hAnsiTheme="majorBidi" w:hint="eastAsia"/>
          <w:sz w:val="28"/>
          <w:szCs w:val="28"/>
          <w:rtl/>
        </w:rPr>
        <w:t>المنظمة</w:t>
      </w:r>
      <w:r w:rsidRPr="00546B19">
        <w:rPr>
          <w:rFonts w:asciiTheme="majorBidi" w:hAnsiTheme="majorBidi"/>
          <w:sz w:val="28"/>
          <w:szCs w:val="28"/>
          <w:rtl/>
        </w:rPr>
        <w:t xml:space="preserve"> </w:t>
      </w:r>
      <w:r w:rsidRPr="00546B19">
        <w:rPr>
          <w:rFonts w:asciiTheme="majorBidi" w:hAnsiTheme="majorBidi" w:hint="eastAsia"/>
          <w:sz w:val="28"/>
          <w:szCs w:val="28"/>
          <w:rtl/>
        </w:rPr>
        <w:t>الممث</w:t>
      </w:r>
      <w:r w:rsidRPr="00546B19">
        <w:rPr>
          <w:rFonts w:asciiTheme="majorBidi" w:hAnsiTheme="majorBidi" w:hint="cs"/>
          <w:sz w:val="28"/>
          <w:szCs w:val="28"/>
          <w:rtl/>
        </w:rPr>
        <w:t>ّ</w:t>
      </w:r>
      <w:r w:rsidRPr="00546B19">
        <w:rPr>
          <w:rFonts w:asciiTheme="majorBidi" w:hAnsiTheme="majorBidi" w:hint="eastAsia"/>
          <w:sz w:val="28"/>
          <w:szCs w:val="28"/>
          <w:rtl/>
        </w:rPr>
        <w:t>لة</w:t>
      </w:r>
      <w:r w:rsidRPr="00546B19">
        <w:rPr>
          <w:rFonts w:asciiTheme="majorBidi" w:hAnsiTheme="majorBidi"/>
          <w:sz w:val="28"/>
          <w:szCs w:val="28"/>
          <w:rtl/>
        </w:rPr>
        <w:t xml:space="preserve"> </w:t>
      </w:r>
      <w:r w:rsidRPr="00546B19">
        <w:rPr>
          <w:rFonts w:asciiTheme="majorBidi" w:hAnsiTheme="majorBidi" w:hint="eastAsia"/>
          <w:sz w:val="28"/>
          <w:szCs w:val="28"/>
          <w:rtl/>
        </w:rPr>
        <w:t>للصناعة</w:t>
      </w:r>
      <w:r w:rsidRPr="00546B19">
        <w:rPr>
          <w:rFonts w:asciiTheme="majorBidi" w:hAnsiTheme="majorBidi"/>
          <w:sz w:val="28"/>
          <w:szCs w:val="28"/>
          <w:rtl/>
        </w:rPr>
        <w:t xml:space="preserve"> </w:t>
      </w:r>
      <w:r w:rsidRPr="00546B19">
        <w:rPr>
          <w:rFonts w:asciiTheme="majorBidi" w:hAnsiTheme="majorBidi" w:hint="eastAsia"/>
          <w:sz w:val="28"/>
          <w:szCs w:val="28"/>
          <w:rtl/>
        </w:rPr>
        <w:t>المالية</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sz w:val="28"/>
          <w:szCs w:val="28"/>
          <w:rtl/>
        </w:rPr>
        <w:t xml:space="preserve"> </w:t>
      </w:r>
      <w:r w:rsidRPr="00546B19">
        <w:rPr>
          <w:rFonts w:asciiTheme="majorBidi" w:hAnsiTheme="majorBidi" w:hint="eastAsia"/>
          <w:sz w:val="28"/>
          <w:szCs w:val="28"/>
          <w:rtl/>
        </w:rPr>
        <w:t>على</w:t>
      </w:r>
      <w:r w:rsidRPr="00546B19">
        <w:rPr>
          <w:rFonts w:asciiTheme="majorBidi" w:hAnsiTheme="majorBidi"/>
          <w:sz w:val="28"/>
          <w:szCs w:val="28"/>
          <w:rtl/>
        </w:rPr>
        <w:t xml:space="preserve"> </w:t>
      </w:r>
      <w:r w:rsidRPr="00546B19">
        <w:rPr>
          <w:rFonts w:asciiTheme="majorBidi" w:hAnsiTheme="majorBidi" w:hint="eastAsia"/>
          <w:sz w:val="28"/>
          <w:szCs w:val="28"/>
          <w:rtl/>
        </w:rPr>
        <w:t>مستوى</w:t>
      </w:r>
      <w:r w:rsidRPr="00546B19">
        <w:rPr>
          <w:rFonts w:asciiTheme="majorBidi" w:hAnsiTheme="majorBidi"/>
          <w:sz w:val="28"/>
          <w:szCs w:val="28"/>
          <w:rtl/>
        </w:rPr>
        <w:t xml:space="preserve"> </w:t>
      </w:r>
      <w:r w:rsidRPr="00546B19">
        <w:rPr>
          <w:rFonts w:asciiTheme="majorBidi" w:hAnsiTheme="majorBidi" w:hint="eastAsia"/>
          <w:sz w:val="28"/>
          <w:szCs w:val="28"/>
          <w:rtl/>
        </w:rPr>
        <w:t>العالم</w:t>
      </w:r>
      <w:r w:rsidRPr="00546B19">
        <w:rPr>
          <w:rFonts w:asciiTheme="majorBidi" w:hAnsiTheme="majorBidi" w:hint="cs"/>
          <w:sz w:val="28"/>
          <w:szCs w:val="28"/>
          <w:rtl/>
        </w:rPr>
        <w:t xml:space="preserve"> عن طريق الإسهام في </w:t>
      </w:r>
      <w:r w:rsidRPr="00546B19">
        <w:rPr>
          <w:rFonts w:asciiTheme="majorBidi" w:hAnsiTheme="majorBidi" w:hint="eastAsia"/>
          <w:sz w:val="28"/>
          <w:szCs w:val="28"/>
          <w:rtl/>
        </w:rPr>
        <w:t>نشر</w:t>
      </w:r>
      <w:r w:rsidRPr="00546B19">
        <w:rPr>
          <w:rFonts w:asciiTheme="majorBidi" w:hAnsiTheme="majorBidi"/>
          <w:sz w:val="28"/>
          <w:szCs w:val="28"/>
          <w:rtl/>
        </w:rPr>
        <w:t xml:space="preserve"> </w:t>
      </w:r>
      <w:r w:rsidRPr="00546B19">
        <w:rPr>
          <w:rFonts w:asciiTheme="majorBidi" w:hAnsiTheme="majorBidi" w:hint="eastAsia"/>
          <w:sz w:val="28"/>
          <w:szCs w:val="28"/>
          <w:rtl/>
        </w:rPr>
        <w:t>مزاياها</w:t>
      </w:r>
      <w:r w:rsidRPr="00546B19">
        <w:rPr>
          <w:rFonts w:asciiTheme="majorBidi" w:hAnsiTheme="majorBidi"/>
          <w:sz w:val="28"/>
          <w:szCs w:val="28"/>
          <w:rtl/>
        </w:rPr>
        <w:t xml:space="preserve"> </w:t>
      </w:r>
      <w:r w:rsidRPr="00546B19">
        <w:rPr>
          <w:rFonts w:asciiTheme="majorBidi" w:hAnsiTheme="majorBidi" w:hint="eastAsia"/>
          <w:sz w:val="28"/>
          <w:szCs w:val="28"/>
          <w:rtl/>
        </w:rPr>
        <w:t>وفوائد</w:t>
      </w:r>
      <w:r w:rsidRPr="00546B19">
        <w:rPr>
          <w:rFonts w:asciiTheme="majorBidi" w:hAnsiTheme="majorBidi"/>
          <w:sz w:val="28"/>
          <w:szCs w:val="28"/>
          <w:rtl/>
        </w:rPr>
        <w:t xml:space="preserve"> </w:t>
      </w:r>
      <w:r w:rsidRPr="00546B19">
        <w:rPr>
          <w:rFonts w:asciiTheme="majorBidi" w:hAnsiTheme="majorBidi" w:hint="eastAsia"/>
          <w:sz w:val="28"/>
          <w:szCs w:val="28"/>
          <w:rtl/>
        </w:rPr>
        <w:t>خدماتها</w:t>
      </w:r>
      <w:r w:rsidRPr="00546B19">
        <w:rPr>
          <w:rFonts w:asciiTheme="majorBidi" w:hAnsiTheme="majorBidi"/>
          <w:sz w:val="28"/>
          <w:szCs w:val="28"/>
          <w:rtl/>
        </w:rPr>
        <w:t xml:space="preserve"> </w:t>
      </w:r>
      <w:r w:rsidRPr="00546B19">
        <w:rPr>
          <w:rFonts w:asciiTheme="majorBidi" w:hAnsiTheme="majorBidi" w:hint="eastAsia"/>
          <w:sz w:val="28"/>
          <w:szCs w:val="28"/>
          <w:rtl/>
        </w:rPr>
        <w:t>للمجتمعات،</w:t>
      </w:r>
      <w:r w:rsidRPr="00546B19">
        <w:rPr>
          <w:rFonts w:asciiTheme="majorBidi" w:hAnsiTheme="majorBidi"/>
          <w:sz w:val="28"/>
          <w:szCs w:val="28"/>
          <w:rtl/>
        </w:rPr>
        <w:t xml:space="preserve"> </w:t>
      </w:r>
      <w:r w:rsidRPr="00546B19">
        <w:rPr>
          <w:rFonts w:asciiTheme="majorBidi" w:hAnsiTheme="majorBidi" w:hint="eastAsia"/>
          <w:sz w:val="28"/>
          <w:szCs w:val="28"/>
          <w:rtl/>
        </w:rPr>
        <w:t>و</w:t>
      </w:r>
      <w:r w:rsidRPr="00546B19">
        <w:rPr>
          <w:rFonts w:asciiTheme="majorBidi" w:hAnsiTheme="majorBidi" w:hint="cs"/>
          <w:sz w:val="28"/>
          <w:szCs w:val="28"/>
          <w:rtl/>
        </w:rPr>
        <w:t>الال</w:t>
      </w:r>
      <w:r w:rsidRPr="00546B19">
        <w:rPr>
          <w:rFonts w:asciiTheme="majorBidi" w:hAnsiTheme="majorBidi" w:hint="eastAsia"/>
          <w:sz w:val="28"/>
          <w:szCs w:val="28"/>
          <w:rtl/>
        </w:rPr>
        <w:t>تز</w:t>
      </w:r>
      <w:r w:rsidRPr="00546B19">
        <w:rPr>
          <w:rFonts w:asciiTheme="majorBidi" w:hAnsiTheme="majorBidi" w:hint="cs"/>
          <w:sz w:val="28"/>
          <w:szCs w:val="28"/>
          <w:rtl/>
        </w:rPr>
        <w:t>ا</w:t>
      </w:r>
      <w:r w:rsidRPr="00546B19">
        <w:rPr>
          <w:rFonts w:asciiTheme="majorBidi" w:hAnsiTheme="majorBidi" w:hint="eastAsia"/>
          <w:sz w:val="28"/>
          <w:szCs w:val="28"/>
          <w:rtl/>
        </w:rPr>
        <w:t>م</w:t>
      </w:r>
      <w:r w:rsidRPr="00546B19">
        <w:rPr>
          <w:rFonts w:asciiTheme="majorBidi" w:hAnsiTheme="majorBidi"/>
          <w:sz w:val="28"/>
          <w:szCs w:val="28"/>
          <w:rtl/>
        </w:rPr>
        <w:t xml:space="preserve"> </w:t>
      </w:r>
      <w:r w:rsidRPr="00546B19">
        <w:rPr>
          <w:rFonts w:asciiTheme="majorBidi" w:hAnsiTheme="majorBidi" w:hint="eastAsia"/>
          <w:sz w:val="28"/>
          <w:szCs w:val="28"/>
          <w:rtl/>
        </w:rPr>
        <w:t>بتقديم</w:t>
      </w:r>
      <w:r w:rsidRPr="00546B19">
        <w:rPr>
          <w:rFonts w:asciiTheme="majorBidi" w:hAnsiTheme="majorBidi"/>
          <w:sz w:val="28"/>
          <w:szCs w:val="28"/>
          <w:rtl/>
        </w:rPr>
        <w:t xml:space="preserve"> </w:t>
      </w:r>
      <w:r w:rsidRPr="00546B19">
        <w:rPr>
          <w:rFonts w:asciiTheme="majorBidi" w:hAnsiTheme="majorBidi" w:hint="eastAsia"/>
          <w:sz w:val="28"/>
          <w:szCs w:val="28"/>
          <w:rtl/>
        </w:rPr>
        <w:t>الدعم</w:t>
      </w:r>
      <w:r w:rsidRPr="00546B19">
        <w:rPr>
          <w:rFonts w:asciiTheme="majorBidi" w:hAnsiTheme="majorBidi"/>
          <w:sz w:val="28"/>
          <w:szCs w:val="28"/>
          <w:rtl/>
        </w:rPr>
        <w:t xml:space="preserve"> </w:t>
      </w:r>
      <w:r w:rsidRPr="00546B19">
        <w:rPr>
          <w:rFonts w:asciiTheme="majorBidi" w:hAnsiTheme="majorBidi" w:hint="eastAsia"/>
          <w:sz w:val="28"/>
          <w:szCs w:val="28"/>
          <w:rtl/>
        </w:rPr>
        <w:t>لإنشاء</w:t>
      </w:r>
      <w:r w:rsidRPr="00546B19">
        <w:rPr>
          <w:rFonts w:asciiTheme="majorBidi" w:hAnsiTheme="majorBidi"/>
          <w:sz w:val="28"/>
          <w:szCs w:val="28"/>
          <w:rtl/>
        </w:rPr>
        <w:t xml:space="preserve"> </w:t>
      </w:r>
      <w:r w:rsidRPr="00546B19">
        <w:rPr>
          <w:rFonts w:asciiTheme="majorBidi" w:hAnsiTheme="majorBidi" w:hint="eastAsia"/>
          <w:sz w:val="28"/>
          <w:szCs w:val="28"/>
          <w:rtl/>
        </w:rPr>
        <w:t>وتطوير</w:t>
      </w:r>
      <w:r w:rsidRPr="00546B19">
        <w:rPr>
          <w:rFonts w:asciiTheme="majorBidi" w:hAnsiTheme="majorBidi" w:hint="cs"/>
          <w:sz w:val="28"/>
          <w:szCs w:val="28"/>
          <w:rtl/>
        </w:rPr>
        <w:t xml:space="preserve"> </w:t>
      </w:r>
      <w:r w:rsidRPr="00546B19">
        <w:rPr>
          <w:rFonts w:asciiTheme="majorBidi" w:hAnsiTheme="majorBidi" w:hint="eastAsia"/>
          <w:sz w:val="28"/>
          <w:szCs w:val="28"/>
          <w:rtl/>
        </w:rPr>
        <w:t>المؤسسات</w:t>
      </w:r>
      <w:r w:rsidRPr="00546B19">
        <w:rPr>
          <w:rFonts w:asciiTheme="majorBidi" w:hAnsiTheme="majorBidi"/>
          <w:sz w:val="28"/>
          <w:szCs w:val="28"/>
          <w:rtl/>
        </w:rPr>
        <w:t xml:space="preserve"> </w:t>
      </w:r>
      <w:r w:rsidRPr="00546B19">
        <w:rPr>
          <w:rFonts w:asciiTheme="majorBidi" w:hAnsiTheme="majorBidi" w:hint="eastAsia"/>
          <w:sz w:val="28"/>
          <w:szCs w:val="28"/>
          <w:rtl/>
        </w:rPr>
        <w:t>المالية</w:t>
      </w:r>
      <w:r w:rsidRPr="00546B19">
        <w:rPr>
          <w:rFonts w:asciiTheme="majorBidi" w:hAnsiTheme="majorBidi"/>
          <w:sz w:val="28"/>
          <w:szCs w:val="28"/>
          <w:rtl/>
        </w:rPr>
        <w:t xml:space="preserve"> </w:t>
      </w:r>
      <w:r w:rsidRPr="00546B19">
        <w:rPr>
          <w:rFonts w:asciiTheme="majorBidi" w:hAnsiTheme="majorBidi" w:hint="eastAsia"/>
          <w:sz w:val="28"/>
          <w:szCs w:val="28"/>
          <w:rtl/>
        </w:rPr>
        <w:t>والمصرفية</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sz w:val="28"/>
          <w:szCs w:val="28"/>
          <w:rtl/>
        </w:rPr>
        <w:t xml:space="preserve"> </w:t>
      </w:r>
      <w:r w:rsidRPr="00546B19">
        <w:rPr>
          <w:rFonts w:asciiTheme="majorBidi" w:hAnsiTheme="majorBidi" w:hint="cs"/>
          <w:sz w:val="28"/>
          <w:szCs w:val="28"/>
          <w:rtl/>
        </w:rPr>
        <w:t xml:space="preserve">وتكوين </w:t>
      </w:r>
      <w:r w:rsidRPr="00546B19">
        <w:rPr>
          <w:rFonts w:asciiTheme="majorBidi" w:hAnsiTheme="majorBidi" w:hint="eastAsia"/>
          <w:sz w:val="28"/>
          <w:szCs w:val="28"/>
          <w:rtl/>
        </w:rPr>
        <w:t>الموارد</w:t>
      </w:r>
      <w:r w:rsidRPr="00546B19">
        <w:rPr>
          <w:rFonts w:asciiTheme="majorBidi" w:hAnsiTheme="majorBidi"/>
          <w:sz w:val="28"/>
          <w:szCs w:val="28"/>
          <w:rtl/>
        </w:rPr>
        <w:t xml:space="preserve"> </w:t>
      </w:r>
      <w:r w:rsidRPr="00546B19">
        <w:rPr>
          <w:rFonts w:asciiTheme="majorBidi" w:hAnsiTheme="majorBidi" w:hint="eastAsia"/>
          <w:sz w:val="28"/>
          <w:szCs w:val="28"/>
          <w:rtl/>
        </w:rPr>
        <w:t>البشرية</w:t>
      </w:r>
      <w:r w:rsidRPr="00546B19">
        <w:rPr>
          <w:rFonts w:asciiTheme="majorBidi" w:hAnsiTheme="majorBidi" w:hint="cs"/>
          <w:sz w:val="28"/>
          <w:szCs w:val="28"/>
          <w:rtl/>
        </w:rPr>
        <w:t xml:space="preserve"> في مجال الصيرفة الإسلامية.</w:t>
      </w:r>
    </w:p>
    <w:p w:rsidR="00386AD6" w:rsidRPr="00546B19" w:rsidRDefault="00386AD6" w:rsidP="00386AD6">
      <w:pPr>
        <w:bidi/>
        <w:spacing w:after="120" w:line="360" w:lineRule="auto"/>
        <w:jc w:val="mediumKashida"/>
        <w:rPr>
          <w:rFonts w:asciiTheme="majorBidi" w:hAnsiTheme="majorBidi"/>
          <w:sz w:val="28"/>
          <w:szCs w:val="28"/>
          <w:rtl/>
        </w:rPr>
      </w:pPr>
    </w:p>
    <w:p w:rsidR="00BA7DEF" w:rsidRPr="00546B19" w:rsidRDefault="00BA7DEF" w:rsidP="00551E95">
      <w:pPr>
        <w:bidi/>
        <w:spacing w:after="120" w:line="360" w:lineRule="auto"/>
        <w:ind w:left="851" w:hanging="567"/>
        <w:jc w:val="mediumKashida"/>
        <w:rPr>
          <w:rFonts w:asciiTheme="majorBidi" w:hAnsiTheme="majorBidi" w:cstheme="majorBidi"/>
          <w:b/>
          <w:bCs/>
          <w:sz w:val="28"/>
          <w:szCs w:val="28"/>
          <w:rtl/>
        </w:rPr>
      </w:pPr>
      <w:r w:rsidRPr="00546B19">
        <w:rPr>
          <w:rFonts w:asciiTheme="majorBidi" w:hAnsiTheme="majorBidi" w:cstheme="majorBidi"/>
          <w:b/>
          <w:bCs/>
          <w:sz w:val="28"/>
          <w:szCs w:val="28"/>
          <w:rtl/>
        </w:rPr>
        <w:lastRenderedPageBreak/>
        <w:t>د-</w:t>
      </w:r>
      <w:r w:rsidRPr="00546B19">
        <w:rPr>
          <w:rFonts w:asciiTheme="majorBidi" w:hAnsiTheme="majorBidi" w:cstheme="majorBidi"/>
          <w:b/>
          <w:bCs/>
          <w:sz w:val="28"/>
          <w:szCs w:val="28"/>
          <w:rtl/>
        </w:rPr>
        <w:tab/>
      </w:r>
      <w:r w:rsidRPr="00546B19">
        <w:rPr>
          <w:rFonts w:asciiTheme="majorBidi" w:hAnsiTheme="majorBidi" w:cstheme="majorBidi" w:hint="cs"/>
          <w:b/>
          <w:bCs/>
          <w:sz w:val="28"/>
          <w:szCs w:val="28"/>
          <w:rtl/>
        </w:rPr>
        <w:t xml:space="preserve">تطور نشاط </w:t>
      </w:r>
      <w:r w:rsidRPr="00546B19">
        <w:rPr>
          <w:rFonts w:asciiTheme="majorBidi" w:hAnsiTheme="majorBidi" w:cstheme="majorBidi"/>
          <w:b/>
          <w:bCs/>
          <w:sz w:val="28"/>
          <w:szCs w:val="28"/>
          <w:rtl/>
        </w:rPr>
        <w:t>ال</w:t>
      </w:r>
      <w:r w:rsidRPr="00546B19">
        <w:rPr>
          <w:rFonts w:asciiTheme="majorBidi" w:hAnsiTheme="majorBidi" w:cstheme="majorBidi" w:hint="cs"/>
          <w:b/>
          <w:bCs/>
          <w:sz w:val="28"/>
          <w:szCs w:val="28"/>
          <w:rtl/>
        </w:rPr>
        <w:t xml:space="preserve">صناعة </w:t>
      </w:r>
      <w:r w:rsidRPr="00546B19">
        <w:rPr>
          <w:rFonts w:asciiTheme="majorBidi" w:hAnsiTheme="majorBidi" w:cstheme="majorBidi"/>
          <w:b/>
          <w:bCs/>
          <w:sz w:val="28"/>
          <w:szCs w:val="28"/>
          <w:rtl/>
        </w:rPr>
        <w:t>المالية الإسلامية</w:t>
      </w:r>
      <w:r w:rsidR="00E51C70" w:rsidRPr="00546B19">
        <w:rPr>
          <w:rFonts w:asciiTheme="majorBidi" w:hAnsiTheme="majorBidi" w:cstheme="majorBidi" w:hint="cs"/>
          <w:b/>
          <w:bCs/>
          <w:sz w:val="28"/>
          <w:szCs w:val="28"/>
          <w:rtl/>
        </w:rPr>
        <w:t xml:space="preserve"> في العالم</w:t>
      </w:r>
    </w:p>
    <w:p w:rsidR="00BA7DEF" w:rsidRPr="00546B19" w:rsidRDefault="00BA7DEF" w:rsidP="00551E95">
      <w:pPr>
        <w:bidi/>
        <w:spacing w:after="120" w:line="360" w:lineRule="auto"/>
        <w:jc w:val="mediumKashida"/>
        <w:rPr>
          <w:rFonts w:asciiTheme="majorBidi" w:hAnsiTheme="majorBidi"/>
          <w:sz w:val="28"/>
          <w:szCs w:val="28"/>
          <w:rtl/>
        </w:rPr>
      </w:pPr>
      <w:r w:rsidRPr="00546B19">
        <w:rPr>
          <w:rFonts w:asciiTheme="majorBidi" w:hAnsiTheme="majorBidi" w:hint="cs"/>
          <w:sz w:val="28"/>
          <w:szCs w:val="28"/>
          <w:rtl/>
        </w:rPr>
        <w:t xml:space="preserve">لقد حققت </w:t>
      </w:r>
      <w:r w:rsidRPr="00546B19">
        <w:rPr>
          <w:rFonts w:asciiTheme="majorBidi" w:hAnsiTheme="majorBidi"/>
          <w:sz w:val="28"/>
          <w:szCs w:val="28"/>
          <w:rtl/>
        </w:rPr>
        <w:t>ال</w:t>
      </w:r>
      <w:r w:rsidRPr="00546B19">
        <w:rPr>
          <w:rFonts w:asciiTheme="majorBidi" w:hAnsiTheme="majorBidi" w:hint="cs"/>
          <w:sz w:val="28"/>
          <w:szCs w:val="28"/>
          <w:rtl/>
        </w:rPr>
        <w:t xml:space="preserve">صناعة </w:t>
      </w:r>
      <w:r w:rsidRPr="00546B19">
        <w:rPr>
          <w:rFonts w:asciiTheme="majorBidi" w:hAnsiTheme="majorBidi"/>
          <w:sz w:val="28"/>
          <w:szCs w:val="28"/>
          <w:rtl/>
        </w:rPr>
        <w:t>المالية الإسلامية</w:t>
      </w:r>
      <w:r w:rsidRPr="00546B19">
        <w:rPr>
          <w:rFonts w:asciiTheme="majorBidi" w:hAnsiTheme="majorBidi" w:hint="cs"/>
          <w:sz w:val="28"/>
          <w:szCs w:val="28"/>
          <w:rtl/>
        </w:rPr>
        <w:t xml:space="preserve"> خلال العشر السنوات الأخيرة نموا بنسب تتراوح بين 15</w:t>
      </w:r>
      <w:r w:rsidRPr="00546B19">
        <w:rPr>
          <w:sz w:val="28"/>
          <w:szCs w:val="28"/>
          <w:rtl/>
        </w:rPr>
        <w:t>%</w:t>
      </w:r>
      <w:r w:rsidRPr="00546B19">
        <w:rPr>
          <w:rFonts w:asciiTheme="majorBidi" w:hAnsiTheme="majorBidi" w:hint="cs"/>
          <w:sz w:val="28"/>
          <w:szCs w:val="28"/>
          <w:rtl/>
        </w:rPr>
        <w:t xml:space="preserve"> و20</w:t>
      </w:r>
      <w:r w:rsidRPr="00546B19">
        <w:rPr>
          <w:sz w:val="28"/>
          <w:szCs w:val="28"/>
          <w:rtl/>
        </w:rPr>
        <w:t>%</w:t>
      </w:r>
      <w:r w:rsidRPr="00546B19">
        <w:rPr>
          <w:rFonts w:hint="cs"/>
          <w:sz w:val="28"/>
          <w:szCs w:val="28"/>
          <w:rtl/>
        </w:rPr>
        <w:t xml:space="preserve"> سنويا. حيث أن حجم الأصول المالية </w:t>
      </w:r>
      <w:r w:rsidRPr="00546B19">
        <w:rPr>
          <w:rFonts w:asciiTheme="majorBidi" w:hAnsiTheme="majorBidi"/>
          <w:sz w:val="28"/>
          <w:szCs w:val="28"/>
          <w:rtl/>
        </w:rPr>
        <w:t>الإسلامية</w:t>
      </w:r>
      <w:r w:rsidRPr="00546B19">
        <w:rPr>
          <w:rFonts w:asciiTheme="majorBidi" w:hAnsiTheme="majorBidi" w:hint="cs"/>
          <w:sz w:val="28"/>
          <w:szCs w:val="28"/>
          <w:rtl/>
        </w:rPr>
        <w:t xml:space="preserve"> </w:t>
      </w:r>
      <w:r w:rsidRPr="00546B19">
        <w:rPr>
          <w:rFonts w:hint="cs"/>
          <w:sz w:val="28"/>
          <w:szCs w:val="28"/>
          <w:rtl/>
        </w:rPr>
        <w:t xml:space="preserve">ارتفع </w:t>
      </w:r>
      <w:r w:rsidRPr="00546B19">
        <w:rPr>
          <w:rFonts w:asciiTheme="majorBidi" w:hAnsiTheme="majorBidi" w:hint="cs"/>
          <w:sz w:val="28"/>
          <w:szCs w:val="28"/>
          <w:rtl/>
        </w:rPr>
        <w:t>من 500 مليار دولار أمريكي سنة 2007 إلى 1166 مليار دولار أمريكي سنة 2012.</w:t>
      </w:r>
    </w:p>
    <w:p w:rsidR="00BA7DEF" w:rsidRPr="00546B19" w:rsidRDefault="00BA7DEF" w:rsidP="00386AD6">
      <w:pPr>
        <w:spacing w:before="120"/>
        <w:jc w:val="center"/>
        <w:rPr>
          <w:rFonts w:asciiTheme="majorBidi" w:hAnsiTheme="majorBidi" w:cstheme="majorBidi"/>
          <w:b/>
          <w:bCs/>
          <w:lang w:val="en-GB"/>
        </w:rPr>
      </w:pPr>
      <w:r w:rsidRPr="00546B19">
        <w:rPr>
          <w:rFonts w:asciiTheme="majorBidi" w:hAnsiTheme="majorBidi" w:cstheme="majorBidi"/>
          <w:b/>
          <w:bCs/>
          <w:lang w:val="en-GB"/>
        </w:rPr>
        <w:t>Global Growth of Islamic Finance By Assets (USD bn)</w:t>
      </w:r>
      <w:r w:rsidRPr="00546B19">
        <w:rPr>
          <w:rStyle w:val="Appelnotedebasdep"/>
          <w:rFonts w:asciiTheme="majorBidi" w:hAnsiTheme="majorBidi" w:cstheme="majorBidi"/>
          <w:b/>
          <w:bCs/>
        </w:rPr>
        <w:footnoteReference w:id="1"/>
      </w:r>
    </w:p>
    <w:p w:rsidR="00BA7DEF" w:rsidRPr="00546B19" w:rsidRDefault="00BA7DEF" w:rsidP="00BA7DEF">
      <w:pPr>
        <w:jc w:val="center"/>
        <w:rPr>
          <w:rFonts w:asciiTheme="majorBidi" w:hAnsiTheme="majorBidi" w:cstheme="majorBidi"/>
        </w:rPr>
      </w:pPr>
      <w:r w:rsidRPr="00546B19">
        <w:rPr>
          <w:rFonts w:asciiTheme="majorBidi" w:hAnsiTheme="majorBidi" w:cstheme="majorBidi"/>
        </w:rPr>
        <w:t>(Source : The Banker)</w:t>
      </w:r>
    </w:p>
    <w:p w:rsidR="00BA7DEF" w:rsidRPr="00546B19" w:rsidRDefault="00BA7DEF" w:rsidP="00BA7DEF">
      <w:pPr>
        <w:jc w:val="right"/>
      </w:pPr>
      <w:r w:rsidRPr="00546B19">
        <w:rPr>
          <w:noProof/>
        </w:rPr>
        <w:drawing>
          <wp:inline distT="0" distB="0" distL="0" distR="0">
            <wp:extent cx="5486400" cy="2415396"/>
            <wp:effectExtent l="0" t="0" r="0" b="0"/>
            <wp:docPr id="2"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BA7DEF" w:rsidRPr="00546B19" w:rsidRDefault="00BA7DEF" w:rsidP="009805D0">
      <w:pPr>
        <w:bidi/>
        <w:spacing w:before="120" w:after="240" w:line="360" w:lineRule="auto"/>
        <w:jc w:val="mediumKashida"/>
        <w:rPr>
          <w:rFonts w:asciiTheme="majorBidi" w:hAnsiTheme="majorBidi"/>
          <w:sz w:val="28"/>
          <w:szCs w:val="28"/>
          <w:rtl/>
        </w:rPr>
      </w:pPr>
      <w:r w:rsidRPr="00546B19">
        <w:rPr>
          <w:rFonts w:asciiTheme="majorBidi" w:hAnsiTheme="majorBidi" w:hint="cs"/>
          <w:sz w:val="28"/>
          <w:szCs w:val="28"/>
          <w:rtl/>
        </w:rPr>
        <w:t>كما بلغ عدد المؤسسات التي تقوم بتقديم منتجات مالية إسلامية 716 مؤسسة سنة 2012 : من بينها 511 مؤسسة مالية إسلامية و205 بنك تقليدي يقوم بتوفير نوافذ إسلامية لفائدة الحرفاء.</w:t>
      </w:r>
    </w:p>
    <w:p w:rsidR="00BA7DEF" w:rsidRPr="00546B19" w:rsidRDefault="00BA7DEF" w:rsidP="00BA7DEF">
      <w:pPr>
        <w:spacing w:before="240"/>
        <w:jc w:val="center"/>
        <w:rPr>
          <w:rFonts w:asciiTheme="majorBidi" w:hAnsiTheme="majorBidi" w:cstheme="majorBidi"/>
          <w:b/>
          <w:bCs/>
          <w:lang w:val="en-GB"/>
        </w:rPr>
      </w:pPr>
      <w:r w:rsidRPr="00546B19">
        <w:rPr>
          <w:rFonts w:asciiTheme="majorBidi" w:hAnsiTheme="majorBidi" w:cstheme="majorBidi"/>
          <w:b/>
          <w:bCs/>
          <w:lang w:val="en-GB"/>
        </w:rPr>
        <w:t>Institutions registered for Sharia-compliant products</w:t>
      </w:r>
      <w:r w:rsidRPr="00546B19">
        <w:rPr>
          <w:rStyle w:val="Appelnotedebasdep"/>
          <w:rFonts w:asciiTheme="majorBidi" w:hAnsiTheme="majorBidi" w:cstheme="majorBidi"/>
          <w:b/>
          <w:bCs/>
        </w:rPr>
        <w:footnoteReference w:id="2"/>
      </w:r>
    </w:p>
    <w:p w:rsidR="00BA7DEF" w:rsidRPr="00546B19" w:rsidRDefault="00BA7DEF" w:rsidP="00BA7DEF">
      <w:pPr>
        <w:jc w:val="center"/>
        <w:rPr>
          <w:rFonts w:asciiTheme="majorBidi" w:hAnsiTheme="majorBidi" w:cstheme="majorBidi"/>
          <w:lang w:val="en-GB"/>
        </w:rPr>
      </w:pPr>
      <w:r w:rsidRPr="00546B19">
        <w:rPr>
          <w:rFonts w:asciiTheme="majorBidi" w:hAnsiTheme="majorBidi" w:cstheme="majorBidi"/>
          <w:lang w:val="en-GB"/>
        </w:rPr>
        <w:t>(Source : The Banker)</w:t>
      </w:r>
    </w:p>
    <w:p w:rsidR="00BA7DEF" w:rsidRPr="00546B19" w:rsidRDefault="00BA7DEF" w:rsidP="00BA7DEF">
      <w:pPr>
        <w:jc w:val="right"/>
        <w:rPr>
          <w:sz w:val="23"/>
          <w:szCs w:val="23"/>
          <w:lang w:val="en-GB"/>
        </w:rPr>
      </w:pPr>
      <w:r w:rsidRPr="00546B19">
        <w:rPr>
          <w:noProof/>
          <w:sz w:val="23"/>
          <w:szCs w:val="23"/>
        </w:rPr>
        <w:drawing>
          <wp:inline distT="0" distB="0" distL="0" distR="0">
            <wp:extent cx="5705475" cy="3057525"/>
            <wp:effectExtent l="0" t="0" r="0" b="0"/>
            <wp:docPr id="4" name="Graphique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BA7DEF" w:rsidRPr="00546B19" w:rsidRDefault="00BA7DEF" w:rsidP="003D5BA6">
      <w:pPr>
        <w:bidi/>
        <w:spacing w:before="240" w:after="120" w:line="360" w:lineRule="auto"/>
        <w:jc w:val="mediumKashida"/>
        <w:rPr>
          <w:rFonts w:asciiTheme="majorBidi" w:hAnsiTheme="majorBidi"/>
          <w:sz w:val="28"/>
          <w:szCs w:val="28"/>
          <w:rtl/>
        </w:rPr>
      </w:pPr>
      <w:r w:rsidRPr="00546B19">
        <w:rPr>
          <w:rFonts w:asciiTheme="majorBidi" w:hAnsiTheme="majorBidi" w:hint="cs"/>
          <w:sz w:val="28"/>
          <w:szCs w:val="28"/>
          <w:rtl/>
        </w:rPr>
        <w:lastRenderedPageBreak/>
        <w:t>وقد تم إحداث عدد</w:t>
      </w:r>
      <w:r w:rsidR="003D5BA6" w:rsidRPr="00546B19">
        <w:rPr>
          <w:sz w:val="28"/>
          <w:szCs w:val="28"/>
          <w:rtl/>
        </w:rPr>
        <w:t>ٍ</w:t>
      </w:r>
      <w:r w:rsidRPr="00546B19">
        <w:rPr>
          <w:rFonts w:asciiTheme="majorBidi" w:hAnsiTheme="majorBidi" w:hint="cs"/>
          <w:sz w:val="28"/>
          <w:szCs w:val="28"/>
          <w:rtl/>
        </w:rPr>
        <w:t xml:space="preserve"> من المؤشرات العالمية المتخصصة في المالية الإسلامية لتقويم المؤسسات المالية الإسلامية والصناديق الإسلامية والشركات المدرجة في السوق المالية وفقا للمعايير الشرعية المعتمدة. ونذكر على سبيل المثال :</w:t>
      </w:r>
    </w:p>
    <w:p w:rsidR="00BA7DEF" w:rsidRPr="00546B19" w:rsidRDefault="00BA7DEF" w:rsidP="004E137C">
      <w:pPr>
        <w:bidi/>
        <w:spacing w:after="120" w:line="360" w:lineRule="auto"/>
        <w:ind w:left="851" w:hanging="284"/>
        <w:jc w:val="both"/>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cstheme="majorBidi"/>
          <w:i/>
          <w:iCs/>
          <w:sz w:val="26"/>
          <w:szCs w:val="26"/>
        </w:rPr>
        <w:t>Dow Jones Islamic Market Indexes</w:t>
      </w:r>
    </w:p>
    <w:p w:rsidR="00BA7DEF" w:rsidRPr="00546B19" w:rsidRDefault="00BA7DEF" w:rsidP="004E137C">
      <w:pPr>
        <w:bidi/>
        <w:spacing w:after="120" w:line="360" w:lineRule="auto"/>
        <w:ind w:left="851" w:hanging="284"/>
        <w:jc w:val="both"/>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cstheme="majorBidi"/>
          <w:i/>
          <w:iCs/>
          <w:sz w:val="26"/>
          <w:szCs w:val="26"/>
        </w:rPr>
        <w:t>S&amp;P Shariah Indices</w:t>
      </w:r>
    </w:p>
    <w:p w:rsidR="00BA7DEF" w:rsidRPr="00546B19" w:rsidRDefault="00BA7DEF" w:rsidP="004E137C">
      <w:pPr>
        <w:bidi/>
        <w:spacing w:after="120" w:line="360" w:lineRule="auto"/>
        <w:ind w:left="851" w:hanging="284"/>
        <w:jc w:val="both"/>
        <w:rPr>
          <w:rFonts w:asciiTheme="majorBidi" w:hAnsiTheme="majorBidi" w:cstheme="majorBidi"/>
          <w:sz w:val="28"/>
          <w:szCs w:val="28"/>
          <w:rtl/>
        </w:rPr>
      </w:pPr>
      <w:r w:rsidRPr="00546B19">
        <w:rPr>
          <w:rFonts w:asciiTheme="majorBidi" w:hAnsiTheme="majorBidi" w:cstheme="majorBidi"/>
          <w:sz w:val="28"/>
          <w:szCs w:val="28"/>
          <w:rtl/>
        </w:rPr>
        <w:t>ـ</w:t>
      </w:r>
      <w:r w:rsidRPr="00546B19">
        <w:rPr>
          <w:rFonts w:asciiTheme="majorBidi" w:hAnsiTheme="majorBidi" w:cstheme="majorBidi"/>
          <w:sz w:val="28"/>
          <w:szCs w:val="28"/>
          <w:rtl/>
        </w:rPr>
        <w:tab/>
      </w:r>
      <w:r w:rsidRPr="00546B19">
        <w:rPr>
          <w:rFonts w:asciiTheme="majorBidi" w:hAnsiTheme="majorBidi" w:cstheme="majorBidi"/>
          <w:i/>
          <w:iCs/>
          <w:sz w:val="26"/>
          <w:szCs w:val="26"/>
        </w:rPr>
        <w:t>Global GCC Islamic Index</w:t>
      </w:r>
    </w:p>
    <w:p w:rsidR="00BA7DEF" w:rsidRPr="00546B19" w:rsidRDefault="00BA7DEF" w:rsidP="00806D7F">
      <w:pPr>
        <w:bidi/>
        <w:spacing w:before="360" w:after="120" w:line="360" w:lineRule="auto"/>
        <w:jc w:val="mediumKashida"/>
        <w:rPr>
          <w:rFonts w:asciiTheme="majorBidi" w:hAnsiTheme="majorBidi" w:cstheme="majorBidi"/>
          <w:b/>
          <w:bCs/>
          <w:sz w:val="28"/>
          <w:szCs w:val="28"/>
          <w:rtl/>
        </w:rPr>
      </w:pPr>
      <w:r w:rsidRPr="00546B19">
        <w:rPr>
          <w:rFonts w:asciiTheme="majorBidi" w:hAnsiTheme="majorBidi" w:cstheme="majorBidi" w:hint="cs"/>
          <w:b/>
          <w:bCs/>
          <w:sz w:val="28"/>
          <w:szCs w:val="28"/>
          <w:rtl/>
        </w:rPr>
        <w:t>3-</w:t>
      </w:r>
      <w:r w:rsidRPr="00546B19">
        <w:rPr>
          <w:rFonts w:asciiTheme="majorBidi" w:hAnsiTheme="majorBidi" w:cstheme="majorBidi" w:hint="cs"/>
          <w:b/>
          <w:bCs/>
          <w:sz w:val="28"/>
          <w:szCs w:val="28"/>
          <w:rtl/>
        </w:rPr>
        <w:tab/>
        <w:t xml:space="preserve">أسس </w:t>
      </w:r>
      <w:r w:rsidR="00806D7F" w:rsidRPr="00546B19">
        <w:rPr>
          <w:rFonts w:asciiTheme="majorBidi" w:hAnsiTheme="majorBidi" w:hint="cs"/>
          <w:b/>
          <w:bCs/>
          <w:sz w:val="28"/>
          <w:szCs w:val="28"/>
          <w:rtl/>
        </w:rPr>
        <w:t>المعاملات المالية</w:t>
      </w:r>
      <w:r w:rsidRPr="00546B19">
        <w:rPr>
          <w:rFonts w:asciiTheme="majorBidi" w:hAnsiTheme="majorBidi" w:hint="cs"/>
          <w:b/>
          <w:bCs/>
          <w:sz w:val="28"/>
          <w:szCs w:val="28"/>
          <w:rtl/>
        </w:rPr>
        <w:t xml:space="preserve"> </w:t>
      </w:r>
      <w:r w:rsidRPr="00546B19">
        <w:rPr>
          <w:rFonts w:asciiTheme="majorBidi" w:hAnsiTheme="majorBidi" w:hint="eastAsia"/>
          <w:b/>
          <w:bCs/>
          <w:sz w:val="28"/>
          <w:szCs w:val="28"/>
          <w:rtl/>
        </w:rPr>
        <w:t>الإسلامية</w:t>
      </w:r>
      <w:r w:rsidRPr="00546B19">
        <w:rPr>
          <w:rFonts w:asciiTheme="majorBidi" w:hAnsiTheme="majorBidi" w:hint="cs"/>
          <w:b/>
          <w:bCs/>
          <w:sz w:val="28"/>
          <w:szCs w:val="28"/>
          <w:rtl/>
        </w:rPr>
        <w:t xml:space="preserve"> وأهم مبادئها</w:t>
      </w:r>
    </w:p>
    <w:p w:rsidR="00BA7DEF" w:rsidRPr="00546B19" w:rsidRDefault="00BA7DEF" w:rsidP="004E137C">
      <w:pPr>
        <w:bidi/>
        <w:spacing w:after="120" w:line="360" w:lineRule="auto"/>
        <w:jc w:val="mediumKashida"/>
        <w:rPr>
          <w:rFonts w:asciiTheme="majorBidi" w:hAnsiTheme="majorBidi" w:cstheme="majorBidi"/>
          <w:b/>
          <w:bCs/>
          <w:sz w:val="28"/>
          <w:szCs w:val="28"/>
          <w:rtl/>
        </w:rPr>
      </w:pPr>
      <w:r w:rsidRPr="00546B19">
        <w:rPr>
          <w:rFonts w:asciiTheme="majorBidi" w:hAnsiTheme="majorBidi" w:cstheme="majorBidi"/>
          <w:sz w:val="28"/>
          <w:szCs w:val="28"/>
          <w:rtl/>
        </w:rPr>
        <w:t>يمكن تعريف المالية الإسلامية بأنها مجموعة الأنشطة التي تتناول عملية تصميم وتطوير وتنفيذ المنتجات المالية طبقا لأحكام الشريعة الإسلامية ومبادئها.</w:t>
      </w:r>
    </w:p>
    <w:p w:rsidR="00BA7DEF" w:rsidRPr="00546B19" w:rsidRDefault="00BA7DEF" w:rsidP="004E137C">
      <w:pPr>
        <w:bidi/>
        <w:spacing w:after="120" w:line="360" w:lineRule="auto"/>
        <w:ind w:left="851" w:hanging="567"/>
        <w:jc w:val="mediumKashida"/>
        <w:rPr>
          <w:rFonts w:asciiTheme="majorBidi" w:hAnsiTheme="majorBidi" w:cstheme="majorBidi"/>
          <w:sz w:val="28"/>
          <w:szCs w:val="28"/>
          <w:rtl/>
        </w:rPr>
      </w:pPr>
      <w:r w:rsidRPr="00546B19">
        <w:rPr>
          <w:rFonts w:asciiTheme="majorBidi" w:hAnsiTheme="majorBidi" w:cstheme="majorBidi" w:hint="cs"/>
          <w:b/>
          <w:bCs/>
          <w:sz w:val="28"/>
          <w:szCs w:val="28"/>
          <w:rtl/>
        </w:rPr>
        <w:t>أ-</w:t>
      </w:r>
      <w:r w:rsidRPr="00546B19">
        <w:rPr>
          <w:rFonts w:asciiTheme="majorBidi" w:hAnsiTheme="majorBidi" w:cstheme="majorBidi" w:hint="cs"/>
          <w:b/>
          <w:bCs/>
          <w:sz w:val="28"/>
          <w:szCs w:val="28"/>
          <w:rtl/>
        </w:rPr>
        <w:tab/>
        <w:t>المرجعية الشرعية ومصادرها</w:t>
      </w:r>
    </w:p>
    <w:p w:rsidR="00BA7DEF" w:rsidRPr="00546B19" w:rsidRDefault="00BA7DEF" w:rsidP="004E137C">
      <w:pPr>
        <w:bidi/>
        <w:spacing w:after="120" w:line="360" w:lineRule="auto"/>
        <w:jc w:val="mediumKashida"/>
        <w:rPr>
          <w:rFonts w:asciiTheme="majorBidi" w:hAnsiTheme="majorBidi" w:cstheme="majorBidi"/>
          <w:sz w:val="28"/>
          <w:szCs w:val="28"/>
        </w:rPr>
      </w:pPr>
      <w:r w:rsidRPr="00546B19">
        <w:rPr>
          <w:rFonts w:asciiTheme="majorBidi" w:hAnsiTheme="majorBidi" w:cstheme="majorBidi"/>
          <w:sz w:val="28"/>
          <w:szCs w:val="28"/>
          <w:rtl/>
        </w:rPr>
        <w:t>إن مصادر الشريعة الإسلامية هي الأدلة التي تستند إليها وتقوم عليها :</w:t>
      </w:r>
    </w:p>
    <w:p w:rsidR="00BA7DEF" w:rsidRPr="00546B19" w:rsidRDefault="00BA7DEF" w:rsidP="004E137C">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b/>
          <w:bCs/>
          <w:sz w:val="28"/>
          <w:szCs w:val="28"/>
          <w:u w:val="single"/>
          <w:rtl/>
        </w:rPr>
        <w:t>القرآن الكريم</w:t>
      </w:r>
      <w:r w:rsidRPr="00546B19">
        <w:rPr>
          <w:rFonts w:asciiTheme="majorBidi" w:hAnsiTheme="majorBidi" w:cstheme="majorBidi"/>
          <w:b/>
          <w:bCs/>
          <w:sz w:val="28"/>
          <w:szCs w:val="28"/>
          <w:rtl/>
        </w:rPr>
        <w:t xml:space="preserve"> :</w:t>
      </w:r>
      <w:r w:rsidRPr="00546B19">
        <w:rPr>
          <w:rFonts w:asciiTheme="majorBidi" w:hAnsiTheme="majorBidi" w:cstheme="majorBidi"/>
          <w:sz w:val="28"/>
          <w:szCs w:val="28"/>
          <w:rtl/>
        </w:rPr>
        <w:t xml:space="preserve"> هو كلام الله المنزّل على النبي محمد صلى الله عليه وسلم.</w:t>
      </w:r>
    </w:p>
    <w:p w:rsidR="00BA7DEF" w:rsidRPr="00546B19" w:rsidRDefault="00BA7DEF" w:rsidP="004E137C">
      <w:pPr>
        <w:bidi/>
        <w:spacing w:after="120" w:line="360" w:lineRule="auto"/>
        <w:ind w:left="851" w:hanging="284"/>
        <w:jc w:val="mediumKashida"/>
        <w:rPr>
          <w:rFonts w:asciiTheme="majorBidi" w:hAnsiTheme="majorBidi" w:cstheme="majorBidi"/>
          <w:sz w:val="28"/>
          <w:szCs w:val="28"/>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b/>
          <w:bCs/>
          <w:sz w:val="28"/>
          <w:szCs w:val="28"/>
          <w:u w:val="single"/>
          <w:rtl/>
        </w:rPr>
        <w:t>السُنّة</w:t>
      </w:r>
      <w:r w:rsidRPr="00546B19">
        <w:rPr>
          <w:rFonts w:asciiTheme="majorBidi" w:hAnsiTheme="majorBidi" w:cstheme="majorBidi"/>
          <w:b/>
          <w:bCs/>
          <w:sz w:val="28"/>
          <w:szCs w:val="28"/>
          <w:rtl/>
        </w:rPr>
        <w:t xml:space="preserve"> :</w:t>
      </w:r>
      <w:r w:rsidRPr="00546B19">
        <w:rPr>
          <w:rFonts w:asciiTheme="majorBidi" w:hAnsiTheme="majorBidi" w:cstheme="majorBidi"/>
          <w:sz w:val="28"/>
          <w:szCs w:val="28"/>
          <w:rtl/>
        </w:rPr>
        <w:t xml:space="preserve"> ما ثبت عن النبي صلى الله عليه وسلم من قول أو فعل أو تقرير.</w:t>
      </w:r>
    </w:p>
    <w:p w:rsidR="00BA7DEF" w:rsidRPr="00546B19" w:rsidRDefault="00BA7DEF" w:rsidP="00A47251">
      <w:pPr>
        <w:bidi/>
        <w:spacing w:after="120" w:line="360" w:lineRule="auto"/>
        <w:ind w:left="851" w:hanging="284"/>
        <w:jc w:val="both"/>
        <w:rPr>
          <w:rFonts w:asciiTheme="majorBidi" w:hAnsiTheme="majorBidi" w:cstheme="majorBidi"/>
          <w:sz w:val="28"/>
          <w:szCs w:val="28"/>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b/>
          <w:bCs/>
          <w:sz w:val="28"/>
          <w:szCs w:val="28"/>
          <w:u w:val="single"/>
          <w:rtl/>
        </w:rPr>
        <w:t>الإجماع</w:t>
      </w:r>
      <w:r w:rsidRPr="00546B19">
        <w:rPr>
          <w:rFonts w:asciiTheme="majorBidi" w:hAnsiTheme="majorBidi" w:cstheme="majorBidi"/>
          <w:b/>
          <w:bCs/>
          <w:sz w:val="28"/>
          <w:szCs w:val="28"/>
          <w:rtl/>
        </w:rPr>
        <w:t xml:space="preserve"> :</w:t>
      </w:r>
      <w:r w:rsidRPr="00546B19">
        <w:rPr>
          <w:rFonts w:asciiTheme="majorBidi" w:hAnsiTheme="majorBidi" w:cstheme="majorBidi"/>
          <w:sz w:val="28"/>
          <w:szCs w:val="28"/>
          <w:rtl/>
        </w:rPr>
        <w:t xml:space="preserve"> اتفاق </w:t>
      </w:r>
      <w:r w:rsidR="00C81F62" w:rsidRPr="00546B19">
        <w:rPr>
          <w:rFonts w:asciiTheme="majorBidi" w:hAnsiTheme="majorBidi" w:cstheme="majorBidi" w:hint="cs"/>
          <w:sz w:val="28"/>
          <w:szCs w:val="28"/>
          <w:rtl/>
        </w:rPr>
        <w:t xml:space="preserve">العلماء </w:t>
      </w:r>
      <w:r w:rsidRPr="00546B19">
        <w:rPr>
          <w:rFonts w:asciiTheme="majorBidi" w:hAnsiTheme="majorBidi" w:cstheme="majorBidi"/>
          <w:sz w:val="28"/>
          <w:szCs w:val="28"/>
          <w:rtl/>
        </w:rPr>
        <w:t>المجتهدين من أمة سيّدنا محمد صلى الله عليه وسلم على حكم شرعي.</w:t>
      </w:r>
    </w:p>
    <w:p w:rsidR="00BA7DEF" w:rsidRPr="00546B19" w:rsidRDefault="00BA7DEF" w:rsidP="004E137C">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b/>
          <w:bCs/>
          <w:sz w:val="28"/>
          <w:szCs w:val="28"/>
          <w:u w:val="single"/>
          <w:rtl/>
        </w:rPr>
        <w:t>القياس</w:t>
      </w:r>
      <w:r w:rsidRPr="00546B19">
        <w:rPr>
          <w:rFonts w:asciiTheme="majorBidi" w:hAnsiTheme="majorBidi" w:cstheme="majorBidi"/>
          <w:b/>
          <w:bCs/>
          <w:sz w:val="28"/>
          <w:szCs w:val="28"/>
          <w:rtl/>
        </w:rPr>
        <w:t xml:space="preserve"> :</w:t>
      </w:r>
      <w:r w:rsidRPr="00546B19">
        <w:rPr>
          <w:rFonts w:asciiTheme="majorBidi" w:hAnsiTheme="majorBidi" w:cstheme="majorBidi"/>
          <w:sz w:val="28"/>
          <w:szCs w:val="28"/>
          <w:rtl/>
        </w:rPr>
        <w:t xml:space="preserve"> حمل فرع على أصل في حكم لعلّة جامعة بينهما</w:t>
      </w:r>
      <w:r w:rsidR="0073066C" w:rsidRPr="00546B19">
        <w:rPr>
          <w:rFonts w:asciiTheme="majorBidi" w:hAnsiTheme="majorBidi" w:cstheme="majorBidi" w:hint="cs"/>
          <w:sz w:val="28"/>
          <w:szCs w:val="28"/>
          <w:rtl/>
        </w:rPr>
        <w:t>.</w:t>
      </w:r>
    </w:p>
    <w:p w:rsidR="00BA7DEF" w:rsidRPr="00546B19" w:rsidRDefault="00BA7DEF" w:rsidP="001204B3">
      <w:pPr>
        <w:bidi/>
        <w:spacing w:before="240" w:after="120" w:line="360" w:lineRule="auto"/>
        <w:ind w:left="851" w:hanging="567"/>
        <w:jc w:val="mediumKashida"/>
        <w:rPr>
          <w:rFonts w:asciiTheme="majorBidi" w:hAnsiTheme="majorBidi" w:cstheme="majorBidi"/>
          <w:b/>
          <w:bCs/>
          <w:sz w:val="28"/>
          <w:szCs w:val="28"/>
          <w:rtl/>
        </w:rPr>
      </w:pPr>
      <w:r w:rsidRPr="00546B19">
        <w:rPr>
          <w:rFonts w:asciiTheme="majorBidi" w:hAnsiTheme="majorBidi" w:cstheme="majorBidi" w:hint="cs"/>
          <w:b/>
          <w:bCs/>
          <w:sz w:val="28"/>
          <w:szCs w:val="28"/>
          <w:rtl/>
        </w:rPr>
        <w:t>ب-</w:t>
      </w:r>
      <w:r w:rsidRPr="00546B19">
        <w:rPr>
          <w:rFonts w:asciiTheme="majorBidi" w:hAnsiTheme="majorBidi" w:cstheme="majorBidi" w:hint="cs"/>
          <w:b/>
          <w:bCs/>
          <w:sz w:val="28"/>
          <w:szCs w:val="28"/>
          <w:rtl/>
        </w:rPr>
        <w:tab/>
      </w:r>
      <w:r w:rsidRPr="00546B19">
        <w:rPr>
          <w:rFonts w:asciiTheme="majorBidi" w:hAnsiTheme="majorBidi" w:cstheme="majorBidi"/>
          <w:b/>
          <w:bCs/>
          <w:sz w:val="28"/>
          <w:szCs w:val="28"/>
          <w:rtl/>
        </w:rPr>
        <w:t>القواعد الشرعية في معاملات الصيرفة الإسلامية</w:t>
      </w:r>
    </w:p>
    <w:p w:rsidR="00BA7DEF" w:rsidRPr="00546B19" w:rsidRDefault="00BA7DEF" w:rsidP="004E137C">
      <w:pPr>
        <w:bidi/>
        <w:spacing w:after="120" w:line="360" w:lineRule="auto"/>
        <w:jc w:val="mediumKashida"/>
        <w:rPr>
          <w:rFonts w:asciiTheme="majorBidi" w:hAnsiTheme="majorBidi" w:cstheme="majorBidi"/>
          <w:sz w:val="28"/>
          <w:szCs w:val="28"/>
          <w:rtl/>
        </w:rPr>
      </w:pPr>
      <w:r w:rsidRPr="00546B19">
        <w:rPr>
          <w:rFonts w:asciiTheme="majorBidi" w:hAnsiTheme="majorBidi" w:cstheme="majorBidi"/>
          <w:sz w:val="28"/>
          <w:szCs w:val="28"/>
          <w:rtl/>
        </w:rPr>
        <w:t>من القواعد الأساسية التي ترتكز عليها الصيرفة الإسلامية :</w:t>
      </w:r>
    </w:p>
    <w:p w:rsidR="00BA7DEF" w:rsidRPr="00546B19" w:rsidRDefault="00BA7DEF" w:rsidP="00456062">
      <w:pPr>
        <w:bidi/>
        <w:spacing w:after="120" w:line="360" w:lineRule="auto"/>
        <w:ind w:left="851" w:hanging="284"/>
        <w:jc w:val="mediumKashida"/>
        <w:rPr>
          <w:rFonts w:asciiTheme="majorBidi" w:hAnsiTheme="majorBidi" w:cstheme="majorBidi"/>
          <w:sz w:val="28"/>
          <w:szCs w:val="28"/>
          <w:rtl/>
          <w:lang w:bidi="ar-TN"/>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b/>
          <w:bCs/>
          <w:sz w:val="28"/>
          <w:szCs w:val="28"/>
          <w:u w:val="single"/>
          <w:rtl/>
          <w:lang w:bidi="ar-TN"/>
        </w:rPr>
        <w:t>الابتعاد عن الربا</w:t>
      </w:r>
      <w:r w:rsidRPr="00546B19">
        <w:rPr>
          <w:rFonts w:asciiTheme="majorBidi" w:hAnsiTheme="majorBidi" w:cstheme="majorBidi"/>
          <w:b/>
          <w:bCs/>
          <w:sz w:val="28"/>
          <w:szCs w:val="28"/>
          <w:rtl/>
          <w:lang w:bidi="ar-TN"/>
        </w:rPr>
        <w:t xml:space="preserve"> :</w:t>
      </w:r>
      <w:r w:rsidRPr="00546B19">
        <w:rPr>
          <w:rFonts w:asciiTheme="majorBidi" w:hAnsiTheme="majorBidi" w:cstheme="majorBidi"/>
          <w:sz w:val="28"/>
          <w:szCs w:val="28"/>
          <w:rtl/>
          <w:lang w:bidi="ar-TN"/>
        </w:rPr>
        <w:t xml:space="preserve"> تحريم الربا</w:t>
      </w:r>
      <w:r w:rsidRPr="00546B19">
        <w:rPr>
          <w:rFonts w:asciiTheme="majorBidi" w:hAnsiTheme="majorBidi" w:cstheme="majorBidi"/>
          <w:sz w:val="28"/>
          <w:szCs w:val="28"/>
          <w:rtl/>
        </w:rPr>
        <w:t xml:space="preserve"> </w:t>
      </w:r>
      <w:r w:rsidRPr="00546B19">
        <w:rPr>
          <w:rFonts w:asciiTheme="majorBidi" w:hAnsiTheme="majorBidi" w:cstheme="majorBidi"/>
          <w:sz w:val="28"/>
          <w:szCs w:val="28"/>
          <w:rtl/>
          <w:lang w:bidi="ar-TN"/>
        </w:rPr>
        <w:t>أو الفائدة في الأخذ والإعطاء، وه</w:t>
      </w:r>
      <w:r w:rsidRPr="00546B19">
        <w:rPr>
          <w:rFonts w:asciiTheme="majorBidi" w:hAnsiTheme="majorBidi" w:cstheme="majorBidi" w:hint="cs"/>
          <w:sz w:val="28"/>
          <w:szCs w:val="28"/>
          <w:rtl/>
          <w:lang w:bidi="ar-TN"/>
        </w:rPr>
        <w:t>و</w:t>
      </w:r>
      <w:r w:rsidRPr="00546B19">
        <w:rPr>
          <w:rFonts w:asciiTheme="majorBidi" w:hAnsiTheme="majorBidi" w:cstheme="majorBidi"/>
          <w:sz w:val="28"/>
          <w:szCs w:val="28"/>
          <w:rtl/>
          <w:lang w:bidi="ar-TN"/>
        </w:rPr>
        <w:t xml:space="preserve"> الزيادة التي لا عوض لها.</w:t>
      </w:r>
      <w:r w:rsidR="00A21553" w:rsidRPr="00546B19">
        <w:rPr>
          <w:rFonts w:asciiTheme="majorBidi" w:hAnsiTheme="majorBidi" w:cstheme="majorBidi" w:hint="cs"/>
          <w:sz w:val="28"/>
          <w:szCs w:val="28"/>
          <w:rtl/>
          <w:lang w:bidi="ar-TN"/>
        </w:rPr>
        <w:t xml:space="preserve"> وهنا تكمن القاعدة الفقهية "كل قرض جر نفعا فهو ربا" أي </w:t>
      </w:r>
      <w:r w:rsidR="00EE3FFF" w:rsidRPr="00546B19">
        <w:rPr>
          <w:rFonts w:asciiTheme="majorBidi" w:hAnsiTheme="majorBidi" w:cstheme="majorBidi" w:hint="cs"/>
          <w:sz w:val="28"/>
          <w:szCs w:val="28"/>
          <w:rtl/>
          <w:lang w:bidi="ar-TN"/>
        </w:rPr>
        <w:t xml:space="preserve">أن أي منفعة يحصل عليها </w:t>
      </w:r>
      <w:r w:rsidR="00890EDF" w:rsidRPr="00546B19">
        <w:rPr>
          <w:rFonts w:asciiTheme="majorBidi" w:hAnsiTheme="majorBidi" w:cstheme="majorBidi" w:hint="cs"/>
          <w:sz w:val="28"/>
          <w:szCs w:val="28"/>
          <w:rtl/>
          <w:lang w:bidi="ar-TN"/>
        </w:rPr>
        <w:t>المقرض من المقترض</w:t>
      </w:r>
      <w:r w:rsidR="00B7050B" w:rsidRPr="00546B19">
        <w:rPr>
          <w:rFonts w:asciiTheme="majorBidi" w:hAnsiTheme="majorBidi" w:cstheme="majorBidi" w:hint="cs"/>
          <w:sz w:val="28"/>
          <w:szCs w:val="28"/>
          <w:rtl/>
          <w:lang w:bidi="ar-TN"/>
        </w:rPr>
        <w:t xml:space="preserve"> </w:t>
      </w:r>
      <w:r w:rsidR="00B7050B" w:rsidRPr="00546B19">
        <w:rPr>
          <w:rFonts w:asciiTheme="majorBidi" w:hAnsiTheme="majorBidi" w:cstheme="majorBidi"/>
          <w:sz w:val="28"/>
          <w:szCs w:val="28"/>
          <w:rtl/>
          <w:lang w:bidi="ar-TN"/>
        </w:rPr>
        <w:t>–</w:t>
      </w:r>
      <w:r w:rsidR="00890EDF" w:rsidRPr="00546B19">
        <w:rPr>
          <w:rFonts w:asciiTheme="majorBidi" w:hAnsiTheme="majorBidi" w:cstheme="majorBidi" w:hint="cs"/>
          <w:sz w:val="28"/>
          <w:szCs w:val="28"/>
          <w:rtl/>
          <w:lang w:bidi="ar-TN"/>
        </w:rPr>
        <w:t xml:space="preserve"> مهما</w:t>
      </w:r>
      <w:r w:rsidR="00B7050B" w:rsidRPr="00546B19">
        <w:rPr>
          <w:rFonts w:asciiTheme="majorBidi" w:hAnsiTheme="majorBidi" w:cstheme="majorBidi" w:hint="cs"/>
          <w:sz w:val="28"/>
          <w:szCs w:val="28"/>
          <w:rtl/>
          <w:lang w:bidi="ar-TN"/>
        </w:rPr>
        <w:t xml:space="preserve"> </w:t>
      </w:r>
      <w:r w:rsidR="00890EDF" w:rsidRPr="00546B19">
        <w:rPr>
          <w:rFonts w:asciiTheme="majorBidi" w:hAnsiTheme="majorBidi" w:cstheme="majorBidi" w:hint="cs"/>
          <w:sz w:val="28"/>
          <w:szCs w:val="28"/>
          <w:rtl/>
          <w:lang w:bidi="ar-TN"/>
        </w:rPr>
        <w:t xml:space="preserve">كانت طبيعتها أو حجمها </w:t>
      </w:r>
      <w:r w:rsidR="00B7050B" w:rsidRPr="00546B19">
        <w:rPr>
          <w:rFonts w:asciiTheme="majorBidi" w:hAnsiTheme="majorBidi" w:cstheme="majorBidi"/>
          <w:sz w:val="28"/>
          <w:szCs w:val="28"/>
          <w:rtl/>
          <w:lang w:bidi="ar-TN"/>
        </w:rPr>
        <w:t>–</w:t>
      </w:r>
      <w:r w:rsidR="00B7050B" w:rsidRPr="00546B19">
        <w:rPr>
          <w:rFonts w:asciiTheme="majorBidi" w:hAnsiTheme="majorBidi" w:cstheme="majorBidi" w:hint="cs"/>
          <w:sz w:val="28"/>
          <w:szCs w:val="28"/>
          <w:rtl/>
          <w:lang w:bidi="ar-TN"/>
        </w:rPr>
        <w:t xml:space="preserve"> </w:t>
      </w:r>
      <w:r w:rsidR="00890EDF" w:rsidRPr="00546B19">
        <w:rPr>
          <w:rFonts w:asciiTheme="majorBidi" w:hAnsiTheme="majorBidi" w:cstheme="majorBidi" w:hint="cs"/>
          <w:sz w:val="28"/>
          <w:szCs w:val="28"/>
          <w:rtl/>
          <w:lang w:bidi="ar-TN"/>
        </w:rPr>
        <w:t>بسبب علاقة القرض الذي بينهما</w:t>
      </w:r>
      <w:r w:rsidR="004D5962" w:rsidRPr="00546B19">
        <w:rPr>
          <w:rFonts w:asciiTheme="majorBidi" w:hAnsiTheme="majorBidi" w:cstheme="majorBidi" w:hint="cs"/>
          <w:sz w:val="28"/>
          <w:szCs w:val="28"/>
          <w:rtl/>
          <w:lang w:bidi="ar-TN"/>
        </w:rPr>
        <w:t>، هي تحايل على الربا للوصول إليه.</w:t>
      </w:r>
      <w:r w:rsidR="00EE16BE" w:rsidRPr="00546B19">
        <w:rPr>
          <w:rFonts w:asciiTheme="majorBidi" w:hAnsiTheme="majorBidi" w:cstheme="majorBidi" w:hint="cs"/>
          <w:sz w:val="28"/>
          <w:szCs w:val="28"/>
          <w:rtl/>
          <w:lang w:bidi="ar-TN"/>
        </w:rPr>
        <w:t xml:space="preserve"> كما أن هناك قاعدة فقهية أخرى يستند إليها</w:t>
      </w:r>
      <w:r w:rsidR="00F94436" w:rsidRPr="00546B19">
        <w:rPr>
          <w:rFonts w:asciiTheme="majorBidi" w:hAnsiTheme="majorBidi" w:cstheme="majorBidi" w:hint="cs"/>
          <w:sz w:val="28"/>
          <w:szCs w:val="28"/>
          <w:rtl/>
          <w:lang w:bidi="ar-TN"/>
        </w:rPr>
        <w:t xml:space="preserve"> :</w:t>
      </w:r>
      <w:r w:rsidR="00EE16BE" w:rsidRPr="00546B19">
        <w:rPr>
          <w:rFonts w:asciiTheme="majorBidi" w:hAnsiTheme="majorBidi" w:cstheme="majorBidi" w:hint="cs"/>
          <w:sz w:val="28"/>
          <w:szCs w:val="28"/>
          <w:rtl/>
          <w:lang w:bidi="ar-TN"/>
        </w:rPr>
        <w:t xml:space="preserve"> "كل</w:t>
      </w:r>
      <w:r w:rsidR="00961D4F" w:rsidRPr="00546B19">
        <w:rPr>
          <w:rFonts w:asciiTheme="majorBidi" w:hAnsiTheme="majorBidi" w:cstheme="majorBidi" w:hint="cs"/>
          <w:sz w:val="28"/>
          <w:szCs w:val="28"/>
          <w:rtl/>
          <w:lang w:bidi="ar-TN"/>
        </w:rPr>
        <w:t xml:space="preserve"> ما ي</w:t>
      </w:r>
      <w:r w:rsidR="00456062" w:rsidRPr="00546B19">
        <w:rPr>
          <w:rFonts w:asciiTheme="majorBidi" w:hAnsiTheme="majorBidi" w:cstheme="majorBidi"/>
          <w:sz w:val="28"/>
          <w:szCs w:val="28"/>
          <w:rtl/>
          <w:lang w:bidi="ar-TN"/>
        </w:rPr>
        <w:t>َ</w:t>
      </w:r>
      <w:r w:rsidR="00961D4F" w:rsidRPr="00546B19">
        <w:rPr>
          <w:rFonts w:asciiTheme="majorBidi" w:hAnsiTheme="majorBidi" w:cstheme="majorBidi" w:hint="cs"/>
          <w:sz w:val="28"/>
          <w:szCs w:val="28"/>
          <w:rtl/>
          <w:lang w:bidi="ar-TN"/>
        </w:rPr>
        <w:t>حر</w:t>
      </w:r>
      <w:r w:rsidR="00456062" w:rsidRPr="00546B19">
        <w:rPr>
          <w:rFonts w:asciiTheme="majorBidi" w:hAnsiTheme="majorBidi" w:cstheme="majorBidi"/>
          <w:sz w:val="28"/>
          <w:szCs w:val="28"/>
          <w:rtl/>
          <w:lang w:bidi="ar-TN"/>
        </w:rPr>
        <w:t>ُ</w:t>
      </w:r>
      <w:r w:rsidR="00961D4F" w:rsidRPr="00546B19">
        <w:rPr>
          <w:rFonts w:asciiTheme="majorBidi" w:hAnsiTheme="majorBidi" w:cstheme="majorBidi" w:hint="cs"/>
          <w:sz w:val="28"/>
          <w:szCs w:val="28"/>
          <w:rtl/>
          <w:lang w:bidi="ar-TN"/>
        </w:rPr>
        <w:t>م أخذ</w:t>
      </w:r>
      <w:r w:rsidR="00456062" w:rsidRPr="00546B19">
        <w:rPr>
          <w:rFonts w:asciiTheme="majorBidi" w:hAnsiTheme="majorBidi" w:cstheme="majorBidi"/>
          <w:sz w:val="28"/>
          <w:szCs w:val="28"/>
          <w:rtl/>
          <w:lang w:bidi="ar-TN"/>
        </w:rPr>
        <w:t>ُ</w:t>
      </w:r>
      <w:r w:rsidR="00961D4F" w:rsidRPr="00546B19">
        <w:rPr>
          <w:rFonts w:asciiTheme="majorBidi" w:hAnsiTheme="majorBidi" w:cstheme="majorBidi" w:hint="cs"/>
          <w:sz w:val="28"/>
          <w:szCs w:val="28"/>
          <w:rtl/>
          <w:lang w:bidi="ar-TN"/>
        </w:rPr>
        <w:t>ه</w:t>
      </w:r>
      <w:r w:rsidR="00456062" w:rsidRPr="00546B19">
        <w:rPr>
          <w:rFonts w:asciiTheme="majorBidi" w:hAnsiTheme="majorBidi" w:cstheme="majorBidi" w:hint="cs"/>
          <w:sz w:val="28"/>
          <w:szCs w:val="28"/>
          <w:rtl/>
          <w:lang w:bidi="ar-TN"/>
        </w:rPr>
        <w:t>،</w:t>
      </w:r>
      <w:r w:rsidR="00961D4F" w:rsidRPr="00546B19">
        <w:rPr>
          <w:rFonts w:asciiTheme="majorBidi" w:hAnsiTheme="majorBidi" w:cstheme="majorBidi" w:hint="cs"/>
          <w:sz w:val="28"/>
          <w:szCs w:val="28"/>
          <w:rtl/>
          <w:lang w:bidi="ar-TN"/>
        </w:rPr>
        <w:t xml:space="preserve"> </w:t>
      </w:r>
      <w:r w:rsidR="00456062" w:rsidRPr="00546B19">
        <w:rPr>
          <w:rFonts w:asciiTheme="majorBidi" w:hAnsiTheme="majorBidi" w:cstheme="majorBidi" w:hint="cs"/>
          <w:sz w:val="28"/>
          <w:szCs w:val="28"/>
          <w:rtl/>
          <w:lang w:bidi="ar-TN"/>
        </w:rPr>
        <w:t>ي</w:t>
      </w:r>
      <w:r w:rsidR="00456062" w:rsidRPr="00546B19">
        <w:rPr>
          <w:rFonts w:asciiTheme="majorBidi" w:hAnsiTheme="majorBidi" w:cstheme="majorBidi"/>
          <w:sz w:val="28"/>
          <w:szCs w:val="28"/>
          <w:rtl/>
          <w:lang w:bidi="ar-TN"/>
        </w:rPr>
        <w:t>َ</w:t>
      </w:r>
      <w:r w:rsidR="00456062" w:rsidRPr="00546B19">
        <w:rPr>
          <w:rFonts w:asciiTheme="majorBidi" w:hAnsiTheme="majorBidi" w:cstheme="majorBidi" w:hint="cs"/>
          <w:sz w:val="28"/>
          <w:szCs w:val="28"/>
          <w:rtl/>
          <w:lang w:bidi="ar-TN"/>
        </w:rPr>
        <w:t>حر</w:t>
      </w:r>
      <w:r w:rsidR="00456062" w:rsidRPr="00546B19">
        <w:rPr>
          <w:rFonts w:asciiTheme="majorBidi" w:hAnsiTheme="majorBidi" w:cstheme="majorBidi"/>
          <w:sz w:val="28"/>
          <w:szCs w:val="28"/>
          <w:rtl/>
          <w:lang w:bidi="ar-TN"/>
        </w:rPr>
        <w:t>ُ</w:t>
      </w:r>
      <w:r w:rsidR="00456062" w:rsidRPr="00546B19">
        <w:rPr>
          <w:rFonts w:asciiTheme="majorBidi" w:hAnsiTheme="majorBidi" w:cstheme="majorBidi" w:hint="cs"/>
          <w:sz w:val="28"/>
          <w:szCs w:val="28"/>
          <w:rtl/>
          <w:lang w:bidi="ar-TN"/>
        </w:rPr>
        <w:t xml:space="preserve">م </w:t>
      </w:r>
      <w:r w:rsidR="00961D4F" w:rsidRPr="00546B19">
        <w:rPr>
          <w:rFonts w:asciiTheme="majorBidi" w:hAnsiTheme="majorBidi" w:cstheme="majorBidi" w:hint="cs"/>
          <w:sz w:val="28"/>
          <w:szCs w:val="28"/>
          <w:rtl/>
          <w:lang w:bidi="ar-TN"/>
        </w:rPr>
        <w:t>إعطا</w:t>
      </w:r>
      <w:r w:rsidR="00762EF8" w:rsidRPr="00546B19">
        <w:rPr>
          <w:rFonts w:asciiTheme="majorBidi" w:hAnsiTheme="majorBidi" w:cstheme="majorBidi" w:hint="cs"/>
          <w:sz w:val="28"/>
          <w:szCs w:val="28"/>
          <w:rtl/>
          <w:lang w:bidi="ar-TN"/>
        </w:rPr>
        <w:t>ؤ</w:t>
      </w:r>
      <w:r w:rsidR="00A47251" w:rsidRPr="00546B19">
        <w:rPr>
          <w:rFonts w:asciiTheme="majorBidi" w:hAnsiTheme="majorBidi" w:cstheme="majorBidi"/>
          <w:sz w:val="28"/>
          <w:szCs w:val="28"/>
          <w:rtl/>
          <w:lang w:bidi="ar-TN"/>
        </w:rPr>
        <w:t>ُ</w:t>
      </w:r>
      <w:r w:rsidR="00961D4F" w:rsidRPr="00546B19">
        <w:rPr>
          <w:rFonts w:asciiTheme="majorBidi" w:hAnsiTheme="majorBidi" w:cstheme="majorBidi" w:hint="cs"/>
          <w:sz w:val="28"/>
          <w:szCs w:val="28"/>
          <w:rtl/>
          <w:lang w:bidi="ar-TN"/>
        </w:rPr>
        <w:t>ه"</w:t>
      </w:r>
      <w:r w:rsidR="00484936" w:rsidRPr="00546B19">
        <w:rPr>
          <w:rFonts w:asciiTheme="majorBidi" w:hAnsiTheme="majorBidi" w:cstheme="majorBidi" w:hint="cs"/>
          <w:sz w:val="28"/>
          <w:szCs w:val="28"/>
          <w:rtl/>
          <w:lang w:bidi="ar-TN"/>
        </w:rPr>
        <w:t>،</w:t>
      </w:r>
      <w:r w:rsidR="00F94436" w:rsidRPr="00546B19">
        <w:rPr>
          <w:rFonts w:asciiTheme="majorBidi" w:hAnsiTheme="majorBidi" w:cstheme="majorBidi" w:hint="cs"/>
          <w:sz w:val="28"/>
          <w:szCs w:val="28"/>
          <w:rtl/>
          <w:lang w:bidi="ar-TN"/>
        </w:rPr>
        <w:t xml:space="preserve"> حيث إن التعامل بالربا م</w:t>
      </w:r>
      <w:r w:rsidR="00740A0C" w:rsidRPr="00546B19">
        <w:rPr>
          <w:rFonts w:asciiTheme="majorBidi" w:hAnsiTheme="majorBidi" w:cstheme="majorBidi"/>
          <w:sz w:val="28"/>
          <w:szCs w:val="28"/>
          <w:rtl/>
          <w:lang w:bidi="ar-TN"/>
        </w:rPr>
        <w:t>ُ</w:t>
      </w:r>
      <w:r w:rsidR="00F94436" w:rsidRPr="00546B19">
        <w:rPr>
          <w:rFonts w:asciiTheme="majorBidi" w:hAnsiTheme="majorBidi" w:cstheme="majorBidi" w:hint="cs"/>
          <w:sz w:val="28"/>
          <w:szCs w:val="28"/>
          <w:rtl/>
          <w:lang w:bidi="ar-TN"/>
        </w:rPr>
        <w:t>حر</w:t>
      </w:r>
      <w:r w:rsidR="00740A0C" w:rsidRPr="00546B19">
        <w:rPr>
          <w:rFonts w:asciiTheme="majorBidi" w:hAnsiTheme="majorBidi" w:cstheme="majorBidi" w:hint="cs"/>
          <w:sz w:val="28"/>
          <w:szCs w:val="28"/>
          <w:rtl/>
          <w:lang w:bidi="ar-TN"/>
        </w:rPr>
        <w:t>ّ</w:t>
      </w:r>
      <w:r w:rsidR="00F94436" w:rsidRPr="00546B19">
        <w:rPr>
          <w:rFonts w:asciiTheme="majorBidi" w:hAnsiTheme="majorBidi" w:cstheme="majorBidi" w:hint="cs"/>
          <w:sz w:val="28"/>
          <w:szCs w:val="28"/>
          <w:rtl/>
          <w:lang w:bidi="ar-TN"/>
        </w:rPr>
        <w:t>م أخذ</w:t>
      </w:r>
      <w:r w:rsidR="00740A0C" w:rsidRPr="00546B19">
        <w:rPr>
          <w:rFonts w:asciiTheme="majorBidi" w:hAnsiTheme="majorBidi" w:cstheme="majorBidi"/>
          <w:sz w:val="28"/>
          <w:szCs w:val="28"/>
          <w:rtl/>
          <w:lang w:bidi="ar-TN"/>
        </w:rPr>
        <w:t>ً</w:t>
      </w:r>
      <w:r w:rsidR="00F94436" w:rsidRPr="00546B19">
        <w:rPr>
          <w:rFonts w:asciiTheme="majorBidi" w:hAnsiTheme="majorBidi" w:cstheme="majorBidi" w:hint="cs"/>
          <w:sz w:val="28"/>
          <w:szCs w:val="28"/>
          <w:rtl/>
          <w:lang w:bidi="ar-TN"/>
        </w:rPr>
        <w:t xml:space="preserve">ا، فلا يجوز للبنك الإسلامي التعامل بالربا </w:t>
      </w:r>
      <w:r w:rsidR="00385A36" w:rsidRPr="00546B19">
        <w:rPr>
          <w:rFonts w:asciiTheme="majorBidi" w:hAnsiTheme="majorBidi" w:cstheme="majorBidi" w:hint="cs"/>
          <w:sz w:val="28"/>
          <w:szCs w:val="28"/>
          <w:rtl/>
          <w:lang w:bidi="ar-TN"/>
        </w:rPr>
        <w:t>إ</w:t>
      </w:r>
      <w:r w:rsidR="00F94436" w:rsidRPr="00546B19">
        <w:rPr>
          <w:rFonts w:asciiTheme="majorBidi" w:hAnsiTheme="majorBidi" w:cstheme="majorBidi" w:hint="cs"/>
          <w:sz w:val="28"/>
          <w:szCs w:val="28"/>
          <w:rtl/>
          <w:lang w:bidi="ar-TN"/>
        </w:rPr>
        <w:t>عطاء</w:t>
      </w:r>
      <w:r w:rsidR="000A702E" w:rsidRPr="00546B19">
        <w:rPr>
          <w:rFonts w:asciiTheme="majorBidi" w:hAnsiTheme="majorBidi" w:cstheme="majorBidi"/>
          <w:sz w:val="28"/>
          <w:szCs w:val="28"/>
          <w:rtl/>
          <w:lang w:bidi="ar-TN"/>
        </w:rPr>
        <w:t>ً</w:t>
      </w:r>
      <w:r w:rsidR="00385A36" w:rsidRPr="00546B19">
        <w:rPr>
          <w:rFonts w:asciiTheme="majorBidi" w:hAnsiTheme="majorBidi" w:cstheme="majorBidi" w:hint="cs"/>
          <w:sz w:val="28"/>
          <w:szCs w:val="28"/>
          <w:rtl/>
          <w:lang w:bidi="ar-TN"/>
        </w:rPr>
        <w:t>.</w:t>
      </w:r>
    </w:p>
    <w:p w:rsidR="00BA7DEF" w:rsidRPr="00546B19" w:rsidRDefault="00BA7DEF" w:rsidP="00553DEE">
      <w:pPr>
        <w:bidi/>
        <w:spacing w:after="120" w:line="360" w:lineRule="auto"/>
        <w:ind w:left="851" w:hanging="284"/>
        <w:jc w:val="mediumKashida"/>
        <w:rPr>
          <w:rFonts w:asciiTheme="majorBidi" w:hAnsiTheme="majorBidi" w:cstheme="majorBidi"/>
          <w:sz w:val="28"/>
          <w:szCs w:val="28"/>
          <w:rtl/>
          <w:lang w:bidi="ar-TN"/>
        </w:rPr>
      </w:pPr>
      <w:r w:rsidRPr="00546B19">
        <w:rPr>
          <w:rFonts w:asciiTheme="majorBidi" w:hAnsiTheme="majorBidi" w:cstheme="majorBidi"/>
          <w:sz w:val="28"/>
          <w:szCs w:val="28"/>
          <w:rtl/>
        </w:rPr>
        <w:lastRenderedPageBreak/>
        <w:t>-</w:t>
      </w:r>
      <w:r w:rsidRPr="00546B19">
        <w:rPr>
          <w:rFonts w:asciiTheme="majorBidi" w:hAnsiTheme="majorBidi" w:cstheme="majorBidi"/>
          <w:sz w:val="28"/>
          <w:szCs w:val="28"/>
          <w:rtl/>
        </w:rPr>
        <w:tab/>
      </w:r>
      <w:r w:rsidRPr="00546B19">
        <w:rPr>
          <w:rFonts w:asciiTheme="majorBidi" w:hAnsiTheme="majorBidi" w:cstheme="majorBidi"/>
          <w:b/>
          <w:bCs/>
          <w:sz w:val="28"/>
          <w:szCs w:val="28"/>
          <w:u w:val="single"/>
          <w:rtl/>
          <w:lang w:bidi="ar-TN"/>
        </w:rPr>
        <w:t>طبيعة النشاط حلال</w:t>
      </w:r>
      <w:r w:rsidRPr="00546B19">
        <w:rPr>
          <w:rFonts w:asciiTheme="majorBidi" w:hAnsiTheme="majorBidi" w:cstheme="majorBidi"/>
          <w:b/>
          <w:bCs/>
          <w:sz w:val="28"/>
          <w:szCs w:val="28"/>
          <w:rtl/>
          <w:lang w:bidi="ar-TN"/>
        </w:rPr>
        <w:t xml:space="preserve"> :</w:t>
      </w:r>
      <w:r w:rsidRPr="00546B19">
        <w:rPr>
          <w:rFonts w:asciiTheme="majorBidi" w:hAnsiTheme="majorBidi" w:cstheme="majorBidi"/>
          <w:sz w:val="28"/>
          <w:szCs w:val="28"/>
          <w:rtl/>
          <w:lang w:bidi="ar-TN"/>
        </w:rPr>
        <w:t xml:space="preserve"> أن يكون خاليا من </w:t>
      </w:r>
      <w:r w:rsidRPr="00546B19">
        <w:rPr>
          <w:sz w:val="28"/>
          <w:szCs w:val="28"/>
          <w:rtl/>
          <w:lang w:bidi="ar-TN"/>
        </w:rPr>
        <w:t>التعامل بالربا أو المحر</w:t>
      </w:r>
      <w:r w:rsidRPr="00546B19">
        <w:rPr>
          <w:rFonts w:asciiTheme="majorBidi" w:hAnsiTheme="majorBidi" w:cstheme="majorBidi"/>
          <w:sz w:val="28"/>
          <w:szCs w:val="28"/>
          <w:rtl/>
          <w:lang w:bidi="ar-TN"/>
        </w:rPr>
        <w:t>ّ</w:t>
      </w:r>
      <w:r w:rsidRPr="00546B19">
        <w:rPr>
          <w:sz w:val="28"/>
          <w:szCs w:val="28"/>
          <w:rtl/>
          <w:lang w:bidi="ar-TN"/>
        </w:rPr>
        <w:t>مات ك</w:t>
      </w:r>
      <w:r w:rsidRPr="00546B19">
        <w:rPr>
          <w:rFonts w:asciiTheme="majorBidi" w:hAnsiTheme="majorBidi" w:cstheme="majorBidi"/>
          <w:sz w:val="28"/>
          <w:szCs w:val="28"/>
          <w:rtl/>
          <w:lang w:bidi="ar-TN"/>
        </w:rPr>
        <w:t>الخمر و</w:t>
      </w:r>
      <w:r w:rsidRPr="00546B19">
        <w:rPr>
          <w:sz w:val="28"/>
          <w:szCs w:val="28"/>
          <w:rtl/>
          <w:lang w:bidi="ar-TN"/>
        </w:rPr>
        <w:t>الخنزير ونحوه</w:t>
      </w:r>
      <w:r w:rsidRPr="00546B19">
        <w:rPr>
          <w:rFonts w:asciiTheme="majorBidi" w:hAnsiTheme="majorBidi" w:cstheme="majorBidi"/>
          <w:sz w:val="28"/>
          <w:szCs w:val="28"/>
          <w:rtl/>
          <w:lang w:bidi="ar-TN"/>
        </w:rPr>
        <w:t>.</w:t>
      </w:r>
      <w:r w:rsidR="00C90B48" w:rsidRPr="00546B19">
        <w:rPr>
          <w:rFonts w:asciiTheme="majorBidi" w:hAnsiTheme="majorBidi" w:cstheme="majorBidi" w:hint="cs"/>
          <w:sz w:val="28"/>
          <w:szCs w:val="28"/>
          <w:rtl/>
          <w:lang w:bidi="ar-TN"/>
        </w:rPr>
        <w:t xml:space="preserve"> وهنا تكمن القاعدة الفقهية "لا أهمية لرضا المتعاقد</w:t>
      </w:r>
      <w:r w:rsidR="00553DEE" w:rsidRPr="00546B19">
        <w:rPr>
          <w:rFonts w:asciiTheme="majorBidi" w:hAnsiTheme="majorBidi" w:cstheme="majorBidi" w:hint="cs"/>
          <w:sz w:val="28"/>
          <w:szCs w:val="28"/>
          <w:rtl/>
          <w:lang w:bidi="ar-TN"/>
        </w:rPr>
        <w:t>ي</w:t>
      </w:r>
      <w:r w:rsidR="00C90B48" w:rsidRPr="00546B19">
        <w:rPr>
          <w:rFonts w:asciiTheme="majorBidi" w:hAnsiTheme="majorBidi" w:cstheme="majorBidi" w:hint="cs"/>
          <w:sz w:val="28"/>
          <w:szCs w:val="28"/>
          <w:rtl/>
          <w:lang w:bidi="ar-TN"/>
        </w:rPr>
        <w:t>ن إذا أحل</w:t>
      </w:r>
      <w:r w:rsidR="00553DEE" w:rsidRPr="00546B19">
        <w:rPr>
          <w:rFonts w:asciiTheme="majorBidi" w:hAnsiTheme="majorBidi" w:cstheme="majorBidi" w:hint="cs"/>
          <w:sz w:val="28"/>
          <w:szCs w:val="28"/>
          <w:rtl/>
          <w:lang w:bidi="ar-TN"/>
        </w:rPr>
        <w:t>ا</w:t>
      </w:r>
      <w:r w:rsidR="00C90B48" w:rsidRPr="00546B19">
        <w:rPr>
          <w:rFonts w:asciiTheme="majorBidi" w:hAnsiTheme="majorBidi" w:cstheme="majorBidi" w:hint="cs"/>
          <w:sz w:val="28"/>
          <w:szCs w:val="28"/>
          <w:rtl/>
          <w:lang w:bidi="ar-TN"/>
        </w:rPr>
        <w:t xml:space="preserve"> حراما</w:t>
      </w:r>
      <w:r w:rsidR="00544858" w:rsidRPr="00546B19">
        <w:rPr>
          <w:rFonts w:asciiTheme="majorBidi" w:hAnsiTheme="majorBidi" w:cstheme="majorBidi" w:hint="cs"/>
          <w:sz w:val="28"/>
          <w:szCs w:val="28"/>
          <w:rtl/>
          <w:lang w:bidi="ar-TN"/>
        </w:rPr>
        <w:t>"، حيث إن تراضى المقرض والمقترض</w:t>
      </w:r>
      <w:r w:rsidR="00FD600A" w:rsidRPr="00546B19">
        <w:rPr>
          <w:rFonts w:asciiTheme="majorBidi" w:hAnsiTheme="majorBidi" w:cstheme="majorBidi" w:hint="cs"/>
          <w:sz w:val="28"/>
          <w:szCs w:val="28"/>
          <w:rtl/>
          <w:lang w:bidi="ar-TN"/>
        </w:rPr>
        <w:t xml:space="preserve"> على العمل بالفائدة</w:t>
      </w:r>
      <w:r w:rsidR="00DB6E7A" w:rsidRPr="00546B19">
        <w:rPr>
          <w:rFonts w:asciiTheme="majorBidi" w:hAnsiTheme="majorBidi" w:cstheme="majorBidi" w:hint="cs"/>
          <w:sz w:val="28"/>
          <w:szCs w:val="28"/>
          <w:rtl/>
          <w:lang w:bidi="ar-TN"/>
        </w:rPr>
        <w:t xml:space="preserve"> أو تراضي البائع والمشتري على التجارة في الخمر</w:t>
      </w:r>
      <w:r w:rsidR="00FD600A" w:rsidRPr="00546B19">
        <w:rPr>
          <w:rFonts w:asciiTheme="majorBidi" w:hAnsiTheme="majorBidi" w:cstheme="majorBidi" w:hint="cs"/>
          <w:sz w:val="28"/>
          <w:szCs w:val="28"/>
          <w:rtl/>
          <w:lang w:bidi="ar-TN"/>
        </w:rPr>
        <w:t xml:space="preserve"> لا يجعل المعاملة مقبولة شرعا.</w:t>
      </w:r>
    </w:p>
    <w:p w:rsidR="00BA7DEF" w:rsidRPr="00546B19" w:rsidRDefault="00BA7DEF" w:rsidP="008A384D">
      <w:pPr>
        <w:bidi/>
        <w:spacing w:after="120" w:line="360" w:lineRule="auto"/>
        <w:ind w:left="851" w:hanging="284"/>
        <w:jc w:val="mediumKashida"/>
        <w:rPr>
          <w:rFonts w:asciiTheme="majorBidi" w:hAnsiTheme="majorBidi" w:cstheme="majorBidi"/>
          <w:sz w:val="28"/>
          <w:szCs w:val="28"/>
          <w:rtl/>
          <w:lang w:bidi="ar-TN"/>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b/>
          <w:bCs/>
          <w:sz w:val="28"/>
          <w:szCs w:val="28"/>
          <w:u w:val="single"/>
          <w:rtl/>
          <w:lang w:bidi="ar-TN"/>
        </w:rPr>
        <w:t>الابتعاد عن الغرر وأكل المال بالباطل</w:t>
      </w:r>
      <w:r w:rsidRPr="00546B19">
        <w:rPr>
          <w:rFonts w:asciiTheme="majorBidi" w:hAnsiTheme="majorBidi" w:cstheme="majorBidi"/>
          <w:b/>
          <w:bCs/>
          <w:sz w:val="28"/>
          <w:szCs w:val="28"/>
          <w:rtl/>
          <w:lang w:bidi="ar-TN"/>
        </w:rPr>
        <w:t xml:space="preserve"> :</w:t>
      </w:r>
      <w:r w:rsidRPr="00546B19">
        <w:rPr>
          <w:rFonts w:asciiTheme="majorBidi" w:hAnsiTheme="majorBidi" w:cstheme="majorBidi"/>
          <w:sz w:val="28"/>
          <w:szCs w:val="28"/>
          <w:rtl/>
          <w:lang w:bidi="ar-TN"/>
        </w:rPr>
        <w:t xml:space="preserve"> الغرر هو الذي لا يستطيع فيه أحد</w:t>
      </w:r>
      <w:r w:rsidRPr="00546B19">
        <w:rPr>
          <w:rFonts w:asciiTheme="majorBidi" w:hAnsiTheme="majorBidi" w:cstheme="majorBidi" w:hint="cs"/>
          <w:sz w:val="28"/>
          <w:szCs w:val="28"/>
          <w:rtl/>
          <w:lang w:bidi="ar-TN"/>
        </w:rPr>
        <w:t xml:space="preserve"> </w:t>
      </w:r>
      <w:r w:rsidRPr="00546B19">
        <w:rPr>
          <w:rFonts w:asciiTheme="majorBidi" w:hAnsiTheme="majorBidi" w:cstheme="majorBidi"/>
          <w:sz w:val="28"/>
          <w:szCs w:val="28"/>
          <w:rtl/>
          <w:lang w:bidi="ar-TN"/>
        </w:rPr>
        <w:t xml:space="preserve">المتعاقدين أو </w:t>
      </w:r>
      <w:r w:rsidRPr="00546B19">
        <w:rPr>
          <w:rFonts w:asciiTheme="majorBidi" w:hAnsiTheme="majorBidi" w:cstheme="majorBidi" w:hint="cs"/>
          <w:sz w:val="28"/>
          <w:szCs w:val="28"/>
          <w:rtl/>
          <w:lang w:bidi="ar-TN"/>
        </w:rPr>
        <w:t>كلاه</w:t>
      </w:r>
      <w:r w:rsidRPr="00546B19">
        <w:rPr>
          <w:rFonts w:asciiTheme="majorBidi" w:hAnsiTheme="majorBidi" w:cstheme="majorBidi"/>
          <w:sz w:val="28"/>
          <w:szCs w:val="28"/>
          <w:rtl/>
          <w:lang w:bidi="ar-TN"/>
        </w:rPr>
        <w:t xml:space="preserve">ما، وقت </w:t>
      </w:r>
      <w:r w:rsidRPr="00546B19">
        <w:rPr>
          <w:rFonts w:asciiTheme="majorBidi" w:hAnsiTheme="majorBidi" w:cstheme="majorBidi" w:hint="cs"/>
          <w:sz w:val="28"/>
          <w:szCs w:val="28"/>
          <w:rtl/>
          <w:lang w:bidi="ar-TN"/>
        </w:rPr>
        <w:t>إبرام</w:t>
      </w:r>
      <w:r w:rsidRPr="00546B19">
        <w:rPr>
          <w:rFonts w:asciiTheme="majorBidi" w:hAnsiTheme="majorBidi" w:cstheme="majorBidi"/>
          <w:sz w:val="28"/>
          <w:szCs w:val="28"/>
          <w:rtl/>
          <w:lang w:bidi="ar-TN"/>
        </w:rPr>
        <w:t xml:space="preserve"> العقد، أن يحدّد ما يحصل عليه من مكاسب أو أضرار، فيتورط المتعاقد في نتيجة م</w:t>
      </w:r>
      <w:r w:rsidR="00134C12" w:rsidRPr="00546B19">
        <w:rPr>
          <w:rFonts w:asciiTheme="majorBidi" w:hAnsiTheme="majorBidi" w:cstheme="majorBidi" w:hint="cs"/>
          <w:sz w:val="28"/>
          <w:szCs w:val="28"/>
          <w:rtl/>
          <w:lang w:bidi="ar-TN"/>
        </w:rPr>
        <w:t>ج</w:t>
      </w:r>
      <w:r w:rsidRPr="00546B19">
        <w:rPr>
          <w:rFonts w:asciiTheme="majorBidi" w:hAnsiTheme="majorBidi" w:cstheme="majorBidi"/>
          <w:sz w:val="28"/>
          <w:szCs w:val="28"/>
          <w:rtl/>
          <w:lang w:bidi="ar-TN"/>
        </w:rPr>
        <w:t>هو</w:t>
      </w:r>
      <w:r w:rsidR="00134C12" w:rsidRPr="00546B19">
        <w:rPr>
          <w:rFonts w:asciiTheme="majorBidi" w:hAnsiTheme="majorBidi" w:cstheme="majorBidi" w:hint="cs"/>
          <w:sz w:val="28"/>
          <w:szCs w:val="28"/>
          <w:rtl/>
          <w:lang w:bidi="ar-TN"/>
        </w:rPr>
        <w:t>ل</w:t>
      </w:r>
      <w:r w:rsidRPr="00546B19">
        <w:rPr>
          <w:rFonts w:asciiTheme="majorBidi" w:hAnsiTheme="majorBidi" w:cstheme="majorBidi"/>
          <w:sz w:val="28"/>
          <w:szCs w:val="28"/>
          <w:rtl/>
          <w:lang w:bidi="ar-TN"/>
        </w:rPr>
        <w:t xml:space="preserve">ة (عدم القدرة على التسليم، عدم الوجود...) مما </w:t>
      </w:r>
      <w:r w:rsidRPr="00546B19">
        <w:rPr>
          <w:rFonts w:asciiTheme="majorBidi" w:hAnsiTheme="majorBidi" w:cstheme="majorBidi" w:hint="cs"/>
          <w:sz w:val="28"/>
          <w:szCs w:val="28"/>
          <w:rtl/>
          <w:lang w:bidi="ar-TN"/>
        </w:rPr>
        <w:t xml:space="preserve">قد </w:t>
      </w:r>
      <w:r w:rsidRPr="00546B19">
        <w:rPr>
          <w:rFonts w:asciiTheme="majorBidi" w:hAnsiTheme="majorBidi" w:cstheme="majorBidi"/>
          <w:sz w:val="28"/>
          <w:szCs w:val="28"/>
          <w:rtl/>
          <w:lang w:bidi="ar-TN"/>
        </w:rPr>
        <w:t>ينجر عنه أكل المال بالباطل (بيع ما لا يملك، التحيّل، الخداع، المجازفة، الميسر...)</w:t>
      </w:r>
      <w:r w:rsidRPr="00546B19">
        <w:rPr>
          <w:rFonts w:asciiTheme="majorBidi" w:hAnsiTheme="majorBidi" w:cstheme="majorBidi" w:hint="cs"/>
          <w:sz w:val="28"/>
          <w:szCs w:val="28"/>
          <w:rtl/>
          <w:lang w:bidi="ar-TN"/>
        </w:rPr>
        <w:t>.</w:t>
      </w:r>
    </w:p>
    <w:p w:rsidR="00BA7DEF" w:rsidRPr="00546B19" w:rsidRDefault="00BA7DEF" w:rsidP="004E137C">
      <w:pPr>
        <w:bidi/>
        <w:spacing w:after="120" w:line="360" w:lineRule="auto"/>
        <w:ind w:left="851" w:hanging="284"/>
        <w:jc w:val="mediumKashida"/>
        <w:rPr>
          <w:rFonts w:asciiTheme="majorBidi" w:hAnsiTheme="majorBidi" w:cstheme="majorBidi"/>
          <w:sz w:val="28"/>
          <w:szCs w:val="28"/>
          <w:rtl/>
          <w:lang w:bidi="ar-TN"/>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hint="cs"/>
          <w:b/>
          <w:bCs/>
          <w:sz w:val="28"/>
          <w:szCs w:val="28"/>
          <w:u w:val="single"/>
          <w:rtl/>
          <w:lang w:bidi="ar-TN"/>
        </w:rPr>
        <w:t>اقتسام</w:t>
      </w:r>
      <w:r w:rsidRPr="00546B19">
        <w:rPr>
          <w:rFonts w:asciiTheme="majorBidi" w:hAnsiTheme="majorBidi" w:cstheme="majorBidi"/>
          <w:b/>
          <w:bCs/>
          <w:sz w:val="28"/>
          <w:szCs w:val="28"/>
          <w:u w:val="single"/>
          <w:rtl/>
          <w:lang w:bidi="ar-TN"/>
        </w:rPr>
        <w:t xml:space="preserve"> المخاطر</w:t>
      </w:r>
      <w:r w:rsidRPr="00546B19">
        <w:rPr>
          <w:rFonts w:asciiTheme="majorBidi" w:hAnsiTheme="majorBidi" w:cstheme="majorBidi"/>
          <w:b/>
          <w:bCs/>
          <w:sz w:val="28"/>
          <w:szCs w:val="28"/>
          <w:rtl/>
          <w:lang w:bidi="ar-TN"/>
        </w:rPr>
        <w:t xml:space="preserve"> :</w:t>
      </w:r>
      <w:r w:rsidRPr="00546B19">
        <w:rPr>
          <w:rFonts w:asciiTheme="majorBidi" w:hAnsiTheme="majorBidi" w:cstheme="majorBidi"/>
          <w:sz w:val="28"/>
          <w:szCs w:val="28"/>
          <w:rtl/>
          <w:lang w:bidi="ar-TN"/>
        </w:rPr>
        <w:t xml:space="preserve"> </w:t>
      </w:r>
      <w:r w:rsidRPr="00546B19">
        <w:rPr>
          <w:rFonts w:asciiTheme="majorBidi" w:hAnsiTheme="majorBidi" w:cstheme="majorBidi" w:hint="cs"/>
          <w:sz w:val="28"/>
          <w:szCs w:val="28"/>
          <w:rtl/>
          <w:lang w:bidi="ar-TN"/>
        </w:rPr>
        <w:t xml:space="preserve">تتمثل في </w:t>
      </w:r>
      <w:r w:rsidRPr="00546B19">
        <w:rPr>
          <w:rFonts w:asciiTheme="majorBidi" w:hAnsiTheme="majorBidi" w:cstheme="majorBidi"/>
          <w:sz w:val="28"/>
          <w:szCs w:val="28"/>
          <w:rtl/>
          <w:lang w:bidi="ar-TN"/>
        </w:rPr>
        <w:t xml:space="preserve">المشاركة </w:t>
      </w:r>
      <w:r w:rsidRPr="00546B19">
        <w:rPr>
          <w:rFonts w:asciiTheme="majorBidi" w:hAnsiTheme="majorBidi" w:cstheme="majorBidi" w:hint="cs"/>
          <w:sz w:val="28"/>
          <w:szCs w:val="28"/>
          <w:rtl/>
          <w:lang w:bidi="ar-TN"/>
        </w:rPr>
        <w:t>في</w:t>
      </w:r>
      <w:r w:rsidRPr="00546B19">
        <w:rPr>
          <w:rFonts w:asciiTheme="majorBidi" w:hAnsiTheme="majorBidi" w:cstheme="majorBidi"/>
          <w:sz w:val="28"/>
          <w:szCs w:val="28"/>
          <w:rtl/>
          <w:lang w:bidi="ar-TN"/>
        </w:rPr>
        <w:t xml:space="preserve"> الربح وتحمل الخسارة</w:t>
      </w:r>
      <w:r w:rsidRPr="00546B19">
        <w:rPr>
          <w:rFonts w:asciiTheme="majorBidi" w:hAnsiTheme="majorBidi" w:cstheme="majorBidi" w:hint="cs"/>
          <w:sz w:val="28"/>
          <w:szCs w:val="28"/>
          <w:rtl/>
          <w:lang w:bidi="ar-TN"/>
        </w:rPr>
        <w:t>. وهنا تكمن القاعدة الفقهية "الغ</w:t>
      </w:r>
      <w:r w:rsidR="00DB2698" w:rsidRPr="00546B19">
        <w:rPr>
          <w:rFonts w:asciiTheme="majorBidi" w:hAnsiTheme="majorBidi" w:cstheme="majorBidi"/>
          <w:sz w:val="28"/>
          <w:szCs w:val="28"/>
          <w:rtl/>
          <w:lang w:bidi="ar-TN"/>
        </w:rPr>
        <w:t>ُ</w:t>
      </w:r>
      <w:r w:rsidRPr="00546B19">
        <w:rPr>
          <w:rFonts w:asciiTheme="majorBidi" w:hAnsiTheme="majorBidi" w:cstheme="majorBidi" w:hint="cs"/>
          <w:sz w:val="28"/>
          <w:szCs w:val="28"/>
          <w:rtl/>
          <w:lang w:bidi="ar-TN"/>
        </w:rPr>
        <w:t>ر</w:t>
      </w:r>
      <w:r w:rsidR="00DB2698" w:rsidRPr="00546B19">
        <w:rPr>
          <w:rFonts w:asciiTheme="majorBidi" w:hAnsiTheme="majorBidi" w:cstheme="majorBidi"/>
          <w:sz w:val="28"/>
          <w:szCs w:val="28"/>
          <w:rtl/>
          <w:lang w:bidi="ar-TN"/>
        </w:rPr>
        <w:t>ْ</w:t>
      </w:r>
      <w:r w:rsidRPr="00546B19">
        <w:rPr>
          <w:rFonts w:asciiTheme="majorBidi" w:hAnsiTheme="majorBidi" w:cstheme="majorBidi" w:hint="cs"/>
          <w:sz w:val="28"/>
          <w:szCs w:val="28"/>
          <w:rtl/>
          <w:lang w:bidi="ar-TN"/>
        </w:rPr>
        <w:t>م بالغ</w:t>
      </w:r>
      <w:r w:rsidR="00DB2698" w:rsidRPr="00546B19">
        <w:rPr>
          <w:rFonts w:asciiTheme="majorBidi" w:hAnsiTheme="majorBidi" w:cstheme="majorBidi"/>
          <w:sz w:val="28"/>
          <w:szCs w:val="28"/>
          <w:rtl/>
          <w:lang w:bidi="ar-TN"/>
        </w:rPr>
        <w:t>ُ</w:t>
      </w:r>
      <w:r w:rsidRPr="00546B19">
        <w:rPr>
          <w:rFonts w:asciiTheme="majorBidi" w:hAnsiTheme="majorBidi" w:cstheme="majorBidi" w:hint="cs"/>
          <w:sz w:val="28"/>
          <w:szCs w:val="28"/>
          <w:rtl/>
          <w:lang w:bidi="ar-TN"/>
        </w:rPr>
        <w:t>ن</w:t>
      </w:r>
      <w:r w:rsidR="00DB2698" w:rsidRPr="00546B19">
        <w:rPr>
          <w:rFonts w:asciiTheme="majorBidi" w:hAnsiTheme="majorBidi" w:cstheme="majorBidi"/>
          <w:sz w:val="28"/>
          <w:szCs w:val="28"/>
          <w:rtl/>
          <w:lang w:bidi="ar-TN"/>
        </w:rPr>
        <w:t>ْ</w:t>
      </w:r>
      <w:r w:rsidRPr="00546B19">
        <w:rPr>
          <w:rFonts w:asciiTheme="majorBidi" w:hAnsiTheme="majorBidi" w:cstheme="majorBidi" w:hint="cs"/>
          <w:sz w:val="28"/>
          <w:szCs w:val="28"/>
          <w:rtl/>
          <w:lang w:bidi="ar-TN"/>
        </w:rPr>
        <w:t>م والخ</w:t>
      </w:r>
      <w:r w:rsidR="00DB2698" w:rsidRPr="00546B19">
        <w:rPr>
          <w:rFonts w:asciiTheme="majorBidi" w:hAnsiTheme="majorBidi" w:cstheme="majorBidi"/>
          <w:sz w:val="28"/>
          <w:szCs w:val="28"/>
          <w:rtl/>
          <w:lang w:bidi="ar-TN"/>
        </w:rPr>
        <w:t>َ</w:t>
      </w:r>
      <w:r w:rsidRPr="00546B19">
        <w:rPr>
          <w:rFonts w:asciiTheme="majorBidi" w:hAnsiTheme="majorBidi" w:cstheme="majorBidi" w:hint="cs"/>
          <w:sz w:val="28"/>
          <w:szCs w:val="28"/>
          <w:rtl/>
          <w:lang w:bidi="ar-TN"/>
        </w:rPr>
        <w:t>راج بالضمان"</w:t>
      </w:r>
      <w:r w:rsidRPr="00546B19">
        <w:rPr>
          <w:rFonts w:asciiTheme="majorBidi" w:hAnsiTheme="majorBidi" w:cstheme="majorBidi" w:hint="cs"/>
          <w:b/>
          <w:bCs/>
          <w:sz w:val="28"/>
          <w:szCs w:val="28"/>
          <w:vertAlign w:val="superscript"/>
          <w:rtl/>
          <w:lang w:bidi="ar-TN"/>
        </w:rPr>
        <w:t>(*)</w:t>
      </w:r>
      <w:r w:rsidRPr="00546B19">
        <w:rPr>
          <w:rFonts w:asciiTheme="majorBidi" w:hAnsiTheme="majorBidi" w:cstheme="majorBidi" w:hint="cs"/>
          <w:sz w:val="28"/>
          <w:szCs w:val="28"/>
          <w:rtl/>
          <w:lang w:bidi="ar-TN"/>
        </w:rPr>
        <w:t xml:space="preserve">، بمعنى أن </w:t>
      </w:r>
      <w:r w:rsidRPr="00546B19">
        <w:rPr>
          <w:rFonts w:asciiTheme="majorBidi" w:hAnsiTheme="majorBidi" w:hint="eastAsia"/>
          <w:sz w:val="28"/>
          <w:szCs w:val="28"/>
          <w:rtl/>
          <w:lang w:bidi="ar-TN"/>
        </w:rPr>
        <w:t>صاحب</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المال</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يستحق</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الربح</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مقابل</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تحمل</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المسؤولية</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عن</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المخاطر</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التي</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قد</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تلحق</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بماله</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وملكه</w:t>
      </w:r>
      <w:r w:rsidRPr="00546B19">
        <w:rPr>
          <w:rFonts w:asciiTheme="majorBidi" w:hAnsiTheme="majorBidi" w:hint="cs"/>
          <w:sz w:val="28"/>
          <w:szCs w:val="28"/>
          <w:rtl/>
          <w:lang w:bidi="ar-TN"/>
        </w:rPr>
        <w:t>.</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فمن</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لم</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يتحمل</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مسؤولية</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ومخاطر</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الاستثمار</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ويتحمل</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وقوع</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الخسارة</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فيه،</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فإنه</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لا</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يستحق</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ربحا</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أو</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نماء</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عن</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هذا</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المال</w:t>
      </w:r>
      <w:r w:rsidRPr="00546B19">
        <w:rPr>
          <w:rFonts w:asciiTheme="majorBidi" w:hAnsiTheme="majorBidi"/>
          <w:sz w:val="28"/>
          <w:szCs w:val="28"/>
          <w:rtl/>
          <w:lang w:bidi="ar-TN"/>
        </w:rPr>
        <w:t>.</w:t>
      </w:r>
    </w:p>
    <w:p w:rsidR="00BA7DEF" w:rsidRPr="00546B19" w:rsidRDefault="00BA7DEF" w:rsidP="004E137C">
      <w:pPr>
        <w:bidi/>
        <w:spacing w:after="120" w:line="360" w:lineRule="auto"/>
        <w:ind w:left="851" w:hanging="284"/>
        <w:jc w:val="mediumKashida"/>
        <w:rPr>
          <w:rFonts w:asciiTheme="majorBidi" w:hAnsiTheme="majorBidi"/>
          <w:sz w:val="28"/>
          <w:szCs w:val="28"/>
          <w:rtl/>
          <w:lang w:bidi="ar-TN"/>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b/>
          <w:bCs/>
          <w:sz w:val="28"/>
          <w:szCs w:val="28"/>
          <w:u w:val="single"/>
          <w:rtl/>
          <w:lang w:bidi="ar-TN"/>
        </w:rPr>
        <w:t>ال</w:t>
      </w:r>
      <w:r w:rsidRPr="00546B19">
        <w:rPr>
          <w:rFonts w:asciiTheme="majorBidi" w:hAnsiTheme="majorBidi" w:cstheme="majorBidi" w:hint="cs"/>
          <w:b/>
          <w:bCs/>
          <w:sz w:val="28"/>
          <w:szCs w:val="28"/>
          <w:u w:val="single"/>
          <w:rtl/>
          <w:lang w:bidi="ar-TN"/>
        </w:rPr>
        <w:t>ا</w:t>
      </w:r>
      <w:r w:rsidRPr="00546B19">
        <w:rPr>
          <w:rFonts w:asciiTheme="majorBidi" w:hAnsiTheme="majorBidi" w:cstheme="majorBidi"/>
          <w:b/>
          <w:bCs/>
          <w:sz w:val="28"/>
          <w:szCs w:val="28"/>
          <w:u w:val="single"/>
          <w:rtl/>
          <w:lang w:bidi="ar-TN"/>
        </w:rPr>
        <w:t xml:space="preserve">رتباط </w:t>
      </w:r>
      <w:r w:rsidRPr="00546B19">
        <w:rPr>
          <w:rFonts w:asciiTheme="majorBidi" w:hAnsiTheme="majorBidi" w:cstheme="majorBidi" w:hint="cs"/>
          <w:b/>
          <w:bCs/>
          <w:sz w:val="28"/>
          <w:szCs w:val="28"/>
          <w:u w:val="single"/>
          <w:rtl/>
          <w:lang w:bidi="ar-TN"/>
        </w:rPr>
        <w:t>بال</w:t>
      </w:r>
      <w:r w:rsidRPr="00546B19">
        <w:rPr>
          <w:rFonts w:asciiTheme="majorBidi" w:hAnsiTheme="majorBidi" w:cstheme="majorBidi"/>
          <w:b/>
          <w:bCs/>
          <w:sz w:val="28"/>
          <w:szCs w:val="28"/>
          <w:u w:val="single"/>
          <w:rtl/>
          <w:lang w:bidi="ar-TN"/>
        </w:rPr>
        <w:t xml:space="preserve">اقتصاد </w:t>
      </w:r>
      <w:r w:rsidRPr="00546B19">
        <w:rPr>
          <w:rFonts w:asciiTheme="majorBidi" w:hAnsiTheme="majorBidi" w:cstheme="majorBidi" w:hint="cs"/>
          <w:b/>
          <w:bCs/>
          <w:sz w:val="28"/>
          <w:szCs w:val="28"/>
          <w:u w:val="single"/>
          <w:rtl/>
          <w:lang w:bidi="ar-TN"/>
        </w:rPr>
        <w:t>ال</w:t>
      </w:r>
      <w:r w:rsidRPr="00546B19">
        <w:rPr>
          <w:rFonts w:asciiTheme="majorBidi" w:hAnsiTheme="majorBidi" w:cstheme="majorBidi"/>
          <w:b/>
          <w:bCs/>
          <w:sz w:val="28"/>
          <w:szCs w:val="28"/>
          <w:u w:val="single"/>
          <w:rtl/>
          <w:lang w:bidi="ar-TN"/>
        </w:rPr>
        <w:t>حقيقي</w:t>
      </w:r>
      <w:r w:rsidRPr="00546B19">
        <w:rPr>
          <w:rFonts w:asciiTheme="majorBidi" w:hAnsiTheme="majorBidi" w:cstheme="majorBidi"/>
          <w:b/>
          <w:bCs/>
          <w:sz w:val="28"/>
          <w:szCs w:val="28"/>
          <w:rtl/>
          <w:lang w:bidi="ar-TN"/>
        </w:rPr>
        <w:t xml:space="preserve"> :</w:t>
      </w:r>
      <w:r w:rsidRPr="00546B19">
        <w:rPr>
          <w:rFonts w:asciiTheme="majorBidi" w:hAnsiTheme="majorBidi" w:cstheme="majorBidi"/>
          <w:sz w:val="28"/>
          <w:szCs w:val="28"/>
          <w:rtl/>
          <w:lang w:bidi="ar-TN"/>
        </w:rPr>
        <w:t xml:space="preserve"> </w:t>
      </w:r>
      <w:r w:rsidRPr="00546B19">
        <w:rPr>
          <w:rFonts w:asciiTheme="majorBidi" w:hAnsiTheme="majorBidi" w:hint="eastAsia"/>
          <w:sz w:val="28"/>
          <w:szCs w:val="28"/>
          <w:rtl/>
          <w:lang w:bidi="ar-TN"/>
        </w:rPr>
        <w:t>ربط</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استخدام</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الأموال</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جانب</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الأصول</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بالسوق</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الحقيقي</w:t>
      </w:r>
      <w:r w:rsidRPr="00546B19">
        <w:rPr>
          <w:rFonts w:asciiTheme="majorBidi" w:hAnsiTheme="majorBidi" w:hint="cs"/>
          <w:sz w:val="28"/>
          <w:szCs w:val="28"/>
          <w:rtl/>
          <w:lang w:bidi="ar-TN"/>
        </w:rPr>
        <w:t xml:space="preserve">ة </w:t>
      </w:r>
      <w:r w:rsidRPr="00546B19">
        <w:rPr>
          <w:rFonts w:asciiTheme="majorBidi" w:hAnsiTheme="majorBidi" w:hint="eastAsia"/>
          <w:sz w:val="28"/>
          <w:szCs w:val="28"/>
          <w:rtl/>
          <w:lang w:bidi="ar-TN"/>
        </w:rPr>
        <w:t>للسلع</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والخدمات</w:t>
      </w:r>
      <w:r w:rsidRPr="00546B19">
        <w:rPr>
          <w:rFonts w:asciiTheme="majorBidi" w:hAnsiTheme="majorBidi" w:hint="cs"/>
          <w:sz w:val="28"/>
          <w:szCs w:val="28"/>
          <w:rtl/>
          <w:lang w:bidi="ar-TN"/>
        </w:rPr>
        <w:t xml:space="preserve">. حيث أن </w:t>
      </w:r>
      <w:r w:rsidRPr="00546B19">
        <w:rPr>
          <w:rFonts w:asciiTheme="majorBidi" w:hAnsiTheme="majorBidi" w:hint="eastAsia"/>
          <w:sz w:val="28"/>
          <w:szCs w:val="28"/>
          <w:rtl/>
          <w:lang w:bidi="ar-TN"/>
        </w:rPr>
        <w:t>عمليات</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التمويل</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والاستثمار</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في</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المصارف</w:t>
      </w:r>
      <w:r w:rsidRPr="00546B19">
        <w:rPr>
          <w:rFonts w:asciiTheme="majorBidi" w:hAnsiTheme="majorBidi"/>
          <w:sz w:val="28"/>
          <w:szCs w:val="28"/>
          <w:rtl/>
          <w:lang w:bidi="ar-TN"/>
        </w:rPr>
        <w:t xml:space="preserve"> </w:t>
      </w:r>
      <w:r w:rsidRPr="00546B19">
        <w:rPr>
          <w:rFonts w:asciiTheme="majorBidi" w:hAnsiTheme="majorBidi" w:hint="cs"/>
          <w:sz w:val="28"/>
          <w:szCs w:val="28"/>
          <w:rtl/>
          <w:lang w:bidi="ar-TN"/>
        </w:rPr>
        <w:t>الإسلامية</w:t>
      </w:r>
      <w:r w:rsidRPr="00546B19">
        <w:rPr>
          <w:rFonts w:asciiTheme="majorBidi" w:hAnsiTheme="majorBidi"/>
          <w:sz w:val="28"/>
          <w:szCs w:val="28"/>
          <w:rtl/>
          <w:lang w:bidi="ar-TN"/>
        </w:rPr>
        <w:t xml:space="preserve"> </w:t>
      </w:r>
      <w:r w:rsidRPr="00546B19">
        <w:rPr>
          <w:rFonts w:asciiTheme="majorBidi" w:hAnsiTheme="majorBidi" w:hint="cs"/>
          <w:sz w:val="28"/>
          <w:szCs w:val="28"/>
          <w:rtl/>
          <w:lang w:bidi="ar-TN"/>
        </w:rPr>
        <w:t xml:space="preserve">يجب أن تكون </w:t>
      </w:r>
      <w:r w:rsidRPr="00546B19">
        <w:rPr>
          <w:rFonts w:asciiTheme="majorBidi" w:hAnsiTheme="majorBidi" w:hint="eastAsia"/>
          <w:sz w:val="28"/>
          <w:szCs w:val="28"/>
          <w:rtl/>
          <w:lang w:bidi="ar-TN"/>
        </w:rPr>
        <w:t>مرتبطة</w:t>
      </w:r>
      <w:r w:rsidRPr="00546B19">
        <w:rPr>
          <w:rFonts w:asciiTheme="majorBidi" w:hAnsiTheme="majorBidi"/>
          <w:sz w:val="28"/>
          <w:szCs w:val="28"/>
          <w:rtl/>
          <w:lang w:bidi="ar-TN"/>
        </w:rPr>
        <w:t xml:space="preserve"> </w:t>
      </w:r>
      <w:r w:rsidRPr="00546B19">
        <w:rPr>
          <w:rFonts w:asciiTheme="majorBidi" w:hAnsiTheme="majorBidi" w:hint="cs"/>
          <w:sz w:val="28"/>
          <w:szCs w:val="28"/>
          <w:rtl/>
          <w:lang w:bidi="ar-TN"/>
        </w:rPr>
        <w:t>بالأنشطة</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الاقتصادية</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الحقيقية</w:t>
      </w:r>
      <w:r w:rsidRPr="00546B19">
        <w:rPr>
          <w:rFonts w:asciiTheme="majorBidi" w:hAnsiTheme="majorBidi" w:hint="cs"/>
          <w:sz w:val="28"/>
          <w:szCs w:val="28"/>
          <w:rtl/>
          <w:lang w:bidi="ar-TN"/>
        </w:rPr>
        <w:t xml:space="preserve"> التي</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تهدف</w:t>
      </w:r>
      <w:r w:rsidRPr="00546B19">
        <w:rPr>
          <w:rFonts w:asciiTheme="majorBidi" w:hAnsiTheme="majorBidi"/>
          <w:sz w:val="28"/>
          <w:szCs w:val="28"/>
          <w:rtl/>
          <w:lang w:bidi="ar-TN"/>
        </w:rPr>
        <w:t xml:space="preserve"> </w:t>
      </w:r>
      <w:r w:rsidRPr="00546B19">
        <w:rPr>
          <w:rFonts w:asciiTheme="majorBidi" w:hAnsiTheme="majorBidi" w:hint="cs"/>
          <w:sz w:val="28"/>
          <w:szCs w:val="28"/>
          <w:rtl/>
          <w:lang w:bidi="ar-TN"/>
        </w:rPr>
        <w:t>إلى</w:t>
      </w:r>
      <w:r w:rsidRPr="00546B19">
        <w:rPr>
          <w:rFonts w:asciiTheme="majorBidi" w:hAnsiTheme="majorBidi"/>
          <w:sz w:val="28"/>
          <w:szCs w:val="28"/>
          <w:rtl/>
          <w:lang w:bidi="ar-TN"/>
        </w:rPr>
        <w:t xml:space="preserve"> </w:t>
      </w:r>
      <w:r w:rsidRPr="00546B19">
        <w:rPr>
          <w:rFonts w:asciiTheme="majorBidi" w:hAnsiTheme="majorBidi" w:hint="cs"/>
          <w:sz w:val="28"/>
          <w:szCs w:val="28"/>
          <w:rtl/>
          <w:lang w:bidi="ar-TN"/>
        </w:rPr>
        <w:t>إيجاد</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ثروات</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جديدة</w:t>
      </w:r>
      <w:r w:rsidRPr="00546B19">
        <w:rPr>
          <w:rFonts w:asciiTheme="majorBidi" w:hAnsiTheme="majorBidi"/>
          <w:sz w:val="28"/>
          <w:szCs w:val="28"/>
          <w:rtl/>
          <w:lang w:bidi="ar-TN"/>
        </w:rPr>
        <w:t xml:space="preserve"> </w:t>
      </w:r>
      <w:r w:rsidRPr="00546B19">
        <w:rPr>
          <w:rFonts w:asciiTheme="majorBidi" w:hAnsiTheme="majorBidi" w:hint="cs"/>
          <w:sz w:val="28"/>
          <w:szCs w:val="28"/>
          <w:rtl/>
          <w:lang w:bidi="ar-TN"/>
        </w:rPr>
        <w:t>و</w:t>
      </w:r>
      <w:r w:rsidRPr="00546B19">
        <w:rPr>
          <w:rFonts w:asciiTheme="majorBidi" w:hAnsiTheme="majorBidi" w:hint="eastAsia"/>
          <w:sz w:val="28"/>
          <w:szCs w:val="28"/>
          <w:rtl/>
          <w:lang w:bidi="ar-TN"/>
        </w:rPr>
        <w:t>تسهيل</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انتقال</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الثروات</w:t>
      </w:r>
      <w:r w:rsidRPr="00546B19">
        <w:rPr>
          <w:rFonts w:asciiTheme="majorBidi" w:hAnsiTheme="majorBidi"/>
          <w:sz w:val="28"/>
          <w:szCs w:val="28"/>
          <w:rtl/>
          <w:lang w:bidi="ar-TN"/>
        </w:rPr>
        <w:t xml:space="preserve"> </w:t>
      </w:r>
      <w:r w:rsidRPr="00546B19">
        <w:rPr>
          <w:rFonts w:asciiTheme="majorBidi" w:hAnsiTheme="majorBidi" w:hint="eastAsia"/>
          <w:sz w:val="28"/>
          <w:szCs w:val="28"/>
          <w:rtl/>
          <w:lang w:bidi="ar-TN"/>
        </w:rPr>
        <w:t>الموجودة</w:t>
      </w:r>
      <w:r w:rsidRPr="00546B19">
        <w:rPr>
          <w:rFonts w:asciiTheme="majorBidi" w:hAnsiTheme="majorBidi"/>
          <w:sz w:val="28"/>
          <w:szCs w:val="28"/>
          <w:rtl/>
          <w:lang w:bidi="ar-TN"/>
        </w:rPr>
        <w:t>.</w:t>
      </w:r>
    </w:p>
    <w:p w:rsidR="00AE3BF0" w:rsidRPr="00546B19" w:rsidRDefault="006C2289" w:rsidP="00807082">
      <w:pPr>
        <w:bidi/>
        <w:spacing w:before="240" w:after="120" w:line="360" w:lineRule="auto"/>
        <w:ind w:left="851" w:hanging="567"/>
        <w:jc w:val="mediumKashida"/>
        <w:rPr>
          <w:rFonts w:asciiTheme="majorBidi" w:hAnsiTheme="majorBidi" w:cstheme="majorBidi"/>
          <w:b/>
          <w:bCs/>
          <w:sz w:val="28"/>
          <w:szCs w:val="28"/>
          <w:rtl/>
        </w:rPr>
      </w:pPr>
      <w:r w:rsidRPr="00546B19">
        <w:rPr>
          <w:rFonts w:asciiTheme="majorBidi" w:hAnsiTheme="majorBidi" w:cstheme="majorBidi" w:hint="cs"/>
          <w:b/>
          <w:bCs/>
          <w:sz w:val="28"/>
          <w:szCs w:val="28"/>
          <w:rtl/>
        </w:rPr>
        <w:t>ج</w:t>
      </w:r>
      <w:r w:rsidR="00AE3BF0" w:rsidRPr="00546B19">
        <w:rPr>
          <w:rFonts w:asciiTheme="majorBidi" w:hAnsiTheme="majorBidi" w:cstheme="majorBidi" w:hint="cs"/>
          <w:b/>
          <w:bCs/>
          <w:sz w:val="28"/>
          <w:szCs w:val="28"/>
          <w:rtl/>
        </w:rPr>
        <w:t>-</w:t>
      </w:r>
      <w:r w:rsidR="00AE3BF0" w:rsidRPr="00546B19">
        <w:rPr>
          <w:rFonts w:asciiTheme="majorBidi" w:hAnsiTheme="majorBidi" w:cstheme="majorBidi" w:hint="cs"/>
          <w:b/>
          <w:bCs/>
          <w:sz w:val="28"/>
          <w:szCs w:val="28"/>
          <w:rtl/>
        </w:rPr>
        <w:tab/>
      </w:r>
      <w:r w:rsidR="00807082" w:rsidRPr="00546B19">
        <w:rPr>
          <w:rFonts w:asciiTheme="majorBidi" w:hAnsiTheme="majorBidi" w:cstheme="majorBidi" w:hint="cs"/>
          <w:b/>
          <w:bCs/>
          <w:sz w:val="28"/>
          <w:szCs w:val="28"/>
          <w:rtl/>
        </w:rPr>
        <w:t>شروط</w:t>
      </w:r>
      <w:r w:rsidR="00807082" w:rsidRPr="00546B19">
        <w:rPr>
          <w:rFonts w:asciiTheme="majorBidi" w:hAnsiTheme="majorBidi" w:cstheme="majorBidi"/>
          <w:b/>
          <w:bCs/>
          <w:sz w:val="28"/>
          <w:szCs w:val="28"/>
          <w:rtl/>
        </w:rPr>
        <w:t xml:space="preserve"> </w:t>
      </w:r>
      <w:r w:rsidR="00807082" w:rsidRPr="00546B19">
        <w:rPr>
          <w:rFonts w:asciiTheme="majorBidi" w:hAnsiTheme="majorBidi" w:cstheme="majorBidi" w:hint="cs"/>
          <w:b/>
          <w:bCs/>
          <w:sz w:val="28"/>
          <w:szCs w:val="28"/>
          <w:rtl/>
        </w:rPr>
        <w:t>صحة</w:t>
      </w:r>
      <w:r w:rsidR="00BD1360" w:rsidRPr="00546B19">
        <w:rPr>
          <w:rFonts w:asciiTheme="majorBidi" w:hAnsiTheme="majorBidi" w:cstheme="majorBidi"/>
          <w:b/>
          <w:bCs/>
          <w:sz w:val="28"/>
          <w:szCs w:val="28"/>
          <w:rtl/>
        </w:rPr>
        <w:t xml:space="preserve"> </w:t>
      </w:r>
      <w:r w:rsidR="00BD1360" w:rsidRPr="00546B19">
        <w:rPr>
          <w:rFonts w:asciiTheme="majorBidi" w:hAnsiTheme="majorBidi" w:cstheme="majorBidi" w:hint="cs"/>
          <w:b/>
          <w:bCs/>
          <w:sz w:val="28"/>
          <w:szCs w:val="28"/>
          <w:rtl/>
        </w:rPr>
        <w:t>ال</w:t>
      </w:r>
      <w:r w:rsidR="00BD1360" w:rsidRPr="00546B19">
        <w:rPr>
          <w:rFonts w:asciiTheme="majorBidi" w:hAnsiTheme="majorBidi" w:cstheme="majorBidi"/>
          <w:b/>
          <w:bCs/>
          <w:sz w:val="28"/>
          <w:szCs w:val="28"/>
          <w:rtl/>
        </w:rPr>
        <w:t>معاملات ال</w:t>
      </w:r>
      <w:r w:rsidR="00BD1360" w:rsidRPr="00546B19">
        <w:rPr>
          <w:rFonts w:asciiTheme="majorBidi" w:hAnsiTheme="majorBidi" w:cstheme="majorBidi" w:hint="cs"/>
          <w:b/>
          <w:bCs/>
          <w:sz w:val="28"/>
          <w:szCs w:val="28"/>
          <w:rtl/>
        </w:rPr>
        <w:t>مال</w:t>
      </w:r>
      <w:r w:rsidR="00BD1360" w:rsidRPr="00546B19">
        <w:rPr>
          <w:rFonts w:asciiTheme="majorBidi" w:hAnsiTheme="majorBidi" w:cstheme="majorBidi"/>
          <w:b/>
          <w:bCs/>
          <w:sz w:val="28"/>
          <w:szCs w:val="28"/>
          <w:rtl/>
        </w:rPr>
        <w:t>ية الإسلامية</w:t>
      </w:r>
    </w:p>
    <w:p w:rsidR="0004282B" w:rsidRPr="00546B19" w:rsidRDefault="001C0A74" w:rsidP="00042FB9">
      <w:pPr>
        <w:bidi/>
        <w:spacing w:after="120" w:line="360" w:lineRule="auto"/>
        <w:jc w:val="mediumKashida"/>
        <w:rPr>
          <w:rFonts w:asciiTheme="majorBidi" w:hAnsiTheme="majorBidi" w:cstheme="majorBidi"/>
          <w:sz w:val="28"/>
          <w:szCs w:val="28"/>
          <w:rtl/>
        </w:rPr>
      </w:pPr>
      <w:r w:rsidRPr="00546B19">
        <w:rPr>
          <w:rFonts w:asciiTheme="majorBidi" w:hAnsiTheme="majorBidi" w:cstheme="majorBidi" w:hint="cs"/>
          <w:sz w:val="28"/>
          <w:szCs w:val="28"/>
          <w:rtl/>
        </w:rPr>
        <w:t xml:space="preserve">تعتبر العقود والالتزامات الوسائل الرئيسية المنظمة </w:t>
      </w:r>
      <w:r w:rsidR="00AE3BF0" w:rsidRPr="00546B19">
        <w:rPr>
          <w:rFonts w:asciiTheme="majorBidi" w:hAnsiTheme="majorBidi" w:cstheme="majorBidi" w:hint="cs"/>
          <w:sz w:val="28"/>
          <w:szCs w:val="28"/>
          <w:rtl/>
        </w:rPr>
        <w:t xml:space="preserve">للمعاملات </w:t>
      </w:r>
      <w:r w:rsidR="00D578BE" w:rsidRPr="00546B19">
        <w:rPr>
          <w:rFonts w:asciiTheme="majorBidi" w:hAnsiTheme="majorBidi" w:cstheme="majorBidi" w:hint="cs"/>
          <w:sz w:val="28"/>
          <w:szCs w:val="28"/>
          <w:rtl/>
        </w:rPr>
        <w:t xml:space="preserve">المالية </w:t>
      </w:r>
      <w:r w:rsidR="001B0873" w:rsidRPr="00546B19">
        <w:rPr>
          <w:rFonts w:asciiTheme="majorBidi" w:hAnsiTheme="majorBidi" w:cstheme="majorBidi" w:hint="cs"/>
          <w:sz w:val="28"/>
          <w:szCs w:val="28"/>
          <w:rtl/>
        </w:rPr>
        <w:t>في تبادل الأموال والمنافع</w:t>
      </w:r>
      <w:r w:rsidR="00D578BE" w:rsidRPr="00546B19">
        <w:rPr>
          <w:rFonts w:asciiTheme="majorBidi" w:hAnsiTheme="majorBidi" w:cstheme="majorBidi" w:hint="cs"/>
          <w:sz w:val="28"/>
          <w:szCs w:val="28"/>
          <w:rtl/>
        </w:rPr>
        <w:t xml:space="preserve"> بين الناس.</w:t>
      </w:r>
      <w:r w:rsidR="00042FB9" w:rsidRPr="00546B19">
        <w:rPr>
          <w:rFonts w:asciiTheme="majorBidi" w:hAnsiTheme="majorBidi" w:cstheme="majorBidi" w:hint="cs"/>
          <w:sz w:val="28"/>
          <w:szCs w:val="28"/>
          <w:rtl/>
        </w:rPr>
        <w:t xml:space="preserve"> </w:t>
      </w:r>
      <w:r w:rsidR="0004282B" w:rsidRPr="00546B19">
        <w:rPr>
          <w:rFonts w:asciiTheme="majorBidi" w:hAnsiTheme="majorBidi" w:cstheme="majorBidi"/>
          <w:sz w:val="28"/>
          <w:szCs w:val="28"/>
          <w:rtl/>
        </w:rPr>
        <w:t>و</w:t>
      </w:r>
      <w:r w:rsidR="0004282B" w:rsidRPr="00546B19">
        <w:rPr>
          <w:rFonts w:asciiTheme="majorBidi" w:hAnsiTheme="majorBidi" w:cstheme="majorBidi" w:hint="cs"/>
          <w:sz w:val="28"/>
          <w:szCs w:val="28"/>
          <w:rtl/>
        </w:rPr>
        <w:t>بالتالي، فإنه من</w:t>
      </w:r>
      <w:r w:rsidR="00385A76" w:rsidRPr="00546B19">
        <w:rPr>
          <w:rFonts w:asciiTheme="majorBidi" w:hAnsiTheme="majorBidi" w:cstheme="majorBidi" w:hint="cs"/>
          <w:sz w:val="28"/>
          <w:szCs w:val="28"/>
          <w:rtl/>
        </w:rPr>
        <w:t xml:space="preserve"> أهم</w:t>
      </w:r>
      <w:r w:rsidR="0004282B" w:rsidRPr="00546B19">
        <w:rPr>
          <w:rFonts w:asciiTheme="majorBidi" w:hAnsiTheme="majorBidi" w:cstheme="majorBidi" w:hint="cs"/>
          <w:sz w:val="28"/>
          <w:szCs w:val="28"/>
          <w:rtl/>
        </w:rPr>
        <w:t xml:space="preserve"> شروط صحة المعاملات المالية الإسلامية </w:t>
      </w:r>
      <w:r w:rsidR="00C17302" w:rsidRPr="00546B19">
        <w:rPr>
          <w:rFonts w:asciiTheme="majorBidi" w:hAnsiTheme="majorBidi" w:cstheme="majorBidi" w:hint="cs"/>
          <w:sz w:val="28"/>
          <w:szCs w:val="28"/>
          <w:rtl/>
        </w:rPr>
        <w:t>:</w:t>
      </w:r>
    </w:p>
    <w:p w:rsidR="00D16F29" w:rsidRPr="00546B19" w:rsidRDefault="006921FE" w:rsidP="00B10F2E">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hint="cs"/>
          <w:sz w:val="28"/>
          <w:szCs w:val="28"/>
          <w:rtl/>
        </w:rPr>
        <w:t>1/</w:t>
      </w:r>
      <w:r w:rsidRPr="00546B19">
        <w:rPr>
          <w:rFonts w:asciiTheme="majorBidi" w:hAnsiTheme="majorBidi" w:cstheme="majorBidi" w:hint="cs"/>
          <w:sz w:val="28"/>
          <w:szCs w:val="28"/>
          <w:rtl/>
        </w:rPr>
        <w:tab/>
        <w:t xml:space="preserve">أن تكون المعاملة مستوفية لأركانها الشرعية </w:t>
      </w:r>
      <w:r w:rsidR="00344E95" w:rsidRPr="00546B19">
        <w:rPr>
          <w:rFonts w:asciiTheme="majorBidi" w:hAnsiTheme="majorBidi" w:cstheme="majorBidi" w:hint="cs"/>
          <w:sz w:val="28"/>
          <w:szCs w:val="28"/>
          <w:rtl/>
        </w:rPr>
        <w:t>(</w:t>
      </w:r>
      <w:r w:rsidR="00FF356B" w:rsidRPr="00546B19">
        <w:rPr>
          <w:rFonts w:asciiTheme="majorBidi" w:hAnsiTheme="majorBidi" w:cstheme="majorBidi" w:hint="cs"/>
          <w:sz w:val="28"/>
          <w:szCs w:val="28"/>
          <w:rtl/>
        </w:rPr>
        <w:t xml:space="preserve">الصيغة أي </w:t>
      </w:r>
      <w:r w:rsidR="00344E95" w:rsidRPr="00546B19">
        <w:rPr>
          <w:rFonts w:asciiTheme="majorBidi" w:hAnsiTheme="majorBidi" w:cstheme="majorBidi" w:hint="cs"/>
          <w:sz w:val="28"/>
          <w:szCs w:val="28"/>
          <w:rtl/>
        </w:rPr>
        <w:t xml:space="preserve">الإيجاب والقبول، </w:t>
      </w:r>
      <w:r w:rsidR="00104EB3" w:rsidRPr="00546B19">
        <w:rPr>
          <w:rFonts w:asciiTheme="majorBidi" w:hAnsiTheme="majorBidi" w:cstheme="majorBidi" w:hint="cs"/>
          <w:sz w:val="28"/>
          <w:szCs w:val="28"/>
          <w:rtl/>
        </w:rPr>
        <w:t>المتعاقدان أي ال</w:t>
      </w:r>
      <w:r w:rsidR="00344E95" w:rsidRPr="00546B19">
        <w:rPr>
          <w:rFonts w:asciiTheme="majorBidi" w:hAnsiTheme="majorBidi" w:cstheme="majorBidi" w:hint="cs"/>
          <w:sz w:val="28"/>
          <w:szCs w:val="28"/>
          <w:rtl/>
        </w:rPr>
        <w:t xml:space="preserve">أهلّية </w:t>
      </w:r>
      <w:r w:rsidR="00104EB3" w:rsidRPr="00546B19">
        <w:rPr>
          <w:rFonts w:asciiTheme="majorBidi" w:hAnsiTheme="majorBidi" w:cstheme="majorBidi" w:hint="cs"/>
          <w:sz w:val="28"/>
          <w:szCs w:val="28"/>
          <w:rtl/>
        </w:rPr>
        <w:t xml:space="preserve">في </w:t>
      </w:r>
      <w:r w:rsidR="00344E95" w:rsidRPr="00546B19">
        <w:rPr>
          <w:rFonts w:asciiTheme="majorBidi" w:hAnsiTheme="majorBidi" w:cstheme="majorBidi" w:hint="cs"/>
          <w:sz w:val="28"/>
          <w:szCs w:val="28"/>
          <w:rtl/>
        </w:rPr>
        <w:t>التعاقد،</w:t>
      </w:r>
      <w:r w:rsidR="00C627E6" w:rsidRPr="00546B19">
        <w:rPr>
          <w:rFonts w:asciiTheme="majorBidi" w:hAnsiTheme="majorBidi" w:cstheme="majorBidi" w:hint="cs"/>
          <w:sz w:val="28"/>
          <w:szCs w:val="28"/>
          <w:rtl/>
        </w:rPr>
        <w:t xml:space="preserve"> محل العقد أ</w:t>
      </w:r>
      <w:r w:rsidR="00D16F29" w:rsidRPr="00546B19">
        <w:rPr>
          <w:rFonts w:asciiTheme="majorBidi" w:hAnsiTheme="majorBidi" w:cstheme="majorBidi" w:hint="cs"/>
          <w:sz w:val="28"/>
          <w:szCs w:val="28"/>
          <w:rtl/>
        </w:rPr>
        <w:t>ي</w:t>
      </w:r>
      <w:r w:rsidR="00C627E6" w:rsidRPr="00546B19">
        <w:rPr>
          <w:rFonts w:asciiTheme="majorBidi" w:hAnsiTheme="majorBidi" w:cstheme="majorBidi" w:hint="cs"/>
          <w:sz w:val="28"/>
          <w:szCs w:val="28"/>
          <w:rtl/>
        </w:rPr>
        <w:t xml:space="preserve"> المعقود عليه</w:t>
      </w:r>
      <w:r w:rsidR="00D16F29" w:rsidRPr="00546B19">
        <w:rPr>
          <w:rFonts w:asciiTheme="majorBidi" w:hAnsiTheme="majorBidi" w:cstheme="majorBidi" w:hint="cs"/>
          <w:sz w:val="28"/>
          <w:szCs w:val="28"/>
          <w:rtl/>
        </w:rPr>
        <w:t>)</w:t>
      </w:r>
      <w:r w:rsidR="00B10F2E" w:rsidRPr="00546B19">
        <w:rPr>
          <w:rFonts w:asciiTheme="majorBidi" w:hAnsiTheme="majorBidi" w:cstheme="majorBidi" w:hint="cs"/>
          <w:sz w:val="28"/>
          <w:szCs w:val="28"/>
          <w:rtl/>
        </w:rPr>
        <w:t xml:space="preserve"> ؛</w:t>
      </w:r>
    </w:p>
    <w:p w:rsidR="00703B9C" w:rsidRPr="00546B19" w:rsidRDefault="006D269C" w:rsidP="00703B9C">
      <w:pPr>
        <w:bidi/>
        <w:spacing w:after="120" w:line="360" w:lineRule="auto"/>
        <w:ind w:left="851" w:hanging="284"/>
        <w:jc w:val="mediumKashida"/>
        <w:rPr>
          <w:rFonts w:asciiTheme="majorBidi" w:hAnsiTheme="majorBidi" w:cstheme="majorBidi"/>
          <w:sz w:val="28"/>
          <w:szCs w:val="28"/>
        </w:rPr>
      </w:pPr>
      <w:r w:rsidRPr="00546B19">
        <w:rPr>
          <w:rFonts w:asciiTheme="majorBidi" w:hAnsiTheme="majorBidi" w:cstheme="majorBidi" w:hint="cs"/>
          <w:sz w:val="28"/>
          <w:szCs w:val="28"/>
          <w:rtl/>
        </w:rPr>
        <w:t>2</w:t>
      </w:r>
      <w:r w:rsidR="00703B9C" w:rsidRPr="00546B19">
        <w:rPr>
          <w:rFonts w:asciiTheme="majorBidi" w:hAnsiTheme="majorBidi" w:cstheme="majorBidi" w:hint="cs"/>
          <w:sz w:val="28"/>
          <w:szCs w:val="28"/>
          <w:rtl/>
        </w:rPr>
        <w:t>/</w:t>
      </w:r>
      <w:r w:rsidR="00703B9C" w:rsidRPr="00546B19">
        <w:rPr>
          <w:rFonts w:asciiTheme="majorBidi" w:hAnsiTheme="majorBidi" w:cstheme="majorBidi" w:hint="cs"/>
          <w:sz w:val="28"/>
          <w:szCs w:val="28"/>
          <w:rtl/>
        </w:rPr>
        <w:tab/>
        <w:t>أن يكون موضوع المعاملة غير محرّم (</w:t>
      </w:r>
      <w:r w:rsidR="00703B9C" w:rsidRPr="00546B19">
        <w:rPr>
          <w:rFonts w:asciiTheme="majorBidi" w:hAnsiTheme="majorBidi" w:cstheme="majorBidi"/>
          <w:sz w:val="28"/>
          <w:szCs w:val="28"/>
          <w:rtl/>
        </w:rPr>
        <w:t>حظر التعامل في المحر</w:t>
      </w:r>
      <w:r w:rsidR="004033A5" w:rsidRPr="00546B19">
        <w:rPr>
          <w:rFonts w:asciiTheme="majorBidi" w:hAnsiTheme="majorBidi" w:cstheme="majorBidi" w:hint="cs"/>
          <w:sz w:val="28"/>
          <w:szCs w:val="28"/>
          <w:rtl/>
        </w:rPr>
        <w:t>ّ</w:t>
      </w:r>
      <w:r w:rsidR="00703B9C" w:rsidRPr="00546B19">
        <w:rPr>
          <w:rFonts w:asciiTheme="majorBidi" w:hAnsiTheme="majorBidi" w:cstheme="majorBidi"/>
          <w:sz w:val="28"/>
          <w:szCs w:val="28"/>
          <w:rtl/>
        </w:rPr>
        <w:t>مات</w:t>
      </w:r>
      <w:r w:rsidR="00703B9C" w:rsidRPr="00546B19">
        <w:rPr>
          <w:rFonts w:asciiTheme="majorBidi" w:hAnsiTheme="majorBidi" w:cstheme="majorBidi" w:hint="cs"/>
          <w:sz w:val="28"/>
          <w:szCs w:val="28"/>
          <w:rtl/>
        </w:rPr>
        <w:t>) ؛</w:t>
      </w:r>
    </w:p>
    <w:p w:rsidR="00B23D03" w:rsidRPr="00546B19" w:rsidRDefault="006D269C" w:rsidP="00B23D03">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hint="cs"/>
          <w:sz w:val="28"/>
          <w:szCs w:val="28"/>
          <w:rtl/>
        </w:rPr>
        <w:t>3</w:t>
      </w:r>
      <w:r w:rsidR="00B23D03" w:rsidRPr="00546B19">
        <w:rPr>
          <w:rFonts w:asciiTheme="majorBidi" w:hAnsiTheme="majorBidi" w:cstheme="majorBidi" w:hint="cs"/>
          <w:sz w:val="28"/>
          <w:szCs w:val="28"/>
          <w:rtl/>
        </w:rPr>
        <w:t>/</w:t>
      </w:r>
      <w:r w:rsidR="00B23D03" w:rsidRPr="00546B19">
        <w:rPr>
          <w:rFonts w:asciiTheme="majorBidi" w:hAnsiTheme="majorBidi" w:cstheme="majorBidi" w:hint="cs"/>
          <w:sz w:val="28"/>
          <w:szCs w:val="28"/>
          <w:rtl/>
        </w:rPr>
        <w:tab/>
        <w:t xml:space="preserve">أن يكون المعقود عليه </w:t>
      </w:r>
      <w:r w:rsidR="004E32FF" w:rsidRPr="00546B19">
        <w:rPr>
          <w:rFonts w:asciiTheme="majorBidi" w:hAnsiTheme="majorBidi" w:cstheme="majorBidi" w:hint="cs"/>
          <w:sz w:val="28"/>
          <w:szCs w:val="28"/>
          <w:rtl/>
        </w:rPr>
        <w:t>مقدور التسليم ؛</w:t>
      </w:r>
    </w:p>
    <w:p w:rsidR="00070410" w:rsidRPr="00546B19" w:rsidRDefault="00070410" w:rsidP="00070410">
      <w:pPr>
        <w:bidi/>
        <w:spacing w:after="120" w:line="360" w:lineRule="auto"/>
        <w:ind w:left="851" w:hanging="284"/>
        <w:jc w:val="mediumKashida"/>
        <w:rPr>
          <w:rFonts w:asciiTheme="majorBidi" w:hAnsiTheme="majorBidi" w:cstheme="majorBidi"/>
          <w:sz w:val="28"/>
          <w:szCs w:val="28"/>
        </w:rPr>
      </w:pPr>
      <w:r w:rsidRPr="00546B19">
        <w:rPr>
          <w:rFonts w:asciiTheme="majorBidi" w:hAnsiTheme="majorBidi" w:cstheme="majorBidi" w:hint="cs"/>
          <w:sz w:val="28"/>
          <w:szCs w:val="28"/>
          <w:rtl/>
        </w:rPr>
        <w:t>4/</w:t>
      </w:r>
      <w:r w:rsidRPr="00546B19">
        <w:rPr>
          <w:rFonts w:asciiTheme="majorBidi" w:hAnsiTheme="majorBidi" w:cstheme="majorBidi" w:hint="cs"/>
          <w:sz w:val="28"/>
          <w:szCs w:val="28"/>
          <w:rtl/>
        </w:rPr>
        <w:tab/>
        <w:t>أن لا يدخلها الربا (</w:t>
      </w:r>
      <w:r w:rsidRPr="00546B19">
        <w:rPr>
          <w:rFonts w:asciiTheme="majorBidi" w:hAnsiTheme="majorBidi" w:cstheme="majorBidi"/>
          <w:sz w:val="28"/>
          <w:szCs w:val="28"/>
          <w:rtl/>
        </w:rPr>
        <w:t>حظر الإقتراض والإقراض بفائدة</w:t>
      </w:r>
      <w:r w:rsidRPr="00546B19">
        <w:rPr>
          <w:rFonts w:asciiTheme="majorBidi" w:hAnsiTheme="majorBidi" w:cstheme="majorBidi" w:hint="cs"/>
          <w:sz w:val="28"/>
          <w:szCs w:val="28"/>
          <w:rtl/>
        </w:rPr>
        <w:t>) ؛</w:t>
      </w:r>
    </w:p>
    <w:p w:rsidR="00070410" w:rsidRPr="00546B19" w:rsidRDefault="00070410" w:rsidP="00070410">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hint="cs"/>
          <w:sz w:val="28"/>
          <w:szCs w:val="28"/>
          <w:rtl/>
        </w:rPr>
        <w:t>5/</w:t>
      </w:r>
      <w:r w:rsidRPr="00546B19">
        <w:rPr>
          <w:rFonts w:asciiTheme="majorBidi" w:hAnsiTheme="majorBidi" w:cstheme="majorBidi" w:hint="cs"/>
          <w:sz w:val="28"/>
          <w:szCs w:val="28"/>
          <w:rtl/>
        </w:rPr>
        <w:tab/>
        <w:t>أن لا يدخلها الغرر أو الغبن أو الميسر أو غيرها من المفسدات ؛</w:t>
      </w:r>
    </w:p>
    <w:p w:rsidR="00070410" w:rsidRPr="00546B19" w:rsidRDefault="00070410" w:rsidP="002543E1">
      <w:pPr>
        <w:bidi/>
        <w:spacing w:after="120" w:line="360" w:lineRule="auto"/>
        <w:ind w:left="851" w:hanging="284"/>
        <w:jc w:val="both"/>
        <w:rPr>
          <w:rFonts w:asciiTheme="majorBidi" w:hAnsiTheme="majorBidi" w:cstheme="majorBidi"/>
          <w:sz w:val="28"/>
          <w:szCs w:val="28"/>
        </w:rPr>
      </w:pPr>
      <w:r w:rsidRPr="00546B19">
        <w:rPr>
          <w:rFonts w:asciiTheme="majorBidi" w:hAnsiTheme="majorBidi" w:cstheme="majorBidi" w:hint="cs"/>
          <w:sz w:val="28"/>
          <w:szCs w:val="28"/>
          <w:rtl/>
        </w:rPr>
        <w:lastRenderedPageBreak/>
        <w:t>6/</w:t>
      </w:r>
      <w:r w:rsidRPr="00546B19">
        <w:rPr>
          <w:rFonts w:asciiTheme="majorBidi" w:hAnsiTheme="majorBidi" w:cstheme="majorBidi" w:hint="cs"/>
          <w:sz w:val="28"/>
          <w:szCs w:val="28"/>
          <w:rtl/>
        </w:rPr>
        <w:tab/>
        <w:t>أن تكون خالية من الجهالة المؤثرة على صحة المعاملة (</w:t>
      </w:r>
      <w:r w:rsidRPr="00546B19">
        <w:rPr>
          <w:rFonts w:asciiTheme="majorBidi" w:hAnsiTheme="majorBidi" w:cstheme="majorBidi"/>
          <w:sz w:val="28"/>
          <w:szCs w:val="28"/>
          <w:rtl/>
        </w:rPr>
        <w:t>حظر المعاملات ذات الغرر الفاحش</w:t>
      </w:r>
      <w:r w:rsidRPr="00546B19">
        <w:rPr>
          <w:rFonts w:asciiTheme="majorBidi" w:hAnsiTheme="majorBidi" w:cstheme="majorBidi" w:hint="cs"/>
          <w:sz w:val="28"/>
          <w:szCs w:val="28"/>
          <w:rtl/>
        </w:rPr>
        <w:t>) ؛</w:t>
      </w:r>
    </w:p>
    <w:p w:rsidR="00070410" w:rsidRPr="00546B19" w:rsidRDefault="00070410" w:rsidP="00B10F2E">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hint="cs"/>
          <w:sz w:val="28"/>
          <w:szCs w:val="28"/>
          <w:rtl/>
        </w:rPr>
        <w:t>7/</w:t>
      </w:r>
      <w:r w:rsidRPr="00546B19">
        <w:rPr>
          <w:rFonts w:asciiTheme="majorBidi" w:hAnsiTheme="majorBidi" w:cstheme="majorBidi" w:hint="cs"/>
          <w:sz w:val="28"/>
          <w:szCs w:val="28"/>
          <w:rtl/>
        </w:rPr>
        <w:tab/>
        <w:t>أن لا يكون في المعاملة شرط ي</w:t>
      </w:r>
      <w:r w:rsidRPr="00546B19">
        <w:rPr>
          <w:rFonts w:asciiTheme="majorBidi" w:hAnsiTheme="majorBidi" w:cstheme="majorBidi"/>
          <w:sz w:val="28"/>
          <w:szCs w:val="28"/>
          <w:rtl/>
        </w:rPr>
        <w:t>ُ</w:t>
      </w:r>
      <w:r w:rsidRPr="00546B19">
        <w:rPr>
          <w:rFonts w:asciiTheme="majorBidi" w:hAnsiTheme="majorBidi" w:cstheme="majorBidi" w:hint="cs"/>
          <w:sz w:val="28"/>
          <w:szCs w:val="28"/>
          <w:rtl/>
        </w:rPr>
        <w:t>حل حرام</w:t>
      </w:r>
      <w:r w:rsidRPr="00546B19">
        <w:rPr>
          <w:rFonts w:asciiTheme="majorBidi" w:hAnsiTheme="majorBidi" w:cstheme="majorBidi"/>
          <w:sz w:val="28"/>
          <w:szCs w:val="28"/>
          <w:rtl/>
        </w:rPr>
        <w:t>ً</w:t>
      </w:r>
      <w:r w:rsidRPr="00546B19">
        <w:rPr>
          <w:rFonts w:asciiTheme="majorBidi" w:hAnsiTheme="majorBidi" w:cstheme="majorBidi" w:hint="cs"/>
          <w:sz w:val="28"/>
          <w:szCs w:val="28"/>
          <w:rtl/>
        </w:rPr>
        <w:t>ا أو ي</w:t>
      </w:r>
      <w:r w:rsidRPr="00546B19">
        <w:rPr>
          <w:rFonts w:asciiTheme="majorBidi" w:hAnsiTheme="majorBidi" w:cstheme="majorBidi"/>
          <w:sz w:val="28"/>
          <w:szCs w:val="28"/>
          <w:rtl/>
        </w:rPr>
        <w:t>ُ</w:t>
      </w:r>
      <w:r w:rsidRPr="00546B19">
        <w:rPr>
          <w:rFonts w:asciiTheme="majorBidi" w:hAnsiTheme="majorBidi" w:cstheme="majorBidi" w:hint="cs"/>
          <w:sz w:val="28"/>
          <w:szCs w:val="28"/>
          <w:rtl/>
        </w:rPr>
        <w:t>حرّم حلالا</w:t>
      </w:r>
      <w:r w:rsidR="00B10F2E" w:rsidRPr="00546B19">
        <w:rPr>
          <w:rFonts w:asciiTheme="majorBidi" w:hAnsiTheme="majorBidi" w:cstheme="majorBidi" w:hint="cs"/>
          <w:sz w:val="28"/>
          <w:szCs w:val="28"/>
          <w:rtl/>
        </w:rPr>
        <w:t xml:space="preserve"> ؛</w:t>
      </w:r>
    </w:p>
    <w:p w:rsidR="00070410" w:rsidRPr="00546B19" w:rsidRDefault="00070410" w:rsidP="00B10F2E">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hint="cs"/>
          <w:sz w:val="28"/>
          <w:szCs w:val="28"/>
          <w:rtl/>
        </w:rPr>
        <w:t>8/</w:t>
      </w:r>
      <w:r w:rsidRPr="00546B19">
        <w:rPr>
          <w:rFonts w:asciiTheme="majorBidi" w:hAnsiTheme="majorBidi" w:cstheme="majorBidi" w:hint="cs"/>
          <w:sz w:val="28"/>
          <w:szCs w:val="28"/>
          <w:rtl/>
        </w:rPr>
        <w:tab/>
        <w:t>أن لا تتضمن المعاملة مدخلا لأكل أموال الناس بالباطل وأن لا تكون سببا في ذلك</w:t>
      </w:r>
      <w:r w:rsidR="00B10F2E" w:rsidRPr="00546B19">
        <w:rPr>
          <w:rFonts w:asciiTheme="majorBidi" w:hAnsiTheme="majorBidi" w:cstheme="majorBidi" w:hint="cs"/>
          <w:sz w:val="28"/>
          <w:szCs w:val="28"/>
          <w:rtl/>
        </w:rPr>
        <w:t xml:space="preserve"> ؛</w:t>
      </w:r>
    </w:p>
    <w:p w:rsidR="00070410" w:rsidRPr="00546B19" w:rsidRDefault="00070410" w:rsidP="00070410">
      <w:pPr>
        <w:bidi/>
        <w:spacing w:after="120" w:line="360" w:lineRule="auto"/>
        <w:ind w:left="851" w:hanging="284"/>
        <w:jc w:val="mediumKashida"/>
        <w:rPr>
          <w:rFonts w:asciiTheme="majorBidi" w:hAnsiTheme="majorBidi" w:cstheme="majorBidi"/>
          <w:sz w:val="28"/>
          <w:szCs w:val="28"/>
        </w:rPr>
      </w:pPr>
      <w:r w:rsidRPr="00546B19">
        <w:rPr>
          <w:rFonts w:asciiTheme="majorBidi" w:hAnsiTheme="majorBidi" w:cstheme="majorBidi" w:hint="cs"/>
          <w:sz w:val="28"/>
          <w:szCs w:val="28"/>
          <w:rtl/>
        </w:rPr>
        <w:t>9/</w:t>
      </w:r>
      <w:r w:rsidRPr="00546B19">
        <w:rPr>
          <w:rFonts w:asciiTheme="majorBidi" w:hAnsiTheme="majorBidi" w:cstheme="majorBidi" w:hint="cs"/>
          <w:sz w:val="28"/>
          <w:szCs w:val="28"/>
          <w:rtl/>
        </w:rPr>
        <w:tab/>
      </w:r>
      <w:r w:rsidRPr="00546B19">
        <w:rPr>
          <w:rFonts w:asciiTheme="majorBidi" w:hAnsiTheme="majorBidi" w:cstheme="majorBidi"/>
          <w:sz w:val="28"/>
          <w:szCs w:val="28"/>
          <w:rtl/>
        </w:rPr>
        <w:t>حظر صرف العملات الأجنبية بأجل</w:t>
      </w:r>
      <w:r w:rsidR="00B10F2E" w:rsidRPr="00546B19">
        <w:rPr>
          <w:rFonts w:asciiTheme="majorBidi" w:hAnsiTheme="majorBidi" w:cstheme="majorBidi" w:hint="cs"/>
          <w:sz w:val="28"/>
          <w:szCs w:val="28"/>
          <w:rtl/>
        </w:rPr>
        <w:t xml:space="preserve"> ؛</w:t>
      </w:r>
    </w:p>
    <w:p w:rsidR="00070410" w:rsidRPr="00546B19" w:rsidRDefault="00070410" w:rsidP="00B10F2E">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hint="cs"/>
          <w:sz w:val="28"/>
          <w:szCs w:val="28"/>
          <w:rtl/>
        </w:rPr>
        <w:t>10</w:t>
      </w:r>
      <w:r w:rsidR="00486DAD" w:rsidRPr="00546B19">
        <w:rPr>
          <w:rFonts w:asciiTheme="majorBidi" w:hAnsiTheme="majorBidi" w:cstheme="majorBidi" w:hint="cs"/>
          <w:sz w:val="28"/>
          <w:szCs w:val="28"/>
          <w:rtl/>
        </w:rPr>
        <w:t xml:space="preserve">/ </w:t>
      </w:r>
      <w:r w:rsidRPr="00546B19">
        <w:rPr>
          <w:rFonts w:asciiTheme="majorBidi" w:hAnsiTheme="majorBidi" w:cstheme="majorBidi"/>
          <w:sz w:val="28"/>
          <w:szCs w:val="28"/>
          <w:rtl/>
        </w:rPr>
        <w:t>العائد على رأس المال لا ي</w:t>
      </w:r>
      <w:r w:rsidR="00B10F2E" w:rsidRPr="00546B19">
        <w:rPr>
          <w:rFonts w:asciiTheme="majorBidi" w:hAnsiTheme="majorBidi" w:cstheme="majorBidi"/>
          <w:sz w:val="28"/>
          <w:szCs w:val="28"/>
          <w:rtl/>
        </w:rPr>
        <w:t>ُ</w:t>
      </w:r>
      <w:r w:rsidRPr="00546B19">
        <w:rPr>
          <w:rFonts w:asciiTheme="majorBidi" w:hAnsiTheme="majorBidi" w:cstheme="majorBidi"/>
          <w:sz w:val="28"/>
          <w:szCs w:val="28"/>
          <w:rtl/>
        </w:rPr>
        <w:t>ستحق إلا مقابل</w:t>
      </w:r>
      <w:r w:rsidRPr="00546B19">
        <w:rPr>
          <w:rFonts w:asciiTheme="majorBidi" w:hAnsiTheme="majorBidi" w:cstheme="majorBidi" w:hint="cs"/>
          <w:sz w:val="28"/>
          <w:szCs w:val="28"/>
          <w:rtl/>
        </w:rPr>
        <w:t xml:space="preserve"> </w:t>
      </w:r>
      <w:r w:rsidRPr="00546B19">
        <w:rPr>
          <w:rFonts w:asciiTheme="majorBidi" w:hAnsiTheme="majorBidi" w:cstheme="majorBidi"/>
          <w:sz w:val="28"/>
          <w:szCs w:val="28"/>
          <w:rtl/>
        </w:rPr>
        <w:t xml:space="preserve">المشاركة في مخاطر </w:t>
      </w:r>
      <w:r w:rsidRPr="00546B19">
        <w:rPr>
          <w:rFonts w:asciiTheme="majorBidi" w:hAnsiTheme="majorBidi" w:cstheme="majorBidi" w:hint="cs"/>
          <w:sz w:val="28"/>
          <w:szCs w:val="28"/>
          <w:rtl/>
        </w:rPr>
        <w:t>العملية</w:t>
      </w:r>
      <w:r w:rsidR="00B10F2E" w:rsidRPr="00546B19">
        <w:rPr>
          <w:rFonts w:asciiTheme="majorBidi" w:hAnsiTheme="majorBidi" w:cstheme="majorBidi" w:hint="cs"/>
          <w:sz w:val="28"/>
          <w:szCs w:val="28"/>
          <w:rtl/>
        </w:rPr>
        <w:t xml:space="preserve"> ؛</w:t>
      </w:r>
    </w:p>
    <w:p w:rsidR="00BA7DEF" w:rsidRPr="00546B19" w:rsidRDefault="00BA7DEF" w:rsidP="001C2E6F">
      <w:pPr>
        <w:bidi/>
        <w:spacing w:after="120" w:line="360" w:lineRule="auto"/>
        <w:jc w:val="mediumKashida"/>
        <w:rPr>
          <w:rFonts w:asciiTheme="majorBidi" w:hAnsiTheme="majorBidi"/>
          <w:b/>
          <w:bCs/>
          <w:sz w:val="28"/>
          <w:szCs w:val="28"/>
          <w:rtl/>
        </w:rPr>
      </w:pPr>
      <w:r w:rsidRPr="00546B19">
        <w:rPr>
          <w:rFonts w:asciiTheme="majorBidi" w:hAnsiTheme="majorBidi" w:cstheme="majorBidi" w:hint="cs"/>
          <w:b/>
          <w:bCs/>
          <w:sz w:val="28"/>
          <w:szCs w:val="28"/>
          <w:rtl/>
        </w:rPr>
        <w:t>4-</w:t>
      </w:r>
      <w:r w:rsidRPr="00546B19">
        <w:rPr>
          <w:rFonts w:asciiTheme="majorBidi" w:hAnsiTheme="majorBidi" w:cstheme="majorBidi" w:hint="cs"/>
          <w:b/>
          <w:bCs/>
          <w:sz w:val="28"/>
          <w:szCs w:val="28"/>
          <w:rtl/>
        </w:rPr>
        <w:tab/>
        <w:t xml:space="preserve">الفرق بين </w:t>
      </w:r>
      <w:r w:rsidR="001C2E6F" w:rsidRPr="00546B19">
        <w:rPr>
          <w:rFonts w:asciiTheme="majorBidi" w:hAnsiTheme="majorBidi" w:hint="eastAsia"/>
          <w:b/>
          <w:bCs/>
          <w:sz w:val="28"/>
          <w:szCs w:val="28"/>
          <w:rtl/>
        </w:rPr>
        <w:t>الصيرفة</w:t>
      </w:r>
      <w:r w:rsidR="001C2E6F" w:rsidRPr="00546B19">
        <w:rPr>
          <w:rFonts w:asciiTheme="majorBidi" w:hAnsiTheme="majorBidi" w:hint="cs"/>
          <w:b/>
          <w:bCs/>
          <w:sz w:val="28"/>
          <w:szCs w:val="28"/>
          <w:rtl/>
        </w:rPr>
        <w:t xml:space="preserve"> </w:t>
      </w:r>
      <w:r w:rsidR="001C2E6F" w:rsidRPr="00546B19">
        <w:rPr>
          <w:rFonts w:asciiTheme="majorBidi" w:hAnsiTheme="majorBidi" w:hint="eastAsia"/>
          <w:b/>
          <w:bCs/>
          <w:sz w:val="28"/>
          <w:szCs w:val="28"/>
          <w:rtl/>
        </w:rPr>
        <w:t>الإسلامية</w:t>
      </w:r>
      <w:r w:rsidR="001C2E6F" w:rsidRPr="00546B19">
        <w:rPr>
          <w:rFonts w:asciiTheme="majorBidi" w:hAnsiTheme="majorBidi" w:cstheme="majorBidi" w:hint="cs"/>
          <w:b/>
          <w:bCs/>
          <w:sz w:val="28"/>
          <w:szCs w:val="28"/>
          <w:rtl/>
        </w:rPr>
        <w:t xml:space="preserve"> و</w:t>
      </w:r>
      <w:r w:rsidRPr="00546B19">
        <w:rPr>
          <w:rFonts w:asciiTheme="majorBidi" w:hAnsiTheme="majorBidi" w:cstheme="majorBidi" w:hint="cs"/>
          <w:b/>
          <w:bCs/>
          <w:sz w:val="28"/>
          <w:szCs w:val="28"/>
          <w:rtl/>
        </w:rPr>
        <w:t>المالية التقليدية</w:t>
      </w:r>
    </w:p>
    <w:p w:rsidR="00285C1B" w:rsidRPr="00546B19" w:rsidRDefault="00285C1B" w:rsidP="00285C1B">
      <w:pPr>
        <w:bidi/>
        <w:spacing w:after="120" w:line="360" w:lineRule="auto"/>
        <w:ind w:left="851" w:hanging="567"/>
        <w:jc w:val="mediumKashida"/>
        <w:rPr>
          <w:rFonts w:asciiTheme="majorBidi" w:hAnsiTheme="majorBidi" w:cstheme="majorBidi"/>
          <w:sz w:val="28"/>
          <w:szCs w:val="28"/>
          <w:rtl/>
        </w:rPr>
      </w:pPr>
      <w:r w:rsidRPr="00546B19">
        <w:rPr>
          <w:rFonts w:asciiTheme="majorBidi" w:hAnsiTheme="majorBidi" w:cstheme="majorBidi"/>
          <w:b/>
          <w:bCs/>
          <w:sz w:val="28"/>
          <w:szCs w:val="28"/>
          <w:rtl/>
        </w:rPr>
        <w:t>أ-</w:t>
      </w:r>
      <w:r w:rsidRPr="00546B19">
        <w:rPr>
          <w:rFonts w:asciiTheme="majorBidi" w:hAnsiTheme="majorBidi" w:cstheme="majorBidi"/>
          <w:b/>
          <w:bCs/>
          <w:sz w:val="28"/>
          <w:szCs w:val="28"/>
          <w:rtl/>
        </w:rPr>
        <w:tab/>
      </w:r>
      <w:r w:rsidRPr="00546B19">
        <w:rPr>
          <w:rFonts w:asciiTheme="majorBidi" w:hAnsiTheme="majorBidi" w:cstheme="majorBidi" w:hint="cs"/>
          <w:b/>
          <w:bCs/>
          <w:sz w:val="28"/>
          <w:szCs w:val="28"/>
          <w:rtl/>
        </w:rPr>
        <w:t xml:space="preserve">خصائص مفهوم </w:t>
      </w:r>
      <w:r w:rsidRPr="00546B19">
        <w:rPr>
          <w:rFonts w:asciiTheme="majorBidi" w:hAnsiTheme="majorBidi" w:hint="eastAsia"/>
          <w:b/>
          <w:bCs/>
          <w:sz w:val="28"/>
          <w:szCs w:val="28"/>
          <w:rtl/>
        </w:rPr>
        <w:t>الصيرفة</w:t>
      </w:r>
      <w:r w:rsidRPr="00546B19">
        <w:rPr>
          <w:rFonts w:asciiTheme="majorBidi" w:hAnsiTheme="majorBidi"/>
          <w:b/>
          <w:bCs/>
          <w:sz w:val="28"/>
          <w:szCs w:val="28"/>
          <w:rtl/>
        </w:rPr>
        <w:t xml:space="preserve"> </w:t>
      </w:r>
      <w:r w:rsidRPr="00546B19">
        <w:rPr>
          <w:rFonts w:asciiTheme="majorBidi" w:hAnsiTheme="majorBidi" w:hint="eastAsia"/>
          <w:b/>
          <w:bCs/>
          <w:sz w:val="28"/>
          <w:szCs w:val="28"/>
          <w:rtl/>
        </w:rPr>
        <w:t>الإسلامية</w:t>
      </w:r>
    </w:p>
    <w:p w:rsidR="00CE643B" w:rsidRPr="00546B19" w:rsidRDefault="00B0690D" w:rsidP="002543E1">
      <w:pPr>
        <w:bidi/>
        <w:spacing w:after="120" w:line="360" w:lineRule="auto"/>
        <w:jc w:val="both"/>
        <w:rPr>
          <w:rFonts w:asciiTheme="majorBidi" w:hAnsiTheme="majorBidi"/>
          <w:sz w:val="28"/>
          <w:szCs w:val="28"/>
          <w:rtl/>
        </w:rPr>
      </w:pPr>
      <w:r w:rsidRPr="00546B19">
        <w:rPr>
          <w:rFonts w:asciiTheme="majorBidi" w:hAnsiTheme="majorBidi"/>
          <w:sz w:val="28"/>
          <w:szCs w:val="28"/>
          <w:rtl/>
        </w:rPr>
        <w:t>البنوك</w:t>
      </w:r>
      <w:r w:rsidRPr="00546B19">
        <w:rPr>
          <w:rFonts w:asciiTheme="majorBidi" w:hAnsiTheme="majorBidi" w:hint="cs"/>
          <w:sz w:val="28"/>
          <w:szCs w:val="28"/>
          <w:rtl/>
        </w:rPr>
        <w:t xml:space="preserve"> التقليدية</w:t>
      </w:r>
      <w:r w:rsidRPr="00546B19">
        <w:rPr>
          <w:rFonts w:asciiTheme="majorBidi" w:hAnsiTheme="majorBidi"/>
          <w:sz w:val="28"/>
          <w:szCs w:val="28"/>
          <w:rtl/>
        </w:rPr>
        <w:t xml:space="preserve"> هي مؤسسات ائتمانية تقوم بصفة أساسية</w:t>
      </w:r>
      <w:r w:rsidR="00100EE1" w:rsidRPr="00546B19">
        <w:rPr>
          <w:rFonts w:asciiTheme="majorBidi" w:hAnsiTheme="majorBidi"/>
          <w:sz w:val="28"/>
          <w:szCs w:val="28"/>
          <w:rtl/>
        </w:rPr>
        <w:t xml:space="preserve"> بقبول الودائع</w:t>
      </w:r>
      <w:r w:rsidR="00DB5498" w:rsidRPr="00546B19">
        <w:rPr>
          <w:rFonts w:asciiTheme="majorBidi" w:hAnsiTheme="majorBidi" w:hint="cs"/>
          <w:sz w:val="28"/>
          <w:szCs w:val="28"/>
          <w:rtl/>
        </w:rPr>
        <w:t xml:space="preserve"> </w:t>
      </w:r>
      <w:r w:rsidR="00DB5498" w:rsidRPr="00546B19">
        <w:rPr>
          <w:rFonts w:asciiTheme="majorBidi" w:hAnsiTheme="majorBidi"/>
          <w:sz w:val="28"/>
          <w:szCs w:val="28"/>
          <w:rtl/>
        </w:rPr>
        <w:t xml:space="preserve">لاستعمالها في </w:t>
      </w:r>
      <w:r w:rsidR="0009017E" w:rsidRPr="00546B19">
        <w:rPr>
          <w:rFonts w:asciiTheme="majorBidi" w:hAnsiTheme="majorBidi"/>
          <w:sz w:val="28"/>
          <w:szCs w:val="28"/>
          <w:rtl/>
        </w:rPr>
        <w:t>عمليات الائتمان</w:t>
      </w:r>
      <w:r w:rsidR="009D5B3E" w:rsidRPr="00546B19">
        <w:rPr>
          <w:rFonts w:asciiTheme="majorBidi" w:hAnsiTheme="majorBidi" w:hint="cs"/>
          <w:sz w:val="28"/>
          <w:szCs w:val="28"/>
          <w:rtl/>
        </w:rPr>
        <w:t xml:space="preserve"> </w:t>
      </w:r>
      <w:r w:rsidR="00D53FA3" w:rsidRPr="00546B19">
        <w:rPr>
          <w:rFonts w:asciiTheme="majorBidi" w:hAnsiTheme="majorBidi" w:hint="cs"/>
          <w:sz w:val="28"/>
          <w:szCs w:val="28"/>
          <w:rtl/>
        </w:rPr>
        <w:t>ال</w:t>
      </w:r>
      <w:r w:rsidR="0009017E" w:rsidRPr="00546B19">
        <w:rPr>
          <w:rFonts w:asciiTheme="majorBidi" w:hAnsiTheme="majorBidi"/>
          <w:sz w:val="28"/>
          <w:szCs w:val="28"/>
          <w:rtl/>
        </w:rPr>
        <w:t>قصير</w:t>
      </w:r>
      <w:r w:rsidR="00EA0C75" w:rsidRPr="00546B19">
        <w:rPr>
          <w:rFonts w:asciiTheme="majorBidi" w:hAnsiTheme="majorBidi" w:hint="cs"/>
          <w:sz w:val="28"/>
          <w:szCs w:val="28"/>
          <w:rtl/>
        </w:rPr>
        <w:t>ة</w:t>
      </w:r>
      <w:r w:rsidR="0009017E" w:rsidRPr="00546B19">
        <w:rPr>
          <w:rFonts w:asciiTheme="majorBidi" w:hAnsiTheme="majorBidi" w:hint="cs"/>
          <w:sz w:val="28"/>
          <w:szCs w:val="28"/>
          <w:rtl/>
        </w:rPr>
        <w:t xml:space="preserve"> أو </w:t>
      </w:r>
      <w:r w:rsidR="00D53FA3" w:rsidRPr="00546B19">
        <w:rPr>
          <w:rFonts w:asciiTheme="majorBidi" w:hAnsiTheme="majorBidi" w:hint="cs"/>
          <w:sz w:val="28"/>
          <w:szCs w:val="28"/>
          <w:rtl/>
        </w:rPr>
        <w:t>ال</w:t>
      </w:r>
      <w:r w:rsidR="0009017E" w:rsidRPr="00546B19">
        <w:rPr>
          <w:rFonts w:asciiTheme="majorBidi" w:hAnsiTheme="majorBidi" w:hint="cs"/>
          <w:sz w:val="28"/>
          <w:szCs w:val="28"/>
          <w:rtl/>
        </w:rPr>
        <w:t xml:space="preserve">متوسطة أو </w:t>
      </w:r>
      <w:r w:rsidR="00D53FA3" w:rsidRPr="00546B19">
        <w:rPr>
          <w:rFonts w:asciiTheme="majorBidi" w:hAnsiTheme="majorBidi" w:hint="cs"/>
          <w:sz w:val="28"/>
          <w:szCs w:val="28"/>
          <w:rtl/>
        </w:rPr>
        <w:t>ال</w:t>
      </w:r>
      <w:r w:rsidR="0009017E" w:rsidRPr="00546B19">
        <w:rPr>
          <w:rFonts w:asciiTheme="majorBidi" w:hAnsiTheme="majorBidi" w:hint="cs"/>
          <w:sz w:val="28"/>
          <w:szCs w:val="28"/>
          <w:rtl/>
        </w:rPr>
        <w:t>طويلة</w:t>
      </w:r>
      <w:r w:rsidR="0009017E" w:rsidRPr="00546B19">
        <w:rPr>
          <w:rFonts w:asciiTheme="majorBidi" w:hAnsiTheme="majorBidi"/>
          <w:sz w:val="28"/>
          <w:szCs w:val="28"/>
          <w:rtl/>
        </w:rPr>
        <w:t xml:space="preserve"> الأجل</w:t>
      </w:r>
      <w:r w:rsidR="00EA0C75" w:rsidRPr="00546B19">
        <w:rPr>
          <w:rFonts w:asciiTheme="majorBidi" w:hAnsiTheme="majorBidi" w:hint="cs"/>
          <w:sz w:val="28"/>
          <w:szCs w:val="28"/>
          <w:rtl/>
        </w:rPr>
        <w:t xml:space="preserve"> (</w:t>
      </w:r>
      <w:r w:rsidR="00EA0C75" w:rsidRPr="00546B19">
        <w:rPr>
          <w:rFonts w:asciiTheme="majorBidi" w:hAnsiTheme="majorBidi"/>
          <w:sz w:val="28"/>
          <w:szCs w:val="28"/>
          <w:rtl/>
        </w:rPr>
        <w:t>منح</w:t>
      </w:r>
      <w:r w:rsidR="00EA0C75" w:rsidRPr="00546B19">
        <w:rPr>
          <w:rFonts w:asciiTheme="majorBidi" w:hAnsiTheme="majorBidi" w:hint="cs"/>
          <w:sz w:val="28"/>
          <w:szCs w:val="28"/>
          <w:rtl/>
        </w:rPr>
        <w:t xml:space="preserve"> ال</w:t>
      </w:r>
      <w:r w:rsidR="00EA0C75" w:rsidRPr="00546B19">
        <w:rPr>
          <w:rFonts w:asciiTheme="majorBidi" w:hAnsiTheme="majorBidi"/>
          <w:sz w:val="28"/>
          <w:szCs w:val="28"/>
          <w:rtl/>
        </w:rPr>
        <w:t>قروض</w:t>
      </w:r>
      <w:r w:rsidR="00EA0C75" w:rsidRPr="00546B19">
        <w:rPr>
          <w:rFonts w:asciiTheme="majorBidi" w:hAnsiTheme="majorBidi" w:hint="cs"/>
          <w:sz w:val="28"/>
          <w:szCs w:val="28"/>
          <w:rtl/>
        </w:rPr>
        <w:t>، سلفة...)</w:t>
      </w:r>
      <w:r w:rsidR="00D53FA3" w:rsidRPr="00546B19">
        <w:rPr>
          <w:rFonts w:asciiTheme="majorBidi" w:hAnsiTheme="majorBidi" w:hint="cs"/>
          <w:sz w:val="28"/>
          <w:szCs w:val="28"/>
          <w:rtl/>
        </w:rPr>
        <w:t>،</w:t>
      </w:r>
      <w:r w:rsidR="0009017E" w:rsidRPr="00546B19">
        <w:rPr>
          <w:rFonts w:asciiTheme="majorBidi" w:hAnsiTheme="majorBidi"/>
          <w:sz w:val="28"/>
          <w:szCs w:val="28"/>
          <w:rtl/>
        </w:rPr>
        <w:t xml:space="preserve"> </w:t>
      </w:r>
      <w:r w:rsidR="00D53FA3" w:rsidRPr="00546B19">
        <w:rPr>
          <w:rFonts w:asciiTheme="majorBidi" w:hAnsiTheme="majorBidi" w:hint="cs"/>
          <w:sz w:val="28"/>
          <w:szCs w:val="28"/>
          <w:rtl/>
        </w:rPr>
        <w:t>وال</w:t>
      </w:r>
      <w:r w:rsidR="00DB5498" w:rsidRPr="00546B19">
        <w:rPr>
          <w:rFonts w:asciiTheme="majorBidi" w:hAnsiTheme="majorBidi"/>
          <w:sz w:val="28"/>
          <w:szCs w:val="28"/>
          <w:rtl/>
        </w:rPr>
        <w:t xml:space="preserve">عمليات </w:t>
      </w:r>
      <w:r w:rsidR="00D53FA3" w:rsidRPr="00546B19">
        <w:rPr>
          <w:rFonts w:asciiTheme="majorBidi" w:hAnsiTheme="majorBidi" w:hint="cs"/>
          <w:sz w:val="28"/>
          <w:szCs w:val="28"/>
          <w:rtl/>
        </w:rPr>
        <w:t>ال</w:t>
      </w:r>
      <w:r w:rsidR="00DB5498" w:rsidRPr="00546B19">
        <w:rPr>
          <w:rFonts w:asciiTheme="majorBidi" w:hAnsiTheme="majorBidi"/>
          <w:sz w:val="28"/>
          <w:szCs w:val="28"/>
          <w:rtl/>
        </w:rPr>
        <w:t>مصرفية</w:t>
      </w:r>
      <w:r w:rsidR="00D53FA3" w:rsidRPr="00546B19">
        <w:rPr>
          <w:rFonts w:asciiTheme="majorBidi" w:hAnsiTheme="majorBidi" w:hint="cs"/>
          <w:sz w:val="28"/>
          <w:szCs w:val="28"/>
          <w:rtl/>
        </w:rPr>
        <w:t xml:space="preserve"> </w:t>
      </w:r>
      <w:r w:rsidR="00CE643B" w:rsidRPr="00546B19">
        <w:rPr>
          <w:rFonts w:asciiTheme="majorBidi" w:hAnsiTheme="majorBidi" w:hint="cs"/>
          <w:sz w:val="28"/>
          <w:szCs w:val="28"/>
          <w:rtl/>
        </w:rPr>
        <w:t>(</w:t>
      </w:r>
      <w:r w:rsidR="00D53FA3" w:rsidRPr="00546B19">
        <w:rPr>
          <w:rFonts w:asciiTheme="majorBidi" w:hAnsiTheme="majorBidi"/>
          <w:sz w:val="28"/>
          <w:szCs w:val="28"/>
          <w:rtl/>
        </w:rPr>
        <w:t>إصدار الشيكات وقبضها</w:t>
      </w:r>
      <w:r w:rsidR="00CE643B" w:rsidRPr="00546B19">
        <w:rPr>
          <w:rFonts w:asciiTheme="majorBidi" w:hAnsiTheme="majorBidi" w:hint="cs"/>
          <w:sz w:val="28"/>
          <w:szCs w:val="28"/>
          <w:rtl/>
        </w:rPr>
        <w:t>،</w:t>
      </w:r>
      <w:r w:rsidR="00D53FA3" w:rsidRPr="00546B19">
        <w:rPr>
          <w:rFonts w:asciiTheme="majorBidi" w:hAnsiTheme="majorBidi"/>
          <w:sz w:val="28"/>
          <w:szCs w:val="28"/>
          <w:rtl/>
        </w:rPr>
        <w:t xml:space="preserve"> </w:t>
      </w:r>
      <w:r w:rsidR="00DB5498" w:rsidRPr="00546B19">
        <w:rPr>
          <w:rFonts w:asciiTheme="majorBidi" w:hAnsiTheme="majorBidi"/>
          <w:sz w:val="28"/>
          <w:szCs w:val="28"/>
          <w:rtl/>
        </w:rPr>
        <w:t>خصم الأوراق التجارية وشرائها وبيعها</w:t>
      </w:r>
      <w:r w:rsidR="00CE643B" w:rsidRPr="00546B19">
        <w:rPr>
          <w:rFonts w:asciiTheme="majorBidi" w:hAnsiTheme="majorBidi" w:hint="cs"/>
          <w:sz w:val="28"/>
          <w:szCs w:val="28"/>
          <w:rtl/>
        </w:rPr>
        <w:t>،</w:t>
      </w:r>
      <w:r w:rsidR="00DB5498" w:rsidRPr="00546B19">
        <w:rPr>
          <w:rFonts w:asciiTheme="majorBidi" w:hAnsiTheme="majorBidi"/>
          <w:sz w:val="28"/>
          <w:szCs w:val="28"/>
          <w:rtl/>
        </w:rPr>
        <w:t xml:space="preserve"> </w:t>
      </w:r>
      <w:r w:rsidR="00CE643B" w:rsidRPr="00546B19">
        <w:rPr>
          <w:rFonts w:asciiTheme="majorBidi" w:hAnsiTheme="majorBidi"/>
          <w:sz w:val="28"/>
          <w:szCs w:val="28"/>
          <w:rtl/>
        </w:rPr>
        <w:t>المتاجرة بالعملات الأجنبية والمعادن الثمينة</w:t>
      </w:r>
      <w:r w:rsidR="00CE643B" w:rsidRPr="00546B19">
        <w:rPr>
          <w:rFonts w:asciiTheme="majorBidi" w:hAnsiTheme="majorBidi" w:hint="cs"/>
          <w:sz w:val="28"/>
          <w:szCs w:val="28"/>
          <w:rtl/>
        </w:rPr>
        <w:t>...)</w:t>
      </w:r>
      <w:r w:rsidR="006D2C81" w:rsidRPr="00546B19">
        <w:rPr>
          <w:rFonts w:asciiTheme="majorBidi" w:hAnsiTheme="majorBidi"/>
          <w:sz w:val="28"/>
          <w:szCs w:val="28"/>
          <w:rtl/>
        </w:rPr>
        <w:t xml:space="preserve"> و</w:t>
      </w:r>
      <w:r w:rsidR="006D2C81" w:rsidRPr="00546B19">
        <w:rPr>
          <w:rFonts w:asciiTheme="majorBidi" w:hAnsiTheme="majorBidi" w:hint="cs"/>
          <w:sz w:val="28"/>
          <w:szCs w:val="28"/>
          <w:rtl/>
        </w:rPr>
        <w:t>جميع</w:t>
      </w:r>
      <w:r w:rsidR="006D2C81" w:rsidRPr="00546B19">
        <w:rPr>
          <w:rFonts w:asciiTheme="majorBidi" w:hAnsiTheme="majorBidi"/>
          <w:sz w:val="28"/>
          <w:szCs w:val="28"/>
          <w:rtl/>
        </w:rPr>
        <w:t xml:space="preserve"> </w:t>
      </w:r>
      <w:r w:rsidR="006D2C81" w:rsidRPr="00546B19">
        <w:rPr>
          <w:rFonts w:asciiTheme="majorBidi" w:hAnsiTheme="majorBidi" w:hint="cs"/>
          <w:sz w:val="28"/>
          <w:szCs w:val="28"/>
          <w:rtl/>
        </w:rPr>
        <w:t>ال</w:t>
      </w:r>
      <w:r w:rsidR="006D2C81" w:rsidRPr="00546B19">
        <w:rPr>
          <w:rFonts w:asciiTheme="majorBidi" w:hAnsiTheme="majorBidi"/>
          <w:sz w:val="28"/>
          <w:szCs w:val="28"/>
          <w:rtl/>
        </w:rPr>
        <w:t>أعمال</w:t>
      </w:r>
      <w:r w:rsidR="006D2C81" w:rsidRPr="00546B19">
        <w:rPr>
          <w:rFonts w:asciiTheme="majorBidi" w:hAnsiTheme="majorBidi" w:hint="cs"/>
          <w:sz w:val="28"/>
          <w:szCs w:val="28"/>
          <w:rtl/>
        </w:rPr>
        <w:t xml:space="preserve"> الأخرى</w:t>
      </w:r>
      <w:r w:rsidR="006D2C81" w:rsidRPr="00546B19">
        <w:rPr>
          <w:rFonts w:asciiTheme="majorBidi" w:hAnsiTheme="majorBidi"/>
          <w:sz w:val="28"/>
          <w:szCs w:val="28"/>
          <w:rtl/>
        </w:rPr>
        <w:t xml:space="preserve"> </w:t>
      </w:r>
      <w:r w:rsidR="006D2C81" w:rsidRPr="00546B19">
        <w:rPr>
          <w:rFonts w:asciiTheme="majorBidi" w:hAnsiTheme="majorBidi" w:hint="cs"/>
          <w:sz w:val="28"/>
          <w:szCs w:val="28"/>
          <w:rtl/>
        </w:rPr>
        <w:t>التي تقوم به</w:t>
      </w:r>
      <w:r w:rsidR="00EA0C75" w:rsidRPr="00546B19">
        <w:rPr>
          <w:rFonts w:asciiTheme="majorBidi" w:hAnsiTheme="majorBidi" w:hint="cs"/>
          <w:sz w:val="28"/>
          <w:szCs w:val="28"/>
          <w:rtl/>
        </w:rPr>
        <w:t>ا</w:t>
      </w:r>
      <w:r w:rsidR="006D2C81" w:rsidRPr="00546B19">
        <w:rPr>
          <w:rFonts w:asciiTheme="majorBidi" w:hAnsiTheme="majorBidi" w:hint="cs"/>
          <w:sz w:val="28"/>
          <w:szCs w:val="28"/>
          <w:rtl/>
        </w:rPr>
        <w:t xml:space="preserve"> </w:t>
      </w:r>
      <w:r w:rsidR="006D2C81" w:rsidRPr="00546B19">
        <w:rPr>
          <w:rFonts w:asciiTheme="majorBidi" w:hAnsiTheme="majorBidi"/>
          <w:sz w:val="28"/>
          <w:szCs w:val="28"/>
          <w:rtl/>
        </w:rPr>
        <w:t xml:space="preserve">البنوك </w:t>
      </w:r>
      <w:r w:rsidR="006D2C81" w:rsidRPr="00546B19">
        <w:rPr>
          <w:rFonts w:asciiTheme="majorBidi" w:hAnsiTheme="majorBidi" w:hint="cs"/>
          <w:sz w:val="28"/>
          <w:szCs w:val="28"/>
          <w:rtl/>
        </w:rPr>
        <w:t>بموجب القوانين والتشريعات الجارية</w:t>
      </w:r>
      <w:r w:rsidR="006D2C81" w:rsidRPr="00546B19">
        <w:rPr>
          <w:rFonts w:asciiTheme="majorBidi" w:hAnsiTheme="majorBidi"/>
          <w:sz w:val="28"/>
          <w:szCs w:val="28"/>
          <w:rtl/>
        </w:rPr>
        <w:t>.</w:t>
      </w:r>
    </w:p>
    <w:p w:rsidR="00832204" w:rsidRPr="00546B19" w:rsidRDefault="00832204" w:rsidP="00832204">
      <w:pPr>
        <w:bidi/>
        <w:spacing w:after="120" w:line="360" w:lineRule="auto"/>
        <w:jc w:val="mediumKashida"/>
        <w:rPr>
          <w:rFonts w:asciiTheme="majorBidi" w:hAnsiTheme="majorBidi"/>
          <w:sz w:val="28"/>
          <w:szCs w:val="28"/>
        </w:rPr>
      </w:pPr>
      <w:r w:rsidRPr="00546B19">
        <w:rPr>
          <w:rFonts w:asciiTheme="majorBidi" w:hAnsiTheme="majorBidi" w:hint="cs"/>
          <w:sz w:val="28"/>
          <w:szCs w:val="28"/>
          <w:rtl/>
        </w:rPr>
        <w:t>و</w:t>
      </w:r>
      <w:r w:rsidRPr="00546B19">
        <w:rPr>
          <w:rFonts w:asciiTheme="majorBidi" w:hAnsiTheme="majorBidi"/>
          <w:sz w:val="28"/>
          <w:szCs w:val="28"/>
          <w:rtl/>
        </w:rPr>
        <w:t xml:space="preserve">تختلف المؤسسات المالية </w:t>
      </w:r>
      <w:r w:rsidRPr="00546B19">
        <w:rPr>
          <w:rFonts w:asciiTheme="majorBidi" w:hAnsiTheme="majorBidi" w:hint="cs"/>
          <w:sz w:val="28"/>
          <w:szCs w:val="28"/>
          <w:rtl/>
        </w:rPr>
        <w:t>الإسلامية</w:t>
      </w:r>
      <w:r w:rsidRPr="00546B19">
        <w:rPr>
          <w:rFonts w:asciiTheme="majorBidi" w:hAnsiTheme="majorBidi"/>
          <w:sz w:val="28"/>
          <w:szCs w:val="28"/>
          <w:rtl/>
        </w:rPr>
        <w:t xml:space="preserve"> عن</w:t>
      </w:r>
      <w:r w:rsidRPr="00546B19">
        <w:rPr>
          <w:rFonts w:asciiTheme="majorBidi" w:hAnsiTheme="majorBidi" w:hint="cs"/>
          <w:sz w:val="28"/>
          <w:szCs w:val="28"/>
          <w:rtl/>
        </w:rPr>
        <w:t xml:space="preserve"> نظيرتها</w:t>
      </w:r>
      <w:r w:rsidRPr="00546B19">
        <w:rPr>
          <w:rFonts w:asciiTheme="majorBidi" w:hAnsiTheme="majorBidi"/>
          <w:sz w:val="28"/>
          <w:szCs w:val="28"/>
          <w:rtl/>
        </w:rPr>
        <w:t xml:space="preserve"> التقليدية </w:t>
      </w:r>
      <w:r w:rsidRPr="00546B19">
        <w:rPr>
          <w:rFonts w:asciiTheme="majorBidi" w:hAnsiTheme="majorBidi" w:hint="cs"/>
          <w:sz w:val="28"/>
          <w:szCs w:val="28"/>
          <w:rtl/>
        </w:rPr>
        <w:t>في</w:t>
      </w:r>
      <w:r w:rsidRPr="00546B19">
        <w:rPr>
          <w:rFonts w:asciiTheme="majorBidi" w:hAnsiTheme="majorBidi"/>
          <w:sz w:val="28"/>
          <w:szCs w:val="28"/>
          <w:rtl/>
        </w:rPr>
        <w:t xml:space="preserve"> أنها تلتزم ب</w:t>
      </w:r>
      <w:r w:rsidRPr="00546B19">
        <w:rPr>
          <w:rFonts w:asciiTheme="majorBidi" w:hAnsiTheme="majorBidi" w:hint="cs"/>
          <w:sz w:val="28"/>
          <w:szCs w:val="28"/>
          <w:rtl/>
        </w:rPr>
        <w:t>أ</w:t>
      </w:r>
      <w:r w:rsidRPr="00546B19">
        <w:rPr>
          <w:rFonts w:asciiTheme="majorBidi" w:hAnsiTheme="majorBidi" w:hint="eastAsia"/>
          <w:sz w:val="28"/>
          <w:szCs w:val="28"/>
          <w:rtl/>
        </w:rPr>
        <w:t>حكام</w:t>
      </w:r>
      <w:r w:rsidRPr="00546B19">
        <w:rPr>
          <w:rFonts w:asciiTheme="majorBidi" w:hAnsiTheme="majorBidi"/>
          <w:sz w:val="28"/>
          <w:szCs w:val="28"/>
          <w:rtl/>
        </w:rPr>
        <w:t xml:space="preserve"> </w:t>
      </w:r>
      <w:r w:rsidRPr="00546B19">
        <w:rPr>
          <w:rFonts w:asciiTheme="majorBidi" w:hAnsiTheme="majorBidi" w:hint="eastAsia"/>
          <w:sz w:val="28"/>
          <w:szCs w:val="28"/>
          <w:rtl/>
        </w:rPr>
        <w:t>الشريعة</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hint="cs"/>
          <w:sz w:val="28"/>
          <w:szCs w:val="28"/>
          <w:rtl/>
        </w:rPr>
        <w:t xml:space="preserve"> ومبادئها</w:t>
      </w:r>
      <w:r w:rsidRPr="00546B19">
        <w:rPr>
          <w:rFonts w:asciiTheme="majorBidi" w:hAnsiTheme="majorBidi"/>
          <w:sz w:val="28"/>
          <w:szCs w:val="28"/>
          <w:rtl/>
        </w:rPr>
        <w:t xml:space="preserve"> </w:t>
      </w:r>
      <w:r w:rsidRPr="00546B19">
        <w:rPr>
          <w:rFonts w:asciiTheme="majorBidi" w:hAnsiTheme="majorBidi" w:hint="cs"/>
          <w:sz w:val="28"/>
          <w:szCs w:val="28"/>
          <w:rtl/>
        </w:rPr>
        <w:t>في</w:t>
      </w:r>
      <w:r w:rsidRPr="00546B19">
        <w:rPr>
          <w:rFonts w:asciiTheme="majorBidi" w:hAnsiTheme="majorBidi"/>
          <w:sz w:val="28"/>
          <w:szCs w:val="28"/>
          <w:rtl/>
        </w:rPr>
        <w:t xml:space="preserve"> </w:t>
      </w:r>
      <w:r w:rsidRPr="00546B19">
        <w:rPr>
          <w:rFonts w:asciiTheme="majorBidi" w:hAnsiTheme="majorBidi" w:hint="cs"/>
          <w:sz w:val="28"/>
          <w:szCs w:val="28"/>
          <w:rtl/>
        </w:rPr>
        <w:t>جميع</w:t>
      </w:r>
      <w:r w:rsidRPr="00546B19">
        <w:rPr>
          <w:rFonts w:asciiTheme="majorBidi" w:hAnsiTheme="majorBidi"/>
          <w:sz w:val="28"/>
          <w:szCs w:val="28"/>
          <w:rtl/>
        </w:rPr>
        <w:t xml:space="preserve"> عملياتها</w:t>
      </w:r>
      <w:r w:rsidRPr="00546B19">
        <w:rPr>
          <w:rFonts w:asciiTheme="majorBidi" w:hAnsiTheme="majorBidi" w:hint="cs"/>
          <w:sz w:val="28"/>
          <w:szCs w:val="28"/>
          <w:rtl/>
        </w:rPr>
        <w:t>.</w:t>
      </w:r>
      <w:r w:rsidRPr="00546B19">
        <w:rPr>
          <w:rFonts w:asciiTheme="majorBidi" w:hAnsiTheme="majorBidi"/>
          <w:sz w:val="28"/>
          <w:szCs w:val="28"/>
          <w:rtl/>
        </w:rPr>
        <w:t xml:space="preserve"> ومن </w:t>
      </w:r>
      <w:r w:rsidRPr="00546B19">
        <w:rPr>
          <w:rFonts w:asciiTheme="majorBidi" w:hAnsiTheme="majorBidi" w:hint="cs"/>
          <w:sz w:val="28"/>
          <w:szCs w:val="28"/>
          <w:rtl/>
        </w:rPr>
        <w:t>أهم</w:t>
      </w:r>
      <w:r w:rsidRPr="00546B19">
        <w:rPr>
          <w:rFonts w:asciiTheme="majorBidi" w:hAnsiTheme="majorBidi"/>
          <w:sz w:val="28"/>
          <w:szCs w:val="28"/>
          <w:rtl/>
        </w:rPr>
        <w:t xml:space="preserve"> مميزاتها</w:t>
      </w:r>
      <w:r w:rsidRPr="00546B19">
        <w:rPr>
          <w:rFonts w:asciiTheme="majorBidi" w:hAnsiTheme="majorBidi" w:hint="cs"/>
          <w:sz w:val="28"/>
          <w:szCs w:val="28"/>
          <w:rtl/>
        </w:rPr>
        <w:t xml:space="preserve"> </w:t>
      </w:r>
      <w:r w:rsidRPr="00546B19">
        <w:rPr>
          <w:rFonts w:asciiTheme="majorBidi" w:hAnsiTheme="majorBidi"/>
          <w:sz w:val="28"/>
          <w:szCs w:val="28"/>
          <w:rtl/>
        </w:rPr>
        <w:t>:</w:t>
      </w:r>
    </w:p>
    <w:p w:rsidR="00832204" w:rsidRPr="00546B19" w:rsidRDefault="00832204" w:rsidP="00B541E6">
      <w:pPr>
        <w:bidi/>
        <w:spacing w:after="120" w:line="360" w:lineRule="auto"/>
        <w:ind w:left="568" w:hanging="284"/>
        <w:jc w:val="mediumKashida"/>
        <w:rPr>
          <w:rFonts w:asciiTheme="majorBidi" w:hAnsiTheme="majorBidi"/>
          <w:sz w:val="28"/>
          <w:szCs w:val="28"/>
          <w:rtl/>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sz w:val="28"/>
          <w:szCs w:val="28"/>
          <w:rtl/>
        </w:rPr>
        <w:t xml:space="preserve">لا تتعامل </w:t>
      </w:r>
      <w:r w:rsidR="00B541E6" w:rsidRPr="00546B19">
        <w:rPr>
          <w:rFonts w:asciiTheme="majorBidi" w:hAnsiTheme="majorBidi"/>
          <w:sz w:val="28"/>
          <w:szCs w:val="28"/>
          <w:rtl/>
        </w:rPr>
        <w:t>البنوك</w:t>
      </w:r>
      <w:r w:rsidR="00B541E6" w:rsidRPr="00546B19">
        <w:rPr>
          <w:rFonts w:asciiTheme="majorBidi" w:hAnsiTheme="majorBidi" w:hint="cs"/>
          <w:sz w:val="28"/>
          <w:szCs w:val="28"/>
          <w:rtl/>
        </w:rPr>
        <w:t xml:space="preserve"> الإسلامية</w:t>
      </w:r>
      <w:r w:rsidR="00B541E6" w:rsidRPr="00546B19">
        <w:rPr>
          <w:rFonts w:asciiTheme="majorBidi" w:hAnsiTheme="majorBidi"/>
          <w:sz w:val="28"/>
          <w:szCs w:val="28"/>
          <w:rtl/>
        </w:rPr>
        <w:t xml:space="preserve"> </w:t>
      </w:r>
      <w:r w:rsidRPr="00546B19">
        <w:rPr>
          <w:rFonts w:asciiTheme="majorBidi" w:hAnsiTheme="majorBidi"/>
          <w:sz w:val="28"/>
          <w:szCs w:val="28"/>
          <w:rtl/>
        </w:rPr>
        <w:t xml:space="preserve">بالربا </w:t>
      </w:r>
      <w:r w:rsidRPr="00546B19">
        <w:rPr>
          <w:rFonts w:asciiTheme="majorBidi" w:hAnsiTheme="majorBidi" w:hint="cs"/>
          <w:sz w:val="28"/>
          <w:szCs w:val="28"/>
          <w:rtl/>
        </w:rPr>
        <w:t>(</w:t>
      </w:r>
      <w:r w:rsidRPr="00546B19">
        <w:rPr>
          <w:rFonts w:asciiTheme="majorBidi" w:hAnsiTheme="majorBidi"/>
          <w:sz w:val="28"/>
          <w:szCs w:val="28"/>
          <w:rtl/>
        </w:rPr>
        <w:t>سعر الفائدة</w:t>
      </w:r>
      <w:r w:rsidRPr="00546B19">
        <w:rPr>
          <w:rFonts w:asciiTheme="majorBidi" w:hAnsiTheme="majorBidi" w:hint="cs"/>
          <w:sz w:val="28"/>
          <w:szCs w:val="28"/>
          <w:rtl/>
        </w:rPr>
        <w:t>...)</w:t>
      </w:r>
      <w:r w:rsidRPr="00546B19">
        <w:rPr>
          <w:rFonts w:asciiTheme="majorBidi" w:hAnsiTheme="majorBidi"/>
          <w:sz w:val="28"/>
          <w:szCs w:val="28"/>
          <w:rtl/>
        </w:rPr>
        <w:t xml:space="preserve"> دفعاً أو </w:t>
      </w:r>
      <w:r w:rsidRPr="00546B19">
        <w:rPr>
          <w:rFonts w:asciiTheme="majorBidi" w:hAnsiTheme="majorBidi" w:hint="cs"/>
          <w:sz w:val="28"/>
          <w:szCs w:val="28"/>
          <w:rtl/>
        </w:rPr>
        <w:t>إ</w:t>
      </w:r>
      <w:r w:rsidRPr="00546B19">
        <w:rPr>
          <w:rFonts w:asciiTheme="majorBidi" w:hAnsiTheme="majorBidi"/>
          <w:sz w:val="28"/>
          <w:szCs w:val="28"/>
          <w:rtl/>
        </w:rPr>
        <w:t>يراداً.</w:t>
      </w:r>
    </w:p>
    <w:p w:rsidR="00832204" w:rsidRPr="00546B19" w:rsidRDefault="00832204" w:rsidP="00B541E6">
      <w:pPr>
        <w:bidi/>
        <w:spacing w:after="120" w:line="360" w:lineRule="auto"/>
        <w:ind w:left="568" w:hanging="284"/>
        <w:jc w:val="mediumKashida"/>
        <w:rPr>
          <w:rFonts w:asciiTheme="majorBidi" w:hAnsiTheme="majorBidi"/>
          <w:sz w:val="28"/>
          <w:szCs w:val="28"/>
          <w:rtl/>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00B541E6" w:rsidRPr="00546B19">
        <w:rPr>
          <w:rFonts w:asciiTheme="majorBidi" w:hAnsiTheme="majorBidi"/>
          <w:sz w:val="28"/>
          <w:szCs w:val="28"/>
          <w:rtl/>
        </w:rPr>
        <w:t xml:space="preserve">لا </w:t>
      </w:r>
      <w:r w:rsidR="00B541E6" w:rsidRPr="00546B19">
        <w:rPr>
          <w:rFonts w:asciiTheme="majorBidi" w:hAnsiTheme="majorBidi" w:hint="cs"/>
          <w:sz w:val="28"/>
          <w:szCs w:val="28"/>
          <w:rtl/>
        </w:rPr>
        <w:t xml:space="preserve">يتم </w:t>
      </w:r>
      <w:r w:rsidRPr="00546B19">
        <w:rPr>
          <w:rFonts w:asciiTheme="majorBidi" w:hAnsiTheme="majorBidi"/>
          <w:sz w:val="28"/>
          <w:szCs w:val="28"/>
          <w:rtl/>
        </w:rPr>
        <w:t xml:space="preserve">استقطاب الموارد وتوظيفها </w:t>
      </w:r>
      <w:r w:rsidR="00B541E6" w:rsidRPr="00546B19">
        <w:rPr>
          <w:rFonts w:asciiTheme="majorBidi" w:hAnsiTheme="majorBidi" w:hint="cs"/>
          <w:sz w:val="28"/>
          <w:szCs w:val="28"/>
          <w:rtl/>
        </w:rPr>
        <w:t>من قبل</w:t>
      </w:r>
      <w:r w:rsidR="00B541E6" w:rsidRPr="00546B19">
        <w:rPr>
          <w:rFonts w:asciiTheme="majorBidi" w:hAnsiTheme="majorBidi"/>
          <w:sz w:val="28"/>
          <w:szCs w:val="28"/>
          <w:rtl/>
        </w:rPr>
        <w:t xml:space="preserve"> البنوك</w:t>
      </w:r>
      <w:r w:rsidR="00B541E6" w:rsidRPr="00546B19">
        <w:rPr>
          <w:rFonts w:asciiTheme="majorBidi" w:hAnsiTheme="majorBidi" w:hint="cs"/>
          <w:sz w:val="28"/>
          <w:szCs w:val="28"/>
          <w:rtl/>
        </w:rPr>
        <w:t xml:space="preserve"> الإسلامية إلاّ</w:t>
      </w:r>
      <w:r w:rsidRPr="00546B19">
        <w:rPr>
          <w:rFonts w:asciiTheme="majorBidi" w:hAnsiTheme="majorBidi"/>
          <w:sz w:val="28"/>
          <w:szCs w:val="28"/>
          <w:rtl/>
        </w:rPr>
        <w:t xml:space="preserve"> بأدوات مالية أو عقود أو صيغ متوافقة مع </w:t>
      </w:r>
      <w:r w:rsidRPr="00546B19">
        <w:rPr>
          <w:rFonts w:asciiTheme="majorBidi" w:hAnsiTheme="majorBidi" w:hint="cs"/>
          <w:sz w:val="28"/>
          <w:szCs w:val="28"/>
          <w:rtl/>
        </w:rPr>
        <w:t>أ</w:t>
      </w:r>
      <w:r w:rsidRPr="00546B19">
        <w:rPr>
          <w:rFonts w:asciiTheme="majorBidi" w:hAnsiTheme="majorBidi" w:hint="eastAsia"/>
          <w:sz w:val="28"/>
          <w:szCs w:val="28"/>
          <w:rtl/>
        </w:rPr>
        <w:t>حكام</w:t>
      </w:r>
      <w:r w:rsidRPr="00546B19">
        <w:rPr>
          <w:rFonts w:asciiTheme="majorBidi" w:hAnsiTheme="majorBidi"/>
          <w:sz w:val="28"/>
          <w:szCs w:val="28"/>
          <w:rtl/>
        </w:rPr>
        <w:t xml:space="preserve"> </w:t>
      </w:r>
      <w:r w:rsidRPr="00546B19">
        <w:rPr>
          <w:rFonts w:asciiTheme="majorBidi" w:hAnsiTheme="majorBidi" w:hint="eastAsia"/>
          <w:sz w:val="28"/>
          <w:szCs w:val="28"/>
          <w:rtl/>
        </w:rPr>
        <w:t>الشريعة</w:t>
      </w:r>
      <w:r w:rsidRPr="00546B19">
        <w:rPr>
          <w:rFonts w:asciiTheme="majorBidi" w:hAnsiTheme="majorBidi"/>
          <w:sz w:val="28"/>
          <w:szCs w:val="28"/>
          <w:rtl/>
        </w:rPr>
        <w:t xml:space="preserve"> </w:t>
      </w:r>
      <w:r w:rsidRPr="00546B19">
        <w:rPr>
          <w:rFonts w:asciiTheme="majorBidi" w:hAnsiTheme="majorBidi" w:hint="eastAsia"/>
          <w:sz w:val="28"/>
          <w:szCs w:val="28"/>
          <w:rtl/>
        </w:rPr>
        <w:t>الإسلامية</w:t>
      </w:r>
      <w:r w:rsidRPr="00546B19">
        <w:rPr>
          <w:rFonts w:asciiTheme="majorBidi" w:hAnsiTheme="majorBidi" w:hint="cs"/>
          <w:sz w:val="28"/>
          <w:szCs w:val="28"/>
          <w:rtl/>
        </w:rPr>
        <w:t xml:space="preserve"> ومبادئها.</w:t>
      </w:r>
    </w:p>
    <w:p w:rsidR="004B528F" w:rsidRPr="00546B19" w:rsidRDefault="004B528F" w:rsidP="00E724B8">
      <w:pPr>
        <w:bidi/>
        <w:spacing w:after="120" w:line="360" w:lineRule="auto"/>
        <w:jc w:val="mediumKashida"/>
        <w:rPr>
          <w:rFonts w:asciiTheme="majorBidi" w:hAnsiTheme="majorBidi"/>
          <w:sz w:val="28"/>
          <w:szCs w:val="28"/>
        </w:rPr>
      </w:pPr>
      <w:r w:rsidRPr="00546B19">
        <w:rPr>
          <w:rFonts w:asciiTheme="majorBidi" w:hAnsiTheme="majorBidi" w:hint="cs"/>
          <w:sz w:val="28"/>
          <w:szCs w:val="28"/>
          <w:rtl/>
        </w:rPr>
        <w:t>كما يجدر التن</w:t>
      </w:r>
      <w:r w:rsidR="00E724B8" w:rsidRPr="00546B19">
        <w:rPr>
          <w:rFonts w:asciiTheme="majorBidi" w:hAnsiTheme="majorBidi" w:hint="cs"/>
          <w:sz w:val="28"/>
          <w:szCs w:val="28"/>
          <w:rtl/>
          <w:lang w:bidi="ar-TN"/>
        </w:rPr>
        <w:t>ب</w:t>
      </w:r>
      <w:r w:rsidRPr="00546B19">
        <w:rPr>
          <w:rFonts w:asciiTheme="majorBidi" w:hAnsiTheme="majorBidi" w:hint="cs"/>
          <w:sz w:val="28"/>
          <w:szCs w:val="28"/>
          <w:rtl/>
        </w:rPr>
        <w:t xml:space="preserve">يه إلى أن </w:t>
      </w:r>
      <w:r w:rsidRPr="00546B19">
        <w:rPr>
          <w:rFonts w:asciiTheme="majorBidi" w:hAnsiTheme="majorBidi"/>
          <w:sz w:val="28"/>
          <w:szCs w:val="28"/>
          <w:rtl/>
        </w:rPr>
        <w:t>البنوك الإسلامية ليست مؤسسات خيرية تقدم التبرعات والخدمات المجانية،</w:t>
      </w:r>
      <w:r w:rsidRPr="00546B19">
        <w:rPr>
          <w:rFonts w:asciiTheme="majorBidi" w:hAnsiTheme="majorBidi" w:hint="cs"/>
          <w:sz w:val="28"/>
          <w:szCs w:val="28"/>
          <w:rtl/>
        </w:rPr>
        <w:t xml:space="preserve"> بل </w:t>
      </w:r>
      <w:r w:rsidRPr="00546B19">
        <w:rPr>
          <w:rFonts w:asciiTheme="majorBidi" w:hAnsiTheme="majorBidi"/>
          <w:sz w:val="28"/>
          <w:szCs w:val="28"/>
          <w:rtl/>
        </w:rPr>
        <w:t xml:space="preserve">هي مؤسسات ربحية تسعى لتحقيق العائد المناسب </w:t>
      </w:r>
      <w:r w:rsidR="00FD4BC7" w:rsidRPr="00546B19">
        <w:rPr>
          <w:rFonts w:asciiTheme="majorBidi" w:hAnsiTheme="majorBidi"/>
          <w:sz w:val="28"/>
          <w:szCs w:val="28"/>
          <w:rtl/>
        </w:rPr>
        <w:t>لمؤس</w:t>
      </w:r>
      <w:r w:rsidR="00FD4BC7" w:rsidRPr="00546B19">
        <w:rPr>
          <w:rFonts w:asciiTheme="majorBidi" w:hAnsiTheme="majorBidi" w:hint="cs"/>
          <w:sz w:val="28"/>
          <w:szCs w:val="28"/>
          <w:rtl/>
        </w:rPr>
        <w:t>ّ</w:t>
      </w:r>
      <w:r w:rsidR="00FD4BC7" w:rsidRPr="00546B19">
        <w:rPr>
          <w:rFonts w:asciiTheme="majorBidi" w:hAnsiTheme="majorBidi"/>
          <w:sz w:val="28"/>
          <w:szCs w:val="28"/>
          <w:rtl/>
        </w:rPr>
        <w:t>سيها ومودعيها</w:t>
      </w:r>
      <w:r w:rsidR="00FD4BC7" w:rsidRPr="00546B19">
        <w:rPr>
          <w:rFonts w:asciiTheme="majorBidi" w:hAnsiTheme="majorBidi" w:hint="cs"/>
          <w:sz w:val="28"/>
          <w:szCs w:val="28"/>
          <w:rtl/>
        </w:rPr>
        <w:t xml:space="preserve"> بما لا يتعارض مع القواعد الشرعية.</w:t>
      </w:r>
    </w:p>
    <w:p w:rsidR="00AC77DE" w:rsidRPr="00546B19" w:rsidRDefault="00285C1B" w:rsidP="00285C1B">
      <w:pPr>
        <w:bidi/>
        <w:spacing w:line="360" w:lineRule="auto"/>
        <w:ind w:left="851" w:hanging="567"/>
        <w:jc w:val="mediumKashida"/>
        <w:rPr>
          <w:rFonts w:asciiTheme="majorBidi" w:hAnsiTheme="majorBidi" w:cstheme="majorBidi"/>
          <w:sz w:val="28"/>
          <w:szCs w:val="28"/>
          <w:rtl/>
        </w:rPr>
      </w:pPr>
      <w:r w:rsidRPr="00546B19">
        <w:rPr>
          <w:rFonts w:asciiTheme="majorBidi" w:hAnsiTheme="majorBidi" w:cstheme="majorBidi"/>
          <w:b/>
          <w:bCs/>
          <w:sz w:val="28"/>
          <w:szCs w:val="28"/>
          <w:rtl/>
        </w:rPr>
        <w:t>ب-</w:t>
      </w:r>
      <w:r w:rsidRPr="00546B19">
        <w:rPr>
          <w:rFonts w:asciiTheme="majorBidi" w:hAnsiTheme="majorBidi" w:cstheme="majorBidi"/>
          <w:b/>
          <w:bCs/>
          <w:sz w:val="28"/>
          <w:szCs w:val="28"/>
          <w:rtl/>
        </w:rPr>
        <w:tab/>
      </w:r>
      <w:r w:rsidR="00C2411E" w:rsidRPr="00546B19">
        <w:rPr>
          <w:rFonts w:asciiTheme="majorBidi" w:hAnsiTheme="majorBidi" w:cstheme="majorBidi" w:hint="cs"/>
          <w:b/>
          <w:bCs/>
          <w:sz w:val="28"/>
          <w:szCs w:val="28"/>
          <w:rtl/>
        </w:rPr>
        <w:t xml:space="preserve">خصائص </w:t>
      </w:r>
      <w:r w:rsidR="00AC77DE" w:rsidRPr="00546B19">
        <w:rPr>
          <w:rFonts w:asciiTheme="majorBidi" w:hAnsiTheme="majorBidi" w:cstheme="majorBidi" w:hint="cs"/>
          <w:b/>
          <w:bCs/>
          <w:sz w:val="28"/>
          <w:szCs w:val="28"/>
          <w:rtl/>
        </w:rPr>
        <w:t xml:space="preserve">منظومة </w:t>
      </w:r>
      <w:r w:rsidR="00AC77DE" w:rsidRPr="00546B19">
        <w:rPr>
          <w:rFonts w:asciiTheme="majorBidi" w:hAnsiTheme="majorBidi" w:hint="eastAsia"/>
          <w:b/>
          <w:bCs/>
          <w:sz w:val="28"/>
          <w:szCs w:val="28"/>
          <w:rtl/>
        </w:rPr>
        <w:t>الصيرفة</w:t>
      </w:r>
      <w:r w:rsidR="00AC77DE" w:rsidRPr="00546B19">
        <w:rPr>
          <w:rFonts w:asciiTheme="majorBidi" w:hAnsiTheme="majorBidi"/>
          <w:b/>
          <w:bCs/>
          <w:sz w:val="28"/>
          <w:szCs w:val="28"/>
          <w:rtl/>
        </w:rPr>
        <w:t xml:space="preserve"> </w:t>
      </w:r>
      <w:r w:rsidR="00AC77DE" w:rsidRPr="00546B19">
        <w:rPr>
          <w:rFonts w:asciiTheme="majorBidi" w:hAnsiTheme="majorBidi" w:hint="eastAsia"/>
          <w:b/>
          <w:bCs/>
          <w:sz w:val="28"/>
          <w:szCs w:val="28"/>
          <w:rtl/>
        </w:rPr>
        <w:t>الإسلامية</w:t>
      </w:r>
    </w:p>
    <w:p w:rsidR="00AC77DE" w:rsidRPr="00546B19" w:rsidRDefault="00AC77DE" w:rsidP="00AC77DE">
      <w:pPr>
        <w:bidi/>
        <w:spacing w:after="120" w:line="360" w:lineRule="auto"/>
        <w:jc w:val="mediumKashida"/>
        <w:rPr>
          <w:rFonts w:asciiTheme="majorBidi" w:hAnsiTheme="majorBidi" w:cstheme="majorBidi"/>
          <w:sz w:val="28"/>
          <w:szCs w:val="28"/>
        </w:rPr>
      </w:pPr>
      <w:r w:rsidRPr="00546B19">
        <w:rPr>
          <w:rFonts w:asciiTheme="majorBidi" w:hAnsiTheme="majorBidi" w:cstheme="majorBidi"/>
          <w:sz w:val="28"/>
          <w:szCs w:val="28"/>
          <w:rtl/>
        </w:rPr>
        <w:t>تقوم منظومة الضوابط التي تحكم ممارسات المؤسسات المالية الإسلامية على :</w:t>
      </w:r>
    </w:p>
    <w:p w:rsidR="00AC77DE" w:rsidRPr="00546B19" w:rsidRDefault="00AC77DE" w:rsidP="00AC77DE">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sz w:val="28"/>
          <w:szCs w:val="28"/>
          <w:rtl/>
        </w:rPr>
        <w:t>-</w:t>
      </w:r>
      <w:r w:rsidRPr="00546B19">
        <w:rPr>
          <w:rFonts w:asciiTheme="majorBidi" w:hAnsiTheme="majorBidi" w:cstheme="majorBidi"/>
          <w:sz w:val="28"/>
          <w:szCs w:val="28"/>
          <w:rtl/>
        </w:rPr>
        <w:tab/>
        <w:t>الضوابط الشرعية (أحكام الشريعة الإسلامية وقواعدها).</w:t>
      </w:r>
    </w:p>
    <w:p w:rsidR="00AC77DE" w:rsidRPr="00546B19" w:rsidRDefault="00AC77DE" w:rsidP="00AC77DE">
      <w:pPr>
        <w:bidi/>
        <w:spacing w:after="120" w:line="360" w:lineRule="auto"/>
        <w:ind w:left="851" w:hanging="284"/>
        <w:jc w:val="mediumKashida"/>
        <w:rPr>
          <w:rFonts w:asciiTheme="majorBidi" w:hAnsiTheme="majorBidi" w:cstheme="majorBidi"/>
          <w:sz w:val="28"/>
          <w:szCs w:val="28"/>
          <w:rtl/>
        </w:rPr>
      </w:pPr>
      <w:r w:rsidRPr="00546B19">
        <w:rPr>
          <w:rFonts w:asciiTheme="majorBidi" w:hAnsiTheme="majorBidi" w:cstheme="majorBidi"/>
          <w:sz w:val="28"/>
          <w:szCs w:val="28"/>
          <w:rtl/>
        </w:rPr>
        <w:t>-</w:t>
      </w:r>
      <w:r w:rsidRPr="00546B19">
        <w:rPr>
          <w:rFonts w:asciiTheme="majorBidi" w:hAnsiTheme="majorBidi" w:cstheme="majorBidi"/>
          <w:sz w:val="28"/>
          <w:szCs w:val="28"/>
          <w:rtl/>
        </w:rPr>
        <w:tab/>
        <w:t>الضوابط التشريعية (النصوص القانونية، منشورات البنك المركزي التونسي...).</w:t>
      </w:r>
    </w:p>
    <w:p w:rsidR="00522B29" w:rsidRPr="00546B19" w:rsidRDefault="00B71B0F" w:rsidP="00E60769">
      <w:pPr>
        <w:bidi/>
        <w:spacing w:after="120" w:line="360" w:lineRule="auto"/>
        <w:jc w:val="mediumKashida"/>
        <w:rPr>
          <w:rFonts w:asciiTheme="majorBidi" w:hAnsiTheme="majorBidi"/>
          <w:sz w:val="28"/>
          <w:szCs w:val="28"/>
          <w:rtl/>
        </w:rPr>
      </w:pPr>
      <w:r w:rsidRPr="00546B19">
        <w:rPr>
          <w:rFonts w:asciiTheme="majorBidi" w:hAnsiTheme="majorBidi" w:hint="cs"/>
          <w:sz w:val="28"/>
          <w:szCs w:val="28"/>
          <w:rtl/>
        </w:rPr>
        <w:t>ف</w:t>
      </w:r>
      <w:r w:rsidR="00252FD9" w:rsidRPr="00546B19">
        <w:rPr>
          <w:rFonts w:asciiTheme="majorBidi" w:hAnsiTheme="majorBidi" w:hint="cs"/>
          <w:sz w:val="28"/>
          <w:szCs w:val="28"/>
          <w:rtl/>
        </w:rPr>
        <w:t xml:space="preserve">في حين أن عمل البنك التقليدي يخضع إلى مراقبة </w:t>
      </w:r>
      <w:r w:rsidRPr="00546B19">
        <w:rPr>
          <w:rFonts w:asciiTheme="majorBidi" w:hAnsiTheme="majorBidi" w:hint="cs"/>
          <w:sz w:val="28"/>
          <w:szCs w:val="28"/>
          <w:rtl/>
        </w:rPr>
        <w:t xml:space="preserve">كل من </w:t>
      </w:r>
      <w:r w:rsidRPr="00546B19">
        <w:rPr>
          <w:rFonts w:asciiTheme="majorBidi" w:hAnsiTheme="majorBidi"/>
          <w:sz w:val="28"/>
          <w:szCs w:val="28"/>
          <w:rtl/>
        </w:rPr>
        <w:t>الجمعية العمومية والسلطات النقدية</w:t>
      </w:r>
      <w:r w:rsidRPr="00546B19">
        <w:rPr>
          <w:rFonts w:asciiTheme="majorBidi" w:hAnsiTheme="majorBidi" w:hint="cs"/>
          <w:sz w:val="28"/>
          <w:szCs w:val="28"/>
          <w:rtl/>
        </w:rPr>
        <w:t xml:space="preserve">، فإن </w:t>
      </w:r>
      <w:r w:rsidR="00F424DC" w:rsidRPr="00546B19">
        <w:rPr>
          <w:rFonts w:asciiTheme="majorBidi" w:hAnsiTheme="majorBidi" w:hint="cs"/>
          <w:sz w:val="28"/>
          <w:szCs w:val="28"/>
          <w:rtl/>
        </w:rPr>
        <w:t xml:space="preserve">عمل </w:t>
      </w:r>
      <w:r w:rsidRPr="00546B19">
        <w:rPr>
          <w:rFonts w:asciiTheme="majorBidi" w:hAnsiTheme="majorBidi" w:hint="cs"/>
          <w:sz w:val="28"/>
          <w:szCs w:val="28"/>
          <w:rtl/>
        </w:rPr>
        <w:t>البنك الإسلامي</w:t>
      </w:r>
      <w:r w:rsidR="00F424DC" w:rsidRPr="00546B19">
        <w:rPr>
          <w:rFonts w:asciiTheme="majorBidi" w:hAnsiTheme="majorBidi" w:hint="cs"/>
          <w:sz w:val="28"/>
          <w:szCs w:val="28"/>
          <w:rtl/>
        </w:rPr>
        <w:t xml:space="preserve"> يخضع بالإضافة لذلك إلى </w:t>
      </w:r>
      <w:r w:rsidR="00522B29" w:rsidRPr="00546B19">
        <w:rPr>
          <w:rFonts w:asciiTheme="majorBidi" w:hAnsiTheme="majorBidi" w:hint="cs"/>
          <w:sz w:val="28"/>
          <w:szCs w:val="28"/>
          <w:rtl/>
        </w:rPr>
        <w:t xml:space="preserve">ما </w:t>
      </w:r>
      <w:r w:rsidR="00D208AC" w:rsidRPr="00546B19">
        <w:rPr>
          <w:rFonts w:asciiTheme="majorBidi" w:hAnsiTheme="majorBidi" w:hint="cs"/>
          <w:sz w:val="28"/>
          <w:szCs w:val="28"/>
          <w:rtl/>
        </w:rPr>
        <w:t>تقد</w:t>
      </w:r>
      <w:r w:rsidR="00C244B2" w:rsidRPr="00546B19">
        <w:rPr>
          <w:rFonts w:asciiTheme="majorBidi" w:hAnsiTheme="majorBidi" w:hint="cs"/>
          <w:sz w:val="28"/>
          <w:szCs w:val="28"/>
          <w:rtl/>
        </w:rPr>
        <w:t>ّ</w:t>
      </w:r>
      <w:r w:rsidR="00D208AC" w:rsidRPr="00546B19">
        <w:rPr>
          <w:rFonts w:asciiTheme="majorBidi" w:hAnsiTheme="majorBidi" w:hint="cs"/>
          <w:sz w:val="28"/>
          <w:szCs w:val="28"/>
          <w:rtl/>
        </w:rPr>
        <w:t>مه ال</w:t>
      </w:r>
      <w:r w:rsidR="00D208AC" w:rsidRPr="00546B19">
        <w:rPr>
          <w:rFonts w:asciiTheme="majorBidi" w:hAnsiTheme="majorBidi"/>
          <w:sz w:val="28"/>
          <w:szCs w:val="28"/>
          <w:rtl/>
        </w:rPr>
        <w:t>هيئة الشرعية</w:t>
      </w:r>
      <w:r w:rsidR="00DA58FD" w:rsidRPr="00546B19">
        <w:rPr>
          <w:rFonts w:asciiTheme="majorBidi" w:hAnsiTheme="majorBidi" w:hint="cs"/>
          <w:sz w:val="28"/>
          <w:szCs w:val="28"/>
          <w:rtl/>
        </w:rPr>
        <w:t xml:space="preserve"> من فتاوى </w:t>
      </w:r>
      <w:r w:rsidR="00C244B2" w:rsidRPr="00546B19">
        <w:rPr>
          <w:rFonts w:asciiTheme="majorBidi" w:hAnsiTheme="majorBidi" w:hint="cs"/>
          <w:sz w:val="28"/>
          <w:szCs w:val="28"/>
          <w:rtl/>
        </w:rPr>
        <w:lastRenderedPageBreak/>
        <w:t xml:space="preserve">وقرارات </w:t>
      </w:r>
      <w:r w:rsidR="002B44FB" w:rsidRPr="00546B19">
        <w:rPr>
          <w:rFonts w:asciiTheme="majorBidi" w:hAnsiTheme="majorBidi" w:hint="cs"/>
          <w:sz w:val="28"/>
          <w:szCs w:val="28"/>
          <w:rtl/>
        </w:rPr>
        <w:t xml:space="preserve">وتوصيات وإرشادات </w:t>
      </w:r>
      <w:r w:rsidR="00C244B2" w:rsidRPr="00546B19">
        <w:rPr>
          <w:rFonts w:asciiTheme="majorBidi" w:hAnsiTheme="majorBidi" w:hint="cs"/>
          <w:sz w:val="28"/>
          <w:szCs w:val="28"/>
          <w:rtl/>
        </w:rPr>
        <w:t xml:space="preserve">حول المنتجات والعقود التي </w:t>
      </w:r>
      <w:r w:rsidR="00D3761D" w:rsidRPr="00546B19">
        <w:rPr>
          <w:rFonts w:asciiTheme="majorBidi" w:hAnsiTheme="majorBidi" w:hint="cs"/>
          <w:sz w:val="28"/>
          <w:szCs w:val="28"/>
          <w:rtl/>
        </w:rPr>
        <w:t>يقوم بها المصرف</w:t>
      </w:r>
      <w:r w:rsidR="005D6C78" w:rsidRPr="00546B19">
        <w:rPr>
          <w:rFonts w:asciiTheme="majorBidi" w:hAnsiTheme="majorBidi" w:hint="cs"/>
          <w:sz w:val="28"/>
          <w:szCs w:val="28"/>
          <w:rtl/>
        </w:rPr>
        <w:t xml:space="preserve"> والتي تبدي رأيها حول مدى التزام المؤسسة بالضوابط الشرعية في ممارسة مختلف أنشطتها المصرفية.</w:t>
      </w:r>
    </w:p>
    <w:p w:rsidR="009F4474" w:rsidRPr="00546B19" w:rsidRDefault="009F4474" w:rsidP="00A61DD2">
      <w:pPr>
        <w:bidi/>
        <w:spacing w:after="120" w:line="360" w:lineRule="auto"/>
        <w:ind w:left="851" w:hanging="567"/>
        <w:jc w:val="mediumKashida"/>
        <w:rPr>
          <w:rFonts w:asciiTheme="majorBidi" w:hAnsiTheme="majorBidi" w:cstheme="majorBidi"/>
          <w:sz w:val="28"/>
          <w:szCs w:val="28"/>
          <w:rtl/>
        </w:rPr>
      </w:pPr>
      <w:r w:rsidRPr="00546B19">
        <w:rPr>
          <w:rFonts w:asciiTheme="majorBidi" w:hAnsiTheme="majorBidi" w:cstheme="majorBidi" w:hint="cs"/>
          <w:b/>
          <w:bCs/>
          <w:sz w:val="28"/>
          <w:szCs w:val="28"/>
          <w:rtl/>
        </w:rPr>
        <w:t>ج</w:t>
      </w:r>
      <w:r w:rsidRPr="00546B19">
        <w:rPr>
          <w:rFonts w:asciiTheme="majorBidi" w:hAnsiTheme="majorBidi" w:cstheme="majorBidi"/>
          <w:b/>
          <w:bCs/>
          <w:sz w:val="28"/>
          <w:szCs w:val="28"/>
          <w:rtl/>
        </w:rPr>
        <w:t>-</w:t>
      </w:r>
      <w:r w:rsidRPr="00546B19">
        <w:rPr>
          <w:rFonts w:asciiTheme="majorBidi" w:hAnsiTheme="majorBidi" w:cstheme="majorBidi"/>
          <w:b/>
          <w:bCs/>
          <w:sz w:val="28"/>
          <w:szCs w:val="28"/>
          <w:rtl/>
        </w:rPr>
        <w:tab/>
      </w:r>
      <w:r w:rsidR="002E62AF" w:rsidRPr="00546B19">
        <w:rPr>
          <w:rFonts w:asciiTheme="majorBidi" w:hAnsiTheme="majorBidi" w:cstheme="majorBidi" w:hint="cs"/>
          <w:b/>
          <w:bCs/>
          <w:sz w:val="28"/>
          <w:szCs w:val="28"/>
          <w:rtl/>
        </w:rPr>
        <w:t xml:space="preserve">أهم </w:t>
      </w:r>
      <w:r w:rsidRPr="00546B19">
        <w:rPr>
          <w:rFonts w:asciiTheme="majorBidi" w:hAnsiTheme="majorBidi" w:cstheme="majorBidi" w:hint="cs"/>
          <w:b/>
          <w:bCs/>
          <w:sz w:val="28"/>
          <w:szCs w:val="28"/>
          <w:rtl/>
        </w:rPr>
        <w:t xml:space="preserve">خصائص العمل </w:t>
      </w:r>
      <w:r w:rsidRPr="00546B19">
        <w:rPr>
          <w:rFonts w:asciiTheme="majorBidi" w:hAnsiTheme="majorBidi" w:hint="eastAsia"/>
          <w:b/>
          <w:bCs/>
          <w:sz w:val="28"/>
          <w:szCs w:val="28"/>
          <w:rtl/>
        </w:rPr>
        <w:t>ال</w:t>
      </w:r>
      <w:r w:rsidRPr="00546B19">
        <w:rPr>
          <w:rFonts w:asciiTheme="majorBidi" w:hAnsiTheme="majorBidi" w:hint="cs"/>
          <w:b/>
          <w:bCs/>
          <w:sz w:val="28"/>
          <w:szCs w:val="28"/>
          <w:rtl/>
        </w:rPr>
        <w:t>م</w:t>
      </w:r>
      <w:r w:rsidRPr="00546B19">
        <w:rPr>
          <w:rFonts w:asciiTheme="majorBidi" w:hAnsiTheme="majorBidi" w:hint="eastAsia"/>
          <w:b/>
          <w:bCs/>
          <w:sz w:val="28"/>
          <w:szCs w:val="28"/>
          <w:rtl/>
        </w:rPr>
        <w:t>صرف</w:t>
      </w:r>
      <w:r w:rsidRPr="00546B19">
        <w:rPr>
          <w:rFonts w:asciiTheme="majorBidi" w:hAnsiTheme="majorBidi" w:hint="cs"/>
          <w:b/>
          <w:bCs/>
          <w:sz w:val="28"/>
          <w:szCs w:val="28"/>
          <w:rtl/>
        </w:rPr>
        <w:t>ي</w:t>
      </w:r>
      <w:r w:rsidRPr="00546B19">
        <w:rPr>
          <w:rFonts w:asciiTheme="majorBidi" w:hAnsiTheme="majorBidi"/>
          <w:b/>
          <w:bCs/>
          <w:sz w:val="28"/>
          <w:szCs w:val="28"/>
          <w:rtl/>
        </w:rPr>
        <w:t xml:space="preserve"> </w:t>
      </w:r>
      <w:r w:rsidRPr="00546B19">
        <w:rPr>
          <w:rFonts w:asciiTheme="majorBidi" w:hAnsiTheme="majorBidi" w:hint="eastAsia"/>
          <w:b/>
          <w:bCs/>
          <w:sz w:val="28"/>
          <w:szCs w:val="28"/>
          <w:rtl/>
        </w:rPr>
        <w:t>الإسلامي</w:t>
      </w:r>
      <w:r w:rsidR="005E317F" w:rsidRPr="00546B19">
        <w:rPr>
          <w:rFonts w:asciiTheme="majorBidi" w:hAnsiTheme="majorBidi" w:hint="cs"/>
          <w:b/>
          <w:bCs/>
          <w:sz w:val="28"/>
          <w:szCs w:val="28"/>
          <w:rtl/>
        </w:rPr>
        <w:t xml:space="preserve"> مقارنة ب</w:t>
      </w:r>
      <w:r w:rsidR="005E317F" w:rsidRPr="00546B19">
        <w:rPr>
          <w:rFonts w:asciiTheme="majorBidi" w:hAnsiTheme="majorBidi" w:cstheme="majorBidi" w:hint="cs"/>
          <w:b/>
          <w:bCs/>
          <w:sz w:val="28"/>
          <w:szCs w:val="28"/>
          <w:rtl/>
        </w:rPr>
        <w:t xml:space="preserve">العمل </w:t>
      </w:r>
      <w:r w:rsidR="005E317F" w:rsidRPr="00546B19">
        <w:rPr>
          <w:rFonts w:asciiTheme="majorBidi" w:hAnsiTheme="majorBidi" w:hint="eastAsia"/>
          <w:b/>
          <w:bCs/>
          <w:sz w:val="28"/>
          <w:szCs w:val="28"/>
          <w:rtl/>
        </w:rPr>
        <w:t>ال</w:t>
      </w:r>
      <w:r w:rsidR="005E317F" w:rsidRPr="00546B19">
        <w:rPr>
          <w:rFonts w:asciiTheme="majorBidi" w:hAnsiTheme="majorBidi" w:hint="cs"/>
          <w:b/>
          <w:bCs/>
          <w:sz w:val="28"/>
          <w:szCs w:val="28"/>
          <w:rtl/>
        </w:rPr>
        <w:t>م</w:t>
      </w:r>
      <w:r w:rsidR="005E317F" w:rsidRPr="00546B19">
        <w:rPr>
          <w:rFonts w:asciiTheme="majorBidi" w:hAnsiTheme="majorBidi" w:hint="eastAsia"/>
          <w:b/>
          <w:bCs/>
          <w:sz w:val="28"/>
          <w:szCs w:val="28"/>
          <w:rtl/>
        </w:rPr>
        <w:t>صرف</w:t>
      </w:r>
      <w:r w:rsidR="005E317F" w:rsidRPr="00546B19">
        <w:rPr>
          <w:rFonts w:asciiTheme="majorBidi" w:hAnsiTheme="majorBidi" w:hint="cs"/>
          <w:b/>
          <w:bCs/>
          <w:sz w:val="28"/>
          <w:szCs w:val="28"/>
          <w:rtl/>
        </w:rPr>
        <w:t>ي التقليدي</w:t>
      </w:r>
    </w:p>
    <w:tbl>
      <w:tblPr>
        <w:bidiVisual/>
        <w:tblW w:w="0" w:type="auto"/>
        <w:jc w:val="center"/>
        <w:tblLayout w:type="fixed"/>
        <w:tblCellMar>
          <w:left w:w="0" w:type="dxa"/>
          <w:right w:w="0" w:type="dxa"/>
        </w:tblCellMar>
        <w:tblLook w:val="04A0" w:firstRow="1" w:lastRow="0" w:firstColumn="1" w:lastColumn="0" w:noHBand="0" w:noVBand="1"/>
      </w:tblPr>
      <w:tblGrid>
        <w:gridCol w:w="1703"/>
        <w:gridCol w:w="3260"/>
        <w:gridCol w:w="4397"/>
      </w:tblGrid>
      <w:tr w:rsidR="00F249A2" w:rsidRPr="00546B19" w:rsidTr="000F5C06">
        <w:trPr>
          <w:trHeight w:val="413"/>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F249A2" w:rsidRPr="00546B19" w:rsidRDefault="00F249A2" w:rsidP="00B758DD">
            <w:pPr>
              <w:jc w:val="center"/>
              <w:textAlignment w:val="baseline"/>
              <w:rPr>
                <w:rFonts w:asciiTheme="majorBidi" w:hAnsiTheme="majorBidi" w:cstheme="majorBidi"/>
                <w:sz w:val="28"/>
                <w:szCs w:val="28"/>
              </w:rPr>
            </w:pPr>
            <w:r w:rsidRPr="00546B19">
              <w:rPr>
                <w:rFonts w:asciiTheme="majorBidi" w:hAnsiTheme="majorBidi" w:cstheme="majorBidi"/>
                <w:b/>
                <w:bCs/>
                <w:kern w:val="24"/>
                <w:sz w:val="28"/>
                <w:szCs w:val="28"/>
                <w:rtl/>
              </w:rPr>
              <w:t>عن</w:t>
            </w:r>
            <w:r w:rsidR="00386200" w:rsidRPr="00546B19">
              <w:rPr>
                <w:rFonts w:asciiTheme="majorBidi" w:hAnsiTheme="majorBidi" w:cstheme="majorBidi" w:hint="cs"/>
                <w:b/>
                <w:bCs/>
                <w:kern w:val="24"/>
                <w:sz w:val="28"/>
                <w:szCs w:val="28"/>
                <w:rtl/>
                <w:lang w:bidi="ar-TN"/>
              </w:rPr>
              <w:t>ا</w:t>
            </w:r>
            <w:r w:rsidRPr="00546B19">
              <w:rPr>
                <w:rFonts w:asciiTheme="majorBidi" w:hAnsiTheme="majorBidi" w:cstheme="majorBidi"/>
                <w:b/>
                <w:bCs/>
                <w:kern w:val="24"/>
                <w:sz w:val="28"/>
                <w:szCs w:val="28"/>
                <w:rtl/>
              </w:rPr>
              <w:t>صر المقارنة</w:t>
            </w:r>
          </w:p>
        </w:tc>
        <w:tc>
          <w:tcPr>
            <w:tcW w:w="3260"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F249A2" w:rsidRPr="00546B19" w:rsidRDefault="00F249A2" w:rsidP="00B758DD">
            <w:pPr>
              <w:bidi/>
              <w:jc w:val="center"/>
              <w:textAlignment w:val="baseline"/>
              <w:rPr>
                <w:rFonts w:asciiTheme="majorBidi" w:hAnsiTheme="majorBidi" w:cstheme="majorBidi"/>
                <w:sz w:val="28"/>
                <w:szCs w:val="28"/>
              </w:rPr>
            </w:pPr>
            <w:r w:rsidRPr="00546B19">
              <w:rPr>
                <w:rFonts w:asciiTheme="majorBidi" w:hAnsiTheme="majorBidi" w:cstheme="majorBidi"/>
                <w:b/>
                <w:bCs/>
                <w:kern w:val="24"/>
                <w:sz w:val="28"/>
                <w:szCs w:val="28"/>
                <w:rtl/>
              </w:rPr>
              <w:t>البنك التقليدي</w:t>
            </w:r>
          </w:p>
        </w:tc>
        <w:tc>
          <w:tcPr>
            <w:tcW w:w="4397"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F249A2" w:rsidRPr="00546B19" w:rsidRDefault="00F249A2" w:rsidP="00B758DD">
            <w:pPr>
              <w:bidi/>
              <w:jc w:val="center"/>
              <w:textAlignment w:val="baseline"/>
              <w:rPr>
                <w:rFonts w:asciiTheme="majorBidi" w:hAnsiTheme="majorBidi" w:cstheme="majorBidi"/>
                <w:sz w:val="28"/>
                <w:szCs w:val="28"/>
              </w:rPr>
            </w:pPr>
            <w:r w:rsidRPr="00546B19">
              <w:rPr>
                <w:rFonts w:asciiTheme="majorBidi" w:hAnsiTheme="majorBidi" w:cstheme="majorBidi"/>
                <w:b/>
                <w:bCs/>
                <w:kern w:val="24"/>
                <w:sz w:val="28"/>
                <w:szCs w:val="28"/>
                <w:rtl/>
              </w:rPr>
              <w:t>البنك الإسلامي</w:t>
            </w:r>
          </w:p>
        </w:tc>
      </w:tr>
      <w:tr w:rsidR="00F249A2" w:rsidRPr="00546B19" w:rsidTr="000F5C06">
        <w:trPr>
          <w:trHeight w:val="781"/>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F249A2" w:rsidRPr="00546B19" w:rsidRDefault="00DA3187" w:rsidP="00386200">
            <w:pPr>
              <w:bidi/>
              <w:jc w:val="both"/>
              <w:textAlignment w:val="baseline"/>
              <w:rPr>
                <w:rFonts w:asciiTheme="majorBidi" w:hAnsiTheme="majorBidi" w:cstheme="majorBidi"/>
                <w:sz w:val="28"/>
                <w:szCs w:val="28"/>
              </w:rPr>
            </w:pPr>
            <w:r w:rsidRPr="00546B19">
              <w:rPr>
                <w:rFonts w:asciiTheme="majorBidi" w:hAnsiTheme="majorBidi" w:cstheme="majorBidi" w:hint="cs"/>
                <w:b/>
                <w:bCs/>
                <w:kern w:val="24"/>
                <w:sz w:val="28"/>
                <w:szCs w:val="28"/>
                <w:rtl/>
              </w:rPr>
              <w:t>الهدف</w:t>
            </w:r>
            <w:r w:rsidR="00F249A2" w:rsidRPr="00546B19">
              <w:rPr>
                <w:rFonts w:asciiTheme="majorBidi" w:hAnsiTheme="majorBidi" w:cstheme="majorBidi"/>
                <w:b/>
                <w:bCs/>
                <w:kern w:val="24"/>
                <w:sz w:val="28"/>
                <w:szCs w:val="28"/>
                <w:rtl/>
              </w:rPr>
              <w:t xml:space="preserve"> </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F249A2" w:rsidRPr="00546B19" w:rsidRDefault="00DA3187" w:rsidP="007B12C4">
            <w:pPr>
              <w:bidi/>
              <w:jc w:val="both"/>
              <w:textAlignment w:val="baseline"/>
              <w:rPr>
                <w:rFonts w:asciiTheme="majorBidi" w:hAnsiTheme="majorBidi" w:cstheme="majorBidi"/>
                <w:sz w:val="28"/>
                <w:szCs w:val="28"/>
              </w:rPr>
            </w:pPr>
            <w:r w:rsidRPr="00546B19">
              <w:rPr>
                <w:rFonts w:asciiTheme="majorBidi" w:hAnsiTheme="majorBidi" w:cstheme="majorBidi" w:hint="cs"/>
                <w:kern w:val="24"/>
                <w:sz w:val="28"/>
                <w:szCs w:val="28"/>
                <w:rtl/>
              </w:rPr>
              <w:t>ا</w:t>
            </w:r>
            <w:r w:rsidR="00F249A2" w:rsidRPr="00546B19">
              <w:rPr>
                <w:rFonts w:asciiTheme="majorBidi" w:hAnsiTheme="majorBidi" w:cstheme="majorBidi"/>
                <w:kern w:val="24"/>
                <w:sz w:val="28"/>
                <w:szCs w:val="28"/>
                <w:rtl/>
              </w:rPr>
              <w:t>لتجار</w:t>
            </w:r>
            <w:r w:rsidRPr="00546B19">
              <w:rPr>
                <w:rFonts w:asciiTheme="majorBidi" w:hAnsiTheme="majorBidi" w:cstheme="majorBidi" w:hint="cs"/>
                <w:kern w:val="24"/>
                <w:sz w:val="28"/>
                <w:szCs w:val="28"/>
                <w:rtl/>
              </w:rPr>
              <w:t>ة</w:t>
            </w:r>
            <w:r w:rsidR="00F249A2" w:rsidRPr="00546B19">
              <w:rPr>
                <w:rFonts w:asciiTheme="majorBidi" w:hAnsiTheme="majorBidi" w:cstheme="majorBidi"/>
                <w:kern w:val="24"/>
                <w:sz w:val="28"/>
                <w:szCs w:val="28"/>
                <w:rtl/>
              </w:rPr>
              <w:t xml:space="preserve"> في النقود وتعظيم الثروة.</w:t>
            </w:r>
          </w:p>
        </w:tc>
        <w:tc>
          <w:tcPr>
            <w:tcW w:w="43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F249A2" w:rsidRPr="00546B19" w:rsidRDefault="0031195F" w:rsidP="007B12C4">
            <w:pPr>
              <w:bidi/>
              <w:jc w:val="both"/>
              <w:textAlignment w:val="baseline"/>
              <w:rPr>
                <w:rFonts w:asciiTheme="majorBidi" w:hAnsiTheme="majorBidi" w:cstheme="majorBidi"/>
                <w:kern w:val="24"/>
                <w:sz w:val="28"/>
                <w:szCs w:val="28"/>
                <w:lang w:bidi="ar-KW"/>
              </w:rPr>
            </w:pPr>
            <w:r w:rsidRPr="00546B19">
              <w:rPr>
                <w:rFonts w:asciiTheme="majorBidi" w:hAnsiTheme="majorBidi" w:hint="cs"/>
                <w:kern w:val="24"/>
                <w:sz w:val="28"/>
                <w:szCs w:val="28"/>
                <w:rtl/>
              </w:rPr>
              <w:t xml:space="preserve">توظيف </w:t>
            </w:r>
            <w:r w:rsidRPr="00546B19">
              <w:rPr>
                <w:rFonts w:asciiTheme="majorBidi" w:hAnsiTheme="majorBidi"/>
                <w:kern w:val="24"/>
                <w:sz w:val="28"/>
                <w:szCs w:val="28"/>
                <w:rtl/>
              </w:rPr>
              <w:t xml:space="preserve">النقود </w:t>
            </w:r>
            <w:r w:rsidR="002C734A" w:rsidRPr="00546B19">
              <w:rPr>
                <w:rFonts w:asciiTheme="majorBidi" w:hAnsiTheme="majorBidi" w:cstheme="majorBidi"/>
                <w:kern w:val="24"/>
                <w:sz w:val="28"/>
                <w:szCs w:val="28"/>
                <w:rtl/>
                <w:lang w:bidi="ar-KW"/>
              </w:rPr>
              <w:t>واستخدام</w:t>
            </w:r>
            <w:r w:rsidR="002C734A" w:rsidRPr="00546B19">
              <w:rPr>
                <w:rFonts w:asciiTheme="majorBidi" w:hAnsiTheme="majorBidi" w:cstheme="majorBidi" w:hint="cs"/>
                <w:kern w:val="24"/>
                <w:sz w:val="28"/>
                <w:szCs w:val="28"/>
                <w:rtl/>
                <w:lang w:bidi="ar-KW"/>
              </w:rPr>
              <w:t>ه</w:t>
            </w:r>
            <w:r w:rsidR="002C734A" w:rsidRPr="00546B19">
              <w:rPr>
                <w:rFonts w:asciiTheme="majorBidi" w:hAnsiTheme="majorBidi" w:cstheme="majorBidi"/>
                <w:kern w:val="24"/>
                <w:sz w:val="28"/>
                <w:szCs w:val="28"/>
                <w:rtl/>
                <w:lang w:bidi="ar-KW"/>
              </w:rPr>
              <w:t>ا</w:t>
            </w:r>
            <w:r w:rsidR="002C734A" w:rsidRPr="00546B19">
              <w:rPr>
                <w:rFonts w:asciiTheme="majorBidi" w:hAnsiTheme="majorBidi"/>
                <w:kern w:val="24"/>
                <w:sz w:val="28"/>
                <w:szCs w:val="28"/>
                <w:rtl/>
              </w:rPr>
              <w:t xml:space="preserve"> </w:t>
            </w:r>
            <w:r w:rsidR="007C451B" w:rsidRPr="00546B19">
              <w:rPr>
                <w:rFonts w:asciiTheme="majorBidi" w:hAnsiTheme="majorBidi" w:cstheme="majorBidi"/>
                <w:kern w:val="24"/>
                <w:sz w:val="28"/>
                <w:szCs w:val="28"/>
                <w:rtl/>
              </w:rPr>
              <w:t xml:space="preserve">في </w:t>
            </w:r>
            <w:r w:rsidR="007C451B" w:rsidRPr="00546B19">
              <w:rPr>
                <w:rFonts w:asciiTheme="majorBidi" w:hAnsiTheme="majorBidi" w:cstheme="majorBidi" w:hint="cs"/>
                <w:kern w:val="24"/>
                <w:sz w:val="28"/>
                <w:szCs w:val="28"/>
                <w:rtl/>
              </w:rPr>
              <w:t>الأ</w:t>
            </w:r>
            <w:r w:rsidR="007C451B" w:rsidRPr="00546B19">
              <w:rPr>
                <w:rFonts w:asciiTheme="majorBidi" w:hAnsiTheme="majorBidi" w:cstheme="majorBidi"/>
                <w:kern w:val="24"/>
                <w:sz w:val="28"/>
                <w:szCs w:val="28"/>
                <w:rtl/>
              </w:rPr>
              <w:t>وجه المشروعة في الإسلام بعيداً عن الربا والمخالفات الشرعية الأخرى.</w:t>
            </w:r>
          </w:p>
        </w:tc>
      </w:tr>
      <w:tr w:rsidR="001867F6" w:rsidRPr="00546B19" w:rsidTr="000F5C06">
        <w:trPr>
          <w:trHeight w:val="1080"/>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F249A2" w:rsidRPr="00546B19" w:rsidRDefault="001867F6" w:rsidP="00386200">
            <w:pPr>
              <w:bidi/>
              <w:jc w:val="both"/>
              <w:textAlignment w:val="baseline"/>
              <w:rPr>
                <w:rFonts w:asciiTheme="majorBidi" w:hAnsiTheme="majorBidi" w:cstheme="majorBidi"/>
                <w:sz w:val="28"/>
                <w:szCs w:val="28"/>
              </w:rPr>
            </w:pPr>
            <w:r w:rsidRPr="00546B19">
              <w:rPr>
                <w:rFonts w:asciiTheme="majorBidi" w:hAnsiTheme="majorBidi" w:cstheme="majorBidi"/>
                <w:b/>
                <w:bCs/>
                <w:kern w:val="24"/>
                <w:sz w:val="28"/>
                <w:szCs w:val="28"/>
                <w:rtl/>
              </w:rPr>
              <w:t xml:space="preserve">طبيعة الدور </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F249A2" w:rsidRPr="00546B19" w:rsidRDefault="001867F6" w:rsidP="00ED0210">
            <w:pPr>
              <w:bidi/>
              <w:jc w:val="both"/>
              <w:textAlignment w:val="baseline"/>
              <w:rPr>
                <w:rFonts w:asciiTheme="majorBidi" w:hAnsiTheme="majorBidi" w:cstheme="majorBidi"/>
                <w:sz w:val="28"/>
                <w:szCs w:val="28"/>
              </w:rPr>
            </w:pPr>
            <w:r w:rsidRPr="00546B19">
              <w:rPr>
                <w:rFonts w:asciiTheme="majorBidi" w:hAnsiTheme="majorBidi" w:cstheme="majorBidi"/>
                <w:kern w:val="24"/>
                <w:sz w:val="28"/>
                <w:szCs w:val="28"/>
                <w:rtl/>
              </w:rPr>
              <w:t>مؤسسة مالية وسيطة بين المودعين</w:t>
            </w:r>
            <w:r w:rsidR="00ED0210" w:rsidRPr="00546B19">
              <w:rPr>
                <w:rFonts w:asciiTheme="majorBidi" w:hAnsiTheme="majorBidi" w:cstheme="majorBidi" w:hint="cs"/>
                <w:kern w:val="24"/>
                <w:sz w:val="28"/>
                <w:szCs w:val="28"/>
                <w:rtl/>
              </w:rPr>
              <w:t>/</w:t>
            </w:r>
            <w:r w:rsidRPr="00546B19">
              <w:rPr>
                <w:rFonts w:asciiTheme="majorBidi" w:hAnsiTheme="majorBidi" w:cstheme="majorBidi"/>
                <w:kern w:val="24"/>
                <w:sz w:val="28"/>
                <w:szCs w:val="28"/>
                <w:rtl/>
              </w:rPr>
              <w:t>المدخرين والمستثمرين.</w:t>
            </w:r>
          </w:p>
        </w:tc>
        <w:tc>
          <w:tcPr>
            <w:tcW w:w="43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F249A2" w:rsidRPr="00546B19" w:rsidRDefault="001867F6" w:rsidP="006C018A">
            <w:pPr>
              <w:bidi/>
              <w:jc w:val="both"/>
              <w:textAlignment w:val="baseline"/>
              <w:rPr>
                <w:rFonts w:asciiTheme="majorBidi" w:hAnsiTheme="majorBidi" w:cstheme="majorBidi"/>
                <w:sz w:val="28"/>
                <w:szCs w:val="28"/>
              </w:rPr>
            </w:pPr>
            <w:r w:rsidRPr="00546B19">
              <w:rPr>
                <w:rFonts w:asciiTheme="majorBidi" w:hAnsiTheme="majorBidi" w:cstheme="majorBidi"/>
                <w:kern w:val="24"/>
                <w:sz w:val="28"/>
                <w:szCs w:val="28"/>
                <w:rtl/>
              </w:rPr>
              <w:t xml:space="preserve">لا يتسم دوره بحيادية الوسيط بل يمارس المهنة المصرفية والوساطة المالية بأدوات استثمارية وتجارية يكون فيها بائعاً ومشترياً وشريكاً </w:t>
            </w:r>
            <w:r w:rsidR="00ED0210" w:rsidRPr="00546B19">
              <w:rPr>
                <w:rFonts w:asciiTheme="majorBidi" w:hAnsiTheme="majorBidi" w:cstheme="majorBidi" w:hint="cs"/>
                <w:kern w:val="24"/>
                <w:sz w:val="28"/>
                <w:szCs w:val="28"/>
                <w:rtl/>
              </w:rPr>
              <w:t>ومضاربا.</w:t>
            </w:r>
            <w:r w:rsidRPr="00546B19">
              <w:rPr>
                <w:rFonts w:asciiTheme="majorBidi" w:hAnsiTheme="majorBidi" w:cstheme="majorBidi"/>
                <w:kern w:val="24"/>
                <w:sz w:val="28"/>
                <w:szCs w:val="28"/>
                <w:rtl/>
              </w:rPr>
              <w:t>..</w:t>
            </w:r>
          </w:p>
        </w:tc>
      </w:tr>
      <w:tr w:rsidR="006204EB" w:rsidRPr="00546B19" w:rsidTr="000F5C06">
        <w:trPr>
          <w:trHeight w:val="335"/>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F249A2" w:rsidRPr="00546B19" w:rsidRDefault="006204EB" w:rsidP="00386200">
            <w:pPr>
              <w:bidi/>
              <w:jc w:val="both"/>
              <w:textAlignment w:val="baseline"/>
              <w:rPr>
                <w:rFonts w:asciiTheme="majorBidi" w:hAnsiTheme="majorBidi" w:cstheme="majorBidi"/>
                <w:sz w:val="28"/>
                <w:szCs w:val="28"/>
              </w:rPr>
            </w:pPr>
            <w:r w:rsidRPr="00546B19">
              <w:rPr>
                <w:rFonts w:asciiTheme="majorBidi" w:hAnsiTheme="majorBidi" w:cstheme="majorBidi"/>
                <w:b/>
                <w:bCs/>
                <w:kern w:val="24"/>
                <w:sz w:val="28"/>
                <w:szCs w:val="28"/>
                <w:rtl/>
              </w:rPr>
              <w:t xml:space="preserve">أساس التمويل </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F249A2" w:rsidRPr="00546B19" w:rsidRDefault="006204EB" w:rsidP="006C018A">
            <w:pPr>
              <w:bidi/>
              <w:jc w:val="both"/>
              <w:textAlignment w:val="baseline"/>
              <w:rPr>
                <w:rFonts w:asciiTheme="majorBidi" w:hAnsiTheme="majorBidi" w:cstheme="majorBidi"/>
                <w:sz w:val="28"/>
                <w:szCs w:val="28"/>
              </w:rPr>
            </w:pPr>
            <w:r w:rsidRPr="00546B19">
              <w:rPr>
                <w:rFonts w:asciiTheme="majorBidi" w:hAnsiTheme="majorBidi" w:cstheme="majorBidi"/>
                <w:kern w:val="24"/>
                <w:sz w:val="28"/>
                <w:szCs w:val="28"/>
                <w:rtl/>
              </w:rPr>
              <w:t xml:space="preserve">يقوم على أساس القاعدة الإقراضية بسعر </w:t>
            </w:r>
            <w:r w:rsidRPr="00546B19">
              <w:rPr>
                <w:rFonts w:asciiTheme="majorBidi" w:hAnsiTheme="majorBidi" w:cstheme="majorBidi"/>
                <w:kern w:val="24"/>
                <w:sz w:val="28"/>
                <w:szCs w:val="28"/>
                <w:rtl/>
                <w:lang w:bidi="ar-TN"/>
              </w:rPr>
              <w:t>ال</w:t>
            </w:r>
            <w:r w:rsidRPr="00546B19">
              <w:rPr>
                <w:rFonts w:asciiTheme="majorBidi" w:hAnsiTheme="majorBidi" w:cstheme="majorBidi"/>
                <w:kern w:val="24"/>
                <w:sz w:val="28"/>
                <w:szCs w:val="28"/>
                <w:rtl/>
              </w:rPr>
              <w:t>فائدة.</w:t>
            </w:r>
          </w:p>
        </w:tc>
        <w:tc>
          <w:tcPr>
            <w:tcW w:w="43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F249A2" w:rsidRPr="00546B19" w:rsidRDefault="006204EB" w:rsidP="00C115B0">
            <w:pPr>
              <w:bidi/>
              <w:jc w:val="both"/>
              <w:textAlignment w:val="baseline"/>
              <w:rPr>
                <w:rFonts w:asciiTheme="majorBidi" w:hAnsiTheme="majorBidi" w:cstheme="majorBidi"/>
                <w:sz w:val="28"/>
                <w:szCs w:val="28"/>
              </w:rPr>
            </w:pPr>
            <w:r w:rsidRPr="00546B19">
              <w:rPr>
                <w:rFonts w:asciiTheme="majorBidi" w:hAnsiTheme="majorBidi" w:cstheme="majorBidi"/>
                <w:kern w:val="24"/>
                <w:sz w:val="28"/>
                <w:szCs w:val="28"/>
                <w:rtl/>
              </w:rPr>
              <w:t>يقوم على أساس القاعدة الإنتاجية وفقاً لمبدأ الربح والخسارة.</w:t>
            </w:r>
          </w:p>
        </w:tc>
      </w:tr>
      <w:tr w:rsidR="00257DE8" w:rsidRPr="00546B19" w:rsidTr="000F5C06">
        <w:trPr>
          <w:trHeight w:val="205"/>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F249A2" w:rsidRPr="00546B19" w:rsidRDefault="00257DE8" w:rsidP="00386200">
            <w:pPr>
              <w:bidi/>
              <w:jc w:val="both"/>
              <w:textAlignment w:val="baseline"/>
              <w:rPr>
                <w:rFonts w:asciiTheme="majorBidi" w:hAnsiTheme="majorBidi" w:cstheme="majorBidi"/>
                <w:sz w:val="28"/>
                <w:szCs w:val="28"/>
              </w:rPr>
            </w:pPr>
            <w:r w:rsidRPr="00546B19">
              <w:rPr>
                <w:rFonts w:asciiTheme="majorBidi" w:hAnsiTheme="majorBidi" w:cstheme="majorBidi"/>
                <w:b/>
                <w:bCs/>
                <w:kern w:val="24"/>
                <w:sz w:val="28"/>
                <w:szCs w:val="28"/>
                <w:rtl/>
              </w:rPr>
              <w:t xml:space="preserve">صفة المتعامل معه </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DA5834" w:rsidRPr="00546B19" w:rsidRDefault="000030EE" w:rsidP="00155080">
            <w:pPr>
              <w:tabs>
                <w:tab w:val="left" w:pos="175"/>
              </w:tabs>
              <w:bidi/>
              <w:jc w:val="both"/>
              <w:textAlignment w:val="baseline"/>
              <w:rPr>
                <w:rFonts w:asciiTheme="majorBidi" w:hAnsiTheme="majorBidi" w:cstheme="majorBidi"/>
                <w:kern w:val="24"/>
                <w:sz w:val="28"/>
                <w:szCs w:val="28"/>
                <w:rtl/>
              </w:rPr>
            </w:pPr>
            <w:r w:rsidRPr="00546B19">
              <w:rPr>
                <w:rFonts w:asciiTheme="majorBidi" w:hAnsiTheme="majorBidi" w:cstheme="majorBidi" w:hint="cs"/>
                <w:kern w:val="24"/>
                <w:sz w:val="28"/>
                <w:szCs w:val="28"/>
                <w:rtl/>
              </w:rPr>
              <w:t xml:space="preserve">- </w:t>
            </w:r>
            <w:r w:rsidR="00973236" w:rsidRPr="00546B19">
              <w:rPr>
                <w:rFonts w:asciiTheme="majorBidi" w:hAnsiTheme="majorBidi" w:cstheme="majorBidi" w:hint="cs"/>
                <w:kern w:val="24"/>
                <w:sz w:val="28"/>
                <w:szCs w:val="28"/>
                <w:rtl/>
              </w:rPr>
              <w:t>علاقة ال</w:t>
            </w:r>
            <w:r w:rsidR="00F249A2" w:rsidRPr="00546B19">
              <w:rPr>
                <w:rFonts w:asciiTheme="majorBidi" w:hAnsiTheme="majorBidi" w:cstheme="majorBidi"/>
                <w:kern w:val="24"/>
                <w:sz w:val="28"/>
                <w:szCs w:val="28"/>
                <w:rtl/>
              </w:rPr>
              <w:t>مُودع</w:t>
            </w:r>
            <w:r w:rsidR="00973236" w:rsidRPr="00546B19">
              <w:rPr>
                <w:rFonts w:asciiTheme="majorBidi" w:hAnsiTheme="majorBidi" w:cstheme="majorBidi" w:hint="cs"/>
                <w:kern w:val="24"/>
                <w:sz w:val="28"/>
                <w:szCs w:val="28"/>
                <w:rtl/>
              </w:rPr>
              <w:t xml:space="preserve"> بالبنك هي علاقة</w:t>
            </w:r>
            <w:r w:rsidR="00F249A2" w:rsidRPr="00546B19">
              <w:rPr>
                <w:rFonts w:asciiTheme="majorBidi" w:hAnsiTheme="majorBidi" w:cstheme="majorBidi"/>
                <w:kern w:val="24"/>
                <w:sz w:val="28"/>
                <w:szCs w:val="28"/>
                <w:rtl/>
              </w:rPr>
              <w:t xml:space="preserve"> دائن</w:t>
            </w:r>
            <w:r w:rsidR="00DA5834" w:rsidRPr="00546B19">
              <w:rPr>
                <w:rFonts w:asciiTheme="majorBidi" w:hAnsiTheme="majorBidi" w:cstheme="majorBidi"/>
                <w:kern w:val="24"/>
                <w:sz w:val="28"/>
                <w:szCs w:val="28"/>
                <w:rtl/>
              </w:rPr>
              <w:t xml:space="preserve"> </w:t>
            </w:r>
            <w:r w:rsidR="00F249A2" w:rsidRPr="00546B19">
              <w:rPr>
                <w:rFonts w:asciiTheme="majorBidi" w:hAnsiTheme="majorBidi" w:cstheme="majorBidi"/>
                <w:kern w:val="24"/>
                <w:sz w:val="28"/>
                <w:szCs w:val="28"/>
                <w:rtl/>
              </w:rPr>
              <w:t xml:space="preserve">ومدين </w:t>
            </w:r>
            <w:r w:rsidR="00DA5834" w:rsidRPr="00546B19">
              <w:rPr>
                <w:rFonts w:asciiTheme="majorBidi" w:hAnsiTheme="majorBidi" w:cstheme="majorBidi" w:hint="cs"/>
                <w:kern w:val="24"/>
                <w:sz w:val="28"/>
                <w:szCs w:val="28"/>
                <w:rtl/>
              </w:rPr>
              <w:t>أ</w:t>
            </w:r>
            <w:r w:rsidR="00F249A2" w:rsidRPr="00546B19">
              <w:rPr>
                <w:rFonts w:asciiTheme="majorBidi" w:hAnsiTheme="majorBidi" w:cstheme="majorBidi"/>
                <w:kern w:val="24"/>
                <w:sz w:val="28"/>
                <w:szCs w:val="28"/>
                <w:rtl/>
              </w:rPr>
              <w:t>و</w:t>
            </w:r>
            <w:r w:rsidR="00DA5834" w:rsidRPr="00546B19">
              <w:rPr>
                <w:rFonts w:asciiTheme="majorBidi" w:hAnsiTheme="majorBidi" w:cstheme="majorBidi"/>
                <w:kern w:val="24"/>
                <w:sz w:val="28"/>
                <w:szCs w:val="28"/>
                <w:rtl/>
              </w:rPr>
              <w:t xml:space="preserve"> </w:t>
            </w:r>
            <w:r w:rsidR="00F249A2" w:rsidRPr="00546B19">
              <w:rPr>
                <w:rFonts w:asciiTheme="majorBidi" w:hAnsiTheme="majorBidi" w:cstheme="majorBidi"/>
                <w:kern w:val="24"/>
                <w:sz w:val="28"/>
                <w:szCs w:val="28"/>
                <w:rtl/>
              </w:rPr>
              <w:t>مقرض ومقترض</w:t>
            </w:r>
            <w:r w:rsidR="00973236" w:rsidRPr="00546B19">
              <w:rPr>
                <w:rFonts w:asciiTheme="majorBidi" w:hAnsiTheme="majorBidi" w:cstheme="majorBidi" w:hint="cs"/>
                <w:kern w:val="24"/>
                <w:sz w:val="28"/>
                <w:szCs w:val="28"/>
                <w:rtl/>
              </w:rPr>
              <w:t>،</w:t>
            </w:r>
            <w:r w:rsidR="00973236" w:rsidRPr="00546B19">
              <w:rPr>
                <w:rFonts w:asciiTheme="majorBidi" w:hAnsiTheme="majorBidi" w:cstheme="majorBidi"/>
                <w:kern w:val="24"/>
                <w:sz w:val="28"/>
                <w:szCs w:val="28"/>
                <w:rtl/>
              </w:rPr>
              <w:t xml:space="preserve"> </w:t>
            </w:r>
            <w:r w:rsidR="00F249A2" w:rsidRPr="00546B19">
              <w:rPr>
                <w:rFonts w:asciiTheme="majorBidi" w:hAnsiTheme="majorBidi" w:cstheme="majorBidi"/>
                <w:kern w:val="24"/>
                <w:sz w:val="28"/>
                <w:szCs w:val="28"/>
                <w:rtl/>
              </w:rPr>
              <w:t xml:space="preserve">وكلاهما </w:t>
            </w:r>
            <w:r w:rsidR="00973236" w:rsidRPr="00546B19">
              <w:rPr>
                <w:rFonts w:asciiTheme="majorBidi" w:hAnsiTheme="majorBidi" w:cstheme="majorBidi" w:hint="cs"/>
                <w:kern w:val="24"/>
                <w:sz w:val="28"/>
                <w:szCs w:val="28"/>
                <w:rtl/>
              </w:rPr>
              <w:t xml:space="preserve">يتم </w:t>
            </w:r>
            <w:r w:rsidR="00F249A2" w:rsidRPr="00546B19">
              <w:rPr>
                <w:rFonts w:asciiTheme="majorBidi" w:hAnsiTheme="majorBidi" w:cstheme="majorBidi"/>
                <w:kern w:val="24"/>
                <w:sz w:val="28"/>
                <w:szCs w:val="28"/>
                <w:rtl/>
              </w:rPr>
              <w:t>على أساس الفائدة.</w:t>
            </w:r>
          </w:p>
          <w:p w:rsidR="00F249A2" w:rsidRPr="00546B19" w:rsidRDefault="005E317F" w:rsidP="00155080">
            <w:pPr>
              <w:tabs>
                <w:tab w:val="left" w:pos="175"/>
              </w:tabs>
              <w:kinsoku w:val="0"/>
              <w:overflowPunct w:val="0"/>
              <w:bidi/>
              <w:jc w:val="both"/>
              <w:textAlignment w:val="baseline"/>
              <w:rPr>
                <w:rFonts w:asciiTheme="majorBidi" w:hAnsiTheme="majorBidi" w:cstheme="majorBidi"/>
                <w:sz w:val="28"/>
                <w:szCs w:val="28"/>
              </w:rPr>
            </w:pPr>
            <w:r w:rsidRPr="00546B19">
              <w:rPr>
                <w:rFonts w:asciiTheme="majorBidi" w:hAnsiTheme="majorBidi" w:cstheme="majorBidi" w:hint="cs"/>
                <w:kern w:val="24"/>
                <w:sz w:val="28"/>
                <w:szCs w:val="28"/>
                <w:rtl/>
              </w:rPr>
              <w:t xml:space="preserve">- </w:t>
            </w:r>
            <w:r w:rsidR="00F249A2" w:rsidRPr="00546B19">
              <w:rPr>
                <w:rFonts w:asciiTheme="majorBidi" w:hAnsiTheme="majorBidi" w:cstheme="majorBidi"/>
                <w:kern w:val="24"/>
                <w:sz w:val="28"/>
                <w:szCs w:val="28"/>
                <w:rtl/>
              </w:rPr>
              <w:t xml:space="preserve">مستأجر لبعض الخدمات </w:t>
            </w:r>
            <w:r w:rsidR="00DA5834" w:rsidRPr="00546B19">
              <w:rPr>
                <w:rFonts w:asciiTheme="majorBidi" w:hAnsiTheme="majorBidi" w:cstheme="majorBidi" w:hint="cs"/>
                <w:kern w:val="24"/>
                <w:sz w:val="28"/>
                <w:szCs w:val="28"/>
                <w:rtl/>
              </w:rPr>
              <w:t xml:space="preserve">البنكية </w:t>
            </w:r>
            <w:r w:rsidR="00F249A2" w:rsidRPr="00546B19">
              <w:rPr>
                <w:rFonts w:asciiTheme="majorBidi" w:hAnsiTheme="majorBidi" w:cstheme="majorBidi"/>
                <w:kern w:val="24"/>
                <w:sz w:val="28"/>
                <w:szCs w:val="28"/>
                <w:rtl/>
              </w:rPr>
              <w:t>كصناديق الأمانات.</w:t>
            </w:r>
            <w:r w:rsidR="00FA0684" w:rsidRPr="00546B19">
              <w:rPr>
                <w:rFonts w:asciiTheme="majorBidi" w:hAnsiTheme="majorBidi" w:cstheme="majorBidi" w:hint="cs"/>
                <w:kern w:val="24"/>
                <w:sz w:val="28"/>
                <w:szCs w:val="28"/>
                <w:rtl/>
              </w:rPr>
              <w:t>..</w:t>
            </w:r>
          </w:p>
        </w:tc>
        <w:tc>
          <w:tcPr>
            <w:tcW w:w="43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715D43" w:rsidRPr="00546B19" w:rsidRDefault="00715D43" w:rsidP="0051672E">
            <w:pPr>
              <w:tabs>
                <w:tab w:val="left" w:pos="175"/>
              </w:tabs>
              <w:bidi/>
              <w:jc w:val="both"/>
              <w:textAlignment w:val="baseline"/>
              <w:rPr>
                <w:rFonts w:asciiTheme="majorBidi" w:hAnsiTheme="majorBidi" w:cstheme="majorBidi"/>
                <w:kern w:val="24"/>
                <w:sz w:val="28"/>
                <w:szCs w:val="28"/>
                <w:rtl/>
              </w:rPr>
            </w:pPr>
            <w:r w:rsidRPr="00546B19">
              <w:rPr>
                <w:rFonts w:asciiTheme="majorBidi" w:hAnsiTheme="majorBidi" w:cstheme="majorBidi" w:hint="cs"/>
                <w:kern w:val="24"/>
                <w:sz w:val="28"/>
                <w:szCs w:val="28"/>
                <w:rtl/>
              </w:rPr>
              <w:t xml:space="preserve">- </w:t>
            </w:r>
            <w:r w:rsidR="00F249A2" w:rsidRPr="00546B19">
              <w:rPr>
                <w:rFonts w:asciiTheme="majorBidi" w:hAnsiTheme="majorBidi" w:cstheme="majorBidi"/>
                <w:kern w:val="24"/>
                <w:sz w:val="28"/>
                <w:szCs w:val="28"/>
                <w:rtl/>
              </w:rPr>
              <w:t>صاحب حساب</w:t>
            </w:r>
            <w:r w:rsidR="00FA0684" w:rsidRPr="00546B19">
              <w:rPr>
                <w:rFonts w:asciiTheme="majorBidi" w:hAnsiTheme="majorBidi" w:cstheme="majorBidi"/>
                <w:kern w:val="24"/>
                <w:sz w:val="28"/>
                <w:szCs w:val="28"/>
                <w:rtl/>
              </w:rPr>
              <w:t>ٍ</w:t>
            </w:r>
            <w:r w:rsidR="00F249A2" w:rsidRPr="00546B19">
              <w:rPr>
                <w:rFonts w:asciiTheme="majorBidi" w:hAnsiTheme="majorBidi" w:cstheme="majorBidi"/>
                <w:kern w:val="24"/>
                <w:sz w:val="28"/>
                <w:szCs w:val="28"/>
                <w:rtl/>
              </w:rPr>
              <w:t xml:space="preserve"> جار</w:t>
            </w:r>
            <w:r w:rsidR="0051672E" w:rsidRPr="00546B19">
              <w:rPr>
                <w:rFonts w:asciiTheme="majorBidi" w:hAnsiTheme="majorBidi" w:cstheme="majorBidi"/>
                <w:kern w:val="24"/>
                <w:sz w:val="28"/>
                <w:szCs w:val="28"/>
                <w:rtl/>
              </w:rPr>
              <w:t>ٍ</w:t>
            </w:r>
            <w:r w:rsidR="00F249A2" w:rsidRPr="00546B19">
              <w:rPr>
                <w:rFonts w:asciiTheme="majorBidi" w:hAnsiTheme="majorBidi" w:cstheme="majorBidi"/>
                <w:kern w:val="24"/>
                <w:sz w:val="28"/>
                <w:szCs w:val="28"/>
                <w:rtl/>
              </w:rPr>
              <w:t xml:space="preserve"> على أساس "القرض الحسن"</w:t>
            </w:r>
            <w:r w:rsidRPr="00546B19">
              <w:rPr>
                <w:rFonts w:asciiTheme="majorBidi" w:hAnsiTheme="majorBidi" w:cstheme="majorBidi" w:hint="cs"/>
                <w:kern w:val="24"/>
                <w:sz w:val="28"/>
                <w:szCs w:val="28"/>
                <w:rtl/>
              </w:rPr>
              <w:t>.</w:t>
            </w:r>
          </w:p>
          <w:p w:rsidR="00F249A2" w:rsidRPr="00546B19" w:rsidRDefault="00715D43" w:rsidP="00155080">
            <w:pPr>
              <w:tabs>
                <w:tab w:val="left" w:pos="175"/>
              </w:tabs>
              <w:bidi/>
              <w:jc w:val="both"/>
              <w:textAlignment w:val="baseline"/>
              <w:rPr>
                <w:rFonts w:asciiTheme="majorBidi" w:hAnsiTheme="majorBidi" w:cstheme="majorBidi"/>
                <w:sz w:val="28"/>
                <w:szCs w:val="28"/>
              </w:rPr>
            </w:pPr>
            <w:r w:rsidRPr="00546B19">
              <w:rPr>
                <w:rFonts w:asciiTheme="majorBidi" w:hAnsiTheme="majorBidi" w:cstheme="majorBidi" w:hint="cs"/>
                <w:kern w:val="24"/>
                <w:sz w:val="28"/>
                <w:szCs w:val="28"/>
                <w:rtl/>
              </w:rPr>
              <w:t xml:space="preserve">- </w:t>
            </w:r>
            <w:r w:rsidR="00F249A2" w:rsidRPr="00546B19">
              <w:rPr>
                <w:rFonts w:asciiTheme="majorBidi" w:hAnsiTheme="majorBidi" w:cstheme="majorBidi"/>
                <w:kern w:val="24"/>
                <w:sz w:val="28"/>
                <w:szCs w:val="28"/>
                <w:rtl/>
              </w:rPr>
              <w:t xml:space="preserve">صاحب حساب استثماري </w:t>
            </w:r>
            <w:r w:rsidR="00160D79" w:rsidRPr="00546B19">
              <w:rPr>
                <w:rFonts w:asciiTheme="majorBidi" w:hAnsiTheme="majorBidi" w:cstheme="majorBidi" w:hint="cs"/>
                <w:kern w:val="24"/>
                <w:sz w:val="28"/>
                <w:szCs w:val="28"/>
                <w:rtl/>
              </w:rPr>
              <w:t>أي</w:t>
            </w:r>
            <w:r w:rsidR="00F249A2" w:rsidRPr="00546B19">
              <w:rPr>
                <w:rFonts w:asciiTheme="majorBidi" w:hAnsiTheme="majorBidi" w:cstheme="majorBidi"/>
                <w:kern w:val="24"/>
                <w:sz w:val="28"/>
                <w:szCs w:val="28"/>
                <w:rtl/>
              </w:rPr>
              <w:t xml:space="preserve"> رب مال.</w:t>
            </w:r>
          </w:p>
          <w:p w:rsidR="00ED386D" w:rsidRPr="00546B19" w:rsidRDefault="002E0776" w:rsidP="00070C77">
            <w:pPr>
              <w:tabs>
                <w:tab w:val="left" w:pos="175"/>
              </w:tabs>
              <w:kinsoku w:val="0"/>
              <w:overflowPunct w:val="0"/>
              <w:bidi/>
              <w:jc w:val="both"/>
              <w:textAlignment w:val="baseline"/>
              <w:rPr>
                <w:rFonts w:asciiTheme="majorBidi" w:hAnsiTheme="majorBidi" w:cstheme="majorBidi"/>
                <w:kern w:val="24"/>
                <w:sz w:val="28"/>
                <w:szCs w:val="28"/>
                <w:rtl/>
              </w:rPr>
            </w:pPr>
            <w:r w:rsidRPr="00546B19">
              <w:rPr>
                <w:rFonts w:asciiTheme="majorBidi" w:hAnsiTheme="majorBidi" w:cstheme="majorBidi" w:hint="cs"/>
                <w:kern w:val="24"/>
                <w:sz w:val="28"/>
                <w:szCs w:val="28"/>
                <w:rtl/>
              </w:rPr>
              <w:t xml:space="preserve">- </w:t>
            </w:r>
            <w:r w:rsidR="00ED386D" w:rsidRPr="00546B19">
              <w:rPr>
                <w:rFonts w:asciiTheme="majorBidi" w:hAnsiTheme="majorBidi" w:cstheme="majorBidi" w:hint="cs"/>
                <w:kern w:val="24"/>
                <w:sz w:val="28"/>
                <w:szCs w:val="28"/>
                <w:rtl/>
              </w:rPr>
              <w:t xml:space="preserve">علاقة </w:t>
            </w:r>
            <w:r w:rsidR="00F249A2" w:rsidRPr="00546B19">
              <w:rPr>
                <w:rFonts w:asciiTheme="majorBidi" w:hAnsiTheme="majorBidi" w:cstheme="majorBidi"/>
                <w:kern w:val="24"/>
                <w:sz w:val="28"/>
                <w:szCs w:val="28"/>
                <w:rtl/>
              </w:rPr>
              <w:t>مشتر</w:t>
            </w:r>
            <w:r w:rsidR="00FA0684" w:rsidRPr="00546B19">
              <w:rPr>
                <w:rFonts w:asciiTheme="majorBidi" w:hAnsiTheme="majorBidi" w:cstheme="majorBidi"/>
                <w:kern w:val="24"/>
                <w:sz w:val="28"/>
                <w:szCs w:val="28"/>
                <w:rtl/>
              </w:rPr>
              <w:t>ٍ</w:t>
            </w:r>
            <w:r w:rsidR="00ED386D" w:rsidRPr="00546B19">
              <w:rPr>
                <w:rFonts w:asciiTheme="majorBidi" w:hAnsiTheme="majorBidi" w:cstheme="majorBidi" w:hint="cs"/>
                <w:kern w:val="24"/>
                <w:sz w:val="28"/>
                <w:szCs w:val="28"/>
                <w:rtl/>
              </w:rPr>
              <w:t xml:space="preserve"> و</w:t>
            </w:r>
            <w:r w:rsidR="00F249A2" w:rsidRPr="00546B19">
              <w:rPr>
                <w:rFonts w:asciiTheme="majorBidi" w:hAnsiTheme="majorBidi" w:cstheme="majorBidi"/>
                <w:kern w:val="24"/>
                <w:sz w:val="28"/>
                <w:szCs w:val="28"/>
                <w:rtl/>
              </w:rPr>
              <w:t>بائع</w:t>
            </w:r>
            <w:r w:rsidR="00ED386D" w:rsidRPr="00546B19">
              <w:rPr>
                <w:rFonts w:asciiTheme="majorBidi" w:hAnsiTheme="majorBidi" w:cstheme="majorBidi" w:hint="cs"/>
                <w:kern w:val="24"/>
                <w:sz w:val="28"/>
                <w:szCs w:val="28"/>
                <w:rtl/>
              </w:rPr>
              <w:t xml:space="preserve"> أو مستأجر</w:t>
            </w:r>
            <w:r w:rsidR="00070C77" w:rsidRPr="00546B19">
              <w:rPr>
                <w:rFonts w:asciiTheme="majorBidi" w:hAnsiTheme="majorBidi" w:cstheme="majorBidi"/>
                <w:kern w:val="24"/>
                <w:sz w:val="28"/>
                <w:szCs w:val="28"/>
                <w:rtl/>
              </w:rPr>
              <w:t>ٍ</w:t>
            </w:r>
            <w:r w:rsidR="00ED386D" w:rsidRPr="00546B19">
              <w:rPr>
                <w:rFonts w:asciiTheme="majorBidi" w:hAnsiTheme="majorBidi" w:cstheme="majorBidi" w:hint="cs"/>
                <w:kern w:val="24"/>
                <w:sz w:val="28"/>
                <w:szCs w:val="28"/>
                <w:rtl/>
              </w:rPr>
              <w:t xml:space="preserve"> ومؤجر </w:t>
            </w:r>
            <w:r w:rsidR="00F249A2" w:rsidRPr="00546B19">
              <w:rPr>
                <w:rFonts w:asciiTheme="majorBidi" w:hAnsiTheme="majorBidi" w:cstheme="majorBidi"/>
                <w:kern w:val="24"/>
                <w:sz w:val="28"/>
                <w:szCs w:val="28"/>
                <w:rtl/>
              </w:rPr>
              <w:t>في</w:t>
            </w:r>
            <w:r w:rsidR="00C115B0" w:rsidRPr="00546B19">
              <w:rPr>
                <w:rFonts w:asciiTheme="majorBidi" w:hAnsiTheme="majorBidi" w:cstheme="majorBidi" w:hint="cs"/>
                <w:kern w:val="24"/>
                <w:sz w:val="28"/>
                <w:szCs w:val="28"/>
                <w:rtl/>
              </w:rPr>
              <w:t xml:space="preserve"> عمليات التمويل</w:t>
            </w:r>
            <w:r w:rsidR="00ED386D" w:rsidRPr="00546B19">
              <w:rPr>
                <w:rFonts w:asciiTheme="majorBidi" w:hAnsiTheme="majorBidi" w:cstheme="majorBidi" w:hint="cs"/>
                <w:kern w:val="24"/>
                <w:sz w:val="28"/>
                <w:szCs w:val="28"/>
                <w:rtl/>
              </w:rPr>
              <w:t xml:space="preserve"> بالمرابحة أو الإجار</w:t>
            </w:r>
            <w:r w:rsidR="00070C77" w:rsidRPr="00546B19">
              <w:rPr>
                <w:rFonts w:asciiTheme="majorBidi" w:hAnsiTheme="majorBidi" w:cstheme="majorBidi" w:hint="cs"/>
                <w:kern w:val="24"/>
                <w:sz w:val="28"/>
                <w:szCs w:val="28"/>
                <w:rtl/>
              </w:rPr>
              <w:t>ة</w:t>
            </w:r>
            <w:r w:rsidR="00ED386D" w:rsidRPr="00546B19">
              <w:rPr>
                <w:rFonts w:asciiTheme="majorBidi" w:hAnsiTheme="majorBidi" w:cstheme="majorBidi" w:hint="cs"/>
                <w:kern w:val="24"/>
                <w:sz w:val="28"/>
                <w:szCs w:val="28"/>
                <w:rtl/>
              </w:rPr>
              <w:t>...</w:t>
            </w:r>
          </w:p>
          <w:p w:rsidR="00F249A2" w:rsidRPr="00546B19" w:rsidRDefault="00F12504" w:rsidP="00F12504">
            <w:pPr>
              <w:numPr>
                <w:ilvl w:val="0"/>
                <w:numId w:val="19"/>
              </w:numPr>
              <w:tabs>
                <w:tab w:val="left" w:pos="175"/>
              </w:tabs>
              <w:kinsoku w:val="0"/>
              <w:overflowPunct w:val="0"/>
              <w:bidi/>
              <w:ind w:left="0" w:firstLine="0"/>
              <w:jc w:val="both"/>
              <w:textAlignment w:val="baseline"/>
              <w:rPr>
                <w:rFonts w:asciiTheme="majorBidi" w:hAnsiTheme="majorBidi" w:cstheme="majorBidi"/>
                <w:sz w:val="28"/>
                <w:szCs w:val="28"/>
              </w:rPr>
            </w:pPr>
            <w:r w:rsidRPr="00546B19">
              <w:rPr>
                <w:rFonts w:asciiTheme="majorBidi" w:hAnsiTheme="majorBidi" w:cstheme="majorBidi" w:hint="cs"/>
                <w:kern w:val="24"/>
                <w:sz w:val="28"/>
                <w:szCs w:val="28"/>
                <w:rtl/>
              </w:rPr>
              <w:t xml:space="preserve">علاقة </w:t>
            </w:r>
            <w:r w:rsidR="00F249A2" w:rsidRPr="00546B19">
              <w:rPr>
                <w:rFonts w:asciiTheme="majorBidi" w:hAnsiTheme="majorBidi" w:cstheme="majorBidi"/>
                <w:kern w:val="24"/>
                <w:sz w:val="28"/>
                <w:szCs w:val="28"/>
                <w:rtl/>
              </w:rPr>
              <w:t>شرك</w:t>
            </w:r>
            <w:r w:rsidRPr="00546B19">
              <w:rPr>
                <w:rFonts w:asciiTheme="majorBidi" w:hAnsiTheme="majorBidi" w:cstheme="majorBidi" w:hint="cs"/>
                <w:kern w:val="24"/>
                <w:sz w:val="28"/>
                <w:szCs w:val="28"/>
                <w:rtl/>
              </w:rPr>
              <w:t xml:space="preserve">اء </w:t>
            </w:r>
            <w:r w:rsidR="00441B77" w:rsidRPr="00546B19">
              <w:rPr>
                <w:rFonts w:asciiTheme="majorBidi" w:hAnsiTheme="majorBidi" w:cstheme="majorBidi" w:hint="cs"/>
                <w:kern w:val="24"/>
                <w:sz w:val="28"/>
                <w:szCs w:val="28"/>
                <w:rtl/>
              </w:rPr>
              <w:t>عند التمويل ب</w:t>
            </w:r>
            <w:r w:rsidRPr="00546B19">
              <w:rPr>
                <w:rFonts w:asciiTheme="majorBidi" w:hAnsiTheme="majorBidi" w:cstheme="majorBidi" w:hint="cs"/>
                <w:kern w:val="24"/>
                <w:sz w:val="28"/>
                <w:szCs w:val="28"/>
                <w:rtl/>
              </w:rPr>
              <w:t>المشاركة</w:t>
            </w:r>
            <w:r w:rsidR="00F249A2" w:rsidRPr="00546B19">
              <w:rPr>
                <w:rFonts w:asciiTheme="majorBidi" w:hAnsiTheme="majorBidi" w:cstheme="majorBidi"/>
                <w:kern w:val="24"/>
                <w:sz w:val="28"/>
                <w:szCs w:val="28"/>
                <w:rtl/>
              </w:rPr>
              <w:t>.</w:t>
            </w:r>
          </w:p>
          <w:p w:rsidR="00F249A2" w:rsidRPr="00546B19" w:rsidRDefault="00D62363" w:rsidP="00155080">
            <w:pPr>
              <w:tabs>
                <w:tab w:val="left" w:pos="175"/>
              </w:tabs>
              <w:kinsoku w:val="0"/>
              <w:overflowPunct w:val="0"/>
              <w:bidi/>
              <w:jc w:val="both"/>
              <w:textAlignment w:val="baseline"/>
              <w:rPr>
                <w:rFonts w:asciiTheme="majorBidi" w:hAnsiTheme="majorBidi" w:cstheme="majorBidi"/>
                <w:sz w:val="28"/>
                <w:szCs w:val="28"/>
              </w:rPr>
            </w:pPr>
            <w:r w:rsidRPr="00546B19">
              <w:rPr>
                <w:rFonts w:asciiTheme="majorBidi" w:hAnsiTheme="majorBidi" w:cstheme="majorBidi" w:hint="cs"/>
                <w:kern w:val="24"/>
                <w:sz w:val="28"/>
                <w:szCs w:val="28"/>
                <w:rtl/>
              </w:rPr>
              <w:t xml:space="preserve">- </w:t>
            </w:r>
            <w:r w:rsidR="00F249A2" w:rsidRPr="00546B19">
              <w:rPr>
                <w:rFonts w:asciiTheme="majorBidi" w:hAnsiTheme="majorBidi" w:cstheme="majorBidi"/>
                <w:kern w:val="24"/>
                <w:sz w:val="28"/>
                <w:szCs w:val="28"/>
                <w:rtl/>
              </w:rPr>
              <w:t xml:space="preserve">مستأجر لبعض الخدمات </w:t>
            </w:r>
            <w:r w:rsidRPr="00546B19">
              <w:rPr>
                <w:rFonts w:asciiTheme="majorBidi" w:hAnsiTheme="majorBidi" w:cstheme="majorBidi" w:hint="cs"/>
                <w:kern w:val="24"/>
                <w:sz w:val="28"/>
                <w:szCs w:val="28"/>
                <w:rtl/>
              </w:rPr>
              <w:t xml:space="preserve">البنكية </w:t>
            </w:r>
            <w:r w:rsidR="00F249A2" w:rsidRPr="00546B19">
              <w:rPr>
                <w:rFonts w:asciiTheme="majorBidi" w:hAnsiTheme="majorBidi" w:cstheme="majorBidi"/>
                <w:kern w:val="24"/>
                <w:sz w:val="28"/>
                <w:szCs w:val="28"/>
                <w:rtl/>
              </w:rPr>
              <w:t>كصناديق الأمانات.</w:t>
            </w:r>
            <w:r w:rsidR="00FA0684" w:rsidRPr="00546B19">
              <w:rPr>
                <w:rFonts w:asciiTheme="majorBidi" w:hAnsiTheme="majorBidi" w:cstheme="majorBidi" w:hint="cs"/>
                <w:kern w:val="24"/>
                <w:sz w:val="28"/>
                <w:szCs w:val="28"/>
                <w:rtl/>
              </w:rPr>
              <w:t>..</w:t>
            </w:r>
          </w:p>
        </w:tc>
      </w:tr>
      <w:tr w:rsidR="004D1308" w:rsidRPr="00546B19" w:rsidTr="000F5C06">
        <w:trPr>
          <w:trHeight w:val="205"/>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9F7E4E" w:rsidRPr="00546B19" w:rsidRDefault="004D1308" w:rsidP="00386200">
            <w:pPr>
              <w:bidi/>
              <w:jc w:val="both"/>
              <w:textAlignment w:val="baseline"/>
              <w:rPr>
                <w:rFonts w:asciiTheme="majorBidi" w:hAnsiTheme="majorBidi" w:cstheme="majorBidi"/>
                <w:b/>
                <w:bCs/>
                <w:kern w:val="24"/>
                <w:sz w:val="28"/>
                <w:szCs w:val="28"/>
              </w:rPr>
            </w:pPr>
            <w:r w:rsidRPr="00546B19">
              <w:rPr>
                <w:rFonts w:asciiTheme="majorBidi" w:hAnsiTheme="majorBidi" w:cstheme="majorBidi" w:hint="cs"/>
                <w:b/>
                <w:bCs/>
                <w:kern w:val="24"/>
                <w:sz w:val="28"/>
                <w:szCs w:val="28"/>
                <w:rtl/>
              </w:rPr>
              <w:t xml:space="preserve">الموارد المالية الخارجية </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F7E4E" w:rsidRPr="00546B19" w:rsidRDefault="009F7E4E" w:rsidP="00BF090F">
            <w:pPr>
              <w:tabs>
                <w:tab w:val="left" w:pos="175"/>
              </w:tabs>
              <w:bidi/>
              <w:jc w:val="both"/>
              <w:textAlignment w:val="baseline"/>
              <w:rPr>
                <w:rFonts w:asciiTheme="majorBidi" w:hAnsiTheme="majorBidi" w:cstheme="majorBidi"/>
                <w:kern w:val="24"/>
                <w:sz w:val="28"/>
                <w:szCs w:val="28"/>
              </w:rPr>
            </w:pPr>
            <w:r w:rsidRPr="00546B19">
              <w:rPr>
                <w:rFonts w:asciiTheme="majorBidi" w:hAnsiTheme="majorBidi" w:cstheme="majorBidi" w:hint="cs"/>
                <w:kern w:val="24"/>
                <w:sz w:val="28"/>
                <w:szCs w:val="28"/>
                <w:rtl/>
              </w:rPr>
              <w:t>الودائع والقروض على أساس الفائدة</w:t>
            </w:r>
            <w:r w:rsidR="00BF090F" w:rsidRPr="00546B19">
              <w:rPr>
                <w:rFonts w:asciiTheme="majorBidi" w:hAnsiTheme="majorBidi" w:cstheme="majorBidi" w:hint="cs"/>
                <w:kern w:val="24"/>
                <w:sz w:val="28"/>
                <w:szCs w:val="28"/>
                <w:rtl/>
              </w:rPr>
              <w:t xml:space="preserve"> الربوية.</w:t>
            </w:r>
          </w:p>
        </w:tc>
        <w:tc>
          <w:tcPr>
            <w:tcW w:w="43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F7E4E" w:rsidRPr="00546B19" w:rsidRDefault="009F7E4E" w:rsidP="00BF090F">
            <w:pPr>
              <w:tabs>
                <w:tab w:val="left" w:pos="175"/>
              </w:tabs>
              <w:bidi/>
              <w:jc w:val="both"/>
              <w:textAlignment w:val="baseline"/>
              <w:rPr>
                <w:rFonts w:asciiTheme="majorBidi" w:hAnsiTheme="majorBidi" w:cstheme="majorBidi"/>
                <w:kern w:val="24"/>
                <w:sz w:val="28"/>
                <w:szCs w:val="28"/>
              </w:rPr>
            </w:pPr>
            <w:r w:rsidRPr="00546B19">
              <w:rPr>
                <w:rFonts w:asciiTheme="majorBidi" w:hAnsiTheme="majorBidi" w:cstheme="majorBidi" w:hint="cs"/>
                <w:kern w:val="24"/>
                <w:sz w:val="28"/>
                <w:szCs w:val="28"/>
                <w:rtl/>
              </w:rPr>
              <w:t>لا</w:t>
            </w:r>
            <w:r w:rsidR="00BF090F" w:rsidRPr="00546B19">
              <w:rPr>
                <w:rFonts w:asciiTheme="majorBidi" w:hAnsiTheme="majorBidi" w:cstheme="majorBidi" w:hint="cs"/>
                <w:kern w:val="24"/>
                <w:sz w:val="28"/>
                <w:szCs w:val="28"/>
                <w:rtl/>
              </w:rPr>
              <w:t xml:space="preserve"> </w:t>
            </w:r>
            <w:r w:rsidRPr="00546B19">
              <w:rPr>
                <w:rFonts w:asciiTheme="majorBidi" w:hAnsiTheme="majorBidi" w:cstheme="majorBidi" w:hint="cs"/>
                <w:kern w:val="24"/>
                <w:sz w:val="28"/>
                <w:szCs w:val="28"/>
                <w:rtl/>
              </w:rPr>
              <w:t>يقرض</w:t>
            </w:r>
            <w:r w:rsidRPr="00546B19">
              <w:rPr>
                <w:rFonts w:asciiTheme="majorBidi" w:hAnsiTheme="majorBidi" w:cstheme="majorBidi"/>
                <w:kern w:val="24"/>
                <w:sz w:val="28"/>
                <w:szCs w:val="28"/>
                <w:rtl/>
              </w:rPr>
              <w:t xml:space="preserve"> ولا يقترض بفائدة</w:t>
            </w:r>
            <w:r w:rsidR="00BF090F" w:rsidRPr="00546B19">
              <w:rPr>
                <w:rFonts w:asciiTheme="majorBidi" w:hAnsiTheme="majorBidi" w:cstheme="majorBidi" w:hint="cs"/>
                <w:kern w:val="24"/>
                <w:sz w:val="28"/>
                <w:szCs w:val="28"/>
                <w:rtl/>
              </w:rPr>
              <w:t>،</w:t>
            </w:r>
            <w:r w:rsidRPr="00546B19">
              <w:rPr>
                <w:rFonts w:asciiTheme="majorBidi" w:hAnsiTheme="majorBidi" w:cstheme="majorBidi"/>
                <w:kern w:val="24"/>
                <w:sz w:val="28"/>
                <w:szCs w:val="28"/>
                <w:rtl/>
              </w:rPr>
              <w:t xml:space="preserve"> و</w:t>
            </w:r>
            <w:r w:rsidR="001F7968" w:rsidRPr="00546B19">
              <w:rPr>
                <w:rFonts w:asciiTheme="majorBidi" w:hAnsiTheme="majorBidi" w:cstheme="majorBidi" w:hint="cs"/>
                <w:kern w:val="24"/>
                <w:sz w:val="28"/>
                <w:szCs w:val="28"/>
                <w:rtl/>
              </w:rPr>
              <w:t xml:space="preserve">لكنه </w:t>
            </w:r>
            <w:r w:rsidRPr="00546B19">
              <w:rPr>
                <w:rFonts w:asciiTheme="majorBidi" w:hAnsiTheme="majorBidi" w:cstheme="majorBidi"/>
                <w:kern w:val="24"/>
                <w:sz w:val="28"/>
                <w:szCs w:val="28"/>
                <w:rtl/>
              </w:rPr>
              <w:t>ي</w:t>
            </w:r>
            <w:r w:rsidR="001F7968" w:rsidRPr="00546B19">
              <w:rPr>
                <w:rFonts w:asciiTheme="majorBidi" w:hAnsiTheme="majorBidi" w:cstheme="majorBidi" w:hint="cs"/>
                <w:kern w:val="24"/>
                <w:sz w:val="28"/>
                <w:szCs w:val="28"/>
                <w:rtl/>
              </w:rPr>
              <w:t xml:space="preserve">لجأ </w:t>
            </w:r>
            <w:r w:rsidR="00B62026" w:rsidRPr="00546B19">
              <w:rPr>
                <w:rFonts w:asciiTheme="majorBidi" w:hAnsiTheme="majorBidi" w:cstheme="majorBidi" w:hint="cs"/>
                <w:kern w:val="24"/>
                <w:sz w:val="28"/>
                <w:szCs w:val="28"/>
                <w:rtl/>
              </w:rPr>
              <w:t xml:space="preserve">أساسا </w:t>
            </w:r>
            <w:r w:rsidR="001F7968" w:rsidRPr="00546B19">
              <w:rPr>
                <w:rFonts w:asciiTheme="majorBidi" w:hAnsiTheme="majorBidi" w:cstheme="majorBidi" w:hint="cs"/>
                <w:kern w:val="24"/>
                <w:sz w:val="28"/>
                <w:szCs w:val="28"/>
                <w:rtl/>
              </w:rPr>
              <w:t>إلى</w:t>
            </w:r>
            <w:r w:rsidR="0045572D" w:rsidRPr="00546B19">
              <w:rPr>
                <w:rFonts w:asciiTheme="majorBidi" w:hAnsiTheme="majorBidi" w:cstheme="majorBidi" w:hint="cs"/>
                <w:kern w:val="24"/>
                <w:sz w:val="28"/>
                <w:szCs w:val="28"/>
                <w:rtl/>
              </w:rPr>
              <w:t xml:space="preserve"> تعبئة موارده عن طريق استعمال الحسابات الاستثمارية المشتركة (على أساس </w:t>
            </w:r>
            <w:r w:rsidRPr="00546B19">
              <w:rPr>
                <w:rFonts w:asciiTheme="majorBidi" w:hAnsiTheme="majorBidi" w:cstheme="majorBidi" w:hint="cs"/>
                <w:kern w:val="24"/>
                <w:sz w:val="28"/>
                <w:szCs w:val="28"/>
                <w:rtl/>
              </w:rPr>
              <w:t>المضاربة المطلقة</w:t>
            </w:r>
            <w:r w:rsidR="0045572D" w:rsidRPr="00546B19">
              <w:rPr>
                <w:rFonts w:asciiTheme="majorBidi" w:hAnsiTheme="majorBidi" w:cstheme="majorBidi" w:hint="cs"/>
                <w:kern w:val="24"/>
                <w:sz w:val="28"/>
                <w:szCs w:val="28"/>
                <w:rtl/>
              </w:rPr>
              <w:t>)</w:t>
            </w:r>
            <w:r w:rsidR="001F7968" w:rsidRPr="00546B19">
              <w:rPr>
                <w:rFonts w:asciiTheme="majorBidi" w:hAnsiTheme="majorBidi" w:cstheme="majorBidi" w:hint="cs"/>
                <w:kern w:val="24"/>
                <w:sz w:val="28"/>
                <w:szCs w:val="28"/>
                <w:rtl/>
              </w:rPr>
              <w:t xml:space="preserve"> </w:t>
            </w:r>
            <w:r w:rsidRPr="00546B19">
              <w:rPr>
                <w:rFonts w:asciiTheme="majorBidi" w:hAnsiTheme="majorBidi" w:cstheme="majorBidi"/>
                <w:kern w:val="24"/>
                <w:sz w:val="28"/>
                <w:szCs w:val="28"/>
                <w:rtl/>
              </w:rPr>
              <w:t>و</w:t>
            </w:r>
            <w:r w:rsidR="0045572D" w:rsidRPr="00546B19">
              <w:rPr>
                <w:rFonts w:asciiTheme="majorBidi" w:hAnsiTheme="majorBidi" w:cstheme="majorBidi" w:hint="cs"/>
                <w:kern w:val="24"/>
                <w:sz w:val="28"/>
                <w:szCs w:val="28"/>
                <w:rtl/>
              </w:rPr>
              <w:t xml:space="preserve">الحسابات الاستثمارية </w:t>
            </w:r>
            <w:r w:rsidR="00BF090F" w:rsidRPr="00546B19">
              <w:rPr>
                <w:rFonts w:asciiTheme="majorBidi" w:hAnsiTheme="majorBidi" w:cstheme="majorBidi" w:hint="cs"/>
                <w:kern w:val="24"/>
                <w:sz w:val="28"/>
                <w:szCs w:val="28"/>
                <w:rtl/>
              </w:rPr>
              <w:t xml:space="preserve">المخصصة (على أساس </w:t>
            </w:r>
            <w:r w:rsidRPr="00546B19">
              <w:rPr>
                <w:rFonts w:asciiTheme="majorBidi" w:hAnsiTheme="majorBidi" w:cstheme="majorBidi" w:hint="cs"/>
                <w:kern w:val="24"/>
                <w:sz w:val="28"/>
                <w:szCs w:val="28"/>
                <w:rtl/>
              </w:rPr>
              <w:t>المضاربة المقيدة</w:t>
            </w:r>
            <w:r w:rsidR="00BF090F" w:rsidRPr="00546B19">
              <w:rPr>
                <w:rFonts w:asciiTheme="majorBidi" w:hAnsiTheme="majorBidi" w:cstheme="majorBidi" w:hint="cs"/>
                <w:kern w:val="24"/>
                <w:sz w:val="28"/>
                <w:szCs w:val="28"/>
                <w:rtl/>
              </w:rPr>
              <w:t>).</w:t>
            </w:r>
            <w:r w:rsidR="00B62026" w:rsidRPr="00546B19">
              <w:rPr>
                <w:rFonts w:asciiTheme="majorBidi" w:hAnsiTheme="majorBidi" w:cstheme="majorBidi" w:hint="cs"/>
                <w:kern w:val="24"/>
                <w:sz w:val="28"/>
                <w:szCs w:val="28"/>
                <w:rtl/>
              </w:rPr>
              <w:t>..</w:t>
            </w:r>
          </w:p>
        </w:tc>
      </w:tr>
      <w:tr w:rsidR="00870E8B" w:rsidRPr="00546B19" w:rsidTr="000F5C06">
        <w:trPr>
          <w:trHeight w:val="205"/>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9F7E4E" w:rsidRPr="00546B19" w:rsidRDefault="00870E8B" w:rsidP="00386200">
            <w:pPr>
              <w:bidi/>
              <w:jc w:val="both"/>
              <w:textAlignment w:val="baseline"/>
              <w:rPr>
                <w:rFonts w:asciiTheme="majorBidi" w:hAnsiTheme="majorBidi" w:cstheme="majorBidi"/>
                <w:b/>
                <w:bCs/>
                <w:kern w:val="24"/>
                <w:sz w:val="28"/>
                <w:szCs w:val="28"/>
              </w:rPr>
            </w:pPr>
            <w:r w:rsidRPr="00546B19">
              <w:rPr>
                <w:rFonts w:asciiTheme="majorBidi" w:hAnsiTheme="majorBidi" w:cstheme="majorBidi" w:hint="cs"/>
                <w:b/>
                <w:bCs/>
                <w:kern w:val="24"/>
                <w:sz w:val="28"/>
                <w:szCs w:val="28"/>
                <w:rtl/>
              </w:rPr>
              <w:t xml:space="preserve">الربح </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F7E4E" w:rsidRPr="00546B19" w:rsidRDefault="009F7E4E" w:rsidP="00870E8B">
            <w:pPr>
              <w:tabs>
                <w:tab w:val="left" w:pos="175"/>
              </w:tabs>
              <w:bidi/>
              <w:jc w:val="both"/>
              <w:textAlignment w:val="baseline"/>
              <w:rPr>
                <w:rFonts w:asciiTheme="majorBidi" w:hAnsiTheme="majorBidi" w:cstheme="majorBidi"/>
                <w:kern w:val="24"/>
                <w:sz w:val="28"/>
                <w:szCs w:val="28"/>
              </w:rPr>
            </w:pPr>
            <w:r w:rsidRPr="00546B19">
              <w:rPr>
                <w:rFonts w:asciiTheme="majorBidi" w:hAnsiTheme="majorBidi" w:cstheme="majorBidi" w:hint="cs"/>
                <w:kern w:val="24"/>
                <w:sz w:val="28"/>
                <w:szCs w:val="28"/>
                <w:rtl/>
              </w:rPr>
              <w:t>يتحقق من الفرق بين الفائدة الدائنة والفائدة المدينة في عمليات البنك.</w:t>
            </w:r>
          </w:p>
        </w:tc>
        <w:tc>
          <w:tcPr>
            <w:tcW w:w="43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F7E4E" w:rsidRPr="00546B19" w:rsidRDefault="009F7E4E" w:rsidP="009A31C3">
            <w:pPr>
              <w:tabs>
                <w:tab w:val="left" w:pos="175"/>
              </w:tabs>
              <w:bidi/>
              <w:jc w:val="both"/>
              <w:textAlignment w:val="baseline"/>
              <w:rPr>
                <w:rFonts w:asciiTheme="majorBidi" w:hAnsiTheme="majorBidi" w:cstheme="majorBidi"/>
                <w:kern w:val="24"/>
                <w:sz w:val="28"/>
                <w:szCs w:val="28"/>
              </w:rPr>
            </w:pPr>
            <w:r w:rsidRPr="00546B19">
              <w:rPr>
                <w:rFonts w:asciiTheme="majorBidi" w:hAnsiTheme="majorBidi" w:cstheme="majorBidi" w:hint="cs"/>
                <w:kern w:val="24"/>
                <w:sz w:val="28"/>
                <w:szCs w:val="28"/>
                <w:rtl/>
              </w:rPr>
              <w:t xml:space="preserve">يتحقق بأسبابه الشرعية من مال </w:t>
            </w:r>
            <w:r w:rsidR="00AC1E73" w:rsidRPr="00546B19">
              <w:rPr>
                <w:rFonts w:asciiTheme="majorBidi" w:hAnsiTheme="majorBidi" w:cstheme="majorBidi" w:hint="cs"/>
                <w:kern w:val="24"/>
                <w:sz w:val="28"/>
                <w:szCs w:val="28"/>
                <w:rtl/>
              </w:rPr>
              <w:t>و</w:t>
            </w:r>
            <w:r w:rsidRPr="00546B19">
              <w:rPr>
                <w:rFonts w:asciiTheme="majorBidi" w:hAnsiTheme="majorBidi" w:cstheme="majorBidi" w:hint="cs"/>
                <w:kern w:val="24"/>
                <w:sz w:val="28"/>
                <w:szCs w:val="28"/>
                <w:rtl/>
              </w:rPr>
              <w:t xml:space="preserve">عمل </w:t>
            </w:r>
            <w:r w:rsidR="00AC1E73" w:rsidRPr="00546B19">
              <w:rPr>
                <w:rFonts w:asciiTheme="majorBidi" w:hAnsiTheme="majorBidi" w:cstheme="majorBidi" w:hint="cs"/>
                <w:kern w:val="24"/>
                <w:sz w:val="28"/>
                <w:szCs w:val="28"/>
                <w:rtl/>
              </w:rPr>
              <w:t>و</w:t>
            </w:r>
            <w:r w:rsidRPr="00546B19">
              <w:rPr>
                <w:rFonts w:asciiTheme="majorBidi" w:hAnsiTheme="majorBidi" w:cstheme="majorBidi" w:hint="cs"/>
                <w:kern w:val="24"/>
                <w:sz w:val="28"/>
                <w:szCs w:val="28"/>
                <w:rtl/>
              </w:rPr>
              <w:t>ضمان</w:t>
            </w:r>
            <w:r w:rsidR="00AC1E73" w:rsidRPr="00546B19">
              <w:rPr>
                <w:rFonts w:asciiTheme="majorBidi" w:hAnsiTheme="majorBidi" w:cstheme="majorBidi" w:hint="cs"/>
                <w:kern w:val="24"/>
                <w:sz w:val="28"/>
                <w:szCs w:val="28"/>
                <w:rtl/>
              </w:rPr>
              <w:t>، وذلك</w:t>
            </w:r>
            <w:r w:rsidRPr="00546B19">
              <w:rPr>
                <w:rFonts w:asciiTheme="majorBidi" w:hAnsiTheme="majorBidi" w:cstheme="majorBidi" w:hint="cs"/>
                <w:kern w:val="24"/>
                <w:sz w:val="28"/>
                <w:szCs w:val="28"/>
                <w:rtl/>
              </w:rPr>
              <w:t xml:space="preserve"> وفق ال</w:t>
            </w:r>
            <w:r w:rsidR="00AC1E73" w:rsidRPr="00546B19">
              <w:rPr>
                <w:rFonts w:asciiTheme="majorBidi" w:hAnsiTheme="majorBidi" w:cstheme="majorBidi" w:hint="cs"/>
                <w:kern w:val="24"/>
                <w:sz w:val="28"/>
                <w:szCs w:val="28"/>
                <w:rtl/>
              </w:rPr>
              <w:t xml:space="preserve">ضوابط </w:t>
            </w:r>
            <w:r w:rsidRPr="00546B19">
              <w:rPr>
                <w:rFonts w:asciiTheme="majorBidi" w:hAnsiTheme="majorBidi" w:cstheme="majorBidi" w:hint="cs"/>
                <w:kern w:val="24"/>
                <w:sz w:val="28"/>
                <w:szCs w:val="28"/>
                <w:rtl/>
              </w:rPr>
              <w:t xml:space="preserve">الشرعية المحددة </w:t>
            </w:r>
            <w:r w:rsidR="009A31C3" w:rsidRPr="00546B19">
              <w:rPr>
                <w:rFonts w:asciiTheme="majorBidi" w:hAnsiTheme="majorBidi" w:cstheme="majorBidi" w:hint="cs"/>
                <w:kern w:val="24"/>
                <w:sz w:val="28"/>
                <w:szCs w:val="28"/>
                <w:rtl/>
              </w:rPr>
              <w:t>وتبعا لنسب توزيع الربح المتفق عليها</w:t>
            </w:r>
            <w:r w:rsidRPr="00546B19">
              <w:rPr>
                <w:rFonts w:asciiTheme="majorBidi" w:hAnsiTheme="majorBidi" w:cstheme="majorBidi" w:hint="cs"/>
                <w:kern w:val="24"/>
                <w:sz w:val="28"/>
                <w:szCs w:val="28"/>
                <w:rtl/>
              </w:rPr>
              <w:t>.</w:t>
            </w:r>
          </w:p>
        </w:tc>
      </w:tr>
      <w:tr w:rsidR="00870E8B" w:rsidRPr="00546B19" w:rsidTr="000F5C06">
        <w:trPr>
          <w:trHeight w:val="205"/>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9F7E4E" w:rsidRPr="00546B19" w:rsidRDefault="00870E8B" w:rsidP="00386200">
            <w:pPr>
              <w:bidi/>
              <w:jc w:val="both"/>
              <w:textAlignment w:val="baseline"/>
              <w:rPr>
                <w:rFonts w:asciiTheme="majorBidi" w:hAnsiTheme="majorBidi" w:cstheme="majorBidi"/>
                <w:b/>
                <w:bCs/>
                <w:kern w:val="24"/>
                <w:sz w:val="28"/>
                <w:szCs w:val="28"/>
              </w:rPr>
            </w:pPr>
            <w:r w:rsidRPr="00546B19">
              <w:rPr>
                <w:rFonts w:asciiTheme="majorBidi" w:hAnsiTheme="majorBidi" w:cstheme="majorBidi" w:hint="cs"/>
                <w:b/>
                <w:bCs/>
                <w:kern w:val="24"/>
                <w:sz w:val="28"/>
                <w:szCs w:val="28"/>
                <w:rtl/>
              </w:rPr>
              <w:t xml:space="preserve">الخسارة </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F7E4E" w:rsidRPr="00546B19" w:rsidRDefault="009F7E4E" w:rsidP="009A31C3">
            <w:pPr>
              <w:tabs>
                <w:tab w:val="left" w:pos="175"/>
              </w:tabs>
              <w:bidi/>
              <w:jc w:val="both"/>
              <w:textAlignment w:val="baseline"/>
              <w:rPr>
                <w:rFonts w:asciiTheme="majorBidi" w:hAnsiTheme="majorBidi" w:cstheme="majorBidi"/>
                <w:kern w:val="24"/>
                <w:sz w:val="28"/>
                <w:szCs w:val="28"/>
              </w:rPr>
            </w:pPr>
            <w:r w:rsidRPr="00546B19">
              <w:rPr>
                <w:rFonts w:asciiTheme="majorBidi" w:hAnsiTheme="majorBidi" w:cstheme="majorBidi" w:hint="cs"/>
                <w:kern w:val="24"/>
                <w:sz w:val="28"/>
                <w:szCs w:val="28"/>
                <w:rtl/>
              </w:rPr>
              <w:t>يتحملها المقترض وحده حتى ولو كانت لأسباب لا دخل له فيها.</w:t>
            </w:r>
          </w:p>
        </w:tc>
        <w:tc>
          <w:tcPr>
            <w:tcW w:w="43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9F7E4E" w:rsidRPr="00546B19" w:rsidRDefault="003761BD" w:rsidP="00CA72A5">
            <w:pPr>
              <w:tabs>
                <w:tab w:val="left" w:pos="175"/>
              </w:tabs>
              <w:bidi/>
              <w:jc w:val="both"/>
              <w:textAlignment w:val="baseline"/>
              <w:rPr>
                <w:rFonts w:asciiTheme="majorBidi" w:hAnsiTheme="majorBidi" w:cstheme="majorBidi"/>
                <w:kern w:val="24"/>
                <w:sz w:val="28"/>
                <w:szCs w:val="28"/>
              </w:rPr>
            </w:pPr>
            <w:r w:rsidRPr="00546B19">
              <w:rPr>
                <w:rFonts w:asciiTheme="majorBidi" w:hAnsiTheme="majorBidi" w:cstheme="majorBidi" w:hint="cs"/>
                <w:kern w:val="24"/>
                <w:sz w:val="28"/>
                <w:szCs w:val="28"/>
                <w:rtl/>
              </w:rPr>
              <w:t xml:space="preserve">- </w:t>
            </w:r>
            <w:r w:rsidR="009F7E4E" w:rsidRPr="00546B19">
              <w:rPr>
                <w:rFonts w:asciiTheme="majorBidi" w:hAnsiTheme="majorBidi" w:cstheme="majorBidi" w:hint="cs"/>
                <w:kern w:val="24"/>
                <w:sz w:val="28"/>
                <w:szCs w:val="28"/>
                <w:rtl/>
              </w:rPr>
              <w:t>يتحملها</w:t>
            </w:r>
            <w:r w:rsidR="009A31C3" w:rsidRPr="00546B19">
              <w:rPr>
                <w:rFonts w:asciiTheme="majorBidi" w:hAnsiTheme="majorBidi" w:cstheme="majorBidi" w:hint="cs"/>
                <w:kern w:val="24"/>
                <w:sz w:val="28"/>
                <w:szCs w:val="28"/>
                <w:rtl/>
              </w:rPr>
              <w:t xml:space="preserve"> </w:t>
            </w:r>
            <w:r w:rsidR="00474378" w:rsidRPr="00546B19">
              <w:rPr>
                <w:rFonts w:asciiTheme="majorBidi" w:hAnsiTheme="majorBidi" w:cstheme="majorBidi" w:hint="cs"/>
                <w:kern w:val="24"/>
                <w:sz w:val="28"/>
                <w:szCs w:val="28"/>
                <w:rtl/>
              </w:rPr>
              <w:t>رب المال</w:t>
            </w:r>
            <w:r w:rsidR="004E3468" w:rsidRPr="00546B19">
              <w:rPr>
                <w:rFonts w:asciiTheme="majorBidi" w:hAnsiTheme="majorBidi" w:cstheme="majorBidi" w:hint="cs"/>
                <w:kern w:val="24"/>
                <w:sz w:val="28"/>
                <w:szCs w:val="28"/>
                <w:rtl/>
              </w:rPr>
              <w:t xml:space="preserve"> (البنك أو المستثمر)</w:t>
            </w:r>
            <w:r w:rsidR="00474378" w:rsidRPr="00546B19">
              <w:rPr>
                <w:rFonts w:asciiTheme="majorBidi" w:hAnsiTheme="majorBidi" w:cstheme="majorBidi" w:hint="cs"/>
                <w:kern w:val="24"/>
                <w:sz w:val="28"/>
                <w:szCs w:val="28"/>
                <w:rtl/>
              </w:rPr>
              <w:t xml:space="preserve"> بقدر حصته في عملية المضاربة</w:t>
            </w:r>
            <w:r w:rsidR="002D2114" w:rsidRPr="00546B19">
              <w:rPr>
                <w:rFonts w:asciiTheme="majorBidi" w:hAnsiTheme="majorBidi" w:cstheme="majorBidi" w:hint="cs"/>
                <w:kern w:val="24"/>
                <w:sz w:val="28"/>
                <w:szCs w:val="28"/>
                <w:rtl/>
              </w:rPr>
              <w:t>.</w:t>
            </w:r>
            <w:r w:rsidR="00B515EA" w:rsidRPr="00546B19">
              <w:rPr>
                <w:rFonts w:asciiTheme="majorBidi" w:hAnsiTheme="majorBidi" w:cstheme="majorBidi" w:hint="cs"/>
                <w:kern w:val="24"/>
                <w:sz w:val="28"/>
                <w:szCs w:val="28"/>
                <w:rtl/>
              </w:rPr>
              <w:t xml:space="preserve"> لكن</w:t>
            </w:r>
            <w:r w:rsidR="00BB56D4" w:rsidRPr="00546B19">
              <w:rPr>
                <w:rFonts w:asciiTheme="majorBidi" w:hAnsiTheme="majorBidi" w:cstheme="majorBidi" w:hint="cs"/>
                <w:kern w:val="24"/>
                <w:sz w:val="28"/>
                <w:szCs w:val="28"/>
                <w:rtl/>
              </w:rPr>
              <w:t xml:space="preserve"> </w:t>
            </w:r>
            <w:r w:rsidR="00B515EA" w:rsidRPr="00546B19">
              <w:rPr>
                <w:rFonts w:asciiTheme="majorBidi" w:hAnsiTheme="majorBidi" w:cstheme="majorBidi" w:hint="cs"/>
                <w:kern w:val="24"/>
                <w:sz w:val="28"/>
                <w:szCs w:val="28"/>
                <w:rtl/>
              </w:rPr>
              <w:t xml:space="preserve">في حالة </w:t>
            </w:r>
            <w:r w:rsidR="00BB56D4" w:rsidRPr="00546B19">
              <w:rPr>
                <w:rFonts w:asciiTheme="majorBidi" w:hAnsiTheme="majorBidi" w:cstheme="majorBidi" w:hint="cs"/>
                <w:kern w:val="24"/>
                <w:sz w:val="28"/>
                <w:szCs w:val="28"/>
                <w:rtl/>
              </w:rPr>
              <w:t>ال</w:t>
            </w:r>
            <w:r w:rsidR="00B515EA" w:rsidRPr="00546B19">
              <w:rPr>
                <w:rFonts w:asciiTheme="majorBidi" w:hAnsiTheme="majorBidi" w:cstheme="majorBidi" w:hint="cs"/>
                <w:sz w:val="28"/>
                <w:szCs w:val="28"/>
                <w:rtl/>
              </w:rPr>
              <w:t>تعدي أو التقصير</w:t>
            </w:r>
            <w:r w:rsidR="00BB56D4" w:rsidRPr="00546B19">
              <w:rPr>
                <w:rFonts w:asciiTheme="majorBidi" w:hAnsiTheme="majorBidi" w:cstheme="majorBidi" w:hint="cs"/>
                <w:sz w:val="28"/>
                <w:szCs w:val="28"/>
                <w:rtl/>
              </w:rPr>
              <w:t xml:space="preserve">، </w:t>
            </w:r>
            <w:r w:rsidR="002F5E48" w:rsidRPr="00546B19">
              <w:rPr>
                <w:rFonts w:asciiTheme="majorBidi" w:hAnsiTheme="majorBidi" w:cstheme="majorBidi" w:hint="cs"/>
                <w:sz w:val="28"/>
                <w:szCs w:val="28"/>
                <w:rtl/>
              </w:rPr>
              <w:t>يتحمل المضارب</w:t>
            </w:r>
            <w:r w:rsidR="00766B42" w:rsidRPr="00546B19">
              <w:rPr>
                <w:rFonts w:asciiTheme="majorBidi" w:hAnsiTheme="majorBidi" w:cstheme="majorBidi" w:hint="cs"/>
                <w:sz w:val="28"/>
                <w:szCs w:val="28"/>
                <w:rtl/>
              </w:rPr>
              <w:t xml:space="preserve"> بالعمل</w:t>
            </w:r>
            <w:r w:rsidR="005E2DDC" w:rsidRPr="00546B19">
              <w:rPr>
                <w:rFonts w:asciiTheme="majorBidi" w:hAnsiTheme="majorBidi" w:cstheme="majorBidi" w:hint="cs"/>
                <w:sz w:val="28"/>
                <w:szCs w:val="28"/>
                <w:rtl/>
              </w:rPr>
              <w:t xml:space="preserve"> جميع الخسائر الناتجة عن ذلك.</w:t>
            </w:r>
          </w:p>
        </w:tc>
      </w:tr>
    </w:tbl>
    <w:p w:rsidR="0043660C" w:rsidRPr="00546B19" w:rsidRDefault="0043660C" w:rsidP="00B213DF">
      <w:pPr>
        <w:bidi/>
        <w:jc w:val="mediumKashida"/>
        <w:rPr>
          <w:rFonts w:asciiTheme="majorBidi" w:hAnsiTheme="majorBidi"/>
          <w:sz w:val="22"/>
          <w:szCs w:val="22"/>
          <w:rtl/>
        </w:rPr>
      </w:pPr>
    </w:p>
    <w:tbl>
      <w:tblPr>
        <w:bidiVisual/>
        <w:tblW w:w="0" w:type="auto"/>
        <w:jc w:val="center"/>
        <w:tblLayout w:type="fixed"/>
        <w:tblCellMar>
          <w:left w:w="0" w:type="dxa"/>
          <w:right w:w="0" w:type="dxa"/>
        </w:tblCellMar>
        <w:tblLook w:val="04A0" w:firstRow="1" w:lastRow="0" w:firstColumn="1" w:lastColumn="0" w:noHBand="0" w:noVBand="1"/>
      </w:tblPr>
      <w:tblGrid>
        <w:gridCol w:w="1703"/>
        <w:gridCol w:w="3260"/>
        <w:gridCol w:w="4397"/>
      </w:tblGrid>
      <w:tr w:rsidR="00856D5B" w:rsidRPr="00546B19" w:rsidTr="000F5C06">
        <w:trPr>
          <w:trHeight w:val="469"/>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856D5B" w:rsidRPr="00546B19" w:rsidRDefault="00856D5B" w:rsidP="00FA1D1B">
            <w:pPr>
              <w:jc w:val="center"/>
              <w:textAlignment w:val="baseline"/>
              <w:rPr>
                <w:rFonts w:asciiTheme="majorBidi" w:hAnsiTheme="majorBidi" w:cstheme="majorBidi"/>
                <w:sz w:val="28"/>
                <w:szCs w:val="28"/>
              </w:rPr>
            </w:pPr>
            <w:r w:rsidRPr="00546B19">
              <w:rPr>
                <w:rFonts w:asciiTheme="majorBidi" w:hAnsiTheme="majorBidi" w:cstheme="majorBidi"/>
                <w:b/>
                <w:bCs/>
                <w:kern w:val="24"/>
                <w:sz w:val="28"/>
                <w:szCs w:val="28"/>
                <w:rtl/>
              </w:rPr>
              <w:t>عن</w:t>
            </w:r>
            <w:r w:rsidRPr="00546B19">
              <w:rPr>
                <w:rFonts w:asciiTheme="majorBidi" w:hAnsiTheme="majorBidi" w:cstheme="majorBidi" w:hint="cs"/>
                <w:b/>
                <w:bCs/>
                <w:kern w:val="24"/>
                <w:sz w:val="28"/>
                <w:szCs w:val="28"/>
                <w:rtl/>
                <w:lang w:bidi="ar-TN"/>
              </w:rPr>
              <w:t>ا</w:t>
            </w:r>
            <w:r w:rsidRPr="00546B19">
              <w:rPr>
                <w:rFonts w:asciiTheme="majorBidi" w:hAnsiTheme="majorBidi" w:cstheme="majorBidi"/>
                <w:b/>
                <w:bCs/>
                <w:kern w:val="24"/>
                <w:sz w:val="28"/>
                <w:szCs w:val="28"/>
                <w:rtl/>
              </w:rPr>
              <w:t>صر المقارنة</w:t>
            </w:r>
          </w:p>
        </w:tc>
        <w:tc>
          <w:tcPr>
            <w:tcW w:w="3260"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856D5B" w:rsidRPr="00546B19" w:rsidRDefault="00856D5B" w:rsidP="00FA1D1B">
            <w:pPr>
              <w:bidi/>
              <w:jc w:val="center"/>
              <w:textAlignment w:val="baseline"/>
              <w:rPr>
                <w:rFonts w:asciiTheme="majorBidi" w:hAnsiTheme="majorBidi" w:cstheme="majorBidi"/>
                <w:sz w:val="28"/>
                <w:szCs w:val="28"/>
              </w:rPr>
            </w:pPr>
            <w:r w:rsidRPr="00546B19">
              <w:rPr>
                <w:rFonts w:asciiTheme="majorBidi" w:hAnsiTheme="majorBidi" w:cstheme="majorBidi"/>
                <w:b/>
                <w:bCs/>
                <w:kern w:val="24"/>
                <w:sz w:val="28"/>
                <w:szCs w:val="28"/>
                <w:rtl/>
              </w:rPr>
              <w:t>البنك التقليدي</w:t>
            </w:r>
          </w:p>
        </w:tc>
        <w:tc>
          <w:tcPr>
            <w:tcW w:w="4397"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856D5B" w:rsidRPr="00546B19" w:rsidRDefault="00856D5B" w:rsidP="00FA1D1B">
            <w:pPr>
              <w:bidi/>
              <w:jc w:val="center"/>
              <w:textAlignment w:val="baseline"/>
              <w:rPr>
                <w:rFonts w:asciiTheme="majorBidi" w:hAnsiTheme="majorBidi" w:cstheme="majorBidi"/>
                <w:sz w:val="28"/>
                <w:szCs w:val="28"/>
              </w:rPr>
            </w:pPr>
            <w:r w:rsidRPr="00546B19">
              <w:rPr>
                <w:rFonts w:asciiTheme="majorBidi" w:hAnsiTheme="majorBidi" w:cstheme="majorBidi"/>
                <w:b/>
                <w:bCs/>
                <w:kern w:val="24"/>
                <w:sz w:val="28"/>
                <w:szCs w:val="28"/>
                <w:rtl/>
              </w:rPr>
              <w:t>البنك الإسلامي</w:t>
            </w:r>
          </w:p>
        </w:tc>
      </w:tr>
      <w:tr w:rsidR="00B758DD" w:rsidRPr="00546B19" w:rsidTr="000F5C06">
        <w:trPr>
          <w:trHeight w:val="205"/>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B758DD" w:rsidRPr="00546B19" w:rsidRDefault="00B758DD" w:rsidP="006C018A">
            <w:pPr>
              <w:bidi/>
              <w:jc w:val="both"/>
              <w:textAlignment w:val="baseline"/>
              <w:rPr>
                <w:rFonts w:asciiTheme="majorBidi" w:hAnsiTheme="majorBidi" w:cstheme="majorBidi"/>
                <w:b/>
                <w:bCs/>
                <w:kern w:val="24"/>
                <w:sz w:val="28"/>
                <w:szCs w:val="28"/>
              </w:rPr>
            </w:pPr>
            <w:r w:rsidRPr="00546B19">
              <w:rPr>
                <w:rFonts w:asciiTheme="majorBidi" w:hAnsiTheme="majorBidi" w:cstheme="majorBidi" w:hint="cs"/>
                <w:b/>
                <w:bCs/>
                <w:kern w:val="24"/>
                <w:sz w:val="28"/>
                <w:szCs w:val="28"/>
                <w:rtl/>
                <w:lang w:bidi="ar-KW"/>
              </w:rPr>
              <w:lastRenderedPageBreak/>
              <w:t>الأهمية</w:t>
            </w:r>
            <w:r w:rsidRPr="00546B19">
              <w:rPr>
                <w:rFonts w:asciiTheme="majorBidi" w:hAnsiTheme="majorBidi" w:cstheme="majorBidi"/>
                <w:b/>
                <w:bCs/>
                <w:kern w:val="24"/>
                <w:sz w:val="28"/>
                <w:szCs w:val="28"/>
                <w:rtl/>
                <w:lang w:bidi="ar-KW"/>
              </w:rPr>
              <w:t xml:space="preserve"> النسبية للضمانات</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758DD" w:rsidRPr="00546B19" w:rsidRDefault="00B758DD" w:rsidP="006C018A">
            <w:pPr>
              <w:tabs>
                <w:tab w:val="left" w:pos="420"/>
              </w:tabs>
              <w:bidi/>
              <w:jc w:val="both"/>
              <w:textAlignment w:val="baseline"/>
              <w:rPr>
                <w:rFonts w:asciiTheme="majorBidi" w:hAnsiTheme="majorBidi" w:cstheme="majorBidi"/>
                <w:kern w:val="24"/>
                <w:sz w:val="28"/>
                <w:szCs w:val="28"/>
                <w:rtl/>
                <w:lang w:bidi="ar-TN"/>
              </w:rPr>
            </w:pPr>
            <w:r w:rsidRPr="00546B19">
              <w:rPr>
                <w:rFonts w:asciiTheme="majorBidi" w:hAnsiTheme="majorBidi" w:cstheme="majorBidi" w:hint="cs"/>
                <w:kern w:val="24"/>
                <w:sz w:val="28"/>
                <w:szCs w:val="28"/>
                <w:rtl/>
              </w:rPr>
              <w:t>الأهمية</w:t>
            </w:r>
            <w:r w:rsidRPr="00546B19">
              <w:rPr>
                <w:rFonts w:asciiTheme="majorBidi" w:hAnsiTheme="majorBidi" w:cstheme="majorBidi"/>
                <w:kern w:val="24"/>
                <w:sz w:val="28"/>
                <w:szCs w:val="28"/>
                <w:rtl/>
              </w:rPr>
              <w:t xml:space="preserve"> النسبية للضمانات </w:t>
            </w:r>
            <w:r w:rsidRPr="00546B19">
              <w:rPr>
                <w:rFonts w:asciiTheme="majorBidi" w:hAnsiTheme="majorBidi" w:cstheme="majorBidi" w:hint="cs"/>
                <w:kern w:val="24"/>
                <w:sz w:val="28"/>
                <w:szCs w:val="28"/>
                <w:rtl/>
              </w:rPr>
              <w:t>أكثر</w:t>
            </w:r>
            <w:r w:rsidRPr="00546B19">
              <w:rPr>
                <w:rFonts w:asciiTheme="majorBidi" w:hAnsiTheme="majorBidi" w:cstheme="majorBidi"/>
                <w:kern w:val="24"/>
                <w:sz w:val="28"/>
                <w:szCs w:val="28"/>
                <w:rtl/>
              </w:rPr>
              <w:t xml:space="preserve"> من الاهتمام برأس المال وبالقدرة ال</w:t>
            </w:r>
            <w:r w:rsidRPr="00546B19">
              <w:rPr>
                <w:rFonts w:asciiTheme="majorBidi" w:hAnsiTheme="majorBidi" w:cstheme="majorBidi" w:hint="cs"/>
                <w:kern w:val="24"/>
                <w:sz w:val="28"/>
                <w:szCs w:val="28"/>
                <w:rtl/>
              </w:rPr>
              <w:t>إ</w:t>
            </w:r>
            <w:r w:rsidRPr="00546B19">
              <w:rPr>
                <w:rFonts w:asciiTheme="majorBidi" w:hAnsiTheme="majorBidi" w:cstheme="majorBidi"/>
                <w:kern w:val="24"/>
                <w:sz w:val="28"/>
                <w:szCs w:val="28"/>
                <w:rtl/>
              </w:rPr>
              <w:t>يرادية للمشروع</w:t>
            </w:r>
            <w:r w:rsidRPr="00546B19">
              <w:rPr>
                <w:rFonts w:asciiTheme="majorBidi" w:hAnsiTheme="majorBidi" w:cstheme="majorBidi"/>
                <w:kern w:val="24"/>
                <w:sz w:val="28"/>
                <w:szCs w:val="28"/>
                <w:lang w:val="en-US"/>
              </w:rPr>
              <w:t>.</w:t>
            </w:r>
          </w:p>
        </w:tc>
        <w:tc>
          <w:tcPr>
            <w:tcW w:w="43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758DD" w:rsidRPr="00546B19" w:rsidRDefault="00B758DD" w:rsidP="006C018A">
            <w:pPr>
              <w:tabs>
                <w:tab w:val="left" w:pos="175"/>
              </w:tabs>
              <w:bidi/>
              <w:jc w:val="both"/>
              <w:textAlignment w:val="baseline"/>
              <w:rPr>
                <w:rFonts w:asciiTheme="majorBidi" w:hAnsiTheme="majorBidi" w:cstheme="majorBidi"/>
                <w:kern w:val="24"/>
                <w:sz w:val="28"/>
                <w:szCs w:val="28"/>
                <w:rtl/>
              </w:rPr>
            </w:pPr>
            <w:r w:rsidRPr="00546B19">
              <w:rPr>
                <w:rFonts w:asciiTheme="majorBidi" w:hAnsiTheme="majorBidi" w:cstheme="majorBidi" w:hint="cs"/>
                <w:kern w:val="24"/>
                <w:sz w:val="28"/>
                <w:szCs w:val="28"/>
                <w:rtl/>
              </w:rPr>
              <w:t>الأهمية</w:t>
            </w:r>
            <w:r w:rsidRPr="00546B19">
              <w:rPr>
                <w:rFonts w:asciiTheme="majorBidi" w:hAnsiTheme="majorBidi" w:cstheme="majorBidi"/>
                <w:kern w:val="24"/>
                <w:sz w:val="28"/>
                <w:szCs w:val="28"/>
                <w:rtl/>
              </w:rPr>
              <w:t xml:space="preserve"> النسبية لشخصية المتعامل والاهتمام بالقدرة ال</w:t>
            </w:r>
            <w:r w:rsidRPr="00546B19">
              <w:rPr>
                <w:rFonts w:asciiTheme="majorBidi" w:hAnsiTheme="majorBidi" w:cstheme="majorBidi" w:hint="cs"/>
                <w:kern w:val="24"/>
                <w:sz w:val="28"/>
                <w:szCs w:val="28"/>
                <w:rtl/>
              </w:rPr>
              <w:t>إ</w:t>
            </w:r>
            <w:r w:rsidRPr="00546B19">
              <w:rPr>
                <w:rFonts w:asciiTheme="majorBidi" w:hAnsiTheme="majorBidi" w:cstheme="majorBidi"/>
                <w:kern w:val="24"/>
                <w:sz w:val="28"/>
                <w:szCs w:val="28"/>
                <w:rtl/>
              </w:rPr>
              <w:t>يرادية للمشروع</w:t>
            </w:r>
            <w:r w:rsidRPr="00546B19">
              <w:rPr>
                <w:rFonts w:asciiTheme="majorBidi" w:hAnsiTheme="majorBidi" w:cstheme="majorBidi" w:hint="cs"/>
                <w:kern w:val="24"/>
                <w:sz w:val="28"/>
                <w:szCs w:val="28"/>
                <w:rtl/>
              </w:rPr>
              <w:t xml:space="preserve"> أ</w:t>
            </w:r>
            <w:r w:rsidRPr="00546B19">
              <w:rPr>
                <w:rFonts w:asciiTheme="majorBidi" w:hAnsiTheme="majorBidi" w:cstheme="majorBidi"/>
                <w:kern w:val="24"/>
                <w:sz w:val="28"/>
                <w:szCs w:val="28"/>
                <w:rtl/>
              </w:rPr>
              <w:t>كب</w:t>
            </w:r>
            <w:r w:rsidRPr="00546B19">
              <w:rPr>
                <w:rFonts w:asciiTheme="majorBidi" w:hAnsiTheme="majorBidi" w:cstheme="majorBidi" w:hint="cs"/>
                <w:kern w:val="24"/>
                <w:sz w:val="28"/>
                <w:szCs w:val="28"/>
                <w:rtl/>
              </w:rPr>
              <w:t>ر، حيث أن رصد الضمانات هي عملية وقاية أموال المساهمين وأصحاب الودائع الاستثمارية من التلف.</w:t>
            </w:r>
          </w:p>
        </w:tc>
      </w:tr>
      <w:tr w:rsidR="00B758DD" w:rsidRPr="00546B19" w:rsidTr="000F5C06">
        <w:trPr>
          <w:trHeight w:val="205"/>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B758DD" w:rsidRPr="00546B19" w:rsidRDefault="00B758DD" w:rsidP="006C018A">
            <w:pPr>
              <w:bidi/>
              <w:jc w:val="both"/>
              <w:textAlignment w:val="baseline"/>
              <w:rPr>
                <w:rFonts w:asciiTheme="majorBidi" w:hAnsiTheme="majorBidi" w:cstheme="majorBidi"/>
                <w:b/>
                <w:bCs/>
                <w:kern w:val="24"/>
                <w:sz w:val="28"/>
                <w:szCs w:val="28"/>
              </w:rPr>
            </w:pPr>
            <w:r w:rsidRPr="00546B19">
              <w:rPr>
                <w:rFonts w:asciiTheme="majorBidi" w:hAnsiTheme="majorBidi" w:cstheme="majorBidi" w:hint="cs"/>
                <w:b/>
                <w:bCs/>
                <w:kern w:val="24"/>
                <w:sz w:val="28"/>
                <w:szCs w:val="28"/>
                <w:rtl/>
              </w:rPr>
              <w:t xml:space="preserve">إعسار المدين </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758DD" w:rsidRPr="00546B19" w:rsidRDefault="00B758DD" w:rsidP="006C018A">
            <w:pPr>
              <w:tabs>
                <w:tab w:val="left" w:pos="175"/>
              </w:tabs>
              <w:bidi/>
              <w:jc w:val="both"/>
              <w:textAlignment w:val="baseline"/>
              <w:rPr>
                <w:rFonts w:asciiTheme="majorBidi" w:hAnsiTheme="majorBidi" w:cstheme="majorBidi"/>
                <w:kern w:val="24"/>
                <w:sz w:val="28"/>
                <w:szCs w:val="28"/>
                <w:rtl/>
              </w:rPr>
            </w:pPr>
            <w:r w:rsidRPr="00546B19">
              <w:rPr>
                <w:rFonts w:asciiTheme="majorBidi" w:hAnsiTheme="majorBidi" w:cstheme="majorBidi" w:hint="cs"/>
                <w:kern w:val="24"/>
                <w:sz w:val="28"/>
                <w:szCs w:val="28"/>
                <w:rtl/>
              </w:rPr>
              <w:t>يلتزم المدين بدفع فوائد التأخير في حالة التأخر عن سداد أقساط القرض.</w:t>
            </w:r>
          </w:p>
          <w:p w:rsidR="00B758DD" w:rsidRPr="00546B19" w:rsidRDefault="00B758DD" w:rsidP="006C018A">
            <w:pPr>
              <w:tabs>
                <w:tab w:val="left" w:pos="175"/>
              </w:tabs>
              <w:bidi/>
              <w:jc w:val="both"/>
              <w:textAlignment w:val="baseline"/>
              <w:rPr>
                <w:rFonts w:asciiTheme="majorBidi" w:hAnsiTheme="majorBidi" w:cstheme="majorBidi"/>
                <w:kern w:val="24"/>
                <w:sz w:val="28"/>
                <w:szCs w:val="28"/>
              </w:rPr>
            </w:pPr>
            <w:r w:rsidRPr="00546B19">
              <w:rPr>
                <w:rFonts w:asciiTheme="majorBidi" w:hAnsiTheme="majorBidi" w:cstheme="majorBidi" w:hint="cs"/>
                <w:kern w:val="24"/>
                <w:sz w:val="28"/>
                <w:szCs w:val="28"/>
                <w:rtl/>
              </w:rPr>
              <w:t>كما يتعرض إلى دفع فوائض إضافية في حالة المقاضاة وإعادة الجدولة.</w:t>
            </w:r>
          </w:p>
        </w:tc>
        <w:tc>
          <w:tcPr>
            <w:tcW w:w="43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758DD" w:rsidRPr="00546B19" w:rsidRDefault="00B758DD" w:rsidP="006C018A">
            <w:pPr>
              <w:tabs>
                <w:tab w:val="left" w:pos="175"/>
              </w:tabs>
              <w:bidi/>
              <w:jc w:val="both"/>
              <w:textAlignment w:val="baseline"/>
              <w:rPr>
                <w:rFonts w:asciiTheme="majorBidi" w:hAnsiTheme="majorBidi" w:cstheme="majorBidi"/>
                <w:kern w:val="24"/>
                <w:sz w:val="28"/>
                <w:szCs w:val="28"/>
                <w:rtl/>
              </w:rPr>
            </w:pPr>
            <w:r w:rsidRPr="00546B19">
              <w:rPr>
                <w:rFonts w:asciiTheme="majorBidi" w:hAnsiTheme="majorBidi" w:cstheme="majorBidi" w:hint="cs"/>
                <w:kern w:val="24"/>
                <w:sz w:val="28"/>
                <w:szCs w:val="28"/>
                <w:rtl/>
              </w:rPr>
              <w:t>- إذا كان المدين معسر، فإنه يُعطى له</w:t>
            </w:r>
            <w:r w:rsidRPr="00546B19">
              <w:rPr>
                <w:rFonts w:asciiTheme="majorBidi" w:hAnsiTheme="majorBidi" w:cstheme="majorBidi"/>
                <w:kern w:val="24"/>
                <w:sz w:val="28"/>
                <w:szCs w:val="28"/>
                <w:rtl/>
              </w:rPr>
              <w:t xml:space="preserve"> </w:t>
            </w:r>
            <w:r w:rsidRPr="00546B19">
              <w:rPr>
                <w:rFonts w:asciiTheme="majorBidi" w:hAnsiTheme="majorBidi" w:cstheme="majorBidi" w:hint="cs"/>
                <w:kern w:val="24"/>
                <w:sz w:val="28"/>
                <w:szCs w:val="28"/>
                <w:rtl/>
              </w:rPr>
              <w:t>مهلة لسداد مستحقات البنك ولا يترتب عن ذلك أي زيادة على مبلغ أصل الدين.</w:t>
            </w:r>
          </w:p>
          <w:p w:rsidR="00B758DD" w:rsidRPr="00546B19" w:rsidRDefault="00B758DD" w:rsidP="006C018A">
            <w:pPr>
              <w:tabs>
                <w:tab w:val="left" w:pos="175"/>
              </w:tabs>
              <w:bidi/>
              <w:jc w:val="both"/>
              <w:textAlignment w:val="baseline"/>
              <w:rPr>
                <w:rFonts w:asciiTheme="majorBidi" w:hAnsiTheme="majorBidi" w:cstheme="majorBidi"/>
                <w:kern w:val="24"/>
                <w:sz w:val="28"/>
                <w:szCs w:val="28"/>
              </w:rPr>
            </w:pPr>
            <w:r w:rsidRPr="00546B19">
              <w:rPr>
                <w:rFonts w:asciiTheme="majorBidi" w:hAnsiTheme="majorBidi" w:cstheme="majorBidi" w:hint="cs"/>
                <w:kern w:val="24"/>
                <w:sz w:val="28"/>
                <w:szCs w:val="28"/>
                <w:rtl/>
              </w:rPr>
              <w:t xml:space="preserve">- إذا كان المدين مماطلاً، تكون المقاضاة والعقوبة بأن يتحمل </w:t>
            </w:r>
            <w:r w:rsidRPr="00546B19">
              <w:rPr>
                <w:kern w:val="24"/>
                <w:sz w:val="28"/>
                <w:szCs w:val="28"/>
                <w:rtl/>
              </w:rPr>
              <w:t>غرامات</w:t>
            </w:r>
            <w:r w:rsidRPr="00546B19">
              <w:rPr>
                <w:rFonts w:asciiTheme="majorBidi" w:hAnsiTheme="majorBidi" w:cstheme="majorBidi" w:hint="cs"/>
                <w:kern w:val="24"/>
                <w:sz w:val="28"/>
                <w:szCs w:val="28"/>
                <w:rtl/>
              </w:rPr>
              <w:t xml:space="preserve"> مماطلة يتم تجنيبها وصرفها في النفع العام.</w:t>
            </w:r>
          </w:p>
        </w:tc>
      </w:tr>
      <w:tr w:rsidR="00B758DD" w:rsidRPr="00546B19" w:rsidTr="000F5C06">
        <w:trPr>
          <w:trHeight w:val="205"/>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B758DD" w:rsidRPr="00546B19" w:rsidRDefault="00B758DD" w:rsidP="006C018A">
            <w:pPr>
              <w:bidi/>
              <w:jc w:val="both"/>
              <w:textAlignment w:val="baseline"/>
              <w:rPr>
                <w:rFonts w:asciiTheme="majorBidi" w:hAnsiTheme="majorBidi" w:cstheme="majorBidi"/>
                <w:b/>
                <w:bCs/>
                <w:kern w:val="24"/>
                <w:sz w:val="28"/>
                <w:szCs w:val="28"/>
              </w:rPr>
            </w:pPr>
            <w:r w:rsidRPr="00546B19">
              <w:rPr>
                <w:rFonts w:asciiTheme="majorBidi" w:hAnsiTheme="majorBidi" w:cstheme="majorBidi" w:hint="cs"/>
                <w:b/>
                <w:bCs/>
                <w:kern w:val="24"/>
                <w:sz w:val="28"/>
                <w:szCs w:val="28"/>
                <w:rtl/>
              </w:rPr>
              <w:t xml:space="preserve">صندوق النفع العام </w:t>
            </w:r>
          </w:p>
        </w:tc>
        <w:tc>
          <w:tcPr>
            <w:tcW w:w="32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758DD" w:rsidRPr="00546B19" w:rsidRDefault="00B758DD" w:rsidP="006C018A">
            <w:pPr>
              <w:tabs>
                <w:tab w:val="left" w:pos="420"/>
              </w:tabs>
              <w:bidi/>
              <w:jc w:val="both"/>
              <w:textAlignment w:val="baseline"/>
              <w:rPr>
                <w:rFonts w:asciiTheme="majorBidi" w:hAnsiTheme="majorBidi" w:cstheme="majorBidi"/>
                <w:kern w:val="24"/>
                <w:sz w:val="28"/>
                <w:szCs w:val="28"/>
              </w:rPr>
            </w:pPr>
            <w:r w:rsidRPr="00546B19">
              <w:rPr>
                <w:rFonts w:asciiTheme="majorBidi" w:hAnsiTheme="majorBidi" w:cstheme="majorBidi" w:hint="cs"/>
                <w:kern w:val="24"/>
                <w:sz w:val="28"/>
                <w:szCs w:val="28"/>
                <w:rtl/>
              </w:rPr>
              <w:t>لا مكان له في البنك التقليدي.</w:t>
            </w:r>
          </w:p>
        </w:tc>
        <w:tc>
          <w:tcPr>
            <w:tcW w:w="43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758DD" w:rsidRPr="00546B19" w:rsidRDefault="00B758DD" w:rsidP="00C35495">
            <w:pPr>
              <w:tabs>
                <w:tab w:val="left" w:pos="175"/>
              </w:tabs>
              <w:bidi/>
              <w:jc w:val="both"/>
              <w:textAlignment w:val="baseline"/>
              <w:rPr>
                <w:rFonts w:asciiTheme="majorBidi" w:hAnsiTheme="majorBidi"/>
                <w:sz w:val="28"/>
                <w:szCs w:val="28"/>
              </w:rPr>
            </w:pPr>
            <w:r w:rsidRPr="00546B19">
              <w:rPr>
                <w:rFonts w:asciiTheme="majorBidi" w:hAnsiTheme="majorBidi" w:cstheme="majorBidi" w:hint="cs"/>
                <w:kern w:val="24"/>
                <w:sz w:val="28"/>
                <w:szCs w:val="28"/>
                <w:rtl/>
              </w:rPr>
              <w:t>إن جميع الأموال غير المشروعة التي يحققها البنك (</w:t>
            </w:r>
            <w:r w:rsidRPr="00546B19">
              <w:rPr>
                <w:rFonts w:asciiTheme="majorBidi" w:hAnsiTheme="majorBidi" w:hint="cs"/>
                <w:sz w:val="28"/>
                <w:szCs w:val="28"/>
                <w:rtl/>
              </w:rPr>
              <w:t>الفوائض المتأتية من</w:t>
            </w:r>
            <w:r w:rsidRPr="00546B19">
              <w:rPr>
                <w:rFonts w:asciiTheme="majorBidi" w:hAnsiTheme="majorBidi"/>
                <w:sz w:val="28"/>
                <w:szCs w:val="28"/>
                <w:rtl/>
              </w:rPr>
              <w:t xml:space="preserve"> الإيداعات لدى البنوك التقليدية الربوية</w:t>
            </w:r>
            <w:r w:rsidRPr="00546B19">
              <w:rPr>
                <w:rFonts w:asciiTheme="majorBidi" w:hAnsiTheme="majorBidi" w:hint="cs"/>
                <w:sz w:val="28"/>
                <w:szCs w:val="28"/>
                <w:rtl/>
              </w:rPr>
              <w:t>، ال</w:t>
            </w:r>
            <w:r w:rsidRPr="00546B19">
              <w:rPr>
                <w:rFonts w:asciiTheme="majorBidi" w:hAnsiTheme="majorBidi"/>
                <w:sz w:val="28"/>
                <w:szCs w:val="28"/>
                <w:rtl/>
              </w:rPr>
              <w:t>أرباح</w:t>
            </w:r>
            <w:r w:rsidRPr="00546B19">
              <w:rPr>
                <w:rFonts w:asciiTheme="majorBidi" w:hAnsiTheme="majorBidi" w:hint="cs"/>
                <w:sz w:val="28"/>
                <w:szCs w:val="28"/>
                <w:rtl/>
              </w:rPr>
              <w:t xml:space="preserve"> المجنّبة التي أ</w:t>
            </w:r>
            <w:r w:rsidR="00C35495" w:rsidRPr="00546B19">
              <w:rPr>
                <w:rFonts w:asciiTheme="majorBidi" w:hAnsiTheme="majorBidi" w:hint="cs"/>
                <w:sz w:val="28"/>
                <w:szCs w:val="28"/>
                <w:rtl/>
              </w:rPr>
              <w:t xml:space="preserve">فتت </w:t>
            </w:r>
            <w:r w:rsidRPr="00546B19">
              <w:rPr>
                <w:rFonts w:asciiTheme="majorBidi" w:hAnsiTheme="majorBidi" w:hint="cs"/>
                <w:sz w:val="28"/>
                <w:szCs w:val="28"/>
                <w:rtl/>
              </w:rPr>
              <w:t>الهيئة الشرعية بعدم شرعي</w:t>
            </w:r>
            <w:r w:rsidR="00EE6B91" w:rsidRPr="00546B19">
              <w:rPr>
                <w:rFonts w:asciiTheme="majorBidi" w:hAnsiTheme="majorBidi" w:hint="cs"/>
                <w:sz w:val="28"/>
                <w:szCs w:val="28"/>
                <w:rtl/>
              </w:rPr>
              <w:t>ّ</w:t>
            </w:r>
            <w:r w:rsidRPr="00546B19">
              <w:rPr>
                <w:rFonts w:asciiTheme="majorBidi" w:hAnsiTheme="majorBidi" w:hint="cs"/>
                <w:sz w:val="28"/>
                <w:szCs w:val="28"/>
                <w:rtl/>
              </w:rPr>
              <w:t xml:space="preserve">تها...) يقع </w:t>
            </w:r>
            <w:r w:rsidRPr="00546B19">
              <w:rPr>
                <w:rFonts w:asciiTheme="majorBidi" w:hAnsiTheme="majorBidi"/>
                <w:sz w:val="28"/>
                <w:szCs w:val="28"/>
                <w:rtl/>
              </w:rPr>
              <w:t>رصد</w:t>
            </w:r>
            <w:r w:rsidRPr="00546B19">
              <w:rPr>
                <w:rFonts w:asciiTheme="majorBidi" w:hAnsiTheme="majorBidi" w:hint="cs"/>
                <w:sz w:val="28"/>
                <w:szCs w:val="28"/>
                <w:rtl/>
              </w:rPr>
              <w:t>ها</w:t>
            </w:r>
            <w:r w:rsidRPr="00546B19">
              <w:rPr>
                <w:rFonts w:asciiTheme="majorBidi" w:hAnsiTheme="majorBidi"/>
                <w:sz w:val="28"/>
                <w:szCs w:val="28"/>
                <w:rtl/>
              </w:rPr>
              <w:t xml:space="preserve"> في حساب مستقل عن حسابات</w:t>
            </w:r>
            <w:r w:rsidRPr="00546B19">
              <w:rPr>
                <w:rFonts w:asciiTheme="majorBidi" w:hAnsiTheme="majorBidi" w:hint="cs"/>
                <w:sz w:val="28"/>
                <w:szCs w:val="28"/>
                <w:rtl/>
              </w:rPr>
              <w:t xml:space="preserve"> ال</w:t>
            </w:r>
            <w:r w:rsidRPr="00546B19">
              <w:rPr>
                <w:rFonts w:asciiTheme="majorBidi" w:hAnsiTheme="majorBidi"/>
                <w:sz w:val="28"/>
                <w:szCs w:val="28"/>
                <w:rtl/>
              </w:rPr>
              <w:t>بنك</w:t>
            </w:r>
            <w:r w:rsidRPr="00546B19">
              <w:rPr>
                <w:rFonts w:asciiTheme="majorBidi" w:hAnsiTheme="majorBidi" w:hint="cs"/>
                <w:sz w:val="28"/>
                <w:szCs w:val="28"/>
                <w:rtl/>
              </w:rPr>
              <w:t xml:space="preserve"> (</w:t>
            </w:r>
            <w:r w:rsidRPr="00546B19">
              <w:rPr>
                <w:rFonts w:asciiTheme="majorBidi" w:hAnsiTheme="majorBidi"/>
                <w:sz w:val="28"/>
                <w:szCs w:val="28"/>
                <w:rtl/>
              </w:rPr>
              <w:t>حساب النفع العام</w:t>
            </w:r>
            <w:r w:rsidRPr="00546B19">
              <w:rPr>
                <w:rFonts w:asciiTheme="majorBidi" w:hAnsiTheme="majorBidi" w:hint="cs"/>
                <w:sz w:val="28"/>
                <w:szCs w:val="28"/>
                <w:rtl/>
              </w:rPr>
              <w:t>)</w:t>
            </w:r>
            <w:r w:rsidRPr="00546B19">
              <w:rPr>
                <w:rFonts w:asciiTheme="majorBidi" w:hAnsiTheme="majorBidi"/>
                <w:sz w:val="28"/>
                <w:szCs w:val="28"/>
                <w:rtl/>
              </w:rPr>
              <w:t xml:space="preserve"> </w:t>
            </w:r>
            <w:r w:rsidRPr="00546B19">
              <w:rPr>
                <w:rFonts w:asciiTheme="majorBidi" w:hAnsiTheme="majorBidi" w:hint="cs"/>
                <w:sz w:val="28"/>
                <w:szCs w:val="28"/>
                <w:rtl/>
              </w:rPr>
              <w:t>حتى</w:t>
            </w:r>
            <w:r w:rsidRPr="00546B19">
              <w:rPr>
                <w:rFonts w:asciiTheme="majorBidi" w:hAnsiTheme="majorBidi"/>
                <w:sz w:val="28"/>
                <w:szCs w:val="28"/>
                <w:rtl/>
              </w:rPr>
              <w:t xml:space="preserve"> ي</w:t>
            </w:r>
            <w:r w:rsidRPr="00546B19">
              <w:rPr>
                <w:rFonts w:asciiTheme="majorBidi" w:hAnsiTheme="majorBidi" w:hint="cs"/>
                <w:sz w:val="28"/>
                <w:szCs w:val="28"/>
                <w:rtl/>
              </w:rPr>
              <w:t xml:space="preserve">تم </w:t>
            </w:r>
            <w:r w:rsidRPr="00546B19">
              <w:rPr>
                <w:rFonts w:asciiTheme="majorBidi" w:hAnsiTheme="majorBidi" w:cstheme="majorBidi" w:hint="cs"/>
                <w:kern w:val="24"/>
                <w:sz w:val="28"/>
                <w:szCs w:val="28"/>
                <w:rtl/>
              </w:rPr>
              <w:t>صرفها في أوجه البرّ.</w:t>
            </w:r>
          </w:p>
        </w:tc>
      </w:tr>
    </w:tbl>
    <w:p w:rsidR="00E31D7A" w:rsidRPr="00546B19" w:rsidRDefault="00E31D7A" w:rsidP="003B643F">
      <w:pPr>
        <w:bidi/>
        <w:jc w:val="mediumKashida"/>
        <w:rPr>
          <w:rFonts w:asciiTheme="majorBidi" w:hAnsiTheme="majorBidi"/>
          <w:sz w:val="28"/>
          <w:szCs w:val="28"/>
          <w:rtl/>
        </w:rPr>
      </w:pPr>
    </w:p>
    <w:p w:rsidR="00B62577" w:rsidRPr="00546B19" w:rsidRDefault="00BA7DEF" w:rsidP="00546B19">
      <w:pPr>
        <w:bidi/>
        <w:spacing w:after="120" w:line="360" w:lineRule="auto"/>
        <w:jc w:val="mediumKashida"/>
        <w:rPr>
          <w:rFonts w:asciiTheme="majorBidi" w:hAnsiTheme="majorBidi"/>
          <w:sz w:val="28"/>
          <w:szCs w:val="28"/>
          <w:rtl/>
        </w:rPr>
      </w:pPr>
      <w:r w:rsidRPr="00546B19">
        <w:rPr>
          <w:rFonts w:asciiTheme="majorBidi" w:hAnsiTheme="majorBidi" w:cstheme="majorBidi" w:hint="cs"/>
          <w:b/>
          <w:bCs/>
          <w:sz w:val="28"/>
          <w:szCs w:val="28"/>
          <w:rtl/>
        </w:rPr>
        <w:t>5</w:t>
      </w:r>
      <w:r w:rsidR="00897BB5" w:rsidRPr="00546B19">
        <w:rPr>
          <w:rFonts w:asciiTheme="majorBidi" w:hAnsiTheme="majorBidi" w:cstheme="majorBidi"/>
          <w:b/>
          <w:bCs/>
          <w:sz w:val="28"/>
          <w:szCs w:val="28"/>
          <w:rtl/>
        </w:rPr>
        <w:tab/>
      </w:r>
      <w:r w:rsidR="00B62577" w:rsidRPr="00546B19">
        <w:rPr>
          <w:rFonts w:asciiTheme="majorBidi" w:hAnsiTheme="majorBidi" w:cstheme="majorBidi" w:hint="cs"/>
          <w:b/>
          <w:bCs/>
          <w:sz w:val="28"/>
          <w:szCs w:val="28"/>
          <w:rtl/>
        </w:rPr>
        <w:t xml:space="preserve">أهم منتجات </w:t>
      </w:r>
      <w:r w:rsidR="00B62577" w:rsidRPr="00546B19">
        <w:rPr>
          <w:rFonts w:asciiTheme="majorBidi" w:hAnsiTheme="majorBidi" w:cstheme="majorBidi" w:hint="eastAsia"/>
          <w:b/>
          <w:bCs/>
          <w:sz w:val="28"/>
          <w:szCs w:val="28"/>
          <w:rtl/>
        </w:rPr>
        <w:t>الصيرفة</w:t>
      </w:r>
      <w:r w:rsidR="00B62577" w:rsidRPr="00546B19">
        <w:rPr>
          <w:rFonts w:asciiTheme="majorBidi" w:hAnsiTheme="majorBidi" w:cstheme="majorBidi" w:hint="cs"/>
          <w:b/>
          <w:bCs/>
          <w:sz w:val="28"/>
          <w:szCs w:val="28"/>
          <w:rtl/>
        </w:rPr>
        <w:t xml:space="preserve"> </w:t>
      </w:r>
      <w:r w:rsidR="00B62577" w:rsidRPr="00546B19">
        <w:rPr>
          <w:rFonts w:asciiTheme="majorBidi" w:hAnsiTheme="majorBidi" w:cstheme="majorBidi" w:hint="eastAsia"/>
          <w:b/>
          <w:bCs/>
          <w:sz w:val="28"/>
          <w:szCs w:val="28"/>
          <w:rtl/>
        </w:rPr>
        <w:t>الإسلامية</w:t>
      </w:r>
      <w:r w:rsidR="00B62577" w:rsidRPr="00546B19">
        <w:rPr>
          <w:rFonts w:asciiTheme="majorBidi" w:hAnsiTheme="majorBidi" w:cstheme="majorBidi" w:hint="cs"/>
          <w:b/>
          <w:bCs/>
          <w:sz w:val="28"/>
          <w:szCs w:val="28"/>
          <w:rtl/>
        </w:rPr>
        <w:t xml:space="preserve"> </w:t>
      </w:r>
    </w:p>
    <w:p w:rsidR="009A2E38" w:rsidRPr="00546B19" w:rsidRDefault="009A2E38" w:rsidP="00935EE4">
      <w:pPr>
        <w:bidi/>
        <w:spacing w:after="120" w:line="360" w:lineRule="auto"/>
        <w:jc w:val="mediumKashida"/>
        <w:rPr>
          <w:rFonts w:asciiTheme="majorBidi" w:hAnsiTheme="majorBidi"/>
          <w:sz w:val="28"/>
          <w:szCs w:val="28"/>
          <w:rtl/>
        </w:rPr>
      </w:pPr>
      <w:r w:rsidRPr="00546B19">
        <w:rPr>
          <w:rFonts w:asciiTheme="majorBidi" w:hAnsiTheme="majorBidi"/>
          <w:sz w:val="28"/>
          <w:szCs w:val="28"/>
          <w:rtl/>
        </w:rPr>
        <w:t>لا</w:t>
      </w:r>
      <w:r w:rsidR="00815FE4" w:rsidRPr="00546B19">
        <w:rPr>
          <w:rFonts w:asciiTheme="majorBidi" w:hAnsiTheme="majorBidi"/>
          <w:sz w:val="28"/>
          <w:szCs w:val="28"/>
          <w:rtl/>
        </w:rPr>
        <w:t>ستقطاب ال</w:t>
      </w:r>
      <w:r w:rsidRPr="00546B19">
        <w:rPr>
          <w:rFonts w:asciiTheme="majorBidi" w:hAnsiTheme="majorBidi" w:hint="cs"/>
          <w:sz w:val="28"/>
          <w:szCs w:val="28"/>
          <w:rtl/>
        </w:rPr>
        <w:t xml:space="preserve">ودائع </w:t>
      </w:r>
      <w:r w:rsidR="00815FE4" w:rsidRPr="00546B19">
        <w:rPr>
          <w:rFonts w:asciiTheme="majorBidi" w:hAnsiTheme="majorBidi"/>
          <w:sz w:val="28"/>
          <w:szCs w:val="28"/>
          <w:rtl/>
        </w:rPr>
        <w:t>وتوظيفها</w:t>
      </w:r>
      <w:r w:rsidRPr="00546B19">
        <w:rPr>
          <w:rFonts w:asciiTheme="majorBidi" w:hAnsiTheme="majorBidi" w:hint="cs"/>
          <w:sz w:val="28"/>
          <w:szCs w:val="28"/>
          <w:rtl/>
        </w:rPr>
        <w:t>،</w:t>
      </w:r>
      <w:r w:rsidR="00815FE4" w:rsidRPr="00546B19">
        <w:rPr>
          <w:rFonts w:asciiTheme="majorBidi" w:hAnsiTheme="majorBidi"/>
          <w:sz w:val="28"/>
          <w:szCs w:val="28"/>
          <w:rtl/>
        </w:rPr>
        <w:t xml:space="preserve"> </w:t>
      </w:r>
      <w:r w:rsidR="00827B49" w:rsidRPr="00546B19">
        <w:rPr>
          <w:rFonts w:asciiTheme="majorBidi" w:hAnsiTheme="majorBidi" w:hint="cs"/>
          <w:sz w:val="28"/>
          <w:szCs w:val="28"/>
          <w:rtl/>
        </w:rPr>
        <w:t>يستخدم بنك البركة تونس عددا من المنتجات ال</w:t>
      </w:r>
      <w:r w:rsidR="00827B49" w:rsidRPr="00546B19">
        <w:rPr>
          <w:rFonts w:asciiTheme="majorBidi" w:hAnsiTheme="majorBidi"/>
          <w:sz w:val="28"/>
          <w:szCs w:val="28"/>
          <w:rtl/>
        </w:rPr>
        <w:t xml:space="preserve">متوافقة مع </w:t>
      </w:r>
      <w:r w:rsidR="00827B49" w:rsidRPr="00546B19">
        <w:rPr>
          <w:rFonts w:asciiTheme="majorBidi" w:hAnsiTheme="majorBidi" w:hint="cs"/>
          <w:sz w:val="28"/>
          <w:szCs w:val="28"/>
          <w:rtl/>
        </w:rPr>
        <w:t>أ</w:t>
      </w:r>
      <w:r w:rsidR="00827B49" w:rsidRPr="00546B19">
        <w:rPr>
          <w:rFonts w:asciiTheme="majorBidi" w:hAnsiTheme="majorBidi" w:hint="eastAsia"/>
          <w:sz w:val="28"/>
          <w:szCs w:val="28"/>
          <w:rtl/>
        </w:rPr>
        <w:t>حكام</w:t>
      </w:r>
      <w:r w:rsidR="00827B49" w:rsidRPr="00546B19">
        <w:rPr>
          <w:rFonts w:asciiTheme="majorBidi" w:hAnsiTheme="majorBidi"/>
          <w:sz w:val="28"/>
          <w:szCs w:val="28"/>
          <w:rtl/>
        </w:rPr>
        <w:t xml:space="preserve"> </w:t>
      </w:r>
      <w:r w:rsidR="00827B49" w:rsidRPr="00546B19">
        <w:rPr>
          <w:rFonts w:asciiTheme="majorBidi" w:hAnsiTheme="majorBidi" w:hint="eastAsia"/>
          <w:sz w:val="28"/>
          <w:szCs w:val="28"/>
          <w:rtl/>
        </w:rPr>
        <w:t>الشريعة</w:t>
      </w:r>
      <w:r w:rsidR="00827B49" w:rsidRPr="00546B19">
        <w:rPr>
          <w:rFonts w:asciiTheme="majorBidi" w:hAnsiTheme="majorBidi"/>
          <w:sz w:val="28"/>
          <w:szCs w:val="28"/>
          <w:rtl/>
        </w:rPr>
        <w:t xml:space="preserve"> </w:t>
      </w:r>
      <w:r w:rsidR="00827B49" w:rsidRPr="00546B19">
        <w:rPr>
          <w:rFonts w:asciiTheme="majorBidi" w:hAnsiTheme="majorBidi" w:hint="eastAsia"/>
          <w:sz w:val="28"/>
          <w:szCs w:val="28"/>
          <w:rtl/>
        </w:rPr>
        <w:t>الإسلامية</w:t>
      </w:r>
      <w:r w:rsidR="00827B49" w:rsidRPr="00546B19">
        <w:rPr>
          <w:rFonts w:asciiTheme="majorBidi" w:hAnsiTheme="majorBidi" w:hint="cs"/>
          <w:sz w:val="28"/>
          <w:szCs w:val="28"/>
          <w:rtl/>
        </w:rPr>
        <w:t xml:space="preserve"> ومبادئها</w:t>
      </w:r>
      <w:r w:rsidR="00A10FA5" w:rsidRPr="00546B19">
        <w:rPr>
          <w:rFonts w:asciiTheme="majorBidi" w:hAnsiTheme="majorBidi" w:hint="cs"/>
          <w:sz w:val="28"/>
          <w:szCs w:val="28"/>
          <w:rtl/>
        </w:rPr>
        <w:t>.</w:t>
      </w:r>
    </w:p>
    <w:p w:rsidR="00A10FA5" w:rsidRPr="00546B19" w:rsidRDefault="00A10FA5" w:rsidP="00935EE4">
      <w:pPr>
        <w:bidi/>
        <w:spacing w:after="120" w:line="360" w:lineRule="auto"/>
        <w:ind w:left="851" w:hanging="567"/>
        <w:jc w:val="mediumKashida"/>
        <w:rPr>
          <w:rFonts w:asciiTheme="majorBidi" w:hAnsiTheme="majorBidi" w:cstheme="majorBidi"/>
          <w:b/>
          <w:bCs/>
          <w:sz w:val="28"/>
          <w:szCs w:val="28"/>
          <w:rtl/>
        </w:rPr>
      </w:pPr>
      <w:r w:rsidRPr="00546B19">
        <w:rPr>
          <w:rFonts w:asciiTheme="majorBidi" w:hAnsiTheme="majorBidi" w:cstheme="majorBidi"/>
          <w:b/>
          <w:bCs/>
          <w:sz w:val="28"/>
          <w:szCs w:val="28"/>
          <w:rtl/>
        </w:rPr>
        <w:t>أ-</w:t>
      </w:r>
      <w:r w:rsidRPr="00546B19">
        <w:rPr>
          <w:rFonts w:asciiTheme="majorBidi" w:hAnsiTheme="majorBidi" w:cstheme="majorBidi"/>
          <w:b/>
          <w:bCs/>
          <w:sz w:val="28"/>
          <w:szCs w:val="28"/>
          <w:rtl/>
        </w:rPr>
        <w:tab/>
      </w:r>
      <w:r w:rsidR="00462015" w:rsidRPr="00546B19">
        <w:rPr>
          <w:rFonts w:asciiTheme="majorBidi" w:hAnsiTheme="majorBidi" w:cstheme="majorBidi" w:hint="cs"/>
          <w:b/>
          <w:bCs/>
          <w:sz w:val="28"/>
          <w:szCs w:val="28"/>
          <w:rtl/>
        </w:rPr>
        <w:t>الإيداعات</w:t>
      </w:r>
    </w:p>
    <w:p w:rsidR="002316CA" w:rsidRPr="00546B19" w:rsidRDefault="0076584C" w:rsidP="0071516C">
      <w:pPr>
        <w:bidi/>
        <w:spacing w:after="120" w:line="360" w:lineRule="auto"/>
        <w:jc w:val="mediumKashida"/>
        <w:rPr>
          <w:rFonts w:asciiTheme="majorBidi" w:hAnsiTheme="majorBidi"/>
          <w:sz w:val="28"/>
          <w:szCs w:val="28"/>
          <w:rtl/>
        </w:rPr>
      </w:pPr>
      <w:r w:rsidRPr="00546B19">
        <w:rPr>
          <w:rFonts w:asciiTheme="majorBidi" w:hAnsiTheme="majorBidi" w:hint="cs"/>
          <w:sz w:val="28"/>
          <w:szCs w:val="28"/>
          <w:rtl/>
        </w:rPr>
        <w:t>تمثل الإيداعات المبالغ المالية التي يقد</w:t>
      </w:r>
      <w:r w:rsidR="00BC16C7" w:rsidRPr="00546B19">
        <w:rPr>
          <w:rFonts w:asciiTheme="majorBidi" w:hAnsiTheme="majorBidi" w:hint="cs"/>
          <w:sz w:val="28"/>
          <w:szCs w:val="28"/>
          <w:rtl/>
        </w:rPr>
        <w:t xml:space="preserve">مها أصحابها </w:t>
      </w:r>
      <w:r w:rsidR="00BC16C7" w:rsidRPr="00546B19">
        <w:rPr>
          <w:rFonts w:asciiTheme="majorBidi" w:hAnsiTheme="majorBidi"/>
          <w:sz w:val="28"/>
          <w:szCs w:val="28"/>
          <w:rtl/>
        </w:rPr>
        <w:t>–</w:t>
      </w:r>
      <w:r w:rsidR="00BC16C7" w:rsidRPr="00546B19">
        <w:rPr>
          <w:rFonts w:asciiTheme="majorBidi" w:hAnsiTheme="majorBidi" w:hint="cs"/>
          <w:sz w:val="28"/>
          <w:szCs w:val="28"/>
          <w:rtl/>
        </w:rPr>
        <w:t xml:space="preserve"> المودع</w:t>
      </w:r>
      <w:r w:rsidR="0071516C" w:rsidRPr="00546B19">
        <w:rPr>
          <w:rFonts w:asciiTheme="majorBidi" w:hAnsiTheme="majorBidi" w:hint="cs"/>
          <w:sz w:val="28"/>
          <w:szCs w:val="28"/>
          <w:rtl/>
        </w:rPr>
        <w:t>و</w:t>
      </w:r>
      <w:r w:rsidR="00BC16C7" w:rsidRPr="00546B19">
        <w:rPr>
          <w:rFonts w:asciiTheme="majorBidi" w:hAnsiTheme="majorBidi" w:hint="cs"/>
          <w:sz w:val="28"/>
          <w:szCs w:val="28"/>
          <w:rtl/>
        </w:rPr>
        <w:t xml:space="preserve">ن </w:t>
      </w:r>
      <w:r w:rsidR="00BC16C7" w:rsidRPr="00546B19">
        <w:rPr>
          <w:rFonts w:asciiTheme="majorBidi" w:hAnsiTheme="majorBidi"/>
          <w:sz w:val="28"/>
          <w:szCs w:val="28"/>
          <w:rtl/>
        </w:rPr>
        <w:t>–</w:t>
      </w:r>
      <w:r w:rsidR="00BC16C7" w:rsidRPr="00546B19">
        <w:rPr>
          <w:rFonts w:asciiTheme="majorBidi" w:hAnsiTheme="majorBidi" w:hint="cs"/>
          <w:sz w:val="28"/>
          <w:szCs w:val="28"/>
          <w:rtl/>
        </w:rPr>
        <w:t xml:space="preserve"> </w:t>
      </w:r>
      <w:r w:rsidR="00F05CBB" w:rsidRPr="00546B19">
        <w:rPr>
          <w:rFonts w:asciiTheme="majorBidi" w:hAnsiTheme="majorBidi" w:hint="cs"/>
          <w:sz w:val="28"/>
          <w:szCs w:val="28"/>
          <w:rtl/>
        </w:rPr>
        <w:t xml:space="preserve">إلى البنك. </w:t>
      </w:r>
      <w:r w:rsidR="00F90D6A" w:rsidRPr="00546B19">
        <w:rPr>
          <w:rFonts w:asciiTheme="majorBidi" w:hAnsiTheme="majorBidi" w:hint="cs"/>
          <w:sz w:val="28"/>
          <w:szCs w:val="28"/>
          <w:rtl/>
        </w:rPr>
        <w:t>و</w:t>
      </w:r>
      <w:r w:rsidR="002316CA" w:rsidRPr="00546B19">
        <w:rPr>
          <w:rFonts w:asciiTheme="majorBidi" w:hAnsiTheme="majorBidi" w:hint="cs"/>
          <w:sz w:val="28"/>
          <w:szCs w:val="28"/>
          <w:rtl/>
        </w:rPr>
        <w:t>تنقسم هذه الودائع إلى ثلاثة أنواع.</w:t>
      </w:r>
    </w:p>
    <w:p w:rsidR="00D87362" w:rsidRPr="00546B19" w:rsidRDefault="0047477A" w:rsidP="00594EE7">
      <w:pPr>
        <w:bidi/>
        <w:spacing w:after="120" w:line="360" w:lineRule="auto"/>
        <w:ind w:left="851" w:hanging="284"/>
        <w:jc w:val="mediumKashida"/>
        <w:rPr>
          <w:rFonts w:asciiTheme="majorBidi" w:hAnsiTheme="majorBidi" w:cstheme="majorBidi"/>
          <w:b/>
          <w:bCs/>
          <w:sz w:val="28"/>
          <w:szCs w:val="28"/>
          <w:rtl/>
          <w:lang w:bidi="ar-TN"/>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hint="cs"/>
          <w:b/>
          <w:bCs/>
          <w:sz w:val="28"/>
          <w:szCs w:val="28"/>
          <w:u w:val="single"/>
          <w:rtl/>
          <w:lang w:bidi="ar-TN"/>
        </w:rPr>
        <w:t>حساب</w:t>
      </w:r>
      <w:r w:rsidR="00B31F16" w:rsidRPr="00546B19">
        <w:rPr>
          <w:rFonts w:asciiTheme="majorBidi" w:hAnsiTheme="majorBidi" w:cstheme="majorBidi" w:hint="cs"/>
          <w:b/>
          <w:bCs/>
          <w:sz w:val="28"/>
          <w:szCs w:val="28"/>
          <w:u w:val="single"/>
          <w:rtl/>
          <w:lang w:bidi="ar-TN"/>
        </w:rPr>
        <w:t xml:space="preserve"> </w:t>
      </w:r>
      <w:r w:rsidRPr="00546B19">
        <w:rPr>
          <w:rFonts w:asciiTheme="majorBidi" w:hAnsiTheme="majorBidi" w:cstheme="majorBidi" w:hint="cs"/>
          <w:b/>
          <w:bCs/>
          <w:sz w:val="28"/>
          <w:szCs w:val="28"/>
          <w:u w:val="single"/>
          <w:rtl/>
          <w:lang w:bidi="ar-TN"/>
        </w:rPr>
        <w:t>ا</w:t>
      </w:r>
      <w:r w:rsidR="00B31F16" w:rsidRPr="00546B19">
        <w:rPr>
          <w:rFonts w:asciiTheme="majorBidi" w:hAnsiTheme="majorBidi" w:cstheme="majorBidi" w:hint="cs"/>
          <w:b/>
          <w:bCs/>
          <w:sz w:val="28"/>
          <w:szCs w:val="28"/>
          <w:u w:val="single"/>
          <w:rtl/>
          <w:lang w:bidi="ar-TN"/>
        </w:rPr>
        <w:t>لودائع تح</w:t>
      </w:r>
      <w:r w:rsidRPr="00546B19">
        <w:rPr>
          <w:rFonts w:asciiTheme="majorBidi" w:hAnsiTheme="majorBidi" w:cstheme="majorBidi" w:hint="cs"/>
          <w:b/>
          <w:bCs/>
          <w:sz w:val="28"/>
          <w:szCs w:val="28"/>
          <w:u w:val="single"/>
          <w:rtl/>
          <w:lang w:bidi="ar-TN"/>
        </w:rPr>
        <w:t>ت ال</w:t>
      </w:r>
      <w:r w:rsidR="00B31F16" w:rsidRPr="00546B19">
        <w:rPr>
          <w:rFonts w:asciiTheme="majorBidi" w:hAnsiTheme="majorBidi" w:cstheme="majorBidi" w:hint="cs"/>
          <w:b/>
          <w:bCs/>
          <w:sz w:val="28"/>
          <w:szCs w:val="28"/>
          <w:u w:val="single"/>
          <w:rtl/>
          <w:lang w:bidi="ar-TN"/>
        </w:rPr>
        <w:t>طلب</w:t>
      </w:r>
      <w:r w:rsidRPr="00546B19">
        <w:rPr>
          <w:rFonts w:asciiTheme="majorBidi" w:hAnsiTheme="majorBidi" w:cstheme="majorBidi"/>
          <w:b/>
          <w:bCs/>
          <w:sz w:val="28"/>
          <w:szCs w:val="28"/>
          <w:rtl/>
          <w:lang w:bidi="ar-TN"/>
        </w:rPr>
        <w:t xml:space="preserve"> :</w:t>
      </w:r>
    </w:p>
    <w:p w:rsidR="00D87362" w:rsidRPr="00546B19" w:rsidRDefault="0041206D" w:rsidP="0089723B">
      <w:pPr>
        <w:bidi/>
        <w:spacing w:after="120" w:line="360" w:lineRule="auto"/>
        <w:ind w:left="851"/>
        <w:jc w:val="mediumKashida"/>
        <w:rPr>
          <w:rFonts w:asciiTheme="majorBidi" w:hAnsiTheme="majorBidi"/>
          <w:sz w:val="28"/>
          <w:szCs w:val="28"/>
          <w:rtl/>
        </w:rPr>
      </w:pPr>
      <w:r w:rsidRPr="00546B19">
        <w:rPr>
          <w:rFonts w:asciiTheme="majorBidi" w:hAnsiTheme="majorBidi"/>
          <w:sz w:val="28"/>
          <w:szCs w:val="28"/>
          <w:rtl/>
        </w:rPr>
        <w:t>ه</w:t>
      </w:r>
      <w:r w:rsidR="008B7C55" w:rsidRPr="00546B19">
        <w:rPr>
          <w:rFonts w:asciiTheme="majorBidi" w:hAnsiTheme="majorBidi" w:hint="cs"/>
          <w:sz w:val="28"/>
          <w:szCs w:val="28"/>
          <w:rtl/>
        </w:rPr>
        <w:t>و</w:t>
      </w:r>
      <w:r w:rsidRPr="00546B19">
        <w:rPr>
          <w:rFonts w:asciiTheme="majorBidi" w:hAnsiTheme="majorBidi"/>
          <w:sz w:val="28"/>
          <w:szCs w:val="28"/>
          <w:rtl/>
        </w:rPr>
        <w:t xml:space="preserve"> حساب </w:t>
      </w:r>
      <w:r w:rsidR="008B7C55" w:rsidRPr="00546B19">
        <w:rPr>
          <w:rFonts w:asciiTheme="majorBidi" w:hAnsiTheme="majorBidi" w:hint="cs"/>
          <w:sz w:val="28"/>
          <w:szCs w:val="28"/>
          <w:rtl/>
        </w:rPr>
        <w:t>ي</w:t>
      </w:r>
      <w:r w:rsidRPr="00546B19">
        <w:rPr>
          <w:rFonts w:asciiTheme="majorBidi" w:hAnsiTheme="majorBidi"/>
          <w:sz w:val="28"/>
          <w:szCs w:val="28"/>
          <w:rtl/>
        </w:rPr>
        <w:t xml:space="preserve">مكن </w:t>
      </w:r>
      <w:r w:rsidR="00020768" w:rsidRPr="00546B19">
        <w:rPr>
          <w:rFonts w:asciiTheme="majorBidi" w:hAnsiTheme="majorBidi" w:hint="cs"/>
          <w:sz w:val="28"/>
          <w:szCs w:val="28"/>
          <w:rtl/>
        </w:rPr>
        <w:t>صاحبه</w:t>
      </w:r>
      <w:r w:rsidR="008B7C55" w:rsidRPr="00546B19">
        <w:rPr>
          <w:rFonts w:asciiTheme="majorBidi" w:hAnsiTheme="majorBidi" w:hint="cs"/>
          <w:sz w:val="28"/>
          <w:szCs w:val="28"/>
          <w:rtl/>
        </w:rPr>
        <w:t xml:space="preserve"> </w:t>
      </w:r>
      <w:r w:rsidRPr="00546B19">
        <w:rPr>
          <w:rFonts w:asciiTheme="majorBidi" w:hAnsiTheme="majorBidi"/>
          <w:sz w:val="28"/>
          <w:szCs w:val="28"/>
          <w:rtl/>
        </w:rPr>
        <w:t xml:space="preserve">من </w:t>
      </w:r>
      <w:r w:rsidR="00020768" w:rsidRPr="00546B19">
        <w:rPr>
          <w:rFonts w:asciiTheme="majorBidi" w:hAnsiTheme="majorBidi"/>
          <w:sz w:val="28"/>
          <w:szCs w:val="28"/>
          <w:rtl/>
        </w:rPr>
        <w:t>إيداع</w:t>
      </w:r>
      <w:r w:rsidR="00020768" w:rsidRPr="00546B19">
        <w:rPr>
          <w:rFonts w:asciiTheme="majorBidi" w:hAnsiTheme="majorBidi" w:hint="cs"/>
          <w:sz w:val="28"/>
          <w:szCs w:val="28"/>
          <w:rtl/>
        </w:rPr>
        <w:t xml:space="preserve"> الأموال</w:t>
      </w:r>
      <w:r w:rsidR="00020768" w:rsidRPr="00546B19">
        <w:rPr>
          <w:rFonts w:asciiTheme="majorBidi" w:hAnsiTheme="majorBidi"/>
          <w:sz w:val="28"/>
          <w:szCs w:val="28"/>
          <w:rtl/>
        </w:rPr>
        <w:t xml:space="preserve"> و</w:t>
      </w:r>
      <w:r w:rsidRPr="00546B19">
        <w:rPr>
          <w:rFonts w:asciiTheme="majorBidi" w:hAnsiTheme="majorBidi"/>
          <w:sz w:val="28"/>
          <w:szCs w:val="28"/>
          <w:rtl/>
        </w:rPr>
        <w:t>سحب</w:t>
      </w:r>
      <w:r w:rsidR="00020768" w:rsidRPr="00546B19">
        <w:rPr>
          <w:rFonts w:asciiTheme="majorBidi" w:hAnsiTheme="majorBidi" w:hint="cs"/>
          <w:sz w:val="28"/>
          <w:szCs w:val="28"/>
          <w:rtl/>
        </w:rPr>
        <w:t>ها</w:t>
      </w:r>
      <w:r w:rsidRPr="00546B19">
        <w:rPr>
          <w:rFonts w:asciiTheme="majorBidi" w:hAnsiTheme="majorBidi"/>
          <w:sz w:val="28"/>
          <w:szCs w:val="28"/>
          <w:rtl/>
        </w:rPr>
        <w:t xml:space="preserve"> ب</w:t>
      </w:r>
      <w:r w:rsidR="00D20E5B" w:rsidRPr="00546B19">
        <w:rPr>
          <w:rFonts w:asciiTheme="majorBidi" w:hAnsiTheme="majorBidi" w:hint="cs"/>
          <w:sz w:val="28"/>
          <w:szCs w:val="28"/>
          <w:rtl/>
        </w:rPr>
        <w:t xml:space="preserve">دون أية </w:t>
      </w:r>
      <w:r w:rsidRPr="00546B19">
        <w:rPr>
          <w:rFonts w:asciiTheme="majorBidi" w:hAnsiTheme="majorBidi"/>
          <w:sz w:val="28"/>
          <w:szCs w:val="28"/>
          <w:rtl/>
        </w:rPr>
        <w:t>قي</w:t>
      </w:r>
      <w:r w:rsidR="00D20E5B" w:rsidRPr="00546B19">
        <w:rPr>
          <w:rFonts w:asciiTheme="majorBidi" w:hAnsiTheme="majorBidi" w:hint="cs"/>
          <w:sz w:val="28"/>
          <w:szCs w:val="28"/>
          <w:rtl/>
        </w:rPr>
        <w:t>و</w:t>
      </w:r>
      <w:r w:rsidRPr="00546B19">
        <w:rPr>
          <w:rFonts w:asciiTheme="majorBidi" w:hAnsiTheme="majorBidi"/>
          <w:sz w:val="28"/>
          <w:szCs w:val="28"/>
          <w:rtl/>
        </w:rPr>
        <w:t xml:space="preserve">د </w:t>
      </w:r>
      <w:r w:rsidR="00D20E5B" w:rsidRPr="00546B19">
        <w:rPr>
          <w:rFonts w:asciiTheme="majorBidi" w:hAnsiTheme="majorBidi" w:hint="cs"/>
          <w:sz w:val="28"/>
          <w:szCs w:val="28"/>
          <w:rtl/>
        </w:rPr>
        <w:t>أ</w:t>
      </w:r>
      <w:r w:rsidRPr="00546B19">
        <w:rPr>
          <w:rFonts w:asciiTheme="majorBidi" w:hAnsiTheme="majorBidi"/>
          <w:sz w:val="28"/>
          <w:szCs w:val="28"/>
          <w:rtl/>
        </w:rPr>
        <w:t>و شر</w:t>
      </w:r>
      <w:r w:rsidR="00D20E5B" w:rsidRPr="00546B19">
        <w:rPr>
          <w:rFonts w:asciiTheme="majorBidi" w:hAnsiTheme="majorBidi" w:hint="cs"/>
          <w:sz w:val="28"/>
          <w:szCs w:val="28"/>
          <w:rtl/>
        </w:rPr>
        <w:t>و</w:t>
      </w:r>
      <w:r w:rsidRPr="00546B19">
        <w:rPr>
          <w:rFonts w:asciiTheme="majorBidi" w:hAnsiTheme="majorBidi"/>
          <w:sz w:val="28"/>
          <w:szCs w:val="28"/>
          <w:rtl/>
        </w:rPr>
        <w:t xml:space="preserve">ط </w:t>
      </w:r>
      <w:r w:rsidR="006F2283" w:rsidRPr="00546B19">
        <w:rPr>
          <w:rFonts w:asciiTheme="majorBidi" w:hAnsiTheme="majorBidi" w:hint="cs"/>
          <w:sz w:val="28"/>
          <w:szCs w:val="28"/>
          <w:rtl/>
        </w:rPr>
        <w:t xml:space="preserve">وبما لا يتعارض مع القوانين الجاري بها العمل. </w:t>
      </w:r>
      <w:r w:rsidR="0044789A" w:rsidRPr="00546B19">
        <w:rPr>
          <w:rFonts w:asciiTheme="majorBidi" w:hAnsiTheme="majorBidi" w:hint="cs"/>
          <w:sz w:val="28"/>
          <w:szCs w:val="28"/>
          <w:rtl/>
        </w:rPr>
        <w:t>و</w:t>
      </w:r>
      <w:r w:rsidR="0044789A" w:rsidRPr="00546B19">
        <w:rPr>
          <w:rFonts w:hint="cs"/>
          <w:sz w:val="28"/>
          <w:szCs w:val="28"/>
          <w:rtl/>
        </w:rPr>
        <w:t>يكون</w:t>
      </w:r>
      <w:r w:rsidR="0044789A" w:rsidRPr="00546B19">
        <w:rPr>
          <w:rFonts w:asciiTheme="majorBidi" w:hAnsiTheme="majorBidi" w:hint="cs"/>
          <w:sz w:val="28"/>
          <w:szCs w:val="28"/>
          <w:rtl/>
        </w:rPr>
        <w:t xml:space="preserve"> هذا</w:t>
      </w:r>
      <w:r w:rsidR="0044789A" w:rsidRPr="00546B19">
        <w:rPr>
          <w:rFonts w:hint="cs"/>
          <w:sz w:val="28"/>
          <w:szCs w:val="28"/>
          <w:rtl/>
        </w:rPr>
        <w:t xml:space="preserve"> </w:t>
      </w:r>
      <w:r w:rsidR="0044789A" w:rsidRPr="00546B19">
        <w:rPr>
          <w:rFonts w:asciiTheme="majorBidi" w:hAnsiTheme="majorBidi" w:hint="cs"/>
          <w:sz w:val="28"/>
          <w:szCs w:val="28"/>
          <w:rtl/>
        </w:rPr>
        <w:t>ال</w:t>
      </w:r>
      <w:r w:rsidR="0044789A" w:rsidRPr="00546B19">
        <w:rPr>
          <w:rFonts w:hint="cs"/>
          <w:sz w:val="28"/>
          <w:szCs w:val="28"/>
          <w:rtl/>
        </w:rPr>
        <w:t>حساب في جميع الحالات دائنا وقابلا للسحب في حدود رصيد الوديعة</w:t>
      </w:r>
      <w:r w:rsidR="0044789A" w:rsidRPr="00546B19">
        <w:rPr>
          <w:rFonts w:asciiTheme="majorBidi" w:hAnsiTheme="majorBidi" w:hint="cs"/>
          <w:sz w:val="28"/>
          <w:szCs w:val="28"/>
          <w:rtl/>
        </w:rPr>
        <w:t xml:space="preserve"> </w:t>
      </w:r>
      <w:r w:rsidR="003D6510" w:rsidRPr="00546B19">
        <w:rPr>
          <w:rFonts w:asciiTheme="majorBidi" w:hAnsiTheme="majorBidi" w:hint="cs"/>
          <w:sz w:val="28"/>
          <w:szCs w:val="28"/>
          <w:rtl/>
        </w:rPr>
        <w:t>المتوفرة</w:t>
      </w:r>
      <w:r w:rsidR="00F81F20" w:rsidRPr="00546B19">
        <w:rPr>
          <w:rFonts w:asciiTheme="majorBidi" w:hAnsiTheme="majorBidi" w:hint="cs"/>
          <w:sz w:val="28"/>
          <w:szCs w:val="28"/>
          <w:rtl/>
        </w:rPr>
        <w:t>.</w:t>
      </w:r>
    </w:p>
    <w:p w:rsidR="00F61D8E" w:rsidRPr="00546B19" w:rsidRDefault="006F2283" w:rsidP="00EE6025">
      <w:pPr>
        <w:bidi/>
        <w:spacing w:after="120" w:line="360" w:lineRule="auto"/>
        <w:ind w:left="851"/>
        <w:jc w:val="mediumKashida"/>
        <w:rPr>
          <w:rFonts w:asciiTheme="majorBidi" w:hAnsiTheme="majorBidi"/>
          <w:sz w:val="28"/>
          <w:szCs w:val="28"/>
          <w:rtl/>
        </w:rPr>
      </w:pPr>
      <w:r w:rsidRPr="00546B19">
        <w:rPr>
          <w:rFonts w:asciiTheme="majorBidi" w:hAnsiTheme="majorBidi" w:hint="cs"/>
          <w:sz w:val="28"/>
          <w:szCs w:val="28"/>
          <w:rtl/>
        </w:rPr>
        <w:t xml:space="preserve">كما </w:t>
      </w:r>
      <w:r w:rsidR="00F85E34" w:rsidRPr="00546B19">
        <w:rPr>
          <w:rFonts w:hint="cs"/>
          <w:caps/>
          <w:sz w:val="28"/>
          <w:szCs w:val="28"/>
          <w:rtl/>
        </w:rPr>
        <w:t xml:space="preserve">تكون الأموال المودعة في </w:t>
      </w:r>
      <w:r w:rsidR="007E5CF0" w:rsidRPr="00546B19">
        <w:rPr>
          <w:rFonts w:asciiTheme="majorBidi" w:hAnsiTheme="majorBidi" w:hint="cs"/>
          <w:caps/>
          <w:sz w:val="28"/>
          <w:szCs w:val="28"/>
          <w:rtl/>
        </w:rPr>
        <w:t>هذا ال</w:t>
      </w:r>
      <w:r w:rsidR="00F85E34" w:rsidRPr="00546B19">
        <w:rPr>
          <w:rFonts w:hint="cs"/>
          <w:caps/>
          <w:sz w:val="28"/>
          <w:szCs w:val="28"/>
          <w:rtl/>
        </w:rPr>
        <w:t>حساب</w:t>
      </w:r>
      <w:r w:rsidR="007E5CF0" w:rsidRPr="00546B19">
        <w:rPr>
          <w:rFonts w:asciiTheme="majorBidi" w:hAnsiTheme="majorBidi" w:hint="cs"/>
          <w:caps/>
          <w:sz w:val="28"/>
          <w:szCs w:val="28"/>
          <w:rtl/>
        </w:rPr>
        <w:t xml:space="preserve"> </w:t>
      </w:r>
      <w:r w:rsidR="00F85E34" w:rsidRPr="00546B19">
        <w:rPr>
          <w:rFonts w:hint="cs"/>
          <w:caps/>
          <w:sz w:val="28"/>
          <w:szCs w:val="28"/>
          <w:rtl/>
        </w:rPr>
        <w:t>واجبة الرد عند الطلب ولا تستحق أي</w:t>
      </w:r>
      <w:r w:rsidR="00FD1C31" w:rsidRPr="00546B19">
        <w:rPr>
          <w:rFonts w:asciiTheme="majorBidi" w:hAnsiTheme="majorBidi" w:hint="cs"/>
          <w:caps/>
          <w:sz w:val="28"/>
          <w:szCs w:val="28"/>
          <w:rtl/>
        </w:rPr>
        <w:t>ة</w:t>
      </w:r>
      <w:r w:rsidR="00F85E34" w:rsidRPr="00546B19">
        <w:rPr>
          <w:rFonts w:hint="cs"/>
          <w:caps/>
          <w:sz w:val="28"/>
          <w:szCs w:val="28"/>
          <w:rtl/>
        </w:rPr>
        <w:t xml:space="preserve"> </w:t>
      </w:r>
      <w:r w:rsidR="00FD1C31" w:rsidRPr="00546B19">
        <w:rPr>
          <w:rFonts w:asciiTheme="majorBidi" w:hAnsiTheme="majorBidi"/>
          <w:sz w:val="28"/>
          <w:szCs w:val="28"/>
          <w:rtl/>
        </w:rPr>
        <w:t xml:space="preserve">أرباح ولا تتحمل </w:t>
      </w:r>
      <w:r w:rsidR="00FD1C31" w:rsidRPr="00546B19">
        <w:rPr>
          <w:rFonts w:hint="cs"/>
          <w:caps/>
          <w:sz w:val="28"/>
          <w:szCs w:val="28"/>
          <w:rtl/>
        </w:rPr>
        <w:t>أي</w:t>
      </w:r>
      <w:r w:rsidR="00FD1C31" w:rsidRPr="00546B19">
        <w:rPr>
          <w:rFonts w:asciiTheme="majorBidi" w:hAnsiTheme="majorBidi" w:hint="cs"/>
          <w:caps/>
          <w:sz w:val="28"/>
          <w:szCs w:val="28"/>
          <w:rtl/>
        </w:rPr>
        <w:t>ة</w:t>
      </w:r>
      <w:r w:rsidR="00FD1C31" w:rsidRPr="00546B19">
        <w:rPr>
          <w:rFonts w:hint="cs"/>
          <w:caps/>
          <w:sz w:val="28"/>
          <w:szCs w:val="28"/>
          <w:rtl/>
        </w:rPr>
        <w:t xml:space="preserve"> </w:t>
      </w:r>
      <w:r w:rsidR="00FD1C31" w:rsidRPr="00546B19">
        <w:rPr>
          <w:rFonts w:asciiTheme="majorBidi" w:hAnsiTheme="majorBidi"/>
          <w:sz w:val="28"/>
          <w:szCs w:val="28"/>
          <w:rtl/>
        </w:rPr>
        <w:t>مخاطرة</w:t>
      </w:r>
      <w:r w:rsidR="00FD1C31" w:rsidRPr="00546B19">
        <w:rPr>
          <w:rFonts w:asciiTheme="majorBidi" w:hAnsiTheme="majorBidi" w:hint="cs"/>
          <w:sz w:val="28"/>
          <w:szCs w:val="28"/>
          <w:rtl/>
        </w:rPr>
        <w:t>.</w:t>
      </w:r>
      <w:r w:rsidR="00F61D8E" w:rsidRPr="00546B19">
        <w:rPr>
          <w:rFonts w:asciiTheme="majorBidi" w:hAnsiTheme="majorBidi" w:hint="cs"/>
          <w:sz w:val="28"/>
          <w:szCs w:val="28"/>
          <w:rtl/>
        </w:rPr>
        <w:t xml:space="preserve"> و</w:t>
      </w:r>
      <w:r w:rsidR="00F61D8E" w:rsidRPr="00546B19">
        <w:rPr>
          <w:rFonts w:hint="cs"/>
          <w:sz w:val="28"/>
          <w:szCs w:val="28"/>
          <w:rtl/>
        </w:rPr>
        <w:t>يقيد بنك البركة تونس على الحساب جميع المصاريف والعمولات والقيود المتعلقة بالمعاملات والالتزامات تجاه</w:t>
      </w:r>
      <w:r w:rsidR="00F61D8E" w:rsidRPr="00546B19">
        <w:rPr>
          <w:rFonts w:asciiTheme="majorBidi" w:hAnsiTheme="majorBidi" w:hint="cs"/>
          <w:sz w:val="28"/>
          <w:szCs w:val="28"/>
          <w:rtl/>
        </w:rPr>
        <w:t>ه.</w:t>
      </w:r>
    </w:p>
    <w:p w:rsidR="00935EE4" w:rsidRPr="00546B19" w:rsidRDefault="00935EE4" w:rsidP="00D06020">
      <w:pPr>
        <w:bidi/>
        <w:spacing w:after="120" w:line="360" w:lineRule="auto"/>
        <w:ind w:left="851" w:hanging="284"/>
        <w:jc w:val="mediumKashida"/>
        <w:rPr>
          <w:rFonts w:asciiTheme="majorBidi" w:hAnsiTheme="majorBidi" w:cstheme="majorBidi"/>
          <w:sz w:val="28"/>
          <w:szCs w:val="28"/>
          <w:rtl/>
          <w:lang w:bidi="ar-TN"/>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007260AD" w:rsidRPr="00546B19">
        <w:rPr>
          <w:rFonts w:asciiTheme="majorBidi" w:hAnsiTheme="majorBidi" w:cstheme="majorBidi" w:hint="cs"/>
          <w:b/>
          <w:bCs/>
          <w:sz w:val="28"/>
          <w:szCs w:val="28"/>
          <w:u w:val="single"/>
          <w:rtl/>
          <w:lang w:bidi="ar-TN"/>
        </w:rPr>
        <w:t xml:space="preserve">حساب الإيداع </w:t>
      </w:r>
      <w:r w:rsidRPr="00546B19">
        <w:rPr>
          <w:rFonts w:asciiTheme="majorBidi" w:hAnsiTheme="majorBidi" w:cstheme="majorBidi" w:hint="cs"/>
          <w:b/>
          <w:bCs/>
          <w:sz w:val="28"/>
          <w:szCs w:val="28"/>
          <w:u w:val="single"/>
          <w:rtl/>
          <w:lang w:bidi="ar-TN"/>
        </w:rPr>
        <w:t>الاستثماري المشترك</w:t>
      </w:r>
      <w:r w:rsidRPr="00546B19">
        <w:rPr>
          <w:rFonts w:asciiTheme="majorBidi" w:hAnsiTheme="majorBidi" w:cstheme="majorBidi"/>
          <w:b/>
          <w:bCs/>
          <w:sz w:val="28"/>
          <w:szCs w:val="28"/>
          <w:rtl/>
          <w:lang w:bidi="ar-TN"/>
        </w:rPr>
        <w:t xml:space="preserve"> :</w:t>
      </w:r>
    </w:p>
    <w:p w:rsidR="00473DF0" w:rsidRPr="00546B19" w:rsidRDefault="007721C9" w:rsidP="00844F1B">
      <w:pPr>
        <w:pStyle w:val="Corpsdetexte2"/>
        <w:bidi/>
        <w:spacing w:after="120"/>
        <w:ind w:left="851"/>
        <w:jc w:val="mediumKashida"/>
        <w:rPr>
          <w:rFonts w:asciiTheme="majorBidi" w:hAnsiTheme="majorBidi"/>
          <w:b w:val="0"/>
          <w:bCs w:val="0"/>
          <w:caps w:val="0"/>
          <w:rtl/>
          <w:lang w:bidi="ar-TN"/>
        </w:rPr>
      </w:pPr>
      <w:r w:rsidRPr="00546B19">
        <w:rPr>
          <w:rFonts w:asciiTheme="majorBidi" w:hAnsiTheme="majorBidi"/>
          <w:b w:val="0"/>
          <w:bCs w:val="0"/>
          <w:rtl/>
          <w:lang w:bidi="ar-TN"/>
        </w:rPr>
        <w:lastRenderedPageBreak/>
        <w:t>هو حساب يقوم فيه صاحبه</w:t>
      </w:r>
      <w:r w:rsidR="00D13FF3" w:rsidRPr="00546B19">
        <w:rPr>
          <w:rFonts w:asciiTheme="majorBidi" w:hAnsiTheme="majorBidi" w:hint="cs"/>
          <w:b w:val="0"/>
          <w:bCs w:val="0"/>
          <w:rtl/>
          <w:lang w:bidi="ar-TN"/>
        </w:rPr>
        <w:t xml:space="preserve"> </w:t>
      </w:r>
      <w:r w:rsidR="00D13FF3" w:rsidRPr="00546B19">
        <w:rPr>
          <w:rFonts w:asciiTheme="majorBidi" w:hAnsiTheme="majorBidi"/>
          <w:b w:val="0"/>
          <w:bCs w:val="0"/>
          <w:rtl/>
          <w:lang w:bidi="ar-TN"/>
        </w:rPr>
        <w:t>–</w:t>
      </w:r>
      <w:r w:rsidR="00D13FF3" w:rsidRPr="00546B19">
        <w:rPr>
          <w:rFonts w:asciiTheme="majorBidi" w:hAnsiTheme="majorBidi" w:hint="cs"/>
          <w:b w:val="0"/>
          <w:bCs w:val="0"/>
          <w:rtl/>
          <w:lang w:bidi="ar-TN"/>
        </w:rPr>
        <w:t xml:space="preserve"> المستثمر </w:t>
      </w:r>
      <w:r w:rsidR="00D13FF3" w:rsidRPr="00546B19">
        <w:rPr>
          <w:rFonts w:asciiTheme="majorBidi" w:hAnsiTheme="majorBidi"/>
          <w:b w:val="0"/>
          <w:bCs w:val="0"/>
          <w:rtl/>
          <w:lang w:bidi="ar-TN"/>
        </w:rPr>
        <w:t>–</w:t>
      </w:r>
      <w:r w:rsidR="00D13FF3" w:rsidRPr="00546B19">
        <w:rPr>
          <w:rFonts w:asciiTheme="majorBidi" w:hAnsiTheme="majorBidi" w:hint="cs"/>
          <w:b w:val="0"/>
          <w:bCs w:val="0"/>
          <w:rtl/>
          <w:lang w:bidi="ar-TN"/>
        </w:rPr>
        <w:t xml:space="preserve"> </w:t>
      </w:r>
      <w:r w:rsidRPr="00546B19">
        <w:rPr>
          <w:rFonts w:asciiTheme="majorBidi" w:hAnsiTheme="majorBidi"/>
          <w:b w:val="0"/>
          <w:bCs w:val="0"/>
          <w:rtl/>
          <w:lang w:bidi="ar-TN"/>
        </w:rPr>
        <w:t xml:space="preserve">بإيداع أمواله بغرض أن يتولى البنك </w:t>
      </w:r>
      <w:r w:rsidR="0021631C" w:rsidRPr="00546B19">
        <w:rPr>
          <w:rFonts w:asciiTheme="majorBidi" w:hAnsiTheme="majorBidi"/>
          <w:b w:val="0"/>
          <w:bCs w:val="0"/>
          <w:rtl/>
          <w:lang w:bidi="ar-TN"/>
        </w:rPr>
        <w:t>توظيف</w:t>
      </w:r>
      <w:r w:rsidRPr="00546B19">
        <w:rPr>
          <w:rFonts w:asciiTheme="majorBidi" w:hAnsiTheme="majorBidi"/>
          <w:b w:val="0"/>
          <w:bCs w:val="0"/>
          <w:rtl/>
          <w:lang w:bidi="ar-TN"/>
        </w:rPr>
        <w:t xml:space="preserve">ها في </w:t>
      </w:r>
      <w:r w:rsidR="004D775D" w:rsidRPr="00546B19">
        <w:rPr>
          <w:rFonts w:asciiTheme="majorBidi" w:hAnsiTheme="majorBidi"/>
          <w:b w:val="0"/>
          <w:bCs w:val="0"/>
          <w:rtl/>
          <w:lang w:bidi="ar-TN"/>
        </w:rPr>
        <w:t>أي مجال من مجالات التمويل أو الاستثمار</w:t>
      </w:r>
      <w:r w:rsidR="00473DF0" w:rsidRPr="00546B19">
        <w:rPr>
          <w:rFonts w:asciiTheme="majorBidi" w:hAnsiTheme="majorBidi"/>
          <w:b w:val="0"/>
          <w:bCs w:val="0"/>
          <w:rtl/>
          <w:lang w:bidi="ar-TN"/>
        </w:rPr>
        <w:t xml:space="preserve"> التي يقوم بها في إطار نشاطه</w:t>
      </w:r>
      <w:r w:rsidR="00473DF0" w:rsidRPr="00546B19">
        <w:rPr>
          <w:rFonts w:asciiTheme="majorBidi" w:hAnsiTheme="majorBidi" w:hint="cs"/>
          <w:b w:val="0"/>
          <w:bCs w:val="0"/>
          <w:rtl/>
          <w:lang w:bidi="ar-TN"/>
        </w:rPr>
        <w:t>،</w:t>
      </w:r>
      <w:r w:rsidR="00473DF0" w:rsidRPr="00546B19">
        <w:rPr>
          <w:rFonts w:asciiTheme="majorBidi" w:hAnsiTheme="majorBidi"/>
          <w:b w:val="0"/>
          <w:bCs w:val="0"/>
          <w:rtl/>
          <w:lang w:bidi="ar-TN"/>
        </w:rPr>
        <w:t xml:space="preserve"> وذلك على أساس</w:t>
      </w:r>
      <w:r w:rsidR="00473DF0" w:rsidRPr="00546B19">
        <w:rPr>
          <w:rFonts w:asciiTheme="majorBidi" w:hAnsiTheme="majorBidi" w:hint="cs"/>
          <w:b w:val="0"/>
          <w:bCs w:val="0"/>
          <w:rtl/>
          <w:lang w:bidi="ar-TN"/>
        </w:rPr>
        <w:t xml:space="preserve"> </w:t>
      </w:r>
      <w:r w:rsidR="00473DF0" w:rsidRPr="00546B19">
        <w:rPr>
          <w:rFonts w:asciiTheme="majorBidi" w:hAnsiTheme="majorBidi"/>
          <w:b w:val="0"/>
          <w:bCs w:val="0"/>
          <w:rtl/>
          <w:lang w:bidi="ar-TN"/>
        </w:rPr>
        <w:t>« المضاربة المطلقة ». و</w:t>
      </w:r>
      <w:r w:rsidR="00473DF0" w:rsidRPr="00546B19">
        <w:rPr>
          <w:rFonts w:asciiTheme="majorBidi" w:hAnsiTheme="majorBidi" w:hint="cs"/>
          <w:b w:val="0"/>
          <w:bCs w:val="0"/>
          <w:rtl/>
          <w:lang w:bidi="ar-TN"/>
        </w:rPr>
        <w:t>وفقا ل</w:t>
      </w:r>
      <w:r w:rsidR="00473DF0" w:rsidRPr="00546B19">
        <w:rPr>
          <w:rFonts w:asciiTheme="majorBidi" w:hAnsiTheme="majorBidi"/>
          <w:b w:val="0"/>
          <w:bCs w:val="0"/>
          <w:rtl/>
          <w:lang w:bidi="ar-TN"/>
        </w:rPr>
        <w:t>لشروط الخاصة ب</w:t>
      </w:r>
      <w:r w:rsidR="00473DF0" w:rsidRPr="00546B19">
        <w:rPr>
          <w:rFonts w:asciiTheme="majorBidi" w:hAnsiTheme="majorBidi" w:hint="cs"/>
          <w:b w:val="0"/>
          <w:bCs w:val="0"/>
          <w:rtl/>
          <w:lang w:bidi="ar-TN"/>
        </w:rPr>
        <w:t xml:space="preserve">إدارة </w:t>
      </w:r>
      <w:r w:rsidR="00473DF0" w:rsidRPr="00546B19">
        <w:rPr>
          <w:rFonts w:asciiTheme="majorBidi" w:hAnsiTheme="majorBidi"/>
          <w:b w:val="0"/>
          <w:bCs w:val="0"/>
          <w:rtl/>
          <w:lang w:bidi="ar-TN"/>
        </w:rPr>
        <w:t>الحسابات</w:t>
      </w:r>
      <w:r w:rsidR="00473DF0" w:rsidRPr="00546B19">
        <w:rPr>
          <w:rFonts w:asciiTheme="majorBidi" w:hAnsiTheme="majorBidi"/>
          <w:b w:val="0"/>
          <w:bCs w:val="0"/>
          <w:caps w:val="0"/>
          <w:rtl/>
          <w:lang w:bidi="ar-TN"/>
        </w:rPr>
        <w:t xml:space="preserve"> الاستثمارية المشتركة</w:t>
      </w:r>
      <w:r w:rsidR="00473DF0" w:rsidRPr="00546B19">
        <w:rPr>
          <w:rFonts w:asciiTheme="majorBidi" w:hAnsiTheme="majorBidi" w:hint="cs"/>
          <w:b w:val="0"/>
          <w:bCs w:val="0"/>
          <w:caps w:val="0"/>
          <w:rtl/>
          <w:lang w:bidi="ar-TN"/>
        </w:rPr>
        <w:t>،</w:t>
      </w:r>
      <w:r w:rsidR="00473DF0" w:rsidRPr="00546B19">
        <w:rPr>
          <w:rFonts w:asciiTheme="majorBidi" w:hAnsiTheme="majorBidi"/>
          <w:b w:val="0"/>
          <w:bCs w:val="0"/>
          <w:caps w:val="0"/>
          <w:rtl/>
          <w:lang w:bidi="ar-TN"/>
        </w:rPr>
        <w:t xml:space="preserve"> </w:t>
      </w:r>
      <w:r w:rsidR="00473DF0" w:rsidRPr="00546B19">
        <w:rPr>
          <w:rFonts w:asciiTheme="majorBidi" w:hAnsiTheme="majorBidi" w:hint="cs"/>
          <w:b w:val="0"/>
          <w:bCs w:val="0"/>
          <w:caps w:val="0"/>
          <w:rtl/>
          <w:lang w:bidi="ar-TN"/>
        </w:rPr>
        <w:t>ي</w:t>
      </w:r>
      <w:r w:rsidR="00473DF0" w:rsidRPr="00546B19">
        <w:rPr>
          <w:rFonts w:asciiTheme="majorBidi" w:hAnsiTheme="majorBidi"/>
          <w:b w:val="0"/>
          <w:bCs w:val="0"/>
          <w:caps w:val="0"/>
          <w:rtl/>
          <w:lang w:bidi="ar-TN"/>
        </w:rPr>
        <w:t>ستحق</w:t>
      </w:r>
      <w:r w:rsidR="00473DF0" w:rsidRPr="00546B19">
        <w:rPr>
          <w:rFonts w:asciiTheme="majorBidi" w:hAnsiTheme="majorBidi" w:hint="cs"/>
          <w:b w:val="0"/>
          <w:bCs w:val="0"/>
          <w:caps w:val="0"/>
          <w:rtl/>
          <w:lang w:bidi="ar-TN"/>
        </w:rPr>
        <w:t xml:space="preserve"> هذا</w:t>
      </w:r>
      <w:r w:rsidR="00473DF0" w:rsidRPr="00546B19">
        <w:rPr>
          <w:rFonts w:asciiTheme="majorBidi" w:hAnsiTheme="majorBidi"/>
          <w:b w:val="0"/>
          <w:bCs w:val="0"/>
          <w:caps w:val="0"/>
          <w:rtl/>
          <w:lang w:bidi="ar-TN"/>
        </w:rPr>
        <w:t xml:space="preserve"> الحساب</w:t>
      </w:r>
      <w:r w:rsidR="00473DF0" w:rsidRPr="00546B19">
        <w:rPr>
          <w:rFonts w:asciiTheme="majorBidi" w:hAnsiTheme="majorBidi" w:hint="cs"/>
          <w:b w:val="0"/>
          <w:bCs w:val="0"/>
          <w:caps w:val="0"/>
          <w:rtl/>
          <w:lang w:bidi="ar-TN"/>
        </w:rPr>
        <w:t xml:space="preserve"> </w:t>
      </w:r>
      <w:r w:rsidR="00473DF0" w:rsidRPr="00546B19">
        <w:rPr>
          <w:rFonts w:asciiTheme="majorBidi" w:hAnsiTheme="majorBidi"/>
          <w:b w:val="0"/>
          <w:bCs w:val="0"/>
          <w:caps w:val="0"/>
          <w:rtl/>
          <w:lang w:bidi="ar-TN"/>
        </w:rPr>
        <w:t xml:space="preserve">عوائد تحسب على أساس الأرباح التي يحققها البنك نتيجة </w:t>
      </w:r>
      <w:r w:rsidR="00473DF0" w:rsidRPr="00546B19">
        <w:rPr>
          <w:rFonts w:asciiTheme="majorBidi" w:hAnsiTheme="majorBidi" w:hint="cs"/>
          <w:b w:val="0"/>
          <w:bCs w:val="0"/>
          <w:caps w:val="0"/>
          <w:rtl/>
          <w:lang w:bidi="ar-TN"/>
        </w:rPr>
        <w:t>ال</w:t>
      </w:r>
      <w:r w:rsidR="00473DF0" w:rsidRPr="00546B19">
        <w:rPr>
          <w:rFonts w:asciiTheme="majorBidi" w:hAnsiTheme="majorBidi"/>
          <w:b w:val="0"/>
          <w:bCs w:val="0"/>
          <w:caps w:val="0"/>
          <w:rtl/>
          <w:lang w:bidi="ar-TN"/>
        </w:rPr>
        <w:t>أعمال</w:t>
      </w:r>
      <w:r w:rsidR="00473DF0" w:rsidRPr="00546B19">
        <w:rPr>
          <w:rFonts w:asciiTheme="majorBidi" w:hAnsiTheme="majorBidi" w:hint="cs"/>
          <w:b w:val="0"/>
          <w:bCs w:val="0"/>
          <w:caps w:val="0"/>
          <w:rtl/>
          <w:lang w:bidi="ar-TN"/>
        </w:rPr>
        <w:t xml:space="preserve"> التي يباشرها </w:t>
      </w:r>
      <w:r w:rsidR="00844F1B" w:rsidRPr="00546B19">
        <w:rPr>
          <w:rFonts w:asciiTheme="majorBidi" w:hAnsiTheme="majorBidi" w:hint="cs"/>
          <w:b w:val="0"/>
          <w:bCs w:val="0"/>
          <w:caps w:val="0"/>
          <w:rtl/>
          <w:lang w:bidi="ar-TN"/>
        </w:rPr>
        <w:t>م</w:t>
      </w:r>
      <w:r w:rsidR="00473DF0" w:rsidRPr="00546B19">
        <w:rPr>
          <w:rFonts w:asciiTheme="majorBidi" w:hAnsiTheme="majorBidi" w:hint="cs"/>
          <w:b w:val="0"/>
          <w:bCs w:val="0"/>
          <w:caps w:val="0"/>
          <w:rtl/>
          <w:lang w:bidi="ar-TN"/>
        </w:rPr>
        <w:t xml:space="preserve">ن </w:t>
      </w:r>
      <w:r w:rsidR="00844F1B" w:rsidRPr="00546B19">
        <w:rPr>
          <w:rFonts w:asciiTheme="majorBidi" w:hAnsiTheme="majorBidi" w:hint="cs"/>
          <w:b w:val="0"/>
          <w:bCs w:val="0"/>
          <w:caps w:val="0"/>
          <w:rtl/>
          <w:lang w:bidi="ar-TN"/>
        </w:rPr>
        <w:t>خلال</w:t>
      </w:r>
      <w:r w:rsidR="00473DF0" w:rsidRPr="00546B19">
        <w:rPr>
          <w:rFonts w:asciiTheme="majorBidi" w:hAnsiTheme="majorBidi"/>
          <w:b w:val="0"/>
          <w:bCs w:val="0"/>
          <w:caps w:val="0"/>
          <w:rtl/>
          <w:lang w:bidi="ar-TN"/>
        </w:rPr>
        <w:t xml:space="preserve"> الوعاء الاستثمار</w:t>
      </w:r>
      <w:r w:rsidR="00473DF0" w:rsidRPr="00546B19">
        <w:rPr>
          <w:rFonts w:asciiTheme="majorBidi" w:hAnsiTheme="majorBidi" w:hint="cs"/>
          <w:b w:val="0"/>
          <w:bCs w:val="0"/>
          <w:caps w:val="0"/>
          <w:rtl/>
          <w:lang w:bidi="ar-TN"/>
        </w:rPr>
        <w:t>ي</w:t>
      </w:r>
      <w:r w:rsidR="00473DF0" w:rsidRPr="00546B19">
        <w:rPr>
          <w:rFonts w:asciiTheme="majorBidi" w:hAnsiTheme="majorBidi"/>
          <w:b w:val="0"/>
          <w:bCs w:val="0"/>
          <w:caps w:val="0"/>
          <w:rtl/>
          <w:lang w:bidi="ar-TN"/>
        </w:rPr>
        <w:t xml:space="preserve"> المشترك</w:t>
      </w:r>
      <w:r w:rsidR="00473DF0" w:rsidRPr="00546B19">
        <w:rPr>
          <w:rFonts w:asciiTheme="majorBidi" w:hAnsiTheme="majorBidi" w:hint="cs"/>
          <w:b w:val="0"/>
          <w:bCs w:val="0"/>
          <w:caps w:val="0"/>
          <w:rtl/>
          <w:lang w:bidi="ar-TN"/>
        </w:rPr>
        <w:t>.</w:t>
      </w:r>
    </w:p>
    <w:p w:rsidR="002D3847" w:rsidRPr="00546B19" w:rsidRDefault="006E6A88" w:rsidP="002D3847">
      <w:pPr>
        <w:pStyle w:val="Corpsdetexte2"/>
        <w:bidi/>
        <w:spacing w:after="120"/>
        <w:ind w:left="851"/>
        <w:jc w:val="mediumKashida"/>
        <w:rPr>
          <w:rFonts w:asciiTheme="majorBidi" w:hAnsiTheme="majorBidi"/>
          <w:b w:val="0"/>
          <w:bCs w:val="0"/>
          <w:rtl/>
          <w:lang w:bidi="ar-TN"/>
        </w:rPr>
      </w:pPr>
      <w:r w:rsidRPr="00546B19">
        <w:rPr>
          <w:rFonts w:asciiTheme="majorBidi" w:hAnsiTheme="majorBidi" w:hint="cs"/>
          <w:b w:val="0"/>
          <w:bCs w:val="0"/>
          <w:caps w:val="0"/>
          <w:rtl/>
          <w:lang w:bidi="ar-TN"/>
        </w:rPr>
        <w:t>كما ي</w:t>
      </w:r>
      <w:r w:rsidRPr="00546B19">
        <w:rPr>
          <w:rFonts w:asciiTheme="majorBidi" w:hAnsiTheme="majorBidi"/>
          <w:b w:val="0"/>
          <w:bCs w:val="0"/>
          <w:caps w:val="0"/>
          <w:rtl/>
          <w:lang w:bidi="ar-TN"/>
        </w:rPr>
        <w:t>تحمل</w:t>
      </w:r>
      <w:r w:rsidRPr="00546B19">
        <w:rPr>
          <w:rFonts w:asciiTheme="majorBidi" w:hAnsiTheme="majorBidi" w:hint="cs"/>
          <w:b w:val="0"/>
          <w:bCs w:val="0"/>
          <w:caps w:val="0"/>
          <w:rtl/>
          <w:lang w:bidi="ar-TN"/>
        </w:rPr>
        <w:t xml:space="preserve"> هذا</w:t>
      </w:r>
      <w:r w:rsidRPr="00546B19">
        <w:rPr>
          <w:rFonts w:asciiTheme="majorBidi" w:hAnsiTheme="majorBidi"/>
          <w:b w:val="0"/>
          <w:bCs w:val="0"/>
          <w:caps w:val="0"/>
          <w:rtl/>
          <w:lang w:bidi="ar-TN"/>
        </w:rPr>
        <w:t xml:space="preserve"> الحساب</w:t>
      </w:r>
      <w:r w:rsidRPr="00546B19">
        <w:rPr>
          <w:rFonts w:asciiTheme="majorBidi" w:hAnsiTheme="majorBidi" w:hint="cs"/>
          <w:b w:val="0"/>
          <w:bCs w:val="0"/>
          <w:caps w:val="0"/>
          <w:rtl/>
          <w:lang w:bidi="ar-TN"/>
        </w:rPr>
        <w:t xml:space="preserve"> </w:t>
      </w:r>
      <w:r w:rsidR="004D6B1C" w:rsidRPr="00546B19">
        <w:rPr>
          <w:rFonts w:asciiTheme="majorBidi" w:hAnsiTheme="majorBidi"/>
          <w:b w:val="0"/>
          <w:bCs w:val="0"/>
          <w:caps w:val="0"/>
          <w:rtl/>
          <w:lang w:bidi="ar-TN"/>
        </w:rPr>
        <w:t>مخاطر</w:t>
      </w:r>
      <w:r w:rsidR="004D6B1C" w:rsidRPr="00546B19">
        <w:rPr>
          <w:rFonts w:asciiTheme="majorBidi" w:hAnsiTheme="majorBidi" w:hint="cs"/>
          <w:b w:val="0"/>
          <w:bCs w:val="0"/>
          <w:caps w:val="0"/>
          <w:rtl/>
          <w:lang w:bidi="ar-TN"/>
        </w:rPr>
        <w:t xml:space="preserve"> </w:t>
      </w:r>
      <w:r w:rsidR="0077639C" w:rsidRPr="00546B19">
        <w:rPr>
          <w:rFonts w:asciiTheme="majorBidi" w:hAnsiTheme="majorBidi" w:hint="cs"/>
          <w:b w:val="0"/>
          <w:bCs w:val="0"/>
          <w:caps w:val="0"/>
          <w:rtl/>
          <w:lang w:bidi="ar-TN"/>
        </w:rPr>
        <w:t xml:space="preserve">العمليات </w:t>
      </w:r>
      <w:r w:rsidR="00BB7B48" w:rsidRPr="00546B19">
        <w:rPr>
          <w:rFonts w:asciiTheme="majorBidi" w:hAnsiTheme="majorBidi" w:hint="cs"/>
          <w:b w:val="0"/>
          <w:bCs w:val="0"/>
          <w:rtl/>
          <w:lang w:bidi="ar-TN"/>
        </w:rPr>
        <w:t xml:space="preserve">المنجزة من طرف البنك بالموارد المتأتية من الحسابات الاستثمارية المشتركة </w:t>
      </w:r>
      <w:r w:rsidR="00356D29" w:rsidRPr="00546B19">
        <w:rPr>
          <w:rFonts w:asciiTheme="majorBidi" w:hAnsiTheme="majorBidi" w:hint="cs"/>
          <w:b w:val="0"/>
          <w:bCs w:val="0"/>
          <w:rtl/>
          <w:lang w:bidi="ar-TN"/>
        </w:rPr>
        <w:t>والخسارة</w:t>
      </w:r>
      <w:r w:rsidR="00DE49D0" w:rsidRPr="00546B19">
        <w:rPr>
          <w:rFonts w:asciiTheme="majorBidi" w:hAnsiTheme="majorBidi" w:hint="cs"/>
          <w:b w:val="0"/>
          <w:bCs w:val="0"/>
          <w:rtl/>
          <w:lang w:bidi="ar-TN"/>
        </w:rPr>
        <w:t xml:space="preserve"> التي قد تنشأ عنها</w:t>
      </w:r>
      <w:r w:rsidR="00DE49D0" w:rsidRPr="00546B19">
        <w:rPr>
          <w:rFonts w:asciiTheme="majorBidi" w:hAnsiTheme="majorBidi"/>
          <w:b w:val="0"/>
          <w:bCs w:val="0"/>
          <w:rtl/>
          <w:lang w:bidi="ar-TN"/>
        </w:rPr>
        <w:t xml:space="preserve"> –</w:t>
      </w:r>
      <w:r w:rsidR="00DE49D0" w:rsidRPr="00546B19">
        <w:rPr>
          <w:rFonts w:asciiTheme="majorBidi" w:hAnsiTheme="majorBidi" w:hint="cs"/>
          <w:b w:val="0"/>
          <w:bCs w:val="0"/>
          <w:rtl/>
          <w:lang w:bidi="ar-TN"/>
        </w:rPr>
        <w:t xml:space="preserve"> لا سمح الله </w:t>
      </w:r>
      <w:r w:rsidR="00DE49D0" w:rsidRPr="00546B19">
        <w:rPr>
          <w:rFonts w:asciiTheme="majorBidi" w:hAnsiTheme="majorBidi"/>
          <w:b w:val="0"/>
          <w:bCs w:val="0"/>
          <w:rtl/>
          <w:lang w:bidi="ar-TN"/>
        </w:rPr>
        <w:t>–</w:t>
      </w:r>
      <w:r w:rsidR="00356D29" w:rsidRPr="00546B19">
        <w:rPr>
          <w:rFonts w:asciiTheme="majorBidi" w:hAnsiTheme="majorBidi" w:hint="cs"/>
          <w:b w:val="0"/>
          <w:bCs w:val="0"/>
          <w:rtl/>
          <w:lang w:bidi="ar-TN"/>
        </w:rPr>
        <w:t xml:space="preserve"> وذلك </w:t>
      </w:r>
      <w:r w:rsidR="008C6F27" w:rsidRPr="00546B19">
        <w:rPr>
          <w:rFonts w:asciiTheme="majorBidi" w:hAnsiTheme="majorBidi" w:hint="cs"/>
          <w:b w:val="0"/>
          <w:bCs w:val="0"/>
          <w:rtl/>
          <w:lang w:bidi="ar-TN"/>
        </w:rPr>
        <w:t>بقدر مساهمت</w:t>
      </w:r>
      <w:r w:rsidR="00275022" w:rsidRPr="00546B19">
        <w:rPr>
          <w:rFonts w:asciiTheme="majorBidi" w:hAnsiTheme="majorBidi" w:hint="cs"/>
          <w:b w:val="0"/>
          <w:bCs w:val="0"/>
          <w:rtl/>
          <w:lang w:bidi="ar-TN"/>
        </w:rPr>
        <w:t xml:space="preserve">ه </w:t>
      </w:r>
      <w:r w:rsidR="00356D29" w:rsidRPr="00546B19">
        <w:rPr>
          <w:rFonts w:asciiTheme="majorBidi" w:hAnsiTheme="majorBidi" w:hint="cs"/>
          <w:b w:val="0"/>
          <w:bCs w:val="0"/>
          <w:rtl/>
          <w:lang w:bidi="ar-TN"/>
        </w:rPr>
        <w:t xml:space="preserve">في </w:t>
      </w:r>
      <w:r w:rsidR="00356D29" w:rsidRPr="00546B19">
        <w:rPr>
          <w:rFonts w:asciiTheme="majorBidi" w:hAnsiTheme="majorBidi" w:hint="cs"/>
          <w:b w:val="0"/>
          <w:bCs w:val="0"/>
          <w:caps w:val="0"/>
          <w:rtl/>
          <w:lang w:bidi="ar-TN"/>
        </w:rPr>
        <w:t>الوعاء الاستثماري المشترك</w:t>
      </w:r>
      <w:r w:rsidR="00275022" w:rsidRPr="00546B19">
        <w:rPr>
          <w:rFonts w:asciiTheme="majorBidi" w:hAnsiTheme="majorBidi" w:hint="cs"/>
          <w:b w:val="0"/>
          <w:bCs w:val="0"/>
          <w:caps w:val="0"/>
          <w:rtl/>
          <w:lang w:bidi="ar-TN"/>
        </w:rPr>
        <w:t>،</w:t>
      </w:r>
      <w:r w:rsidR="00275022" w:rsidRPr="00546B19">
        <w:rPr>
          <w:rFonts w:asciiTheme="majorBidi" w:hAnsiTheme="majorBidi"/>
          <w:b w:val="0"/>
          <w:bCs w:val="0"/>
          <w:caps w:val="0"/>
          <w:rtl/>
          <w:lang w:bidi="ar-TN"/>
        </w:rPr>
        <w:t xml:space="preserve"> </w:t>
      </w:r>
      <w:r w:rsidR="003807DC" w:rsidRPr="00546B19">
        <w:rPr>
          <w:rFonts w:asciiTheme="majorBidi" w:hAnsiTheme="majorBidi" w:hint="cs"/>
          <w:b w:val="0"/>
          <w:bCs w:val="0"/>
          <w:caps w:val="0"/>
          <w:rtl/>
          <w:lang w:bidi="ar-TN"/>
        </w:rPr>
        <w:t>إلا في حالة</w:t>
      </w:r>
      <w:r w:rsidR="00275022" w:rsidRPr="00546B19">
        <w:rPr>
          <w:rFonts w:asciiTheme="majorBidi" w:hAnsiTheme="majorBidi"/>
          <w:b w:val="0"/>
          <w:bCs w:val="0"/>
          <w:caps w:val="0"/>
          <w:rtl/>
          <w:lang w:bidi="ar-TN"/>
        </w:rPr>
        <w:t xml:space="preserve"> التعدي أو المخالفة أو التقصير من قبل البنك.</w:t>
      </w:r>
      <w:r w:rsidR="00B44589" w:rsidRPr="00546B19">
        <w:rPr>
          <w:rFonts w:asciiTheme="majorBidi" w:hAnsiTheme="majorBidi" w:hint="cs"/>
          <w:b w:val="0"/>
          <w:bCs w:val="0"/>
          <w:caps w:val="0"/>
          <w:rtl/>
          <w:lang w:bidi="ar-TN"/>
        </w:rPr>
        <w:t xml:space="preserve"> </w:t>
      </w:r>
      <w:r w:rsidR="00754E03" w:rsidRPr="00546B19">
        <w:rPr>
          <w:rFonts w:asciiTheme="majorBidi" w:hAnsiTheme="majorBidi" w:hint="cs"/>
          <w:b w:val="0"/>
          <w:bCs w:val="0"/>
          <w:caps w:val="0"/>
          <w:rtl/>
          <w:lang w:bidi="ar-TN"/>
        </w:rPr>
        <w:t>و</w:t>
      </w:r>
      <w:r w:rsidR="00A206BD" w:rsidRPr="00546B19">
        <w:rPr>
          <w:rFonts w:asciiTheme="majorBidi" w:hAnsiTheme="majorBidi"/>
          <w:b w:val="0"/>
          <w:bCs w:val="0"/>
          <w:caps w:val="0"/>
          <w:rtl/>
          <w:lang w:bidi="ar-TN"/>
        </w:rPr>
        <w:t xml:space="preserve">يتم </w:t>
      </w:r>
      <w:r w:rsidR="00A206BD" w:rsidRPr="00546B19">
        <w:rPr>
          <w:rFonts w:asciiTheme="majorBidi" w:hAnsiTheme="majorBidi" w:hint="cs"/>
          <w:b w:val="0"/>
          <w:bCs w:val="0"/>
          <w:caps w:val="0"/>
          <w:rtl/>
          <w:lang w:bidi="ar-TN"/>
        </w:rPr>
        <w:t xml:space="preserve">توزيع </w:t>
      </w:r>
      <w:r w:rsidR="00A206BD" w:rsidRPr="00546B19">
        <w:rPr>
          <w:rFonts w:asciiTheme="majorBidi" w:hAnsiTheme="majorBidi"/>
          <w:b w:val="0"/>
          <w:bCs w:val="0"/>
          <w:caps w:val="0"/>
          <w:rtl/>
          <w:lang w:bidi="ar-TN"/>
        </w:rPr>
        <w:t xml:space="preserve">الأرباح </w:t>
      </w:r>
      <w:r w:rsidR="00A206BD" w:rsidRPr="00546B19">
        <w:rPr>
          <w:rFonts w:asciiTheme="majorBidi" w:hAnsiTheme="majorBidi" w:hint="cs"/>
          <w:b w:val="0"/>
          <w:bCs w:val="0"/>
          <w:caps w:val="0"/>
          <w:rtl/>
          <w:lang w:bidi="ar-TN"/>
        </w:rPr>
        <w:t xml:space="preserve">بين صاحب الحساب </w:t>
      </w:r>
      <w:r w:rsidR="00A206BD" w:rsidRPr="00546B19">
        <w:rPr>
          <w:rFonts w:asciiTheme="majorBidi" w:hAnsiTheme="majorBidi"/>
          <w:b w:val="0"/>
          <w:bCs w:val="0"/>
          <w:caps w:val="0"/>
          <w:rtl/>
          <w:lang w:bidi="ar-TN"/>
        </w:rPr>
        <w:t>–</w:t>
      </w:r>
      <w:r w:rsidR="00A206BD" w:rsidRPr="00546B19">
        <w:rPr>
          <w:rFonts w:asciiTheme="majorBidi" w:hAnsiTheme="majorBidi" w:hint="cs"/>
          <w:b w:val="0"/>
          <w:bCs w:val="0"/>
          <w:caps w:val="0"/>
          <w:rtl/>
          <w:lang w:bidi="ar-TN"/>
        </w:rPr>
        <w:t xml:space="preserve"> بصفته رب المال </w:t>
      </w:r>
      <w:r w:rsidR="00A206BD" w:rsidRPr="00546B19">
        <w:rPr>
          <w:rFonts w:asciiTheme="majorBidi" w:hAnsiTheme="majorBidi"/>
          <w:b w:val="0"/>
          <w:bCs w:val="0"/>
          <w:caps w:val="0"/>
          <w:rtl/>
          <w:lang w:bidi="ar-TN"/>
        </w:rPr>
        <w:t>–</w:t>
      </w:r>
      <w:r w:rsidR="00A206BD" w:rsidRPr="00546B19">
        <w:rPr>
          <w:rFonts w:asciiTheme="majorBidi" w:hAnsiTheme="majorBidi" w:hint="cs"/>
          <w:b w:val="0"/>
          <w:bCs w:val="0"/>
          <w:caps w:val="0"/>
          <w:rtl/>
          <w:lang w:bidi="ar-TN"/>
        </w:rPr>
        <w:t xml:space="preserve"> والبنك </w:t>
      </w:r>
      <w:r w:rsidR="00A206BD" w:rsidRPr="00546B19">
        <w:rPr>
          <w:rFonts w:asciiTheme="majorBidi" w:hAnsiTheme="majorBidi"/>
          <w:b w:val="0"/>
          <w:bCs w:val="0"/>
          <w:caps w:val="0"/>
          <w:rtl/>
          <w:lang w:bidi="ar-TN"/>
        </w:rPr>
        <w:t>–</w:t>
      </w:r>
      <w:r w:rsidR="00A206BD" w:rsidRPr="00546B19">
        <w:rPr>
          <w:rFonts w:asciiTheme="majorBidi" w:hAnsiTheme="majorBidi" w:hint="cs"/>
          <w:b w:val="0"/>
          <w:bCs w:val="0"/>
          <w:caps w:val="0"/>
          <w:rtl/>
          <w:lang w:bidi="ar-TN"/>
        </w:rPr>
        <w:t xml:space="preserve"> بصفته المضارب بالعمل </w:t>
      </w:r>
      <w:r w:rsidR="00A206BD" w:rsidRPr="00546B19">
        <w:rPr>
          <w:rFonts w:asciiTheme="majorBidi" w:hAnsiTheme="majorBidi"/>
          <w:b w:val="0"/>
          <w:bCs w:val="0"/>
          <w:caps w:val="0"/>
          <w:rtl/>
          <w:lang w:bidi="ar-TN"/>
        </w:rPr>
        <w:t>–</w:t>
      </w:r>
      <w:r w:rsidR="00754E03" w:rsidRPr="00546B19">
        <w:rPr>
          <w:rFonts w:asciiTheme="majorBidi" w:hAnsiTheme="majorBidi" w:hint="cs"/>
          <w:b w:val="0"/>
          <w:bCs w:val="0"/>
          <w:caps w:val="0"/>
          <w:rtl/>
          <w:lang w:bidi="ar-TN"/>
        </w:rPr>
        <w:t xml:space="preserve"> </w:t>
      </w:r>
      <w:r w:rsidR="00AA1115" w:rsidRPr="00546B19">
        <w:rPr>
          <w:rFonts w:hint="cs"/>
          <w:b w:val="0"/>
          <w:bCs w:val="0"/>
          <w:rtl/>
        </w:rPr>
        <w:t>بعد طرح المصاريف و</w:t>
      </w:r>
      <w:r w:rsidR="00AA1115" w:rsidRPr="00546B19">
        <w:rPr>
          <w:b w:val="0"/>
          <w:bCs w:val="0"/>
          <w:rtl/>
        </w:rPr>
        <w:t xml:space="preserve">حصة هذه الحسابات من </w:t>
      </w:r>
      <w:r w:rsidR="00FF6E01" w:rsidRPr="00546B19">
        <w:rPr>
          <w:b w:val="0"/>
          <w:bCs w:val="0"/>
          <w:rtl/>
        </w:rPr>
        <w:t>احتياطي معدل الأرباح ومخصصات مخاطر الاستثمار</w:t>
      </w:r>
      <w:r w:rsidR="00FF6E01" w:rsidRPr="00546B19">
        <w:rPr>
          <w:rFonts w:hint="cs"/>
          <w:b w:val="0"/>
          <w:bCs w:val="0"/>
          <w:rtl/>
        </w:rPr>
        <w:t>،</w:t>
      </w:r>
      <w:r w:rsidR="00FF6E01" w:rsidRPr="00546B19">
        <w:rPr>
          <w:rFonts w:asciiTheme="majorBidi" w:hAnsiTheme="majorBidi" w:hint="cs"/>
          <w:b w:val="0"/>
          <w:bCs w:val="0"/>
          <w:caps w:val="0"/>
          <w:rtl/>
          <w:lang w:bidi="ar-TN"/>
        </w:rPr>
        <w:t xml:space="preserve"> </w:t>
      </w:r>
      <w:r w:rsidR="00754E03" w:rsidRPr="00546B19">
        <w:rPr>
          <w:rFonts w:asciiTheme="majorBidi" w:hAnsiTheme="majorBidi" w:hint="cs"/>
          <w:b w:val="0"/>
          <w:bCs w:val="0"/>
          <w:caps w:val="0"/>
          <w:rtl/>
          <w:lang w:bidi="ar-TN"/>
        </w:rPr>
        <w:t xml:space="preserve">وذلك </w:t>
      </w:r>
      <w:r w:rsidR="00FF6E01" w:rsidRPr="00546B19">
        <w:rPr>
          <w:rFonts w:asciiTheme="majorBidi" w:hAnsiTheme="majorBidi" w:hint="cs"/>
          <w:b w:val="0"/>
          <w:bCs w:val="0"/>
          <w:caps w:val="0"/>
          <w:rtl/>
          <w:lang w:bidi="ar-TN"/>
        </w:rPr>
        <w:t xml:space="preserve">وفقا لنسب التوزيع المتفق عليها في عقد </w:t>
      </w:r>
      <w:r w:rsidR="002D3847" w:rsidRPr="00546B19">
        <w:rPr>
          <w:rFonts w:asciiTheme="majorBidi" w:hAnsiTheme="majorBidi"/>
          <w:b w:val="0"/>
          <w:bCs w:val="0"/>
          <w:rtl/>
          <w:lang w:bidi="ar-TN"/>
        </w:rPr>
        <w:t xml:space="preserve">« </w:t>
      </w:r>
      <w:r w:rsidR="00FF6E01" w:rsidRPr="00546B19">
        <w:rPr>
          <w:rFonts w:asciiTheme="majorBidi" w:hAnsiTheme="majorBidi" w:hint="cs"/>
          <w:b w:val="0"/>
          <w:bCs w:val="0"/>
          <w:caps w:val="0"/>
          <w:rtl/>
          <w:lang w:bidi="ar-TN"/>
        </w:rPr>
        <w:t xml:space="preserve">طلب </w:t>
      </w:r>
      <w:r w:rsidR="00FF6E01" w:rsidRPr="00546B19">
        <w:rPr>
          <w:rFonts w:asciiTheme="majorBidi" w:hAnsiTheme="majorBidi"/>
          <w:b w:val="0"/>
          <w:bCs w:val="0"/>
          <w:caps w:val="0"/>
          <w:rtl/>
          <w:lang w:bidi="ar-TN"/>
        </w:rPr>
        <w:t>فتح حساب إيداع استثماري مشترك</w:t>
      </w:r>
      <w:r w:rsidR="00DE555A" w:rsidRPr="00546B19">
        <w:rPr>
          <w:rFonts w:asciiTheme="majorBidi" w:hAnsiTheme="majorBidi" w:hint="cs"/>
          <w:b w:val="0"/>
          <w:bCs w:val="0"/>
          <w:caps w:val="0"/>
          <w:rtl/>
          <w:lang w:bidi="ar-TN"/>
        </w:rPr>
        <w:t xml:space="preserve"> </w:t>
      </w:r>
      <w:r w:rsidR="002D3847" w:rsidRPr="00546B19">
        <w:rPr>
          <w:rFonts w:asciiTheme="majorBidi" w:hAnsiTheme="majorBidi"/>
          <w:b w:val="0"/>
          <w:bCs w:val="0"/>
          <w:rtl/>
          <w:lang w:bidi="ar-TN"/>
        </w:rPr>
        <w:t>».</w:t>
      </w:r>
    </w:p>
    <w:p w:rsidR="00E927F9" w:rsidRPr="00546B19" w:rsidRDefault="00E927F9" w:rsidP="00DD680C">
      <w:pPr>
        <w:bidi/>
        <w:spacing w:after="120" w:line="360" w:lineRule="auto"/>
        <w:ind w:left="851" w:hanging="284"/>
        <w:jc w:val="mediumKashida"/>
        <w:rPr>
          <w:rFonts w:asciiTheme="majorBidi" w:hAnsiTheme="majorBidi" w:cstheme="majorBidi"/>
          <w:sz w:val="28"/>
          <w:szCs w:val="28"/>
          <w:rtl/>
          <w:lang w:bidi="ar-TN"/>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hint="cs"/>
          <w:b/>
          <w:bCs/>
          <w:sz w:val="28"/>
          <w:szCs w:val="28"/>
          <w:u w:val="single"/>
          <w:rtl/>
          <w:lang w:bidi="ar-TN"/>
        </w:rPr>
        <w:t>حساب الإيداع الاستثماري المخصص</w:t>
      </w:r>
      <w:r w:rsidRPr="00546B19">
        <w:rPr>
          <w:rFonts w:asciiTheme="majorBidi" w:hAnsiTheme="majorBidi" w:cstheme="majorBidi"/>
          <w:b/>
          <w:bCs/>
          <w:sz w:val="28"/>
          <w:szCs w:val="28"/>
          <w:rtl/>
          <w:lang w:bidi="ar-TN"/>
        </w:rPr>
        <w:t xml:space="preserve"> :</w:t>
      </w:r>
    </w:p>
    <w:p w:rsidR="0094006D" w:rsidRPr="00546B19" w:rsidRDefault="00494849" w:rsidP="00713DD9">
      <w:pPr>
        <w:pStyle w:val="Corpsdetexte2"/>
        <w:bidi/>
        <w:spacing w:after="120"/>
        <w:ind w:left="851"/>
        <w:jc w:val="mediumKashida"/>
        <w:rPr>
          <w:rFonts w:asciiTheme="majorBidi" w:hAnsiTheme="majorBidi"/>
          <w:b w:val="0"/>
          <w:bCs w:val="0"/>
          <w:rtl/>
          <w:lang w:bidi="ar-TN"/>
        </w:rPr>
      </w:pPr>
      <w:r w:rsidRPr="00546B19">
        <w:rPr>
          <w:rFonts w:asciiTheme="majorBidi" w:hAnsiTheme="majorBidi"/>
          <w:b w:val="0"/>
          <w:bCs w:val="0"/>
          <w:rtl/>
          <w:lang w:bidi="ar-TN"/>
        </w:rPr>
        <w:t>هو حساب يقوم فيه صاحبه</w:t>
      </w:r>
      <w:r w:rsidRPr="00546B19">
        <w:rPr>
          <w:rFonts w:asciiTheme="majorBidi" w:hAnsiTheme="majorBidi" w:hint="cs"/>
          <w:b w:val="0"/>
          <w:bCs w:val="0"/>
          <w:rtl/>
          <w:lang w:bidi="ar-TN"/>
        </w:rPr>
        <w:t xml:space="preserve"> </w:t>
      </w:r>
      <w:r w:rsidRPr="00546B19">
        <w:rPr>
          <w:rFonts w:asciiTheme="majorBidi" w:hAnsiTheme="majorBidi"/>
          <w:b w:val="0"/>
          <w:bCs w:val="0"/>
          <w:rtl/>
          <w:lang w:bidi="ar-TN"/>
        </w:rPr>
        <w:t>–</w:t>
      </w:r>
      <w:r w:rsidRPr="00546B19">
        <w:rPr>
          <w:rFonts w:asciiTheme="majorBidi" w:hAnsiTheme="majorBidi" w:hint="cs"/>
          <w:b w:val="0"/>
          <w:bCs w:val="0"/>
          <w:rtl/>
          <w:lang w:bidi="ar-TN"/>
        </w:rPr>
        <w:t xml:space="preserve"> المستثمر </w:t>
      </w:r>
      <w:r w:rsidRPr="00546B19">
        <w:rPr>
          <w:rFonts w:asciiTheme="majorBidi" w:hAnsiTheme="majorBidi"/>
          <w:b w:val="0"/>
          <w:bCs w:val="0"/>
          <w:rtl/>
          <w:lang w:bidi="ar-TN"/>
        </w:rPr>
        <w:t>–</w:t>
      </w:r>
      <w:r w:rsidRPr="00546B19">
        <w:rPr>
          <w:rFonts w:asciiTheme="majorBidi" w:hAnsiTheme="majorBidi" w:hint="cs"/>
          <w:b w:val="0"/>
          <w:bCs w:val="0"/>
          <w:rtl/>
          <w:lang w:bidi="ar-TN"/>
        </w:rPr>
        <w:t xml:space="preserve"> </w:t>
      </w:r>
      <w:r w:rsidRPr="00546B19">
        <w:rPr>
          <w:rFonts w:asciiTheme="majorBidi" w:hAnsiTheme="majorBidi"/>
          <w:b w:val="0"/>
          <w:bCs w:val="0"/>
          <w:rtl/>
          <w:lang w:bidi="ar-TN"/>
        </w:rPr>
        <w:t>بإيداع أمواله</w:t>
      </w:r>
      <w:r w:rsidR="00133AA8" w:rsidRPr="00546B19">
        <w:rPr>
          <w:rFonts w:asciiTheme="majorBidi" w:hAnsiTheme="majorBidi"/>
          <w:b w:val="0"/>
          <w:bCs w:val="0"/>
          <w:rtl/>
          <w:lang w:bidi="ar-TN"/>
        </w:rPr>
        <w:t xml:space="preserve"> لغاية أن </w:t>
      </w:r>
      <w:r w:rsidR="0005677F" w:rsidRPr="00546B19">
        <w:rPr>
          <w:rFonts w:asciiTheme="majorBidi" w:hAnsiTheme="majorBidi"/>
          <w:b w:val="0"/>
          <w:bCs w:val="0"/>
          <w:rtl/>
          <w:lang w:bidi="ar-TN"/>
        </w:rPr>
        <w:t xml:space="preserve">يقوم </w:t>
      </w:r>
      <w:r w:rsidR="00133AA8" w:rsidRPr="00546B19">
        <w:rPr>
          <w:rFonts w:asciiTheme="majorBidi" w:hAnsiTheme="majorBidi"/>
          <w:b w:val="0"/>
          <w:bCs w:val="0"/>
          <w:rtl/>
          <w:lang w:bidi="ar-TN"/>
        </w:rPr>
        <w:t xml:space="preserve">البنك </w:t>
      </w:r>
      <w:r w:rsidR="0005677F" w:rsidRPr="00546B19">
        <w:rPr>
          <w:rFonts w:asciiTheme="majorBidi" w:hAnsiTheme="majorBidi" w:hint="cs"/>
          <w:b w:val="0"/>
          <w:bCs w:val="0"/>
          <w:rtl/>
          <w:lang w:bidi="ar-TN"/>
        </w:rPr>
        <w:t>ب</w:t>
      </w:r>
      <w:r w:rsidR="00133AA8" w:rsidRPr="00546B19">
        <w:rPr>
          <w:rFonts w:asciiTheme="majorBidi" w:hAnsiTheme="majorBidi"/>
          <w:b w:val="0"/>
          <w:bCs w:val="0"/>
          <w:rtl/>
          <w:lang w:bidi="ar-TN"/>
        </w:rPr>
        <w:t>توظيفها</w:t>
      </w:r>
      <w:r w:rsidR="00A74668" w:rsidRPr="00546B19">
        <w:rPr>
          <w:rFonts w:asciiTheme="majorBidi" w:hAnsiTheme="majorBidi"/>
          <w:b w:val="0"/>
          <w:bCs w:val="0"/>
          <w:rtl/>
          <w:lang w:bidi="ar-TN"/>
        </w:rPr>
        <w:t xml:space="preserve"> </w:t>
      </w:r>
      <w:r w:rsidR="00981205" w:rsidRPr="00546B19">
        <w:rPr>
          <w:rFonts w:asciiTheme="majorBidi" w:hAnsiTheme="majorBidi"/>
          <w:b w:val="0"/>
          <w:bCs w:val="0"/>
          <w:rtl/>
          <w:lang w:bidi="ar-TN"/>
        </w:rPr>
        <w:t>في عملية تمويل مشروع محدد أو برنامج استثماري معي</w:t>
      </w:r>
      <w:r w:rsidR="0021799E" w:rsidRPr="00546B19">
        <w:rPr>
          <w:rFonts w:asciiTheme="majorBidi" w:hAnsiTheme="majorBidi" w:hint="cs"/>
          <w:b w:val="0"/>
          <w:bCs w:val="0"/>
          <w:rtl/>
          <w:lang w:bidi="ar-TN"/>
        </w:rPr>
        <w:t>ّ</w:t>
      </w:r>
      <w:r w:rsidR="00981205" w:rsidRPr="00546B19">
        <w:rPr>
          <w:rFonts w:asciiTheme="majorBidi" w:hAnsiTheme="majorBidi"/>
          <w:b w:val="0"/>
          <w:bCs w:val="0"/>
          <w:rtl/>
          <w:lang w:bidi="ar-TN"/>
        </w:rPr>
        <w:t>ن</w:t>
      </w:r>
      <w:r w:rsidR="00981205" w:rsidRPr="00546B19">
        <w:rPr>
          <w:rFonts w:asciiTheme="majorBidi" w:hAnsiTheme="majorBidi" w:hint="cs"/>
          <w:b w:val="0"/>
          <w:bCs w:val="0"/>
          <w:rtl/>
          <w:lang w:bidi="ar-TN"/>
        </w:rPr>
        <w:t>،</w:t>
      </w:r>
      <w:r w:rsidR="00981205" w:rsidRPr="00546B19">
        <w:rPr>
          <w:rFonts w:asciiTheme="majorBidi" w:hAnsiTheme="majorBidi"/>
          <w:b w:val="0"/>
          <w:bCs w:val="0"/>
          <w:rtl/>
          <w:lang w:bidi="ar-TN"/>
        </w:rPr>
        <w:t xml:space="preserve"> وذلك على أساس</w:t>
      </w:r>
      <w:r w:rsidR="0021799E" w:rsidRPr="00546B19">
        <w:rPr>
          <w:rFonts w:asciiTheme="majorBidi" w:hAnsiTheme="majorBidi" w:hint="cs"/>
          <w:b w:val="0"/>
          <w:bCs w:val="0"/>
          <w:rtl/>
          <w:lang w:bidi="ar-TN"/>
        </w:rPr>
        <w:t xml:space="preserve">         </w:t>
      </w:r>
      <w:r w:rsidR="00981205" w:rsidRPr="00546B19">
        <w:rPr>
          <w:rFonts w:asciiTheme="majorBidi" w:hAnsiTheme="majorBidi" w:hint="cs"/>
          <w:b w:val="0"/>
          <w:bCs w:val="0"/>
          <w:rtl/>
          <w:lang w:bidi="ar-TN"/>
        </w:rPr>
        <w:t xml:space="preserve"> </w:t>
      </w:r>
      <w:r w:rsidR="00981205" w:rsidRPr="00546B19">
        <w:rPr>
          <w:rFonts w:asciiTheme="majorBidi" w:hAnsiTheme="majorBidi"/>
          <w:b w:val="0"/>
          <w:bCs w:val="0"/>
          <w:rtl/>
          <w:lang w:bidi="ar-TN"/>
        </w:rPr>
        <w:t>« المضاربة الم</w:t>
      </w:r>
      <w:r w:rsidR="00981205" w:rsidRPr="00546B19">
        <w:rPr>
          <w:rFonts w:asciiTheme="majorBidi" w:hAnsiTheme="majorBidi" w:hint="cs"/>
          <w:b w:val="0"/>
          <w:bCs w:val="0"/>
          <w:rtl/>
          <w:lang w:bidi="ar-TN"/>
        </w:rPr>
        <w:t xml:space="preserve">قيدة </w:t>
      </w:r>
      <w:r w:rsidR="00981205" w:rsidRPr="00546B19">
        <w:rPr>
          <w:rFonts w:asciiTheme="majorBidi" w:hAnsiTheme="majorBidi"/>
          <w:b w:val="0"/>
          <w:bCs w:val="0"/>
          <w:rtl/>
          <w:lang w:bidi="ar-TN"/>
        </w:rPr>
        <w:t>»</w:t>
      </w:r>
      <w:r w:rsidR="00981205" w:rsidRPr="00546B19">
        <w:rPr>
          <w:rFonts w:asciiTheme="majorBidi" w:hAnsiTheme="majorBidi" w:hint="cs"/>
          <w:b w:val="0"/>
          <w:bCs w:val="0"/>
          <w:rtl/>
          <w:lang w:bidi="ar-TN"/>
        </w:rPr>
        <w:t>.</w:t>
      </w:r>
      <w:r w:rsidR="004978A1" w:rsidRPr="00546B19">
        <w:rPr>
          <w:rFonts w:asciiTheme="majorBidi" w:hAnsiTheme="majorBidi" w:hint="cs"/>
          <w:b w:val="0"/>
          <w:bCs w:val="0"/>
          <w:rtl/>
          <w:lang w:bidi="ar-TN"/>
        </w:rPr>
        <w:t xml:space="preserve"> </w:t>
      </w:r>
      <w:r w:rsidR="002C4085" w:rsidRPr="00546B19">
        <w:rPr>
          <w:rFonts w:asciiTheme="majorBidi" w:hAnsiTheme="majorBidi" w:hint="cs"/>
          <w:b w:val="0"/>
          <w:bCs w:val="0"/>
          <w:rtl/>
          <w:lang w:bidi="ar-TN"/>
        </w:rPr>
        <w:t>و</w:t>
      </w:r>
      <w:r w:rsidR="002C4085" w:rsidRPr="00546B19">
        <w:rPr>
          <w:rFonts w:asciiTheme="majorBidi" w:hAnsiTheme="majorBidi"/>
          <w:b w:val="0"/>
          <w:bCs w:val="0"/>
          <w:rtl/>
          <w:lang w:bidi="ar-TN"/>
        </w:rPr>
        <w:t xml:space="preserve">يتحصل </w:t>
      </w:r>
      <w:r w:rsidR="00B3023A" w:rsidRPr="00546B19">
        <w:rPr>
          <w:rFonts w:asciiTheme="majorBidi" w:hAnsiTheme="majorBidi"/>
          <w:b w:val="0"/>
          <w:bCs w:val="0"/>
          <w:rtl/>
          <w:lang w:bidi="ar-TN"/>
        </w:rPr>
        <w:t xml:space="preserve">حساب </w:t>
      </w:r>
      <w:r w:rsidR="002C4085" w:rsidRPr="00546B19">
        <w:rPr>
          <w:rFonts w:asciiTheme="majorBidi" w:hAnsiTheme="majorBidi"/>
          <w:b w:val="0"/>
          <w:bCs w:val="0"/>
          <w:rtl/>
          <w:lang w:bidi="ar-TN"/>
        </w:rPr>
        <w:t>الإيداع</w:t>
      </w:r>
      <w:r w:rsidR="00B3023A" w:rsidRPr="00546B19">
        <w:rPr>
          <w:rFonts w:asciiTheme="majorBidi" w:hAnsiTheme="majorBidi"/>
          <w:b w:val="0"/>
          <w:bCs w:val="0"/>
          <w:rtl/>
          <w:lang w:bidi="ar-TN"/>
        </w:rPr>
        <w:t xml:space="preserve"> </w:t>
      </w:r>
      <w:r w:rsidR="00B3023A" w:rsidRPr="00546B19">
        <w:rPr>
          <w:rFonts w:asciiTheme="majorBidi" w:hAnsiTheme="majorBidi" w:hint="cs"/>
          <w:b w:val="0"/>
          <w:bCs w:val="0"/>
          <w:rtl/>
          <w:lang w:bidi="ar-TN"/>
        </w:rPr>
        <w:t>ال</w:t>
      </w:r>
      <w:r w:rsidR="00B3023A" w:rsidRPr="00546B19">
        <w:rPr>
          <w:rFonts w:asciiTheme="majorBidi" w:hAnsiTheme="majorBidi"/>
          <w:b w:val="0"/>
          <w:bCs w:val="0"/>
          <w:rtl/>
          <w:lang w:bidi="ar-TN"/>
        </w:rPr>
        <w:t>استثماري</w:t>
      </w:r>
      <w:r w:rsidR="002C4085" w:rsidRPr="00546B19">
        <w:rPr>
          <w:rFonts w:asciiTheme="majorBidi" w:hAnsiTheme="majorBidi"/>
          <w:b w:val="0"/>
          <w:bCs w:val="0"/>
          <w:rtl/>
          <w:lang w:bidi="ar-TN"/>
        </w:rPr>
        <w:t xml:space="preserve"> المخصص </w:t>
      </w:r>
      <w:r w:rsidR="00B3023A" w:rsidRPr="00546B19">
        <w:rPr>
          <w:rFonts w:asciiTheme="majorBidi" w:hAnsiTheme="majorBidi" w:hint="cs"/>
          <w:b w:val="0"/>
          <w:bCs w:val="0"/>
          <w:rtl/>
          <w:lang w:bidi="ar-TN"/>
        </w:rPr>
        <w:t>هذا</w:t>
      </w:r>
      <w:r w:rsidR="00B3023A" w:rsidRPr="00546B19">
        <w:rPr>
          <w:rFonts w:asciiTheme="majorBidi" w:hAnsiTheme="majorBidi"/>
          <w:b w:val="0"/>
          <w:bCs w:val="0"/>
          <w:rtl/>
          <w:lang w:bidi="ar-TN"/>
        </w:rPr>
        <w:t xml:space="preserve"> </w:t>
      </w:r>
      <w:r w:rsidR="002C4085" w:rsidRPr="00546B19">
        <w:rPr>
          <w:rFonts w:asciiTheme="majorBidi" w:hAnsiTheme="majorBidi"/>
          <w:b w:val="0"/>
          <w:bCs w:val="0"/>
          <w:rtl/>
          <w:lang w:bidi="ar-TN"/>
        </w:rPr>
        <w:t>على الأرباح الناتجة عن هذ</w:t>
      </w:r>
      <w:r w:rsidR="002726A8" w:rsidRPr="00546B19">
        <w:rPr>
          <w:rFonts w:asciiTheme="majorBidi" w:hAnsiTheme="majorBidi" w:hint="cs"/>
          <w:b w:val="0"/>
          <w:bCs w:val="0"/>
          <w:rtl/>
          <w:lang w:bidi="ar-TN"/>
        </w:rPr>
        <w:t>ه</w:t>
      </w:r>
      <w:r w:rsidR="002726A8" w:rsidRPr="00546B19">
        <w:rPr>
          <w:rFonts w:asciiTheme="majorBidi" w:hAnsiTheme="majorBidi"/>
          <w:b w:val="0"/>
          <w:bCs w:val="0"/>
          <w:rtl/>
          <w:lang w:bidi="ar-TN"/>
        </w:rPr>
        <w:t xml:space="preserve"> العملية </w:t>
      </w:r>
      <w:r w:rsidR="00535C25" w:rsidRPr="00546B19">
        <w:rPr>
          <w:rFonts w:asciiTheme="majorBidi" w:hAnsiTheme="majorBidi"/>
          <w:b w:val="0"/>
          <w:bCs w:val="0"/>
          <w:rtl/>
          <w:lang w:bidi="ar-TN"/>
        </w:rPr>
        <w:t xml:space="preserve">التمويلية </w:t>
      </w:r>
      <w:r w:rsidR="00535C25" w:rsidRPr="00546B19">
        <w:rPr>
          <w:rFonts w:asciiTheme="majorBidi" w:hAnsiTheme="majorBidi" w:hint="cs"/>
          <w:b w:val="0"/>
          <w:bCs w:val="0"/>
          <w:rtl/>
          <w:lang w:bidi="ar-TN"/>
        </w:rPr>
        <w:t>أ</w:t>
      </w:r>
      <w:r w:rsidR="00535C25" w:rsidRPr="00546B19">
        <w:rPr>
          <w:rFonts w:asciiTheme="majorBidi" w:hAnsiTheme="majorBidi"/>
          <w:b w:val="0"/>
          <w:bCs w:val="0"/>
          <w:rtl/>
          <w:lang w:bidi="ar-TN"/>
        </w:rPr>
        <w:t>و</w:t>
      </w:r>
      <w:r w:rsidR="00535C25" w:rsidRPr="00546B19">
        <w:rPr>
          <w:rFonts w:asciiTheme="majorBidi" w:hAnsiTheme="majorBidi" w:hint="cs"/>
          <w:b w:val="0"/>
          <w:bCs w:val="0"/>
          <w:rtl/>
          <w:lang w:bidi="ar-TN"/>
        </w:rPr>
        <w:t xml:space="preserve"> </w:t>
      </w:r>
      <w:r w:rsidR="00535C25" w:rsidRPr="00546B19">
        <w:rPr>
          <w:rFonts w:asciiTheme="majorBidi" w:hAnsiTheme="majorBidi"/>
          <w:b w:val="0"/>
          <w:bCs w:val="0"/>
          <w:rtl/>
          <w:lang w:bidi="ar-TN"/>
        </w:rPr>
        <w:t xml:space="preserve">الاستثمارية </w:t>
      </w:r>
      <w:r w:rsidR="00535C25" w:rsidRPr="00546B19">
        <w:rPr>
          <w:rFonts w:asciiTheme="majorBidi" w:hAnsiTheme="majorBidi" w:hint="cs"/>
          <w:b w:val="0"/>
          <w:bCs w:val="0"/>
          <w:rtl/>
          <w:lang w:bidi="ar-TN"/>
        </w:rPr>
        <w:t xml:space="preserve">والتي تم </w:t>
      </w:r>
      <w:r w:rsidR="0094006D" w:rsidRPr="00546B19">
        <w:rPr>
          <w:rFonts w:asciiTheme="majorBidi" w:hAnsiTheme="majorBidi"/>
          <w:b w:val="0"/>
          <w:bCs w:val="0"/>
          <w:rtl/>
          <w:lang w:bidi="ar-TN"/>
        </w:rPr>
        <w:t>قبض</w:t>
      </w:r>
      <w:r w:rsidR="00535C25" w:rsidRPr="00546B19">
        <w:rPr>
          <w:rFonts w:asciiTheme="majorBidi" w:hAnsiTheme="majorBidi" w:hint="cs"/>
          <w:b w:val="0"/>
          <w:bCs w:val="0"/>
          <w:rtl/>
          <w:lang w:bidi="ar-TN"/>
        </w:rPr>
        <w:t>ها، وذلك</w:t>
      </w:r>
      <w:r w:rsidR="0094006D" w:rsidRPr="00546B19">
        <w:rPr>
          <w:rFonts w:asciiTheme="majorBidi" w:hAnsiTheme="majorBidi"/>
          <w:b w:val="0"/>
          <w:bCs w:val="0"/>
          <w:rtl/>
          <w:lang w:bidi="ar-TN"/>
        </w:rPr>
        <w:t xml:space="preserve"> بعد طرح المصاريف والعمولات والخصومات الجبائية.</w:t>
      </w:r>
    </w:p>
    <w:p w:rsidR="00E77D59" w:rsidRPr="00546B19" w:rsidRDefault="008660E5" w:rsidP="00E77D59">
      <w:pPr>
        <w:pStyle w:val="Corpsdetexte2"/>
        <w:bidi/>
        <w:spacing w:after="120"/>
        <w:ind w:left="851"/>
        <w:jc w:val="mediumKashida"/>
        <w:rPr>
          <w:rFonts w:asciiTheme="majorBidi" w:hAnsiTheme="majorBidi"/>
          <w:b w:val="0"/>
          <w:bCs w:val="0"/>
          <w:rtl/>
          <w:lang w:bidi="ar-TN"/>
        </w:rPr>
      </w:pPr>
      <w:r w:rsidRPr="00546B19">
        <w:rPr>
          <w:rFonts w:asciiTheme="majorBidi" w:hAnsiTheme="majorBidi" w:hint="cs"/>
          <w:b w:val="0"/>
          <w:bCs w:val="0"/>
          <w:rtl/>
          <w:lang w:bidi="ar-TN"/>
        </w:rPr>
        <w:t>كما ي</w:t>
      </w:r>
      <w:r w:rsidRPr="00546B19">
        <w:rPr>
          <w:rFonts w:asciiTheme="majorBidi" w:hAnsiTheme="majorBidi"/>
          <w:b w:val="0"/>
          <w:bCs w:val="0"/>
          <w:rtl/>
          <w:lang w:bidi="ar-TN"/>
        </w:rPr>
        <w:t>تحمل</w:t>
      </w:r>
      <w:r w:rsidRPr="00546B19">
        <w:rPr>
          <w:rFonts w:asciiTheme="majorBidi" w:hAnsiTheme="majorBidi" w:hint="cs"/>
          <w:b w:val="0"/>
          <w:bCs w:val="0"/>
          <w:rtl/>
          <w:lang w:bidi="ar-TN"/>
        </w:rPr>
        <w:t xml:space="preserve"> هذا</w:t>
      </w:r>
      <w:r w:rsidRPr="00546B19">
        <w:rPr>
          <w:rFonts w:asciiTheme="majorBidi" w:hAnsiTheme="majorBidi"/>
          <w:b w:val="0"/>
          <w:bCs w:val="0"/>
          <w:rtl/>
          <w:lang w:bidi="ar-TN"/>
        </w:rPr>
        <w:t xml:space="preserve"> الحساب</w:t>
      </w:r>
      <w:r w:rsidRPr="00546B19">
        <w:rPr>
          <w:rFonts w:asciiTheme="majorBidi" w:hAnsiTheme="majorBidi" w:hint="cs"/>
          <w:b w:val="0"/>
          <w:bCs w:val="0"/>
          <w:rtl/>
          <w:lang w:bidi="ar-TN"/>
        </w:rPr>
        <w:t xml:space="preserve"> </w:t>
      </w:r>
      <w:r w:rsidRPr="00546B19">
        <w:rPr>
          <w:rFonts w:asciiTheme="majorBidi" w:hAnsiTheme="majorBidi"/>
          <w:b w:val="0"/>
          <w:bCs w:val="0"/>
          <w:rtl/>
          <w:lang w:bidi="ar-TN"/>
        </w:rPr>
        <w:t>مخاطر</w:t>
      </w:r>
      <w:r w:rsidRPr="00546B19">
        <w:rPr>
          <w:rFonts w:asciiTheme="majorBidi" w:hAnsiTheme="majorBidi" w:hint="cs"/>
          <w:b w:val="0"/>
          <w:bCs w:val="0"/>
          <w:rtl/>
          <w:lang w:bidi="ar-TN"/>
        </w:rPr>
        <w:t xml:space="preserve"> </w:t>
      </w:r>
      <w:r w:rsidR="00D24794" w:rsidRPr="00546B19">
        <w:rPr>
          <w:rFonts w:asciiTheme="majorBidi" w:hAnsiTheme="majorBidi"/>
          <w:b w:val="0"/>
          <w:bCs w:val="0"/>
          <w:rtl/>
          <w:lang w:bidi="ar-TN"/>
        </w:rPr>
        <w:t xml:space="preserve">العملية التمويلية </w:t>
      </w:r>
      <w:r w:rsidR="00D24794" w:rsidRPr="00546B19">
        <w:rPr>
          <w:rFonts w:asciiTheme="majorBidi" w:hAnsiTheme="majorBidi" w:hint="cs"/>
          <w:b w:val="0"/>
          <w:bCs w:val="0"/>
          <w:rtl/>
          <w:lang w:bidi="ar-TN"/>
        </w:rPr>
        <w:t>أ</w:t>
      </w:r>
      <w:r w:rsidR="00D24794" w:rsidRPr="00546B19">
        <w:rPr>
          <w:rFonts w:asciiTheme="majorBidi" w:hAnsiTheme="majorBidi"/>
          <w:b w:val="0"/>
          <w:bCs w:val="0"/>
          <w:rtl/>
          <w:lang w:bidi="ar-TN"/>
        </w:rPr>
        <w:t>و</w:t>
      </w:r>
      <w:r w:rsidR="00D24794" w:rsidRPr="00546B19">
        <w:rPr>
          <w:rFonts w:asciiTheme="majorBidi" w:hAnsiTheme="majorBidi" w:hint="cs"/>
          <w:b w:val="0"/>
          <w:bCs w:val="0"/>
          <w:rtl/>
          <w:lang w:bidi="ar-TN"/>
        </w:rPr>
        <w:t xml:space="preserve"> </w:t>
      </w:r>
      <w:r w:rsidR="00D24794" w:rsidRPr="00546B19">
        <w:rPr>
          <w:rFonts w:asciiTheme="majorBidi" w:hAnsiTheme="majorBidi"/>
          <w:b w:val="0"/>
          <w:bCs w:val="0"/>
          <w:rtl/>
          <w:lang w:bidi="ar-TN"/>
        </w:rPr>
        <w:t xml:space="preserve">الاستثمارية </w:t>
      </w:r>
      <w:r w:rsidRPr="00546B19">
        <w:rPr>
          <w:rFonts w:asciiTheme="majorBidi" w:hAnsiTheme="majorBidi" w:hint="cs"/>
          <w:b w:val="0"/>
          <w:bCs w:val="0"/>
          <w:rtl/>
          <w:lang w:bidi="ar-TN"/>
        </w:rPr>
        <w:t xml:space="preserve">المنجزة </w:t>
      </w:r>
      <w:r w:rsidR="00EC0897" w:rsidRPr="00546B19">
        <w:rPr>
          <w:rFonts w:asciiTheme="majorBidi" w:hAnsiTheme="majorBidi" w:hint="cs"/>
          <w:b w:val="0"/>
          <w:bCs w:val="0"/>
          <w:rtl/>
          <w:lang w:bidi="ar-TN"/>
        </w:rPr>
        <w:t>والخسارة التي قد تنشأ عنها</w:t>
      </w:r>
      <w:r w:rsidR="00EC0897" w:rsidRPr="00546B19">
        <w:rPr>
          <w:rFonts w:asciiTheme="majorBidi" w:hAnsiTheme="majorBidi"/>
          <w:b w:val="0"/>
          <w:bCs w:val="0"/>
          <w:rtl/>
          <w:lang w:bidi="ar-TN"/>
        </w:rPr>
        <w:t xml:space="preserve"> –</w:t>
      </w:r>
      <w:r w:rsidR="00EC0897" w:rsidRPr="00546B19">
        <w:rPr>
          <w:rFonts w:asciiTheme="majorBidi" w:hAnsiTheme="majorBidi" w:hint="cs"/>
          <w:b w:val="0"/>
          <w:bCs w:val="0"/>
          <w:rtl/>
          <w:lang w:bidi="ar-TN"/>
        </w:rPr>
        <w:t xml:space="preserve"> لا سمح الله </w:t>
      </w:r>
      <w:r w:rsidR="00EC0897" w:rsidRPr="00546B19">
        <w:rPr>
          <w:rFonts w:asciiTheme="majorBidi" w:hAnsiTheme="majorBidi"/>
          <w:b w:val="0"/>
          <w:bCs w:val="0"/>
          <w:rtl/>
          <w:lang w:bidi="ar-TN"/>
        </w:rPr>
        <w:t>–</w:t>
      </w:r>
      <w:r w:rsidR="00EC0897" w:rsidRPr="00546B19">
        <w:rPr>
          <w:rFonts w:asciiTheme="majorBidi" w:hAnsiTheme="majorBidi" w:hint="cs"/>
          <w:b w:val="0"/>
          <w:bCs w:val="0"/>
          <w:rtl/>
          <w:lang w:bidi="ar-TN"/>
        </w:rPr>
        <w:t xml:space="preserve"> وذلك بقدر </w:t>
      </w:r>
      <w:r w:rsidR="00145334" w:rsidRPr="00546B19">
        <w:rPr>
          <w:rFonts w:asciiTheme="majorBidi" w:hAnsiTheme="majorBidi"/>
          <w:b w:val="0"/>
          <w:bCs w:val="0"/>
          <w:rtl/>
          <w:lang w:bidi="ar-TN"/>
        </w:rPr>
        <w:t xml:space="preserve">مشاركته </w:t>
      </w:r>
      <w:r w:rsidR="00EC0897" w:rsidRPr="00546B19">
        <w:rPr>
          <w:rFonts w:asciiTheme="majorBidi" w:hAnsiTheme="majorBidi" w:hint="cs"/>
          <w:b w:val="0"/>
          <w:bCs w:val="0"/>
          <w:rtl/>
          <w:lang w:bidi="ar-TN"/>
        </w:rPr>
        <w:t>فيها.</w:t>
      </w:r>
      <w:r w:rsidR="00145334" w:rsidRPr="00546B19">
        <w:rPr>
          <w:rFonts w:asciiTheme="majorBidi" w:hAnsiTheme="majorBidi" w:hint="cs"/>
          <w:b w:val="0"/>
          <w:bCs w:val="0"/>
          <w:rtl/>
          <w:lang w:bidi="ar-TN"/>
        </w:rPr>
        <w:t xml:space="preserve"> </w:t>
      </w:r>
      <w:r w:rsidR="00145334" w:rsidRPr="00546B19">
        <w:rPr>
          <w:rFonts w:asciiTheme="majorBidi" w:hAnsiTheme="majorBidi"/>
          <w:b w:val="0"/>
          <w:bCs w:val="0"/>
          <w:rtl/>
          <w:lang w:bidi="ar-TN"/>
        </w:rPr>
        <w:t xml:space="preserve">ويقع توزيع الأرباح </w:t>
      </w:r>
      <w:r w:rsidR="007744DE" w:rsidRPr="00546B19">
        <w:rPr>
          <w:rFonts w:asciiTheme="majorBidi" w:hAnsiTheme="majorBidi" w:hint="cs"/>
          <w:b w:val="0"/>
          <w:bCs w:val="0"/>
          <w:rtl/>
          <w:lang w:bidi="ar-TN"/>
        </w:rPr>
        <w:t xml:space="preserve">بين صاحب الحساب </w:t>
      </w:r>
      <w:r w:rsidR="007744DE" w:rsidRPr="00546B19">
        <w:rPr>
          <w:rFonts w:asciiTheme="majorBidi" w:hAnsiTheme="majorBidi"/>
          <w:b w:val="0"/>
          <w:bCs w:val="0"/>
          <w:rtl/>
          <w:lang w:bidi="ar-TN"/>
        </w:rPr>
        <w:t>–</w:t>
      </w:r>
      <w:r w:rsidR="007744DE" w:rsidRPr="00546B19">
        <w:rPr>
          <w:rFonts w:asciiTheme="majorBidi" w:hAnsiTheme="majorBidi" w:hint="cs"/>
          <w:b w:val="0"/>
          <w:bCs w:val="0"/>
          <w:rtl/>
          <w:lang w:bidi="ar-TN"/>
        </w:rPr>
        <w:t xml:space="preserve"> بصفته رب المال </w:t>
      </w:r>
      <w:r w:rsidR="007744DE" w:rsidRPr="00546B19">
        <w:rPr>
          <w:rFonts w:asciiTheme="majorBidi" w:hAnsiTheme="majorBidi"/>
          <w:b w:val="0"/>
          <w:bCs w:val="0"/>
          <w:rtl/>
          <w:lang w:bidi="ar-TN"/>
        </w:rPr>
        <w:t>–</w:t>
      </w:r>
      <w:r w:rsidR="007744DE" w:rsidRPr="00546B19">
        <w:rPr>
          <w:rFonts w:asciiTheme="majorBidi" w:hAnsiTheme="majorBidi" w:hint="cs"/>
          <w:b w:val="0"/>
          <w:bCs w:val="0"/>
          <w:rtl/>
          <w:lang w:bidi="ar-TN"/>
        </w:rPr>
        <w:t xml:space="preserve"> والبنك </w:t>
      </w:r>
      <w:r w:rsidR="007744DE" w:rsidRPr="00546B19">
        <w:rPr>
          <w:rFonts w:asciiTheme="majorBidi" w:hAnsiTheme="majorBidi"/>
          <w:b w:val="0"/>
          <w:bCs w:val="0"/>
          <w:rtl/>
          <w:lang w:bidi="ar-TN"/>
        </w:rPr>
        <w:t>–</w:t>
      </w:r>
      <w:r w:rsidR="007744DE" w:rsidRPr="00546B19">
        <w:rPr>
          <w:rFonts w:asciiTheme="majorBidi" w:hAnsiTheme="majorBidi" w:hint="cs"/>
          <w:b w:val="0"/>
          <w:bCs w:val="0"/>
          <w:rtl/>
          <w:lang w:bidi="ar-TN"/>
        </w:rPr>
        <w:t xml:space="preserve"> بصفته المضارب بالعمل </w:t>
      </w:r>
      <w:r w:rsidR="007744DE" w:rsidRPr="00546B19">
        <w:rPr>
          <w:rFonts w:asciiTheme="majorBidi" w:hAnsiTheme="majorBidi"/>
          <w:b w:val="0"/>
          <w:bCs w:val="0"/>
          <w:rtl/>
          <w:lang w:bidi="ar-TN"/>
        </w:rPr>
        <w:t>–</w:t>
      </w:r>
      <w:r w:rsidR="007744DE" w:rsidRPr="00546B19">
        <w:rPr>
          <w:rFonts w:asciiTheme="majorBidi" w:hAnsiTheme="majorBidi" w:hint="cs"/>
          <w:b w:val="0"/>
          <w:bCs w:val="0"/>
          <w:rtl/>
          <w:lang w:bidi="ar-TN"/>
        </w:rPr>
        <w:t xml:space="preserve"> </w:t>
      </w:r>
      <w:r w:rsidR="00145334" w:rsidRPr="00546B19">
        <w:rPr>
          <w:rFonts w:asciiTheme="majorBidi" w:hAnsiTheme="majorBidi"/>
          <w:b w:val="0"/>
          <w:bCs w:val="0"/>
          <w:rtl/>
          <w:lang w:bidi="ar-TN"/>
        </w:rPr>
        <w:t xml:space="preserve">حسب </w:t>
      </w:r>
      <w:r w:rsidR="007744DE" w:rsidRPr="00546B19">
        <w:rPr>
          <w:rFonts w:asciiTheme="majorBidi" w:hAnsiTheme="majorBidi" w:hint="cs"/>
          <w:b w:val="0"/>
          <w:bCs w:val="0"/>
          <w:rtl/>
          <w:lang w:bidi="ar-TN"/>
        </w:rPr>
        <w:t xml:space="preserve">نسب التوزيع المتفق عليها في </w:t>
      </w:r>
      <w:r w:rsidR="00E77D59" w:rsidRPr="00546B19">
        <w:rPr>
          <w:rFonts w:asciiTheme="majorBidi" w:hAnsiTheme="majorBidi"/>
          <w:b w:val="0"/>
          <w:bCs w:val="0"/>
          <w:rtl/>
          <w:lang w:bidi="ar-TN"/>
        </w:rPr>
        <w:t xml:space="preserve">« </w:t>
      </w:r>
      <w:r w:rsidR="007744DE" w:rsidRPr="00546B19">
        <w:rPr>
          <w:rFonts w:asciiTheme="majorBidi" w:hAnsiTheme="majorBidi" w:hint="cs"/>
          <w:b w:val="0"/>
          <w:bCs w:val="0"/>
          <w:rtl/>
          <w:lang w:bidi="ar-TN"/>
        </w:rPr>
        <w:t xml:space="preserve">عقد </w:t>
      </w:r>
      <w:r w:rsidR="00E77D59" w:rsidRPr="00546B19">
        <w:rPr>
          <w:rFonts w:asciiTheme="majorBidi" w:hAnsiTheme="majorBidi" w:hint="cs"/>
          <w:b w:val="0"/>
          <w:bCs w:val="0"/>
          <w:rtl/>
          <w:lang w:bidi="ar-TN"/>
        </w:rPr>
        <w:t>ال</w:t>
      </w:r>
      <w:r w:rsidR="002D3847" w:rsidRPr="00546B19">
        <w:rPr>
          <w:rFonts w:asciiTheme="majorBidi" w:hAnsiTheme="majorBidi"/>
          <w:b w:val="0"/>
          <w:bCs w:val="0"/>
          <w:rtl/>
          <w:lang w:bidi="ar-TN"/>
        </w:rPr>
        <w:t xml:space="preserve">إيداع </w:t>
      </w:r>
      <w:r w:rsidR="00E77D59" w:rsidRPr="00546B19">
        <w:rPr>
          <w:rFonts w:asciiTheme="majorBidi" w:hAnsiTheme="majorBidi" w:hint="cs"/>
          <w:b w:val="0"/>
          <w:bCs w:val="0"/>
          <w:rtl/>
          <w:lang w:bidi="ar-TN"/>
        </w:rPr>
        <w:t>ال</w:t>
      </w:r>
      <w:r w:rsidR="002D3847" w:rsidRPr="00546B19">
        <w:rPr>
          <w:rFonts w:asciiTheme="majorBidi" w:hAnsiTheme="majorBidi"/>
          <w:b w:val="0"/>
          <w:bCs w:val="0"/>
          <w:rtl/>
          <w:lang w:bidi="ar-TN"/>
        </w:rPr>
        <w:t xml:space="preserve">استثماري </w:t>
      </w:r>
      <w:r w:rsidR="00E77D59" w:rsidRPr="00546B19">
        <w:rPr>
          <w:rFonts w:asciiTheme="majorBidi" w:hAnsiTheme="majorBidi" w:hint="cs"/>
          <w:b w:val="0"/>
          <w:bCs w:val="0"/>
          <w:rtl/>
          <w:lang w:bidi="ar-TN"/>
        </w:rPr>
        <w:t>ال</w:t>
      </w:r>
      <w:r w:rsidR="002D3847" w:rsidRPr="00546B19">
        <w:rPr>
          <w:rFonts w:asciiTheme="majorBidi" w:hAnsiTheme="majorBidi"/>
          <w:b w:val="0"/>
          <w:bCs w:val="0"/>
          <w:rtl/>
          <w:lang w:bidi="ar-TN"/>
        </w:rPr>
        <w:t>مخصص</w:t>
      </w:r>
      <w:r w:rsidR="00E77D59" w:rsidRPr="00546B19">
        <w:rPr>
          <w:rFonts w:asciiTheme="majorBidi" w:hAnsiTheme="majorBidi" w:hint="cs"/>
          <w:b w:val="0"/>
          <w:bCs w:val="0"/>
          <w:rtl/>
          <w:lang w:bidi="ar-TN"/>
        </w:rPr>
        <w:t xml:space="preserve"> </w:t>
      </w:r>
      <w:r w:rsidR="00E77D59" w:rsidRPr="00546B19">
        <w:rPr>
          <w:rFonts w:asciiTheme="majorBidi" w:hAnsiTheme="majorBidi"/>
          <w:b w:val="0"/>
          <w:bCs w:val="0"/>
          <w:rtl/>
          <w:lang w:bidi="ar-TN"/>
        </w:rPr>
        <w:t>»</w:t>
      </w:r>
      <w:r w:rsidR="00E77D59" w:rsidRPr="00546B19">
        <w:rPr>
          <w:rFonts w:asciiTheme="majorBidi" w:hAnsiTheme="majorBidi" w:hint="cs"/>
          <w:b w:val="0"/>
          <w:bCs w:val="0"/>
          <w:rtl/>
          <w:lang w:bidi="ar-TN"/>
        </w:rPr>
        <w:t>.</w:t>
      </w:r>
    </w:p>
    <w:p w:rsidR="00A10FA5" w:rsidRPr="00546B19" w:rsidRDefault="00A10FA5" w:rsidP="00781F09">
      <w:pPr>
        <w:bidi/>
        <w:spacing w:after="120" w:line="360" w:lineRule="auto"/>
        <w:ind w:left="851" w:hanging="567"/>
        <w:jc w:val="mediumKashida"/>
        <w:rPr>
          <w:rFonts w:asciiTheme="majorBidi" w:hAnsiTheme="majorBidi" w:cstheme="majorBidi"/>
          <w:b/>
          <w:bCs/>
          <w:sz w:val="28"/>
          <w:szCs w:val="28"/>
          <w:rtl/>
        </w:rPr>
      </w:pPr>
      <w:r w:rsidRPr="00546B19">
        <w:rPr>
          <w:rFonts w:asciiTheme="majorBidi" w:hAnsiTheme="majorBidi" w:cstheme="majorBidi"/>
          <w:b/>
          <w:bCs/>
          <w:sz w:val="28"/>
          <w:szCs w:val="28"/>
          <w:rtl/>
        </w:rPr>
        <w:t>ب-</w:t>
      </w:r>
      <w:r w:rsidRPr="00546B19">
        <w:rPr>
          <w:rFonts w:asciiTheme="majorBidi" w:hAnsiTheme="majorBidi" w:cstheme="majorBidi"/>
          <w:b/>
          <w:bCs/>
          <w:sz w:val="28"/>
          <w:szCs w:val="28"/>
          <w:rtl/>
        </w:rPr>
        <w:tab/>
      </w:r>
      <w:r w:rsidR="00462015" w:rsidRPr="00546B19">
        <w:rPr>
          <w:rFonts w:asciiTheme="majorBidi" w:hAnsiTheme="majorBidi" w:cstheme="majorBidi" w:hint="cs"/>
          <w:b/>
          <w:bCs/>
          <w:sz w:val="28"/>
          <w:szCs w:val="28"/>
          <w:rtl/>
        </w:rPr>
        <w:t>التمويلات</w:t>
      </w:r>
    </w:p>
    <w:p w:rsidR="00241665" w:rsidRPr="00546B19" w:rsidRDefault="008A1A99" w:rsidP="00E412BA">
      <w:pPr>
        <w:bidi/>
        <w:spacing w:after="120" w:line="360" w:lineRule="auto"/>
        <w:jc w:val="mediumKashida"/>
        <w:rPr>
          <w:rFonts w:asciiTheme="majorBidi" w:hAnsiTheme="majorBidi"/>
          <w:sz w:val="28"/>
          <w:szCs w:val="28"/>
          <w:rtl/>
        </w:rPr>
      </w:pPr>
      <w:r w:rsidRPr="00546B19">
        <w:rPr>
          <w:rFonts w:asciiTheme="majorBidi" w:hAnsiTheme="majorBidi" w:hint="cs"/>
          <w:sz w:val="28"/>
          <w:szCs w:val="28"/>
          <w:rtl/>
        </w:rPr>
        <w:t>يقدم بنك</w:t>
      </w:r>
      <w:r w:rsidR="00CC37CB" w:rsidRPr="00546B19">
        <w:rPr>
          <w:rFonts w:asciiTheme="majorBidi" w:hAnsiTheme="majorBidi" w:hint="cs"/>
          <w:sz w:val="28"/>
          <w:szCs w:val="28"/>
          <w:rtl/>
        </w:rPr>
        <w:t xml:space="preserve"> البركة تونس حاليا أربعة صيغ تمويلية إسلامية</w:t>
      </w:r>
      <w:r w:rsidRPr="00546B19">
        <w:rPr>
          <w:rFonts w:asciiTheme="majorBidi" w:hAnsiTheme="majorBidi" w:hint="cs"/>
          <w:sz w:val="28"/>
          <w:szCs w:val="28"/>
          <w:rtl/>
        </w:rPr>
        <w:t xml:space="preserve"> </w:t>
      </w:r>
      <w:r w:rsidR="00241665" w:rsidRPr="00546B19">
        <w:rPr>
          <w:rFonts w:asciiTheme="majorBidi" w:hAnsiTheme="majorBidi" w:hint="cs"/>
          <w:sz w:val="28"/>
          <w:szCs w:val="28"/>
          <w:rtl/>
        </w:rPr>
        <w:t xml:space="preserve">لتلبية حاجيات </w:t>
      </w:r>
      <w:r w:rsidR="00414991" w:rsidRPr="00546B19">
        <w:rPr>
          <w:rFonts w:asciiTheme="majorBidi" w:hAnsiTheme="majorBidi" w:hint="cs"/>
          <w:sz w:val="28"/>
          <w:szCs w:val="28"/>
          <w:rtl/>
        </w:rPr>
        <w:t xml:space="preserve">حرفائه </w:t>
      </w:r>
      <w:r w:rsidR="00CC37CB" w:rsidRPr="00546B19">
        <w:rPr>
          <w:rFonts w:asciiTheme="majorBidi" w:hAnsiTheme="majorBidi" w:hint="cs"/>
          <w:sz w:val="28"/>
          <w:szCs w:val="28"/>
          <w:rtl/>
        </w:rPr>
        <w:t xml:space="preserve">في مختلف </w:t>
      </w:r>
      <w:r w:rsidR="00742B5A" w:rsidRPr="00546B19">
        <w:rPr>
          <w:rFonts w:asciiTheme="majorBidi" w:hAnsiTheme="majorBidi" w:hint="cs"/>
          <w:sz w:val="28"/>
          <w:szCs w:val="28"/>
          <w:rtl/>
        </w:rPr>
        <w:t>القطاعات</w:t>
      </w:r>
      <w:r w:rsidR="00502D14" w:rsidRPr="00546B19">
        <w:rPr>
          <w:rFonts w:asciiTheme="majorBidi" w:hAnsiTheme="majorBidi" w:hint="cs"/>
          <w:sz w:val="28"/>
          <w:szCs w:val="28"/>
          <w:rtl/>
        </w:rPr>
        <w:t xml:space="preserve"> (التجارة، الصناعة، الفلاحة...)</w:t>
      </w:r>
      <w:r w:rsidR="00742B5A" w:rsidRPr="00546B19">
        <w:rPr>
          <w:rFonts w:asciiTheme="majorBidi" w:hAnsiTheme="majorBidi" w:hint="cs"/>
          <w:sz w:val="28"/>
          <w:szCs w:val="28"/>
          <w:rtl/>
        </w:rPr>
        <w:t xml:space="preserve"> و</w:t>
      </w:r>
      <w:r w:rsidR="00CC37CB" w:rsidRPr="00546B19">
        <w:rPr>
          <w:rFonts w:asciiTheme="majorBidi" w:hAnsiTheme="majorBidi" w:hint="cs"/>
          <w:sz w:val="28"/>
          <w:szCs w:val="28"/>
          <w:rtl/>
        </w:rPr>
        <w:t>الم</w:t>
      </w:r>
      <w:r w:rsidR="00E412BA" w:rsidRPr="00546B19">
        <w:rPr>
          <w:rFonts w:asciiTheme="majorBidi" w:hAnsiTheme="majorBidi" w:hint="cs"/>
          <w:sz w:val="28"/>
          <w:szCs w:val="28"/>
          <w:rtl/>
        </w:rPr>
        <w:t>ج</w:t>
      </w:r>
      <w:r w:rsidR="00CC37CB" w:rsidRPr="00546B19">
        <w:rPr>
          <w:rFonts w:asciiTheme="majorBidi" w:hAnsiTheme="majorBidi" w:hint="cs"/>
          <w:sz w:val="28"/>
          <w:szCs w:val="28"/>
          <w:rtl/>
        </w:rPr>
        <w:t>ا</w:t>
      </w:r>
      <w:r w:rsidR="00E412BA" w:rsidRPr="00546B19">
        <w:rPr>
          <w:rFonts w:asciiTheme="majorBidi" w:hAnsiTheme="majorBidi" w:hint="cs"/>
          <w:sz w:val="28"/>
          <w:szCs w:val="28"/>
          <w:rtl/>
        </w:rPr>
        <w:t xml:space="preserve">لات </w:t>
      </w:r>
      <w:r w:rsidR="00502D14" w:rsidRPr="00546B19">
        <w:rPr>
          <w:rFonts w:asciiTheme="majorBidi" w:hAnsiTheme="majorBidi" w:hint="cs"/>
          <w:sz w:val="28"/>
          <w:szCs w:val="28"/>
          <w:rtl/>
        </w:rPr>
        <w:t>(</w:t>
      </w:r>
      <w:r w:rsidR="00B13099" w:rsidRPr="00546B19">
        <w:rPr>
          <w:rFonts w:asciiTheme="majorBidi" w:hAnsiTheme="majorBidi" w:hint="cs"/>
          <w:sz w:val="28"/>
          <w:szCs w:val="28"/>
          <w:rtl/>
        </w:rPr>
        <w:t>مواد أولية، سلع، معدات، خدمات..</w:t>
      </w:r>
      <w:r w:rsidR="00CC37CB" w:rsidRPr="00546B19">
        <w:rPr>
          <w:rFonts w:asciiTheme="majorBidi" w:hAnsiTheme="majorBidi" w:hint="cs"/>
          <w:sz w:val="28"/>
          <w:szCs w:val="28"/>
          <w:rtl/>
        </w:rPr>
        <w:t>.</w:t>
      </w:r>
      <w:r w:rsidR="00B13099" w:rsidRPr="00546B19">
        <w:rPr>
          <w:rFonts w:asciiTheme="majorBidi" w:hAnsiTheme="majorBidi" w:hint="cs"/>
          <w:sz w:val="28"/>
          <w:szCs w:val="28"/>
          <w:rtl/>
        </w:rPr>
        <w:t>).</w:t>
      </w:r>
    </w:p>
    <w:p w:rsidR="00E33F12" w:rsidRPr="00546B19" w:rsidRDefault="00E33F12" w:rsidP="00E33F12">
      <w:pPr>
        <w:bidi/>
        <w:spacing w:after="120" w:line="360" w:lineRule="auto"/>
        <w:ind w:left="851" w:hanging="284"/>
        <w:jc w:val="mediumKashida"/>
        <w:rPr>
          <w:rFonts w:asciiTheme="majorBidi" w:hAnsiTheme="majorBidi" w:cstheme="majorBidi"/>
          <w:sz w:val="28"/>
          <w:szCs w:val="28"/>
          <w:rtl/>
          <w:lang w:bidi="ar-TN"/>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b/>
          <w:bCs/>
          <w:sz w:val="28"/>
          <w:szCs w:val="28"/>
          <w:u w:val="single"/>
          <w:rtl/>
          <w:lang w:bidi="ar-TN"/>
        </w:rPr>
        <w:t>ال</w:t>
      </w:r>
      <w:r w:rsidRPr="00546B19">
        <w:rPr>
          <w:rFonts w:asciiTheme="majorBidi" w:hAnsiTheme="majorBidi" w:cstheme="majorBidi" w:hint="cs"/>
          <w:b/>
          <w:bCs/>
          <w:sz w:val="28"/>
          <w:szCs w:val="28"/>
          <w:u w:val="single"/>
          <w:rtl/>
          <w:lang w:bidi="ar-TN"/>
        </w:rPr>
        <w:t>مرابحة</w:t>
      </w:r>
      <w:r w:rsidRPr="00546B19">
        <w:rPr>
          <w:rFonts w:asciiTheme="majorBidi" w:hAnsiTheme="majorBidi" w:cstheme="majorBidi"/>
          <w:b/>
          <w:bCs/>
          <w:sz w:val="28"/>
          <w:szCs w:val="28"/>
          <w:rtl/>
          <w:lang w:bidi="ar-TN"/>
        </w:rPr>
        <w:t xml:space="preserve"> :</w:t>
      </w:r>
    </w:p>
    <w:p w:rsidR="00711DA4" w:rsidRPr="00546B19" w:rsidRDefault="00713DD9" w:rsidP="009B706F">
      <w:pPr>
        <w:bidi/>
        <w:spacing w:after="120" w:line="360" w:lineRule="auto"/>
        <w:ind w:left="851"/>
        <w:jc w:val="mediumKashida"/>
        <w:rPr>
          <w:rFonts w:asciiTheme="majorBidi" w:hAnsiTheme="majorBidi"/>
          <w:sz w:val="28"/>
          <w:szCs w:val="28"/>
          <w:rtl/>
          <w:lang w:bidi="ar-TN"/>
        </w:rPr>
      </w:pPr>
      <w:r w:rsidRPr="00546B19">
        <w:rPr>
          <w:rFonts w:asciiTheme="majorBidi" w:hAnsiTheme="majorBidi" w:hint="cs"/>
          <w:sz w:val="28"/>
          <w:szCs w:val="28"/>
          <w:rtl/>
          <w:lang w:bidi="ar-TN"/>
        </w:rPr>
        <w:lastRenderedPageBreak/>
        <w:t xml:space="preserve">تتمثل في </w:t>
      </w:r>
      <w:r w:rsidR="00C179C7" w:rsidRPr="00546B19">
        <w:rPr>
          <w:rFonts w:asciiTheme="majorBidi" w:hAnsiTheme="majorBidi"/>
          <w:sz w:val="28"/>
          <w:szCs w:val="28"/>
          <w:rtl/>
          <w:lang w:bidi="ar-TN"/>
        </w:rPr>
        <w:t>قيام البنك بشراء</w:t>
      </w:r>
      <w:r w:rsidR="00711DA4" w:rsidRPr="00546B19">
        <w:rPr>
          <w:rFonts w:asciiTheme="majorBidi" w:hAnsiTheme="majorBidi" w:hint="cs"/>
          <w:sz w:val="28"/>
          <w:szCs w:val="28"/>
          <w:rtl/>
          <w:lang w:bidi="ar-TN"/>
        </w:rPr>
        <w:t xml:space="preserve"> سلعة وتملكها بناء</w:t>
      </w:r>
      <w:r w:rsidR="00711DA4" w:rsidRPr="00546B19">
        <w:rPr>
          <w:sz w:val="28"/>
          <w:szCs w:val="28"/>
          <w:rtl/>
          <w:lang w:bidi="ar-TN"/>
        </w:rPr>
        <w:t>ً</w:t>
      </w:r>
      <w:r w:rsidR="00711DA4" w:rsidRPr="00546B19">
        <w:rPr>
          <w:rFonts w:asciiTheme="majorBidi" w:hAnsiTheme="majorBidi" w:hint="cs"/>
          <w:sz w:val="28"/>
          <w:szCs w:val="28"/>
          <w:rtl/>
          <w:lang w:bidi="ar-TN"/>
        </w:rPr>
        <w:t xml:space="preserve"> على طلب الحريف</w:t>
      </w:r>
      <w:r w:rsidR="00CC0022" w:rsidRPr="00546B19">
        <w:rPr>
          <w:rFonts w:asciiTheme="majorBidi" w:hAnsiTheme="majorBidi" w:hint="cs"/>
          <w:sz w:val="28"/>
          <w:szCs w:val="28"/>
          <w:rtl/>
          <w:lang w:bidi="ar-TN"/>
        </w:rPr>
        <w:t>، ثم بيعها له بثمن تكلفتها تضاف له ربح معين ي</w:t>
      </w:r>
      <w:r w:rsidR="00CC0022" w:rsidRPr="00546B19">
        <w:rPr>
          <w:sz w:val="28"/>
          <w:szCs w:val="28"/>
          <w:rtl/>
          <w:lang w:bidi="ar-TN"/>
        </w:rPr>
        <w:t>ُ</w:t>
      </w:r>
      <w:r w:rsidR="00CC0022" w:rsidRPr="00546B19">
        <w:rPr>
          <w:rFonts w:asciiTheme="majorBidi" w:hAnsiTheme="majorBidi" w:hint="cs"/>
          <w:sz w:val="28"/>
          <w:szCs w:val="28"/>
          <w:rtl/>
          <w:lang w:bidi="ar-TN"/>
        </w:rPr>
        <w:t>تفق عليه.</w:t>
      </w:r>
      <w:r w:rsidR="009D7682" w:rsidRPr="00546B19">
        <w:rPr>
          <w:rFonts w:asciiTheme="majorBidi" w:hAnsiTheme="majorBidi" w:hint="cs"/>
          <w:sz w:val="28"/>
          <w:szCs w:val="28"/>
          <w:rtl/>
          <w:lang w:bidi="ar-TN"/>
        </w:rPr>
        <w:t xml:space="preserve"> ومن </w:t>
      </w:r>
      <w:r w:rsidR="00600B83" w:rsidRPr="00546B19">
        <w:rPr>
          <w:rFonts w:asciiTheme="majorBidi" w:hAnsiTheme="majorBidi" w:hint="cs"/>
          <w:sz w:val="28"/>
          <w:szCs w:val="28"/>
          <w:rtl/>
          <w:lang w:bidi="ar-TN"/>
        </w:rPr>
        <w:t xml:space="preserve">أهم </w:t>
      </w:r>
      <w:r w:rsidR="009D7682" w:rsidRPr="00546B19">
        <w:rPr>
          <w:rFonts w:asciiTheme="majorBidi" w:hAnsiTheme="majorBidi" w:hint="cs"/>
          <w:sz w:val="28"/>
          <w:szCs w:val="28"/>
          <w:rtl/>
          <w:lang w:bidi="ar-TN"/>
        </w:rPr>
        <w:t xml:space="preserve">شروط </w:t>
      </w:r>
      <w:r w:rsidR="00AA4D2B" w:rsidRPr="00546B19">
        <w:rPr>
          <w:rFonts w:asciiTheme="majorBidi" w:hAnsiTheme="majorBidi" w:hint="cs"/>
          <w:sz w:val="28"/>
          <w:szCs w:val="28"/>
          <w:rtl/>
          <w:lang w:bidi="ar-TN"/>
        </w:rPr>
        <w:t>صح</w:t>
      </w:r>
      <w:r w:rsidR="002214B6" w:rsidRPr="00546B19">
        <w:rPr>
          <w:rFonts w:asciiTheme="majorBidi" w:hAnsiTheme="majorBidi" w:hint="cs"/>
          <w:sz w:val="28"/>
          <w:szCs w:val="28"/>
          <w:rtl/>
          <w:lang w:bidi="ar-TN"/>
        </w:rPr>
        <w:t>ّ</w:t>
      </w:r>
      <w:r w:rsidR="00AA4D2B" w:rsidRPr="00546B19">
        <w:rPr>
          <w:rFonts w:asciiTheme="majorBidi" w:hAnsiTheme="majorBidi" w:hint="cs"/>
          <w:sz w:val="28"/>
          <w:szCs w:val="28"/>
          <w:rtl/>
          <w:lang w:bidi="ar-TN"/>
        </w:rPr>
        <w:t>ة عملية</w:t>
      </w:r>
      <w:r w:rsidR="002214B6" w:rsidRPr="00546B19">
        <w:rPr>
          <w:rFonts w:asciiTheme="majorBidi" w:hAnsiTheme="majorBidi" w:hint="cs"/>
          <w:sz w:val="28"/>
          <w:szCs w:val="28"/>
          <w:rtl/>
          <w:lang w:bidi="ar-TN"/>
        </w:rPr>
        <w:t xml:space="preserve"> التمويل بصيغة</w:t>
      </w:r>
      <w:r w:rsidR="00AA4D2B" w:rsidRPr="00546B19">
        <w:rPr>
          <w:rFonts w:asciiTheme="majorBidi" w:hAnsiTheme="majorBidi" w:hint="cs"/>
          <w:sz w:val="28"/>
          <w:szCs w:val="28"/>
          <w:rtl/>
          <w:lang w:bidi="ar-TN"/>
        </w:rPr>
        <w:t xml:space="preserve"> </w:t>
      </w:r>
      <w:r w:rsidR="009D7682" w:rsidRPr="00546B19">
        <w:rPr>
          <w:rFonts w:asciiTheme="majorBidi" w:hAnsiTheme="majorBidi" w:hint="cs"/>
          <w:sz w:val="28"/>
          <w:szCs w:val="28"/>
          <w:rtl/>
          <w:lang w:bidi="ar-TN"/>
        </w:rPr>
        <w:t>المرابحة :</w:t>
      </w:r>
    </w:p>
    <w:p w:rsidR="0047207C" w:rsidRPr="00546B19" w:rsidRDefault="0047207C" w:rsidP="0047207C">
      <w:pPr>
        <w:bidi/>
        <w:spacing w:after="120" w:line="360" w:lineRule="auto"/>
        <w:ind w:left="1418" w:hanging="284"/>
        <w:jc w:val="high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Pr="00546B19">
        <w:rPr>
          <w:rFonts w:asciiTheme="majorBidi" w:hAnsiTheme="majorBidi"/>
          <w:sz w:val="28"/>
          <w:szCs w:val="28"/>
          <w:rtl/>
          <w:lang w:bidi="ar-TN"/>
        </w:rPr>
        <w:t xml:space="preserve">يجب أن يكون المبيع معلوما </w:t>
      </w:r>
      <w:r w:rsidRPr="00546B19">
        <w:rPr>
          <w:rFonts w:asciiTheme="majorBidi" w:hAnsiTheme="majorBidi" w:hint="cs"/>
          <w:sz w:val="28"/>
          <w:szCs w:val="28"/>
          <w:rtl/>
          <w:lang w:bidi="ar-TN"/>
        </w:rPr>
        <w:t>و</w:t>
      </w:r>
      <w:r w:rsidRPr="00546B19">
        <w:rPr>
          <w:rFonts w:asciiTheme="majorBidi" w:hAnsiTheme="majorBidi"/>
          <w:sz w:val="28"/>
          <w:szCs w:val="28"/>
          <w:rtl/>
          <w:lang w:bidi="ar-TN"/>
        </w:rPr>
        <w:t xml:space="preserve">محددا </w:t>
      </w:r>
      <w:r w:rsidRPr="00546B19">
        <w:rPr>
          <w:rFonts w:asciiTheme="majorBidi" w:hAnsiTheme="majorBidi" w:hint="cs"/>
          <w:sz w:val="28"/>
          <w:szCs w:val="28"/>
          <w:rtl/>
          <w:lang w:bidi="ar-TN"/>
        </w:rPr>
        <w:t>و</w:t>
      </w:r>
      <w:r w:rsidRPr="00546B19">
        <w:rPr>
          <w:rFonts w:asciiTheme="majorBidi" w:hAnsiTheme="majorBidi"/>
          <w:sz w:val="28"/>
          <w:szCs w:val="28"/>
          <w:rtl/>
          <w:lang w:bidi="ar-TN"/>
        </w:rPr>
        <w:t>مقدور التسليم</w:t>
      </w:r>
      <w:r w:rsidRPr="00546B19">
        <w:rPr>
          <w:rFonts w:asciiTheme="majorBidi" w:hAnsiTheme="majorBidi" w:hint="cs"/>
          <w:sz w:val="28"/>
          <w:szCs w:val="28"/>
          <w:rtl/>
          <w:lang w:bidi="ar-TN"/>
        </w:rPr>
        <w:t>، و</w:t>
      </w:r>
      <w:r w:rsidRPr="00546B19">
        <w:rPr>
          <w:rFonts w:asciiTheme="majorBidi" w:hAnsiTheme="majorBidi"/>
          <w:sz w:val="28"/>
          <w:szCs w:val="28"/>
          <w:rtl/>
          <w:lang w:bidi="ar-TN"/>
        </w:rPr>
        <w:t>ألا يكون محرم التملك</w:t>
      </w:r>
      <w:r w:rsidRPr="00546B19">
        <w:rPr>
          <w:rFonts w:asciiTheme="majorBidi" w:hAnsiTheme="majorBidi" w:hint="cs"/>
          <w:sz w:val="28"/>
          <w:szCs w:val="28"/>
          <w:rtl/>
          <w:lang w:bidi="ar-TN"/>
        </w:rPr>
        <w:t xml:space="preserve"> ؛</w:t>
      </w:r>
    </w:p>
    <w:p w:rsidR="0047207C" w:rsidRPr="00546B19" w:rsidRDefault="0047207C" w:rsidP="0047207C">
      <w:pPr>
        <w:bidi/>
        <w:spacing w:after="120" w:line="360" w:lineRule="auto"/>
        <w:ind w:left="1418" w:hanging="284"/>
        <w:jc w:val="high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Pr="00546B19">
        <w:rPr>
          <w:rFonts w:asciiTheme="majorBidi" w:hAnsiTheme="majorBidi"/>
          <w:sz w:val="28"/>
          <w:szCs w:val="28"/>
          <w:rtl/>
          <w:lang w:bidi="ar-TN"/>
        </w:rPr>
        <w:t>يجب أن يكون المبيع ذا قيمة معتبرة شرعا</w:t>
      </w:r>
      <w:r w:rsidRPr="00546B19">
        <w:rPr>
          <w:rFonts w:asciiTheme="majorBidi" w:hAnsiTheme="majorBidi" w:hint="cs"/>
          <w:sz w:val="28"/>
          <w:szCs w:val="28"/>
          <w:rtl/>
          <w:lang w:bidi="ar-TN"/>
        </w:rPr>
        <w:t xml:space="preserve"> ؛</w:t>
      </w:r>
    </w:p>
    <w:p w:rsidR="0047207C" w:rsidRPr="00546B19" w:rsidRDefault="0047207C" w:rsidP="0047207C">
      <w:pPr>
        <w:bidi/>
        <w:spacing w:after="120" w:line="360" w:lineRule="auto"/>
        <w:ind w:left="1418" w:hanging="284"/>
        <w:jc w:val="high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Pr="00546B19">
        <w:rPr>
          <w:rFonts w:asciiTheme="majorBidi" w:hAnsiTheme="majorBidi"/>
          <w:sz w:val="28"/>
          <w:szCs w:val="28"/>
          <w:rtl/>
          <w:lang w:bidi="ar-TN"/>
        </w:rPr>
        <w:t>يجب أن يكون</w:t>
      </w:r>
      <w:r w:rsidRPr="00546B19">
        <w:rPr>
          <w:rFonts w:asciiTheme="majorBidi" w:hAnsiTheme="majorBidi" w:hint="cs"/>
          <w:sz w:val="28"/>
          <w:szCs w:val="28"/>
          <w:rtl/>
          <w:lang w:bidi="ar-TN"/>
        </w:rPr>
        <w:t xml:space="preserve"> </w:t>
      </w:r>
      <w:r w:rsidRPr="00546B19">
        <w:rPr>
          <w:rFonts w:asciiTheme="majorBidi" w:hAnsiTheme="majorBidi"/>
          <w:sz w:val="28"/>
          <w:szCs w:val="28"/>
          <w:rtl/>
          <w:lang w:bidi="ar-TN"/>
        </w:rPr>
        <w:t xml:space="preserve">سعر </w:t>
      </w:r>
      <w:r w:rsidRPr="00546B19">
        <w:rPr>
          <w:rFonts w:asciiTheme="majorBidi" w:hAnsiTheme="majorBidi" w:hint="cs"/>
          <w:sz w:val="28"/>
          <w:szCs w:val="28"/>
          <w:rtl/>
          <w:lang w:bidi="ar-TN"/>
        </w:rPr>
        <w:t>تكلفة السلعة معلوما وثمن بيعها إلى طالب التمويل مع إضافة هامش الربح محددا وخاليا من أية جهالة ؛</w:t>
      </w:r>
    </w:p>
    <w:p w:rsidR="0047207C" w:rsidRPr="00546B19" w:rsidRDefault="0047207C" w:rsidP="0047207C">
      <w:pPr>
        <w:bidi/>
        <w:spacing w:after="120" w:line="360" w:lineRule="auto"/>
        <w:ind w:left="1418" w:hanging="284"/>
        <w:jc w:val="high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Pr="00546B19">
        <w:rPr>
          <w:rFonts w:asciiTheme="majorBidi" w:hAnsiTheme="majorBidi"/>
          <w:sz w:val="28"/>
          <w:szCs w:val="28"/>
          <w:rtl/>
          <w:lang w:bidi="ar-TN"/>
        </w:rPr>
        <w:t xml:space="preserve">يجب </w:t>
      </w:r>
      <w:r w:rsidRPr="00546B19">
        <w:rPr>
          <w:rFonts w:asciiTheme="majorBidi" w:hAnsiTheme="majorBidi" w:hint="cs"/>
          <w:sz w:val="28"/>
          <w:szCs w:val="28"/>
          <w:rtl/>
          <w:lang w:bidi="ar-TN"/>
        </w:rPr>
        <w:t xml:space="preserve">التأكد من </w:t>
      </w:r>
      <w:r w:rsidRPr="00546B19">
        <w:rPr>
          <w:rFonts w:asciiTheme="majorBidi" w:hAnsiTheme="majorBidi"/>
          <w:sz w:val="28"/>
          <w:szCs w:val="28"/>
          <w:rtl/>
          <w:lang w:bidi="ar-TN"/>
        </w:rPr>
        <w:t>أن</w:t>
      </w:r>
      <w:r w:rsidRPr="00546B19">
        <w:rPr>
          <w:rFonts w:asciiTheme="majorBidi" w:hAnsiTheme="majorBidi" w:hint="cs"/>
          <w:sz w:val="28"/>
          <w:szCs w:val="28"/>
          <w:rtl/>
          <w:lang w:bidi="ar-TN"/>
        </w:rPr>
        <w:t xml:space="preserve"> المزوّد الذي يبيع السلعة إلى البنك </w:t>
      </w:r>
      <w:r w:rsidRPr="00546B19">
        <w:rPr>
          <w:rFonts w:asciiTheme="majorBidi" w:hAnsiTheme="majorBidi"/>
          <w:rtl/>
          <w:lang w:bidi="ar-TN"/>
        </w:rPr>
        <w:t>–</w:t>
      </w:r>
      <w:r w:rsidRPr="00546B19">
        <w:rPr>
          <w:rFonts w:asciiTheme="majorBidi" w:hAnsiTheme="majorBidi" w:hint="cs"/>
          <w:rtl/>
          <w:lang w:bidi="ar-TN"/>
        </w:rPr>
        <w:t xml:space="preserve"> </w:t>
      </w:r>
      <w:r w:rsidRPr="00546B19">
        <w:rPr>
          <w:rFonts w:asciiTheme="majorBidi" w:hAnsiTheme="majorBidi" w:hint="cs"/>
          <w:sz w:val="28"/>
          <w:szCs w:val="28"/>
          <w:rtl/>
          <w:lang w:bidi="ar-TN"/>
        </w:rPr>
        <w:t xml:space="preserve">ليشتريها لفائدة طالب التمويل </w:t>
      </w:r>
      <w:r w:rsidRPr="00546B19">
        <w:rPr>
          <w:rFonts w:asciiTheme="majorBidi" w:hAnsiTheme="majorBidi"/>
          <w:rtl/>
          <w:lang w:bidi="ar-TN"/>
        </w:rPr>
        <w:t>–</w:t>
      </w:r>
      <w:r w:rsidRPr="00546B19">
        <w:rPr>
          <w:rFonts w:asciiTheme="majorBidi" w:hAnsiTheme="majorBidi" w:hint="cs"/>
          <w:rtl/>
          <w:lang w:bidi="ar-TN"/>
        </w:rPr>
        <w:t xml:space="preserve"> </w:t>
      </w:r>
      <w:r w:rsidRPr="00546B19">
        <w:rPr>
          <w:rFonts w:asciiTheme="majorBidi" w:hAnsiTheme="majorBidi" w:hint="cs"/>
          <w:sz w:val="28"/>
          <w:szCs w:val="28"/>
          <w:rtl/>
          <w:lang w:bidi="ar-TN"/>
        </w:rPr>
        <w:t>أن يكون طرفا ثالثا غير هذا الأخير أو أحد وكلائه ؛</w:t>
      </w:r>
    </w:p>
    <w:p w:rsidR="00366C57" w:rsidRPr="00546B19" w:rsidRDefault="00366C57" w:rsidP="00366C57">
      <w:pPr>
        <w:bidi/>
        <w:spacing w:after="120" w:line="360" w:lineRule="auto"/>
        <w:ind w:left="1418" w:hanging="284"/>
        <w:jc w:val="high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Pr="00546B19">
        <w:rPr>
          <w:rFonts w:asciiTheme="majorBidi" w:hAnsiTheme="majorBidi"/>
          <w:sz w:val="28"/>
          <w:szCs w:val="28"/>
          <w:rtl/>
          <w:lang w:bidi="ar-TN"/>
        </w:rPr>
        <w:t xml:space="preserve">يجب أن يكون المبيع </w:t>
      </w:r>
      <w:r w:rsidRPr="00546B19">
        <w:rPr>
          <w:rFonts w:asciiTheme="majorBidi" w:hAnsiTheme="majorBidi" w:hint="cs"/>
          <w:sz w:val="28"/>
          <w:szCs w:val="28"/>
          <w:rtl/>
          <w:lang w:bidi="ar-TN"/>
        </w:rPr>
        <w:t>على ملك البنك</w:t>
      </w:r>
      <w:r w:rsidRPr="00546B19">
        <w:rPr>
          <w:rFonts w:asciiTheme="majorBidi" w:hAnsiTheme="majorBidi"/>
          <w:sz w:val="28"/>
          <w:szCs w:val="28"/>
          <w:rtl/>
          <w:lang w:bidi="ar-TN"/>
        </w:rPr>
        <w:t xml:space="preserve"> عند </w:t>
      </w:r>
      <w:r w:rsidRPr="00546B19">
        <w:rPr>
          <w:rFonts w:asciiTheme="majorBidi" w:hAnsiTheme="majorBidi" w:hint="cs"/>
          <w:sz w:val="28"/>
          <w:szCs w:val="28"/>
          <w:rtl/>
          <w:lang w:bidi="ar-TN"/>
        </w:rPr>
        <w:t xml:space="preserve">إبرام عقد بيع </w:t>
      </w:r>
      <w:r w:rsidRPr="00546B19">
        <w:rPr>
          <w:rFonts w:asciiTheme="majorBidi" w:hAnsiTheme="majorBidi"/>
          <w:sz w:val="28"/>
          <w:szCs w:val="28"/>
          <w:rtl/>
          <w:lang w:bidi="ar-TN"/>
        </w:rPr>
        <w:t>ال</w:t>
      </w:r>
      <w:r w:rsidRPr="00546B19">
        <w:rPr>
          <w:rFonts w:asciiTheme="majorBidi" w:hAnsiTheme="majorBidi" w:hint="cs"/>
          <w:sz w:val="28"/>
          <w:szCs w:val="28"/>
          <w:rtl/>
          <w:lang w:bidi="ar-TN"/>
        </w:rPr>
        <w:t xml:space="preserve">مرابحة وأنه تم </w:t>
      </w:r>
      <w:r w:rsidRPr="00546B19">
        <w:rPr>
          <w:rFonts w:asciiTheme="majorBidi" w:hAnsiTheme="majorBidi"/>
          <w:sz w:val="28"/>
          <w:szCs w:val="28"/>
          <w:rtl/>
          <w:lang w:bidi="ar-TN"/>
        </w:rPr>
        <w:t>قبضه إما قبضا حقيقيا أو حكميا</w:t>
      </w:r>
      <w:r w:rsidRPr="00546B19">
        <w:rPr>
          <w:rFonts w:asciiTheme="majorBidi" w:hAnsiTheme="majorBidi" w:hint="cs"/>
          <w:sz w:val="28"/>
          <w:szCs w:val="28"/>
          <w:rtl/>
          <w:lang w:bidi="ar-TN"/>
        </w:rPr>
        <w:t xml:space="preserve"> ؛</w:t>
      </w:r>
    </w:p>
    <w:p w:rsidR="005301A9" w:rsidRPr="00546B19" w:rsidRDefault="005301A9" w:rsidP="005301A9">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Pr="00546B19">
        <w:rPr>
          <w:rFonts w:asciiTheme="majorBidi" w:hAnsiTheme="majorBidi"/>
          <w:sz w:val="28"/>
          <w:szCs w:val="28"/>
          <w:rtl/>
          <w:lang w:bidi="ar-TN"/>
        </w:rPr>
        <w:t>يجب أن يكون البيع باتا لا معلقا أو مشروطا</w:t>
      </w:r>
      <w:r w:rsidRPr="00546B19">
        <w:rPr>
          <w:rFonts w:asciiTheme="majorBidi" w:hAnsiTheme="majorBidi" w:hint="cs"/>
          <w:sz w:val="28"/>
          <w:szCs w:val="28"/>
          <w:rtl/>
          <w:lang w:bidi="ar-TN"/>
        </w:rPr>
        <w:t xml:space="preserve"> ؛</w:t>
      </w:r>
    </w:p>
    <w:p w:rsidR="00765B14" w:rsidRPr="00546B19" w:rsidRDefault="00765B14" w:rsidP="00765B14">
      <w:pPr>
        <w:bidi/>
        <w:spacing w:after="120" w:line="360" w:lineRule="auto"/>
        <w:ind w:left="851" w:hanging="284"/>
        <w:jc w:val="mediumKashida"/>
        <w:rPr>
          <w:rFonts w:asciiTheme="majorBidi" w:hAnsiTheme="majorBidi" w:cstheme="majorBidi"/>
          <w:sz w:val="28"/>
          <w:szCs w:val="28"/>
          <w:rtl/>
          <w:lang w:bidi="ar-TN"/>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b/>
          <w:bCs/>
          <w:sz w:val="28"/>
          <w:szCs w:val="28"/>
          <w:u w:val="single"/>
          <w:rtl/>
          <w:lang w:bidi="ar-TN"/>
        </w:rPr>
        <w:t>ال</w:t>
      </w:r>
      <w:r w:rsidRPr="00546B19">
        <w:rPr>
          <w:rFonts w:asciiTheme="majorBidi" w:hAnsiTheme="majorBidi" w:cstheme="majorBidi" w:hint="cs"/>
          <w:b/>
          <w:bCs/>
          <w:sz w:val="28"/>
          <w:szCs w:val="28"/>
          <w:u w:val="single"/>
          <w:rtl/>
          <w:lang w:bidi="ar-TN"/>
        </w:rPr>
        <w:t>إجارة</w:t>
      </w:r>
      <w:r w:rsidR="00AE594D" w:rsidRPr="00546B19">
        <w:rPr>
          <w:rFonts w:asciiTheme="majorBidi" w:hAnsiTheme="majorBidi" w:cstheme="majorBidi" w:hint="cs"/>
          <w:b/>
          <w:bCs/>
          <w:sz w:val="28"/>
          <w:szCs w:val="28"/>
          <w:u w:val="single"/>
          <w:rtl/>
          <w:lang w:bidi="ar-TN"/>
        </w:rPr>
        <w:t xml:space="preserve"> المنتهية بالتمليك</w:t>
      </w:r>
      <w:r w:rsidRPr="00546B19">
        <w:rPr>
          <w:rFonts w:asciiTheme="majorBidi" w:hAnsiTheme="majorBidi" w:cstheme="majorBidi"/>
          <w:b/>
          <w:bCs/>
          <w:sz w:val="28"/>
          <w:szCs w:val="28"/>
          <w:rtl/>
          <w:lang w:bidi="ar-TN"/>
        </w:rPr>
        <w:t xml:space="preserve"> :</w:t>
      </w:r>
    </w:p>
    <w:p w:rsidR="009878C7" w:rsidRPr="00546B19" w:rsidRDefault="009B706F" w:rsidP="00BB2668">
      <w:pPr>
        <w:bidi/>
        <w:spacing w:after="120" w:line="360" w:lineRule="auto"/>
        <w:ind w:left="851"/>
        <w:jc w:val="mediumKashida"/>
        <w:rPr>
          <w:rFonts w:asciiTheme="majorBidi" w:hAnsiTheme="majorBidi"/>
          <w:sz w:val="28"/>
          <w:szCs w:val="28"/>
          <w:rtl/>
          <w:lang w:bidi="ar-TN"/>
        </w:rPr>
      </w:pPr>
      <w:r w:rsidRPr="00546B19">
        <w:rPr>
          <w:rFonts w:asciiTheme="majorBidi" w:hAnsiTheme="majorBidi" w:hint="cs"/>
          <w:sz w:val="28"/>
          <w:szCs w:val="28"/>
          <w:rtl/>
          <w:lang w:bidi="ar-TN"/>
        </w:rPr>
        <w:t xml:space="preserve">تتمثل في </w:t>
      </w:r>
      <w:r w:rsidRPr="00546B19">
        <w:rPr>
          <w:rFonts w:asciiTheme="majorBidi" w:hAnsiTheme="majorBidi"/>
          <w:sz w:val="28"/>
          <w:szCs w:val="28"/>
          <w:rtl/>
          <w:lang w:bidi="ar-TN"/>
        </w:rPr>
        <w:t>قيام البنك</w:t>
      </w:r>
      <w:r w:rsidR="00172AC9" w:rsidRPr="00546B19">
        <w:rPr>
          <w:rFonts w:asciiTheme="majorBidi" w:hAnsiTheme="majorBidi" w:hint="cs"/>
          <w:sz w:val="28"/>
          <w:szCs w:val="28"/>
          <w:rtl/>
          <w:lang w:bidi="ar-TN"/>
        </w:rPr>
        <w:t xml:space="preserve"> </w:t>
      </w:r>
      <w:r w:rsidR="00172AC9" w:rsidRPr="00546B19">
        <w:rPr>
          <w:rFonts w:asciiTheme="majorBidi" w:hAnsiTheme="majorBidi"/>
          <w:sz w:val="28"/>
          <w:szCs w:val="28"/>
          <w:rtl/>
          <w:lang w:bidi="ar-TN"/>
        </w:rPr>
        <w:t>–</w:t>
      </w:r>
      <w:r w:rsidR="00172AC9" w:rsidRPr="00546B19">
        <w:rPr>
          <w:rFonts w:asciiTheme="majorBidi" w:hAnsiTheme="majorBidi" w:hint="cs"/>
          <w:sz w:val="28"/>
          <w:szCs w:val="28"/>
          <w:rtl/>
          <w:lang w:bidi="ar-TN"/>
        </w:rPr>
        <w:t xml:space="preserve"> بصفته المؤجر</w:t>
      </w:r>
      <w:r w:rsidRPr="00546B19">
        <w:rPr>
          <w:rFonts w:asciiTheme="majorBidi" w:hAnsiTheme="majorBidi" w:hint="cs"/>
          <w:sz w:val="28"/>
          <w:szCs w:val="28"/>
          <w:rtl/>
          <w:lang w:bidi="ar-TN"/>
        </w:rPr>
        <w:t xml:space="preserve"> </w:t>
      </w:r>
      <w:r w:rsidR="00172AC9" w:rsidRPr="00546B19">
        <w:rPr>
          <w:rFonts w:asciiTheme="majorBidi" w:hAnsiTheme="majorBidi"/>
          <w:sz w:val="28"/>
          <w:szCs w:val="28"/>
          <w:rtl/>
          <w:lang w:bidi="ar-TN"/>
        </w:rPr>
        <w:t>–</w:t>
      </w:r>
      <w:r w:rsidR="00172AC9" w:rsidRPr="00546B19">
        <w:rPr>
          <w:rFonts w:asciiTheme="majorBidi" w:hAnsiTheme="majorBidi" w:hint="cs"/>
          <w:sz w:val="28"/>
          <w:szCs w:val="28"/>
          <w:rtl/>
          <w:lang w:bidi="ar-TN"/>
        </w:rPr>
        <w:t xml:space="preserve"> </w:t>
      </w:r>
      <w:r w:rsidR="005116C9" w:rsidRPr="00546B19">
        <w:rPr>
          <w:rFonts w:asciiTheme="majorBidi" w:hAnsiTheme="majorBidi"/>
          <w:sz w:val="28"/>
          <w:szCs w:val="28"/>
          <w:rtl/>
          <w:lang w:bidi="ar-TN"/>
        </w:rPr>
        <w:t>بشراء</w:t>
      </w:r>
      <w:r w:rsidR="005116C9" w:rsidRPr="00546B19">
        <w:rPr>
          <w:rFonts w:asciiTheme="majorBidi" w:hAnsiTheme="majorBidi" w:hint="cs"/>
          <w:sz w:val="28"/>
          <w:szCs w:val="28"/>
          <w:rtl/>
          <w:lang w:bidi="ar-TN"/>
        </w:rPr>
        <w:t xml:space="preserve"> </w:t>
      </w:r>
      <w:r w:rsidR="005116C9" w:rsidRPr="00546B19">
        <w:rPr>
          <w:rFonts w:asciiTheme="majorBidi" w:hAnsiTheme="majorBidi"/>
          <w:sz w:val="28"/>
          <w:szCs w:val="28"/>
          <w:rtl/>
          <w:lang w:bidi="ar-TN"/>
        </w:rPr>
        <w:t>ممتلكات منقولة وغير منقولة</w:t>
      </w:r>
      <w:r w:rsidR="005116C9" w:rsidRPr="00546B19">
        <w:rPr>
          <w:rFonts w:asciiTheme="majorBidi" w:hAnsiTheme="majorBidi" w:hint="cs"/>
          <w:sz w:val="28"/>
          <w:szCs w:val="28"/>
          <w:rtl/>
          <w:lang w:bidi="ar-TN"/>
        </w:rPr>
        <w:t xml:space="preserve"> </w:t>
      </w:r>
      <w:r w:rsidR="00F85E58" w:rsidRPr="00546B19">
        <w:rPr>
          <w:rFonts w:asciiTheme="majorBidi" w:hAnsiTheme="majorBidi" w:hint="cs"/>
          <w:sz w:val="28"/>
          <w:szCs w:val="28"/>
          <w:rtl/>
          <w:lang w:bidi="ar-TN"/>
        </w:rPr>
        <w:t>بناء</w:t>
      </w:r>
      <w:r w:rsidR="00F85E58" w:rsidRPr="00546B19">
        <w:rPr>
          <w:sz w:val="28"/>
          <w:szCs w:val="28"/>
          <w:rtl/>
          <w:lang w:bidi="ar-TN"/>
        </w:rPr>
        <w:t>ً</w:t>
      </w:r>
      <w:r w:rsidR="00F85E58" w:rsidRPr="00546B19">
        <w:rPr>
          <w:rFonts w:asciiTheme="majorBidi" w:hAnsiTheme="majorBidi" w:hint="cs"/>
          <w:sz w:val="28"/>
          <w:szCs w:val="28"/>
          <w:rtl/>
          <w:lang w:bidi="ar-TN"/>
        </w:rPr>
        <w:t xml:space="preserve"> على طلب الحريف </w:t>
      </w:r>
      <w:r w:rsidR="00F85E58" w:rsidRPr="00546B19">
        <w:rPr>
          <w:rFonts w:asciiTheme="majorBidi" w:hAnsiTheme="majorBidi"/>
          <w:sz w:val="28"/>
          <w:szCs w:val="28"/>
          <w:rtl/>
          <w:lang w:bidi="ar-TN"/>
        </w:rPr>
        <w:t>–</w:t>
      </w:r>
      <w:r w:rsidR="00F85E58" w:rsidRPr="00546B19">
        <w:rPr>
          <w:rFonts w:asciiTheme="majorBidi" w:hAnsiTheme="majorBidi" w:hint="cs"/>
          <w:sz w:val="28"/>
          <w:szCs w:val="28"/>
          <w:rtl/>
          <w:lang w:bidi="ar-TN"/>
        </w:rPr>
        <w:t xml:space="preserve"> المستأجر </w:t>
      </w:r>
      <w:r w:rsidR="00F85E58" w:rsidRPr="00546B19">
        <w:rPr>
          <w:rFonts w:asciiTheme="majorBidi" w:hAnsiTheme="majorBidi"/>
          <w:sz w:val="28"/>
          <w:szCs w:val="28"/>
          <w:rtl/>
          <w:lang w:bidi="ar-TN"/>
        </w:rPr>
        <w:t>–</w:t>
      </w:r>
      <w:r w:rsidR="00F85E58" w:rsidRPr="00546B19">
        <w:rPr>
          <w:rFonts w:asciiTheme="majorBidi" w:hAnsiTheme="majorBidi" w:hint="cs"/>
          <w:sz w:val="28"/>
          <w:szCs w:val="28"/>
          <w:rtl/>
          <w:lang w:bidi="ar-TN"/>
        </w:rPr>
        <w:t xml:space="preserve"> </w:t>
      </w:r>
      <w:r w:rsidR="005116C9" w:rsidRPr="00546B19">
        <w:rPr>
          <w:rFonts w:asciiTheme="majorBidi" w:hAnsiTheme="majorBidi" w:hint="cs"/>
          <w:sz w:val="28"/>
          <w:szCs w:val="28"/>
          <w:rtl/>
          <w:lang w:bidi="ar-TN"/>
        </w:rPr>
        <w:t>و</w:t>
      </w:r>
      <w:r w:rsidRPr="00546B19">
        <w:rPr>
          <w:rFonts w:asciiTheme="majorBidi" w:hAnsiTheme="majorBidi" w:hint="cs"/>
          <w:sz w:val="28"/>
          <w:szCs w:val="28"/>
          <w:rtl/>
          <w:lang w:bidi="ar-TN"/>
        </w:rPr>
        <w:t>تأجير</w:t>
      </w:r>
      <w:r w:rsidR="00F85E58" w:rsidRPr="00546B19">
        <w:rPr>
          <w:rFonts w:asciiTheme="majorBidi" w:hAnsiTheme="majorBidi" w:hint="cs"/>
          <w:sz w:val="28"/>
          <w:szCs w:val="28"/>
          <w:rtl/>
          <w:lang w:bidi="ar-TN"/>
        </w:rPr>
        <w:t>ها</w:t>
      </w:r>
      <w:r w:rsidRPr="00546B19">
        <w:rPr>
          <w:rFonts w:asciiTheme="majorBidi" w:hAnsiTheme="majorBidi" w:hint="cs"/>
          <w:sz w:val="28"/>
          <w:szCs w:val="28"/>
          <w:rtl/>
          <w:lang w:bidi="ar-TN"/>
        </w:rPr>
        <w:t xml:space="preserve"> </w:t>
      </w:r>
      <w:r w:rsidR="00A50863" w:rsidRPr="00546B19">
        <w:rPr>
          <w:rFonts w:asciiTheme="majorBidi" w:hAnsiTheme="majorBidi" w:hint="cs"/>
          <w:sz w:val="28"/>
          <w:szCs w:val="28"/>
          <w:rtl/>
          <w:lang w:bidi="ar-TN"/>
        </w:rPr>
        <w:t>إيّا</w:t>
      </w:r>
      <w:r w:rsidR="00F85E58" w:rsidRPr="00546B19">
        <w:rPr>
          <w:rFonts w:asciiTheme="majorBidi" w:hAnsiTheme="majorBidi" w:hint="cs"/>
          <w:sz w:val="28"/>
          <w:szCs w:val="28"/>
          <w:rtl/>
          <w:lang w:bidi="ar-TN"/>
        </w:rPr>
        <w:t xml:space="preserve">ه </w:t>
      </w:r>
      <w:r w:rsidR="00865680" w:rsidRPr="00546B19">
        <w:rPr>
          <w:rFonts w:asciiTheme="majorBidi" w:hAnsiTheme="majorBidi" w:hint="cs"/>
          <w:sz w:val="28"/>
          <w:szCs w:val="28"/>
          <w:rtl/>
          <w:lang w:bidi="ar-TN"/>
        </w:rPr>
        <w:t xml:space="preserve">بموجب عقد </w:t>
      </w:r>
      <w:r w:rsidR="003421E8" w:rsidRPr="00546B19">
        <w:rPr>
          <w:rFonts w:asciiTheme="majorBidi" w:hAnsiTheme="majorBidi" w:hint="cs"/>
          <w:sz w:val="28"/>
          <w:szCs w:val="28"/>
          <w:rtl/>
          <w:lang w:bidi="ar-TN"/>
        </w:rPr>
        <w:t xml:space="preserve">إجارة </w:t>
      </w:r>
      <w:r w:rsidR="002C2193" w:rsidRPr="00546B19">
        <w:rPr>
          <w:rFonts w:asciiTheme="majorBidi" w:hAnsiTheme="majorBidi" w:hint="cs"/>
          <w:sz w:val="28"/>
          <w:szCs w:val="28"/>
          <w:rtl/>
          <w:lang w:bidi="ar-TN"/>
        </w:rPr>
        <w:t xml:space="preserve">وذلك لمدّة </w:t>
      </w:r>
      <w:r w:rsidR="003421E8" w:rsidRPr="00546B19">
        <w:rPr>
          <w:rFonts w:asciiTheme="majorBidi" w:hAnsiTheme="majorBidi" w:hint="cs"/>
          <w:sz w:val="28"/>
          <w:szCs w:val="28"/>
          <w:rtl/>
          <w:lang w:bidi="ar-TN"/>
        </w:rPr>
        <w:t xml:space="preserve">إجارة </w:t>
      </w:r>
      <w:r w:rsidR="002C2193" w:rsidRPr="00546B19">
        <w:rPr>
          <w:rFonts w:asciiTheme="majorBidi" w:hAnsiTheme="majorBidi" w:hint="cs"/>
          <w:sz w:val="28"/>
          <w:szCs w:val="28"/>
          <w:rtl/>
          <w:lang w:bidi="ar-TN"/>
        </w:rPr>
        <w:t xml:space="preserve">معيّنة، </w:t>
      </w:r>
      <w:r w:rsidR="008A0A51" w:rsidRPr="00546B19">
        <w:rPr>
          <w:rFonts w:asciiTheme="majorBidi" w:hAnsiTheme="majorBidi" w:hint="cs"/>
          <w:sz w:val="28"/>
          <w:szCs w:val="28"/>
          <w:rtl/>
          <w:lang w:bidi="ar-TN"/>
        </w:rPr>
        <w:t xml:space="preserve">مع </w:t>
      </w:r>
      <w:r w:rsidR="00EC4AE8" w:rsidRPr="00546B19">
        <w:rPr>
          <w:rFonts w:asciiTheme="majorBidi" w:hAnsiTheme="majorBidi" w:hint="cs"/>
          <w:sz w:val="28"/>
          <w:szCs w:val="28"/>
          <w:rtl/>
          <w:lang w:bidi="ar-TN"/>
        </w:rPr>
        <w:t>وجود وعد</w:t>
      </w:r>
      <w:r w:rsidR="008A0A51" w:rsidRPr="00546B19">
        <w:rPr>
          <w:rFonts w:asciiTheme="majorBidi" w:hAnsiTheme="majorBidi" w:hint="cs"/>
          <w:sz w:val="28"/>
          <w:szCs w:val="28"/>
          <w:rtl/>
          <w:lang w:bidi="ar-TN"/>
        </w:rPr>
        <w:t xml:space="preserve"> من</w:t>
      </w:r>
      <w:r w:rsidR="008001BC" w:rsidRPr="00546B19">
        <w:rPr>
          <w:rFonts w:asciiTheme="majorBidi" w:hAnsiTheme="majorBidi" w:hint="cs"/>
          <w:sz w:val="28"/>
          <w:szCs w:val="28"/>
          <w:rtl/>
          <w:lang w:bidi="ar-TN"/>
        </w:rPr>
        <w:t xml:space="preserve"> قبل</w:t>
      </w:r>
      <w:r w:rsidR="008A0A51" w:rsidRPr="00546B19">
        <w:rPr>
          <w:rFonts w:asciiTheme="majorBidi" w:hAnsiTheme="majorBidi" w:hint="cs"/>
          <w:sz w:val="28"/>
          <w:szCs w:val="28"/>
          <w:rtl/>
          <w:lang w:bidi="ar-TN"/>
        </w:rPr>
        <w:t xml:space="preserve"> البنك</w:t>
      </w:r>
      <w:r w:rsidR="00865680" w:rsidRPr="00546B19">
        <w:rPr>
          <w:rFonts w:asciiTheme="majorBidi" w:hAnsiTheme="majorBidi" w:hint="cs"/>
          <w:sz w:val="28"/>
          <w:szCs w:val="28"/>
          <w:rtl/>
          <w:lang w:bidi="ar-TN"/>
        </w:rPr>
        <w:t xml:space="preserve"> </w:t>
      </w:r>
      <w:r w:rsidR="008A0A51" w:rsidRPr="00546B19">
        <w:rPr>
          <w:rFonts w:asciiTheme="majorBidi" w:hAnsiTheme="majorBidi" w:hint="cs"/>
          <w:sz w:val="28"/>
          <w:szCs w:val="28"/>
          <w:rtl/>
          <w:lang w:bidi="ar-TN"/>
        </w:rPr>
        <w:t>بتمليك الحريف</w:t>
      </w:r>
      <w:r w:rsidR="008001BC" w:rsidRPr="00546B19">
        <w:rPr>
          <w:rFonts w:asciiTheme="majorBidi" w:hAnsiTheme="majorBidi" w:hint="cs"/>
          <w:sz w:val="28"/>
          <w:szCs w:val="28"/>
          <w:rtl/>
          <w:lang w:bidi="ar-TN"/>
        </w:rPr>
        <w:t xml:space="preserve"> </w:t>
      </w:r>
      <w:r w:rsidR="008001BC" w:rsidRPr="00546B19">
        <w:rPr>
          <w:rFonts w:asciiTheme="majorBidi" w:hAnsiTheme="majorBidi"/>
          <w:sz w:val="28"/>
          <w:szCs w:val="28"/>
          <w:rtl/>
          <w:lang w:bidi="ar-TN"/>
        </w:rPr>
        <w:t>للعين المؤج</w:t>
      </w:r>
      <w:r w:rsidR="00AA4D2B" w:rsidRPr="00546B19">
        <w:rPr>
          <w:rFonts w:asciiTheme="majorBidi" w:hAnsiTheme="majorBidi" w:hint="cs"/>
          <w:sz w:val="28"/>
          <w:szCs w:val="28"/>
          <w:rtl/>
          <w:lang w:bidi="ar-TN"/>
        </w:rPr>
        <w:t>ّ</w:t>
      </w:r>
      <w:r w:rsidR="008001BC" w:rsidRPr="00546B19">
        <w:rPr>
          <w:rFonts w:asciiTheme="majorBidi" w:hAnsiTheme="majorBidi"/>
          <w:sz w:val="28"/>
          <w:szCs w:val="28"/>
          <w:rtl/>
          <w:lang w:bidi="ar-TN"/>
        </w:rPr>
        <w:t xml:space="preserve">رة في نهاية </w:t>
      </w:r>
      <w:r w:rsidR="00BB2668" w:rsidRPr="00546B19">
        <w:rPr>
          <w:rFonts w:asciiTheme="majorBidi" w:hAnsiTheme="majorBidi" w:hint="cs"/>
          <w:sz w:val="28"/>
          <w:szCs w:val="28"/>
          <w:rtl/>
          <w:lang w:bidi="ar-TN"/>
        </w:rPr>
        <w:t xml:space="preserve">مدّة </w:t>
      </w:r>
      <w:r w:rsidR="003421E8" w:rsidRPr="00546B19">
        <w:rPr>
          <w:rFonts w:asciiTheme="majorBidi" w:hAnsiTheme="majorBidi" w:hint="cs"/>
          <w:sz w:val="28"/>
          <w:szCs w:val="28"/>
          <w:rtl/>
          <w:lang w:bidi="ar-TN"/>
        </w:rPr>
        <w:t xml:space="preserve">الإجارة </w:t>
      </w:r>
      <w:r w:rsidR="003F2AA0" w:rsidRPr="00546B19">
        <w:rPr>
          <w:rFonts w:asciiTheme="majorBidi" w:hAnsiTheme="majorBidi" w:hint="cs"/>
          <w:sz w:val="28"/>
          <w:szCs w:val="28"/>
          <w:rtl/>
          <w:lang w:bidi="ar-TN"/>
        </w:rPr>
        <w:t>المتفق عليها.</w:t>
      </w:r>
      <w:r w:rsidR="00687B35" w:rsidRPr="00546B19">
        <w:rPr>
          <w:rFonts w:asciiTheme="majorBidi" w:hAnsiTheme="majorBidi" w:hint="cs"/>
          <w:sz w:val="28"/>
          <w:szCs w:val="28"/>
          <w:rtl/>
          <w:lang w:bidi="ar-TN"/>
        </w:rPr>
        <w:t xml:space="preserve"> ويتم تمليك </w:t>
      </w:r>
      <w:r w:rsidR="00566EE2" w:rsidRPr="00546B19">
        <w:rPr>
          <w:rFonts w:asciiTheme="majorBidi" w:hAnsiTheme="majorBidi" w:hint="cs"/>
          <w:sz w:val="28"/>
          <w:szCs w:val="28"/>
          <w:rtl/>
          <w:lang w:bidi="ar-TN"/>
        </w:rPr>
        <w:t>ا</w:t>
      </w:r>
      <w:r w:rsidR="00687B35" w:rsidRPr="00546B19">
        <w:rPr>
          <w:rFonts w:asciiTheme="majorBidi" w:hAnsiTheme="majorBidi"/>
          <w:sz w:val="28"/>
          <w:szCs w:val="28"/>
          <w:rtl/>
          <w:lang w:bidi="ar-TN"/>
        </w:rPr>
        <w:t xml:space="preserve">لعين </w:t>
      </w:r>
      <w:r w:rsidR="00566EE2" w:rsidRPr="00546B19">
        <w:rPr>
          <w:rFonts w:asciiTheme="majorBidi" w:hAnsiTheme="majorBidi" w:hint="cs"/>
          <w:sz w:val="28"/>
          <w:szCs w:val="28"/>
          <w:rtl/>
          <w:lang w:bidi="ar-TN"/>
        </w:rPr>
        <w:t xml:space="preserve">للمستأجر في نهاية الفترة عن طريق </w:t>
      </w:r>
      <w:r w:rsidR="004A5332" w:rsidRPr="00546B19">
        <w:rPr>
          <w:rFonts w:asciiTheme="majorBidi" w:hAnsiTheme="majorBidi" w:hint="cs"/>
          <w:sz w:val="28"/>
          <w:szCs w:val="28"/>
          <w:rtl/>
          <w:lang w:bidi="ar-TN"/>
        </w:rPr>
        <w:t>عقد بيع مستقل عن عقد الإجار</w:t>
      </w:r>
      <w:r w:rsidR="007D2064" w:rsidRPr="00546B19">
        <w:rPr>
          <w:rFonts w:asciiTheme="majorBidi" w:hAnsiTheme="majorBidi" w:hint="cs"/>
          <w:sz w:val="28"/>
          <w:szCs w:val="28"/>
          <w:rtl/>
          <w:lang w:bidi="ar-TN"/>
        </w:rPr>
        <w:t>ة</w:t>
      </w:r>
      <w:r w:rsidR="00AC636B" w:rsidRPr="00546B19">
        <w:rPr>
          <w:rFonts w:asciiTheme="majorBidi" w:hAnsiTheme="majorBidi" w:hint="cs"/>
          <w:sz w:val="28"/>
          <w:szCs w:val="28"/>
          <w:rtl/>
          <w:lang w:bidi="ar-TN"/>
        </w:rPr>
        <w:t xml:space="preserve">، وذلك </w:t>
      </w:r>
      <w:r w:rsidR="003248F9" w:rsidRPr="00546B19">
        <w:rPr>
          <w:rFonts w:asciiTheme="majorBidi" w:hAnsiTheme="majorBidi" w:hint="cs"/>
          <w:sz w:val="28"/>
          <w:szCs w:val="28"/>
          <w:rtl/>
          <w:lang w:bidi="ar-TN"/>
        </w:rPr>
        <w:t>ب</w:t>
      </w:r>
      <w:r w:rsidR="0016028D" w:rsidRPr="00546B19">
        <w:rPr>
          <w:rFonts w:asciiTheme="majorBidi" w:hAnsiTheme="majorBidi" w:hint="cs"/>
          <w:sz w:val="28"/>
          <w:szCs w:val="28"/>
          <w:rtl/>
          <w:lang w:bidi="ar-TN"/>
        </w:rPr>
        <w:t>السعر المتفق عليه عند الوعد (</w:t>
      </w:r>
      <w:r w:rsidR="003248F9" w:rsidRPr="00546B19">
        <w:rPr>
          <w:rFonts w:asciiTheme="majorBidi" w:hAnsiTheme="majorBidi" w:hint="cs"/>
          <w:sz w:val="28"/>
          <w:szCs w:val="28"/>
          <w:rtl/>
          <w:lang w:bidi="ar-TN"/>
        </w:rPr>
        <w:t>ثمن رمزي</w:t>
      </w:r>
      <w:r w:rsidR="0016028D" w:rsidRPr="00546B19">
        <w:rPr>
          <w:rFonts w:asciiTheme="majorBidi" w:hAnsiTheme="majorBidi" w:hint="cs"/>
          <w:sz w:val="28"/>
          <w:szCs w:val="28"/>
          <w:rtl/>
          <w:lang w:bidi="ar-TN"/>
        </w:rPr>
        <w:t>،</w:t>
      </w:r>
      <w:r w:rsidR="003248F9" w:rsidRPr="00546B19">
        <w:rPr>
          <w:rFonts w:asciiTheme="majorBidi" w:hAnsiTheme="majorBidi" w:hint="cs"/>
          <w:sz w:val="28"/>
          <w:szCs w:val="28"/>
          <w:rtl/>
          <w:lang w:bidi="ar-TN"/>
        </w:rPr>
        <w:t xml:space="preserve"> القيمة المتبقية للعين</w:t>
      </w:r>
      <w:r w:rsidR="0016028D" w:rsidRPr="00546B19">
        <w:rPr>
          <w:rFonts w:asciiTheme="majorBidi" w:hAnsiTheme="majorBidi" w:hint="cs"/>
          <w:sz w:val="28"/>
          <w:szCs w:val="28"/>
          <w:rtl/>
          <w:lang w:bidi="ar-TN"/>
        </w:rPr>
        <w:t>، سعر السوق...).</w:t>
      </w:r>
      <w:r w:rsidR="009878C7" w:rsidRPr="00546B19">
        <w:rPr>
          <w:rFonts w:asciiTheme="majorBidi" w:hAnsiTheme="majorBidi" w:hint="cs"/>
          <w:sz w:val="28"/>
          <w:szCs w:val="28"/>
          <w:rtl/>
          <w:lang w:bidi="ar-TN"/>
        </w:rPr>
        <w:t xml:space="preserve"> ومن </w:t>
      </w:r>
      <w:r w:rsidR="00600B83" w:rsidRPr="00546B19">
        <w:rPr>
          <w:rFonts w:asciiTheme="majorBidi" w:hAnsiTheme="majorBidi" w:hint="cs"/>
          <w:sz w:val="28"/>
          <w:szCs w:val="28"/>
          <w:rtl/>
          <w:lang w:bidi="ar-TN"/>
        </w:rPr>
        <w:t xml:space="preserve">أهم </w:t>
      </w:r>
      <w:r w:rsidR="009878C7" w:rsidRPr="00546B19">
        <w:rPr>
          <w:rFonts w:asciiTheme="majorBidi" w:hAnsiTheme="majorBidi" w:hint="cs"/>
          <w:sz w:val="28"/>
          <w:szCs w:val="28"/>
          <w:rtl/>
          <w:lang w:bidi="ar-TN"/>
        </w:rPr>
        <w:t xml:space="preserve">شروط </w:t>
      </w:r>
      <w:r w:rsidR="00AA4D2B" w:rsidRPr="00546B19">
        <w:rPr>
          <w:rFonts w:asciiTheme="majorBidi" w:hAnsiTheme="majorBidi" w:hint="cs"/>
          <w:sz w:val="28"/>
          <w:szCs w:val="28"/>
          <w:rtl/>
          <w:lang w:bidi="ar-TN"/>
        </w:rPr>
        <w:t>صح</w:t>
      </w:r>
      <w:r w:rsidR="002214B6" w:rsidRPr="00546B19">
        <w:rPr>
          <w:rFonts w:asciiTheme="majorBidi" w:hAnsiTheme="majorBidi" w:hint="cs"/>
          <w:sz w:val="28"/>
          <w:szCs w:val="28"/>
          <w:rtl/>
          <w:lang w:bidi="ar-TN"/>
        </w:rPr>
        <w:t>ّ</w:t>
      </w:r>
      <w:r w:rsidR="00AA4D2B" w:rsidRPr="00546B19">
        <w:rPr>
          <w:rFonts w:asciiTheme="majorBidi" w:hAnsiTheme="majorBidi" w:hint="cs"/>
          <w:sz w:val="28"/>
          <w:szCs w:val="28"/>
          <w:rtl/>
          <w:lang w:bidi="ar-TN"/>
        </w:rPr>
        <w:t xml:space="preserve">ة </w:t>
      </w:r>
      <w:r w:rsidR="002214B6" w:rsidRPr="00546B19">
        <w:rPr>
          <w:rFonts w:asciiTheme="majorBidi" w:hAnsiTheme="majorBidi" w:hint="cs"/>
          <w:sz w:val="28"/>
          <w:szCs w:val="28"/>
          <w:rtl/>
          <w:lang w:bidi="ar-TN"/>
        </w:rPr>
        <w:t xml:space="preserve">عملية التمويل بصيغة </w:t>
      </w:r>
      <w:r w:rsidR="009878C7" w:rsidRPr="00546B19">
        <w:rPr>
          <w:rFonts w:asciiTheme="majorBidi" w:hAnsiTheme="majorBidi"/>
          <w:sz w:val="28"/>
          <w:szCs w:val="28"/>
          <w:rtl/>
          <w:lang w:bidi="ar-TN"/>
        </w:rPr>
        <w:t>ال</w:t>
      </w:r>
      <w:r w:rsidR="009878C7" w:rsidRPr="00546B19">
        <w:rPr>
          <w:rFonts w:asciiTheme="majorBidi" w:hAnsiTheme="majorBidi" w:hint="cs"/>
          <w:sz w:val="28"/>
          <w:szCs w:val="28"/>
          <w:rtl/>
          <w:lang w:bidi="ar-TN"/>
        </w:rPr>
        <w:t>إجارة المنتهية بالتمليك :</w:t>
      </w:r>
    </w:p>
    <w:p w:rsidR="009878C7" w:rsidRPr="00546B19" w:rsidRDefault="009878C7" w:rsidP="009878C7">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009E51B3" w:rsidRPr="00546B19">
        <w:rPr>
          <w:rFonts w:asciiTheme="majorBidi" w:hAnsiTheme="majorBidi" w:hint="cs"/>
          <w:sz w:val="28"/>
          <w:szCs w:val="28"/>
          <w:rtl/>
          <w:lang w:bidi="ar-TN"/>
        </w:rPr>
        <w:t>أن تكون العين المؤجرة</w:t>
      </w:r>
      <w:r w:rsidR="006C018A" w:rsidRPr="00546B19">
        <w:rPr>
          <w:rFonts w:asciiTheme="majorBidi" w:hAnsiTheme="majorBidi" w:hint="cs"/>
          <w:sz w:val="28"/>
          <w:szCs w:val="28"/>
          <w:rtl/>
          <w:lang w:bidi="ar-TN"/>
        </w:rPr>
        <w:t xml:space="preserve"> أو منفعتها</w:t>
      </w:r>
      <w:r w:rsidR="009E51B3" w:rsidRPr="00546B19">
        <w:rPr>
          <w:rFonts w:asciiTheme="majorBidi" w:hAnsiTheme="majorBidi" w:hint="cs"/>
          <w:sz w:val="28"/>
          <w:szCs w:val="28"/>
          <w:rtl/>
          <w:lang w:bidi="ar-TN"/>
        </w:rPr>
        <w:t xml:space="preserve"> على ملك البنك</w:t>
      </w:r>
      <w:r w:rsidR="00BE65FF" w:rsidRPr="00546B19">
        <w:rPr>
          <w:rFonts w:asciiTheme="majorBidi" w:hAnsiTheme="majorBidi" w:hint="cs"/>
          <w:sz w:val="28"/>
          <w:szCs w:val="28"/>
          <w:rtl/>
          <w:lang w:bidi="ar-TN"/>
        </w:rPr>
        <w:t xml:space="preserve"> </w:t>
      </w:r>
      <w:r w:rsidR="00BE65FF" w:rsidRPr="00546B19">
        <w:rPr>
          <w:rFonts w:asciiTheme="majorBidi" w:hAnsiTheme="majorBidi"/>
          <w:sz w:val="28"/>
          <w:szCs w:val="28"/>
          <w:rtl/>
          <w:lang w:bidi="ar-TN"/>
        </w:rPr>
        <w:t>حتى يستطيع نقل منافعه</w:t>
      </w:r>
      <w:r w:rsidR="00BE65FF" w:rsidRPr="00546B19">
        <w:rPr>
          <w:rFonts w:asciiTheme="majorBidi" w:hAnsiTheme="majorBidi" w:hint="cs"/>
          <w:sz w:val="28"/>
          <w:szCs w:val="28"/>
          <w:rtl/>
          <w:lang w:bidi="ar-TN"/>
        </w:rPr>
        <w:t>ا</w:t>
      </w:r>
      <w:r w:rsidR="00BE65FF" w:rsidRPr="00546B19">
        <w:rPr>
          <w:rFonts w:asciiTheme="majorBidi" w:hAnsiTheme="majorBidi"/>
          <w:sz w:val="28"/>
          <w:szCs w:val="28"/>
          <w:rtl/>
          <w:lang w:bidi="ar-TN"/>
        </w:rPr>
        <w:t xml:space="preserve"> إلى</w:t>
      </w:r>
      <w:r w:rsidR="00BE65FF" w:rsidRPr="00546B19">
        <w:rPr>
          <w:rFonts w:asciiTheme="majorBidi" w:hAnsiTheme="majorBidi" w:hint="cs"/>
          <w:sz w:val="28"/>
          <w:szCs w:val="28"/>
          <w:rtl/>
          <w:lang w:bidi="ar-TN"/>
        </w:rPr>
        <w:t xml:space="preserve"> </w:t>
      </w:r>
      <w:r w:rsidR="00BE65FF" w:rsidRPr="00546B19">
        <w:rPr>
          <w:rFonts w:asciiTheme="majorBidi" w:hAnsiTheme="majorBidi"/>
          <w:sz w:val="28"/>
          <w:szCs w:val="28"/>
          <w:rtl/>
          <w:lang w:bidi="ar-TN"/>
        </w:rPr>
        <w:t>المستأجر</w:t>
      </w:r>
      <w:r w:rsidR="009E51B3" w:rsidRPr="00546B19">
        <w:rPr>
          <w:rFonts w:asciiTheme="majorBidi" w:hAnsiTheme="majorBidi" w:hint="cs"/>
          <w:sz w:val="28"/>
          <w:szCs w:val="28"/>
          <w:rtl/>
          <w:lang w:bidi="ar-TN"/>
        </w:rPr>
        <w:t xml:space="preserve"> ؛</w:t>
      </w:r>
    </w:p>
    <w:p w:rsidR="00102B30" w:rsidRPr="00546B19" w:rsidRDefault="00102B30" w:rsidP="008B04B0">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t xml:space="preserve">يشترط في العين المؤجرة أن </w:t>
      </w:r>
      <w:r w:rsidR="008B04B0" w:rsidRPr="00546B19">
        <w:rPr>
          <w:rFonts w:asciiTheme="majorBidi" w:hAnsiTheme="majorBidi" w:hint="cs"/>
          <w:sz w:val="28"/>
          <w:szCs w:val="28"/>
          <w:rtl/>
          <w:lang w:bidi="ar-TN"/>
        </w:rPr>
        <w:t>يم</w:t>
      </w:r>
      <w:r w:rsidRPr="00546B19">
        <w:rPr>
          <w:rFonts w:asciiTheme="majorBidi" w:hAnsiTheme="majorBidi" w:hint="cs"/>
          <w:sz w:val="28"/>
          <w:szCs w:val="28"/>
          <w:rtl/>
          <w:lang w:bidi="ar-TN"/>
        </w:rPr>
        <w:t xml:space="preserve">كن </w:t>
      </w:r>
      <w:r w:rsidR="008B04B0" w:rsidRPr="00546B19">
        <w:rPr>
          <w:rFonts w:asciiTheme="majorBidi" w:hAnsiTheme="majorBidi" w:hint="cs"/>
          <w:sz w:val="28"/>
          <w:szCs w:val="28"/>
          <w:rtl/>
          <w:lang w:bidi="ar-TN"/>
        </w:rPr>
        <w:t>الانتفاع بها مع بقاء العين (لا يمكن تأجير مواد استهلاكية) ؛</w:t>
      </w:r>
    </w:p>
    <w:p w:rsidR="00D84CC1" w:rsidRPr="00546B19" w:rsidRDefault="00D84CC1" w:rsidP="00D84CC1">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lastRenderedPageBreak/>
        <w:t>*</w:t>
      </w:r>
      <w:r w:rsidRPr="00546B19">
        <w:rPr>
          <w:rFonts w:asciiTheme="majorBidi" w:hAnsiTheme="majorBidi" w:hint="cs"/>
          <w:sz w:val="28"/>
          <w:szCs w:val="28"/>
          <w:rtl/>
          <w:lang w:bidi="ar-TN"/>
        </w:rPr>
        <w:tab/>
        <w:t xml:space="preserve">يجب </w:t>
      </w:r>
      <w:r w:rsidRPr="00546B19">
        <w:rPr>
          <w:rFonts w:asciiTheme="majorBidi" w:hAnsiTheme="majorBidi"/>
          <w:sz w:val="28"/>
          <w:szCs w:val="28"/>
          <w:rtl/>
          <w:lang w:bidi="ar-TN"/>
        </w:rPr>
        <w:t>أن</w:t>
      </w:r>
      <w:r w:rsidRPr="00546B19">
        <w:rPr>
          <w:rFonts w:asciiTheme="majorBidi" w:hAnsiTheme="majorBidi" w:hint="cs"/>
          <w:sz w:val="28"/>
          <w:szCs w:val="28"/>
          <w:rtl/>
          <w:lang w:bidi="ar-TN"/>
        </w:rPr>
        <w:t xml:space="preserve"> تكون العين المؤجرة</w:t>
      </w:r>
      <w:r w:rsidRPr="00546B19">
        <w:rPr>
          <w:rFonts w:asciiTheme="majorBidi" w:hAnsiTheme="majorBidi"/>
          <w:sz w:val="28"/>
          <w:szCs w:val="28"/>
          <w:rtl/>
          <w:lang w:bidi="ar-TN"/>
        </w:rPr>
        <w:t xml:space="preserve"> خالي</w:t>
      </w:r>
      <w:r w:rsidRPr="00546B19">
        <w:rPr>
          <w:rFonts w:asciiTheme="majorBidi" w:hAnsiTheme="majorBidi" w:hint="cs"/>
          <w:sz w:val="28"/>
          <w:szCs w:val="28"/>
          <w:rtl/>
          <w:lang w:bidi="ar-TN"/>
        </w:rPr>
        <w:t>ة</w:t>
      </w:r>
      <w:r w:rsidRPr="00546B19">
        <w:rPr>
          <w:rFonts w:asciiTheme="majorBidi" w:hAnsiTheme="majorBidi"/>
          <w:sz w:val="28"/>
          <w:szCs w:val="28"/>
          <w:rtl/>
          <w:lang w:bidi="ar-TN"/>
        </w:rPr>
        <w:t xml:space="preserve"> من العيوب </w:t>
      </w:r>
      <w:r w:rsidRPr="00546B19">
        <w:rPr>
          <w:rFonts w:asciiTheme="majorBidi" w:hAnsiTheme="majorBidi" w:hint="cs"/>
          <w:sz w:val="28"/>
          <w:szCs w:val="28"/>
          <w:rtl/>
          <w:lang w:bidi="ar-TN"/>
        </w:rPr>
        <w:t>التي</w:t>
      </w:r>
      <w:r w:rsidRPr="00546B19">
        <w:rPr>
          <w:rFonts w:asciiTheme="majorBidi" w:hAnsiTheme="majorBidi"/>
          <w:sz w:val="28"/>
          <w:szCs w:val="28"/>
          <w:rtl/>
          <w:lang w:bidi="ar-TN"/>
        </w:rPr>
        <w:t xml:space="preserve"> تخل بالانتفاع به</w:t>
      </w:r>
      <w:r w:rsidRPr="00546B19">
        <w:rPr>
          <w:rFonts w:asciiTheme="majorBidi" w:hAnsiTheme="majorBidi" w:hint="cs"/>
          <w:sz w:val="28"/>
          <w:szCs w:val="28"/>
          <w:rtl/>
          <w:lang w:bidi="ar-TN"/>
        </w:rPr>
        <w:t>ا</w:t>
      </w:r>
      <w:r w:rsidRPr="00546B19">
        <w:rPr>
          <w:rFonts w:asciiTheme="majorBidi" w:hAnsiTheme="majorBidi"/>
          <w:sz w:val="28"/>
          <w:szCs w:val="28"/>
          <w:rtl/>
          <w:lang w:bidi="ar-TN"/>
        </w:rPr>
        <w:t xml:space="preserve"> </w:t>
      </w:r>
      <w:r w:rsidRPr="00546B19">
        <w:rPr>
          <w:rFonts w:asciiTheme="majorBidi" w:hAnsiTheme="majorBidi" w:hint="cs"/>
          <w:sz w:val="28"/>
          <w:szCs w:val="28"/>
          <w:rtl/>
          <w:lang w:bidi="ar-TN"/>
        </w:rPr>
        <w:t>في</w:t>
      </w:r>
      <w:r w:rsidRPr="00546B19">
        <w:rPr>
          <w:rFonts w:asciiTheme="majorBidi" w:hAnsiTheme="majorBidi"/>
          <w:sz w:val="28"/>
          <w:szCs w:val="28"/>
          <w:rtl/>
          <w:lang w:bidi="ar-TN"/>
        </w:rPr>
        <w:t xml:space="preserve"> وقت</w:t>
      </w:r>
      <w:r w:rsidRPr="00546B19">
        <w:rPr>
          <w:rFonts w:asciiTheme="majorBidi" w:hAnsiTheme="majorBidi" w:hint="cs"/>
          <w:sz w:val="28"/>
          <w:szCs w:val="28"/>
          <w:rtl/>
          <w:lang w:bidi="ar-TN"/>
        </w:rPr>
        <w:t xml:space="preserve"> </w:t>
      </w:r>
      <w:r w:rsidRPr="00546B19">
        <w:rPr>
          <w:rFonts w:asciiTheme="majorBidi" w:hAnsiTheme="majorBidi"/>
          <w:sz w:val="28"/>
          <w:szCs w:val="28"/>
          <w:rtl/>
          <w:lang w:bidi="ar-TN"/>
        </w:rPr>
        <w:t xml:space="preserve">إبرام عقد </w:t>
      </w:r>
      <w:r w:rsidRPr="00546B19">
        <w:rPr>
          <w:rFonts w:asciiTheme="majorBidi" w:hAnsiTheme="majorBidi" w:hint="cs"/>
          <w:sz w:val="28"/>
          <w:szCs w:val="28"/>
          <w:rtl/>
          <w:lang w:bidi="ar-TN"/>
        </w:rPr>
        <w:t>الإجارة ؛</w:t>
      </w:r>
    </w:p>
    <w:p w:rsidR="008B04B0" w:rsidRPr="00546B19" w:rsidRDefault="008B04B0" w:rsidP="005C0279">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0028613D" w:rsidRPr="00546B19">
        <w:rPr>
          <w:rFonts w:asciiTheme="majorBidi" w:hAnsiTheme="majorBidi" w:hint="cs"/>
          <w:sz w:val="28"/>
          <w:szCs w:val="28"/>
          <w:rtl/>
          <w:lang w:bidi="ar-TN"/>
        </w:rPr>
        <w:t xml:space="preserve">يشترط في المنفعة أن تكون مباحة شرعا، فلا يجوز </w:t>
      </w:r>
      <w:r w:rsidR="00DF0391" w:rsidRPr="00546B19">
        <w:rPr>
          <w:rFonts w:asciiTheme="majorBidi" w:hAnsiTheme="majorBidi" w:hint="cs"/>
          <w:sz w:val="28"/>
          <w:szCs w:val="28"/>
          <w:rtl/>
          <w:lang w:bidi="ar-TN"/>
        </w:rPr>
        <w:t xml:space="preserve">إجارة مسكن أو </w:t>
      </w:r>
      <w:r w:rsidR="00C13E5B" w:rsidRPr="00546B19">
        <w:rPr>
          <w:rFonts w:asciiTheme="majorBidi" w:hAnsiTheme="majorBidi" w:hint="cs"/>
          <w:sz w:val="28"/>
          <w:szCs w:val="28"/>
          <w:rtl/>
          <w:lang w:bidi="ar-TN"/>
        </w:rPr>
        <w:t>مع</w:t>
      </w:r>
      <w:r w:rsidR="00DF0391" w:rsidRPr="00546B19">
        <w:rPr>
          <w:rFonts w:asciiTheme="majorBidi" w:hAnsiTheme="majorBidi" w:hint="cs"/>
          <w:sz w:val="28"/>
          <w:szCs w:val="28"/>
          <w:rtl/>
          <w:lang w:bidi="ar-TN"/>
        </w:rPr>
        <w:t>دا</w:t>
      </w:r>
      <w:r w:rsidR="00C13E5B" w:rsidRPr="00546B19">
        <w:rPr>
          <w:rFonts w:asciiTheme="majorBidi" w:hAnsiTheme="majorBidi" w:hint="cs"/>
          <w:sz w:val="28"/>
          <w:szCs w:val="28"/>
          <w:rtl/>
          <w:lang w:bidi="ar-TN"/>
        </w:rPr>
        <w:t>ت</w:t>
      </w:r>
      <w:r w:rsidR="00DF0391" w:rsidRPr="00546B19">
        <w:rPr>
          <w:rFonts w:asciiTheme="majorBidi" w:hAnsiTheme="majorBidi" w:hint="cs"/>
          <w:sz w:val="28"/>
          <w:szCs w:val="28"/>
          <w:rtl/>
          <w:lang w:bidi="ar-TN"/>
        </w:rPr>
        <w:t xml:space="preserve"> لعمل محرم مقصود </w:t>
      </w:r>
      <w:r w:rsidR="00263E58" w:rsidRPr="00546B19">
        <w:rPr>
          <w:rFonts w:asciiTheme="majorBidi" w:hAnsiTheme="majorBidi" w:hint="cs"/>
          <w:sz w:val="28"/>
          <w:szCs w:val="28"/>
          <w:rtl/>
          <w:lang w:bidi="ar-TN"/>
        </w:rPr>
        <w:t>من الإجارة كمغازة لبيع أو تخزين</w:t>
      </w:r>
      <w:r w:rsidR="00C13E5B" w:rsidRPr="00546B19">
        <w:rPr>
          <w:rFonts w:asciiTheme="majorBidi" w:hAnsiTheme="majorBidi" w:hint="cs"/>
          <w:sz w:val="28"/>
          <w:szCs w:val="28"/>
          <w:rtl/>
          <w:lang w:bidi="ar-TN"/>
        </w:rPr>
        <w:t xml:space="preserve"> ما لا يحل </w:t>
      </w:r>
      <w:r w:rsidR="00263E58" w:rsidRPr="00546B19">
        <w:rPr>
          <w:rFonts w:asciiTheme="majorBidi" w:hAnsiTheme="majorBidi" w:hint="cs"/>
          <w:sz w:val="28"/>
          <w:szCs w:val="28"/>
          <w:rtl/>
          <w:lang w:bidi="ar-TN"/>
        </w:rPr>
        <w:t>؛</w:t>
      </w:r>
    </w:p>
    <w:p w:rsidR="009878C7" w:rsidRPr="00546B19" w:rsidRDefault="009878C7" w:rsidP="00BB2668">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00FB69E4" w:rsidRPr="00546B19">
        <w:rPr>
          <w:rFonts w:asciiTheme="majorBidi" w:hAnsiTheme="majorBidi" w:hint="cs"/>
          <w:sz w:val="28"/>
          <w:szCs w:val="28"/>
          <w:rtl/>
          <w:lang w:bidi="ar-TN"/>
        </w:rPr>
        <w:t xml:space="preserve">يجب تحديد </w:t>
      </w:r>
      <w:r w:rsidR="00BB2668" w:rsidRPr="00546B19">
        <w:rPr>
          <w:rFonts w:asciiTheme="majorBidi" w:hAnsiTheme="majorBidi" w:hint="cs"/>
          <w:sz w:val="28"/>
          <w:szCs w:val="28"/>
          <w:rtl/>
          <w:lang w:bidi="ar-TN"/>
        </w:rPr>
        <w:t xml:space="preserve">مدّة </w:t>
      </w:r>
      <w:r w:rsidR="00FB69E4" w:rsidRPr="00546B19">
        <w:rPr>
          <w:rFonts w:asciiTheme="majorBidi" w:hAnsiTheme="majorBidi" w:hint="cs"/>
          <w:sz w:val="28"/>
          <w:szCs w:val="28"/>
          <w:rtl/>
          <w:lang w:bidi="ar-TN"/>
        </w:rPr>
        <w:t>الإجارة</w:t>
      </w:r>
      <w:r w:rsidR="001A1D9D" w:rsidRPr="00546B19">
        <w:rPr>
          <w:rFonts w:asciiTheme="majorBidi" w:hAnsiTheme="majorBidi" w:hint="cs"/>
          <w:sz w:val="28"/>
          <w:szCs w:val="28"/>
          <w:rtl/>
          <w:lang w:bidi="ar-TN"/>
        </w:rPr>
        <w:t xml:space="preserve">، ويكون ابتداؤها من تاريخ العقد ما لم يتم الاتفاق على أجل معلوم </w:t>
      </w:r>
      <w:r w:rsidR="003B631A" w:rsidRPr="00546B19">
        <w:rPr>
          <w:rFonts w:asciiTheme="majorBidi" w:hAnsiTheme="majorBidi" w:hint="cs"/>
          <w:sz w:val="28"/>
          <w:szCs w:val="28"/>
          <w:rtl/>
          <w:lang w:bidi="ar-TN"/>
        </w:rPr>
        <w:t xml:space="preserve">لابتداء </w:t>
      </w:r>
      <w:r w:rsidR="00BB2668" w:rsidRPr="00546B19">
        <w:rPr>
          <w:rFonts w:asciiTheme="majorBidi" w:hAnsiTheme="majorBidi" w:hint="cs"/>
          <w:sz w:val="28"/>
          <w:szCs w:val="28"/>
          <w:rtl/>
          <w:lang w:bidi="ar-TN"/>
        </w:rPr>
        <w:t xml:space="preserve">مدّة </w:t>
      </w:r>
      <w:r w:rsidR="003B631A" w:rsidRPr="00546B19">
        <w:rPr>
          <w:rFonts w:asciiTheme="majorBidi" w:hAnsiTheme="majorBidi" w:hint="cs"/>
          <w:sz w:val="28"/>
          <w:szCs w:val="28"/>
          <w:rtl/>
          <w:lang w:bidi="ar-TN"/>
        </w:rPr>
        <w:t>الإجارة ؛</w:t>
      </w:r>
    </w:p>
    <w:p w:rsidR="00234B4E" w:rsidRPr="00546B19" w:rsidRDefault="00234B4E" w:rsidP="00A00803">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00390465" w:rsidRPr="00546B19">
        <w:rPr>
          <w:rFonts w:asciiTheme="majorBidi" w:hAnsiTheme="majorBidi" w:hint="cs"/>
          <w:sz w:val="28"/>
          <w:szCs w:val="28"/>
          <w:rtl/>
          <w:lang w:bidi="ar-TN"/>
        </w:rPr>
        <w:t xml:space="preserve">العين المؤجرة تكون على ضمان البنك </w:t>
      </w:r>
      <w:r w:rsidR="00390465" w:rsidRPr="00546B19">
        <w:rPr>
          <w:rFonts w:asciiTheme="majorBidi" w:hAnsiTheme="majorBidi"/>
          <w:sz w:val="28"/>
          <w:szCs w:val="28"/>
          <w:rtl/>
          <w:lang w:bidi="ar-TN"/>
        </w:rPr>
        <w:t>–</w:t>
      </w:r>
      <w:r w:rsidR="00390465" w:rsidRPr="00546B19">
        <w:rPr>
          <w:rFonts w:asciiTheme="majorBidi" w:hAnsiTheme="majorBidi" w:hint="cs"/>
          <w:sz w:val="28"/>
          <w:szCs w:val="28"/>
          <w:rtl/>
          <w:lang w:bidi="ar-TN"/>
        </w:rPr>
        <w:t xml:space="preserve"> بصفته المؤجر </w:t>
      </w:r>
      <w:r w:rsidR="00390465" w:rsidRPr="00546B19">
        <w:rPr>
          <w:rFonts w:asciiTheme="majorBidi" w:hAnsiTheme="majorBidi"/>
          <w:sz w:val="28"/>
          <w:szCs w:val="28"/>
          <w:rtl/>
          <w:lang w:bidi="ar-TN"/>
        </w:rPr>
        <w:t>–</w:t>
      </w:r>
      <w:r w:rsidR="00390465" w:rsidRPr="00546B19">
        <w:rPr>
          <w:rFonts w:asciiTheme="majorBidi" w:hAnsiTheme="majorBidi" w:hint="cs"/>
          <w:sz w:val="28"/>
          <w:szCs w:val="28"/>
          <w:rtl/>
          <w:lang w:bidi="ar-TN"/>
        </w:rPr>
        <w:t xml:space="preserve"> طيلة مد</w:t>
      </w:r>
      <w:r w:rsidR="00BB2668" w:rsidRPr="00546B19">
        <w:rPr>
          <w:rFonts w:asciiTheme="majorBidi" w:hAnsiTheme="majorBidi" w:hint="cs"/>
          <w:sz w:val="28"/>
          <w:szCs w:val="28"/>
          <w:rtl/>
          <w:lang w:bidi="ar-TN"/>
        </w:rPr>
        <w:t>ّ</w:t>
      </w:r>
      <w:r w:rsidR="00390465" w:rsidRPr="00546B19">
        <w:rPr>
          <w:rFonts w:asciiTheme="majorBidi" w:hAnsiTheme="majorBidi" w:hint="cs"/>
          <w:sz w:val="28"/>
          <w:szCs w:val="28"/>
          <w:rtl/>
          <w:lang w:bidi="ar-TN"/>
        </w:rPr>
        <w:t xml:space="preserve">ة الإجارة </w:t>
      </w:r>
      <w:r w:rsidR="00A732F6" w:rsidRPr="00546B19">
        <w:rPr>
          <w:rFonts w:asciiTheme="majorBidi" w:hAnsiTheme="majorBidi" w:hint="cs"/>
          <w:sz w:val="28"/>
          <w:szCs w:val="28"/>
          <w:rtl/>
          <w:lang w:bidi="ar-TN"/>
        </w:rPr>
        <w:t xml:space="preserve">ما لم يقع </w:t>
      </w:r>
      <w:r w:rsidR="00A00803" w:rsidRPr="00546B19">
        <w:rPr>
          <w:rFonts w:asciiTheme="majorBidi" w:hAnsiTheme="majorBidi" w:hint="cs"/>
          <w:sz w:val="28"/>
          <w:szCs w:val="28"/>
          <w:rtl/>
          <w:lang w:bidi="ar-TN"/>
        </w:rPr>
        <w:t xml:space="preserve">تعد أو تقصير </w:t>
      </w:r>
      <w:r w:rsidR="00017B37" w:rsidRPr="00546B19">
        <w:rPr>
          <w:rFonts w:asciiTheme="majorBidi" w:hAnsiTheme="majorBidi" w:hint="cs"/>
          <w:sz w:val="28"/>
          <w:szCs w:val="28"/>
          <w:rtl/>
          <w:lang w:bidi="ar-TN"/>
        </w:rPr>
        <w:t xml:space="preserve">من قبل طالب التمويل </w:t>
      </w:r>
      <w:r w:rsidR="00017B37" w:rsidRPr="00546B19">
        <w:rPr>
          <w:rFonts w:asciiTheme="majorBidi" w:hAnsiTheme="majorBidi"/>
          <w:sz w:val="28"/>
          <w:szCs w:val="28"/>
          <w:rtl/>
          <w:lang w:bidi="ar-TN"/>
        </w:rPr>
        <w:t>–</w:t>
      </w:r>
      <w:r w:rsidR="00017B37" w:rsidRPr="00546B19">
        <w:rPr>
          <w:rFonts w:asciiTheme="majorBidi" w:hAnsiTheme="majorBidi" w:hint="cs"/>
          <w:sz w:val="28"/>
          <w:szCs w:val="28"/>
          <w:rtl/>
          <w:lang w:bidi="ar-TN"/>
        </w:rPr>
        <w:t xml:space="preserve"> بصفته المستأجر </w:t>
      </w:r>
      <w:r w:rsidR="00017B37" w:rsidRPr="00546B19">
        <w:rPr>
          <w:rFonts w:asciiTheme="majorBidi" w:hAnsiTheme="majorBidi"/>
          <w:sz w:val="28"/>
          <w:szCs w:val="28"/>
          <w:rtl/>
          <w:lang w:bidi="ar-TN"/>
        </w:rPr>
        <w:t>–</w:t>
      </w:r>
      <w:r w:rsidR="00A00803" w:rsidRPr="00546B19">
        <w:rPr>
          <w:rFonts w:asciiTheme="majorBidi" w:hAnsiTheme="majorBidi" w:hint="cs"/>
          <w:sz w:val="28"/>
          <w:szCs w:val="28"/>
          <w:rtl/>
          <w:lang w:bidi="ar-TN"/>
        </w:rPr>
        <w:t xml:space="preserve"> </w:t>
      </w:r>
      <w:r w:rsidR="00472987" w:rsidRPr="00546B19">
        <w:rPr>
          <w:rFonts w:asciiTheme="majorBidi" w:hAnsiTheme="majorBidi" w:hint="cs"/>
          <w:sz w:val="28"/>
          <w:szCs w:val="28"/>
          <w:rtl/>
          <w:lang w:bidi="ar-TN"/>
        </w:rPr>
        <w:t>؛</w:t>
      </w:r>
    </w:p>
    <w:p w:rsidR="00234B4E" w:rsidRPr="00546B19" w:rsidRDefault="00234B4E" w:rsidP="00E729CD">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00586776" w:rsidRPr="00546B19">
        <w:rPr>
          <w:rFonts w:asciiTheme="majorBidi" w:hAnsiTheme="majorBidi"/>
          <w:sz w:val="28"/>
          <w:szCs w:val="28"/>
          <w:rtl/>
          <w:lang w:bidi="ar-TN"/>
        </w:rPr>
        <w:t>يجب أن تكون الأجرة معلومة</w:t>
      </w:r>
      <w:r w:rsidR="002E42BD" w:rsidRPr="00546B19">
        <w:rPr>
          <w:rFonts w:asciiTheme="majorBidi" w:hAnsiTheme="majorBidi" w:hint="cs"/>
          <w:sz w:val="28"/>
          <w:szCs w:val="28"/>
          <w:rtl/>
          <w:lang w:bidi="ar-TN"/>
        </w:rPr>
        <w:t xml:space="preserve"> (لا مجال فيها للنزاع)</w:t>
      </w:r>
      <w:r w:rsidR="00586776" w:rsidRPr="00546B19">
        <w:rPr>
          <w:rFonts w:asciiTheme="majorBidi" w:hAnsiTheme="majorBidi"/>
          <w:sz w:val="28"/>
          <w:szCs w:val="28"/>
          <w:rtl/>
          <w:lang w:bidi="ar-TN"/>
        </w:rPr>
        <w:t xml:space="preserve"> </w:t>
      </w:r>
      <w:r w:rsidR="00586776" w:rsidRPr="00546B19">
        <w:rPr>
          <w:rFonts w:asciiTheme="majorBidi" w:hAnsiTheme="majorBidi" w:hint="cs"/>
          <w:sz w:val="28"/>
          <w:szCs w:val="28"/>
          <w:rtl/>
          <w:lang w:bidi="ar-TN"/>
        </w:rPr>
        <w:t>و</w:t>
      </w:r>
      <w:r w:rsidR="00817B34" w:rsidRPr="00546B19">
        <w:rPr>
          <w:rFonts w:asciiTheme="majorBidi" w:hAnsiTheme="majorBidi" w:hint="cs"/>
          <w:sz w:val="28"/>
          <w:szCs w:val="28"/>
          <w:rtl/>
          <w:lang w:bidi="ar-TN"/>
        </w:rPr>
        <w:t>لا يجوز اشتراط زيادة عل</w:t>
      </w:r>
      <w:r w:rsidR="002E42BD" w:rsidRPr="00546B19">
        <w:rPr>
          <w:rFonts w:asciiTheme="majorBidi" w:hAnsiTheme="majorBidi" w:hint="cs"/>
          <w:sz w:val="28"/>
          <w:szCs w:val="28"/>
          <w:rtl/>
          <w:lang w:bidi="ar-TN"/>
        </w:rPr>
        <w:t>يها</w:t>
      </w:r>
      <w:r w:rsidR="00817B34" w:rsidRPr="00546B19">
        <w:rPr>
          <w:rFonts w:asciiTheme="majorBidi" w:hAnsiTheme="majorBidi" w:hint="cs"/>
          <w:sz w:val="28"/>
          <w:szCs w:val="28"/>
          <w:rtl/>
          <w:lang w:bidi="ar-TN"/>
        </w:rPr>
        <w:t xml:space="preserve"> في حالة تأخ</w:t>
      </w:r>
      <w:r w:rsidR="003D609B" w:rsidRPr="00546B19">
        <w:rPr>
          <w:rFonts w:asciiTheme="majorBidi" w:hAnsiTheme="majorBidi" w:hint="cs"/>
          <w:sz w:val="28"/>
          <w:szCs w:val="28"/>
          <w:rtl/>
          <w:lang w:bidi="ar-TN"/>
        </w:rPr>
        <w:t>ّ</w:t>
      </w:r>
      <w:r w:rsidR="00817B34" w:rsidRPr="00546B19">
        <w:rPr>
          <w:rFonts w:asciiTheme="majorBidi" w:hAnsiTheme="majorBidi" w:hint="cs"/>
          <w:sz w:val="28"/>
          <w:szCs w:val="28"/>
          <w:rtl/>
          <w:lang w:bidi="ar-TN"/>
        </w:rPr>
        <w:t xml:space="preserve">ر </w:t>
      </w:r>
      <w:r w:rsidR="006007E3" w:rsidRPr="00546B19">
        <w:rPr>
          <w:rFonts w:asciiTheme="majorBidi" w:hAnsiTheme="majorBidi" w:hint="cs"/>
          <w:sz w:val="28"/>
          <w:szCs w:val="28"/>
          <w:rtl/>
          <w:lang w:bidi="ar-TN"/>
        </w:rPr>
        <w:t>المستأجر في سداد أقساط الإجارة ؛</w:t>
      </w:r>
    </w:p>
    <w:p w:rsidR="006C018A" w:rsidRPr="00546B19" w:rsidRDefault="006C018A" w:rsidP="00E729CD">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t>أن يكون عقد بيع</w:t>
      </w:r>
      <w:r w:rsidR="008457B0" w:rsidRPr="00546B19">
        <w:rPr>
          <w:rFonts w:asciiTheme="majorBidi" w:hAnsiTheme="majorBidi" w:hint="cs"/>
          <w:sz w:val="28"/>
          <w:szCs w:val="28"/>
          <w:rtl/>
          <w:lang w:bidi="ar-TN"/>
        </w:rPr>
        <w:t xml:space="preserve"> العين </w:t>
      </w:r>
      <w:r w:rsidR="00A00803" w:rsidRPr="00546B19">
        <w:rPr>
          <w:rFonts w:asciiTheme="majorBidi" w:hAnsiTheme="majorBidi" w:hint="cs"/>
          <w:sz w:val="28"/>
          <w:szCs w:val="28"/>
          <w:rtl/>
          <w:lang w:bidi="ar-TN"/>
        </w:rPr>
        <w:t>في نهاية فترة الإجار</w:t>
      </w:r>
      <w:r w:rsidR="00E729CD" w:rsidRPr="00546B19">
        <w:rPr>
          <w:rFonts w:asciiTheme="majorBidi" w:hAnsiTheme="majorBidi" w:hint="cs"/>
          <w:sz w:val="28"/>
          <w:szCs w:val="28"/>
          <w:rtl/>
          <w:lang w:bidi="ar-TN"/>
        </w:rPr>
        <w:t>ة</w:t>
      </w:r>
      <w:r w:rsidR="00A00803" w:rsidRPr="00546B19">
        <w:rPr>
          <w:rFonts w:asciiTheme="majorBidi" w:hAnsiTheme="majorBidi" w:hint="cs"/>
          <w:sz w:val="28"/>
          <w:szCs w:val="28"/>
          <w:rtl/>
          <w:lang w:bidi="ar-TN"/>
        </w:rPr>
        <w:t xml:space="preserve"> </w:t>
      </w:r>
      <w:r w:rsidR="008457B0" w:rsidRPr="00546B19">
        <w:rPr>
          <w:rFonts w:asciiTheme="majorBidi" w:hAnsiTheme="majorBidi" w:hint="cs"/>
          <w:sz w:val="28"/>
          <w:szCs w:val="28"/>
          <w:rtl/>
          <w:lang w:bidi="ar-TN"/>
        </w:rPr>
        <w:t xml:space="preserve">إلى طالب التمويل </w:t>
      </w:r>
      <w:r w:rsidR="008457B0" w:rsidRPr="00546B19">
        <w:rPr>
          <w:rFonts w:asciiTheme="majorBidi" w:hAnsiTheme="majorBidi"/>
          <w:sz w:val="28"/>
          <w:szCs w:val="28"/>
          <w:rtl/>
          <w:lang w:bidi="ar-TN"/>
        </w:rPr>
        <w:t>–</w:t>
      </w:r>
      <w:r w:rsidR="008457B0" w:rsidRPr="00546B19">
        <w:rPr>
          <w:rFonts w:asciiTheme="majorBidi" w:hAnsiTheme="majorBidi" w:hint="cs"/>
          <w:sz w:val="28"/>
          <w:szCs w:val="28"/>
          <w:rtl/>
          <w:lang w:bidi="ar-TN"/>
        </w:rPr>
        <w:t xml:space="preserve"> بصفته المستأجر </w:t>
      </w:r>
      <w:r w:rsidR="008457B0" w:rsidRPr="00546B19">
        <w:rPr>
          <w:rFonts w:asciiTheme="majorBidi" w:hAnsiTheme="majorBidi"/>
          <w:sz w:val="28"/>
          <w:szCs w:val="28"/>
          <w:rtl/>
          <w:lang w:bidi="ar-TN"/>
        </w:rPr>
        <w:t>–</w:t>
      </w:r>
      <w:r w:rsidR="00A00803" w:rsidRPr="00546B19">
        <w:rPr>
          <w:rFonts w:asciiTheme="majorBidi" w:hAnsiTheme="majorBidi" w:hint="cs"/>
          <w:sz w:val="28"/>
          <w:szCs w:val="28"/>
          <w:rtl/>
          <w:lang w:bidi="ar-TN"/>
        </w:rPr>
        <w:t xml:space="preserve"> </w:t>
      </w:r>
      <w:r w:rsidRPr="00546B19">
        <w:rPr>
          <w:rFonts w:asciiTheme="majorBidi" w:hAnsiTheme="majorBidi" w:hint="cs"/>
          <w:sz w:val="28"/>
          <w:szCs w:val="28"/>
          <w:rtl/>
          <w:lang w:bidi="ar-TN"/>
        </w:rPr>
        <w:t>منفصل عن عقد الإجارة</w:t>
      </w:r>
      <w:r w:rsidR="00FB69E4" w:rsidRPr="00546B19">
        <w:rPr>
          <w:rFonts w:asciiTheme="majorBidi" w:hAnsiTheme="majorBidi" w:hint="cs"/>
          <w:sz w:val="28"/>
          <w:szCs w:val="28"/>
          <w:rtl/>
          <w:lang w:bidi="ar-TN"/>
        </w:rPr>
        <w:t xml:space="preserve"> ؛</w:t>
      </w:r>
    </w:p>
    <w:p w:rsidR="008F7890" w:rsidRPr="00546B19" w:rsidRDefault="008F7890" w:rsidP="008F7890">
      <w:pPr>
        <w:bidi/>
        <w:spacing w:after="120" w:line="360" w:lineRule="auto"/>
        <w:ind w:left="1418" w:hanging="284"/>
        <w:jc w:val="mediumKashida"/>
        <w:rPr>
          <w:rFonts w:asciiTheme="majorBidi" w:hAnsiTheme="majorBidi"/>
          <w:sz w:val="28"/>
          <w:szCs w:val="28"/>
          <w:rtl/>
          <w:lang w:bidi="ar-TN"/>
        </w:rPr>
      </w:pPr>
    </w:p>
    <w:p w:rsidR="005A3CC5" w:rsidRPr="00546B19" w:rsidRDefault="005A3CC5" w:rsidP="00CE5D1D">
      <w:pPr>
        <w:bidi/>
        <w:spacing w:after="120" w:line="360" w:lineRule="auto"/>
        <w:ind w:left="851" w:hanging="284"/>
        <w:jc w:val="mediumKashida"/>
        <w:rPr>
          <w:rFonts w:asciiTheme="majorBidi" w:hAnsiTheme="majorBidi" w:cstheme="majorBidi"/>
          <w:sz w:val="28"/>
          <w:szCs w:val="28"/>
          <w:rtl/>
          <w:lang w:bidi="ar-TN"/>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b/>
          <w:bCs/>
          <w:sz w:val="28"/>
          <w:szCs w:val="28"/>
          <w:u w:val="single"/>
          <w:rtl/>
          <w:lang w:bidi="ar-TN"/>
        </w:rPr>
        <w:t>ال</w:t>
      </w:r>
      <w:r w:rsidRPr="00546B19">
        <w:rPr>
          <w:rFonts w:asciiTheme="majorBidi" w:hAnsiTheme="majorBidi" w:cstheme="majorBidi" w:hint="cs"/>
          <w:b/>
          <w:bCs/>
          <w:sz w:val="28"/>
          <w:szCs w:val="28"/>
          <w:u w:val="single"/>
          <w:rtl/>
          <w:lang w:bidi="ar-TN"/>
        </w:rPr>
        <w:t>مشاركة</w:t>
      </w:r>
      <w:r w:rsidRPr="00546B19">
        <w:rPr>
          <w:rFonts w:asciiTheme="majorBidi" w:hAnsiTheme="majorBidi" w:cstheme="majorBidi"/>
          <w:b/>
          <w:bCs/>
          <w:sz w:val="28"/>
          <w:szCs w:val="28"/>
          <w:rtl/>
          <w:lang w:bidi="ar-TN"/>
        </w:rPr>
        <w:t xml:space="preserve"> :</w:t>
      </w:r>
    </w:p>
    <w:p w:rsidR="00932DF8" w:rsidRPr="00546B19" w:rsidRDefault="008478DE" w:rsidP="00152367">
      <w:pPr>
        <w:bidi/>
        <w:spacing w:after="120" w:line="360" w:lineRule="auto"/>
        <w:ind w:left="851"/>
        <w:jc w:val="mediumKashida"/>
        <w:rPr>
          <w:sz w:val="28"/>
          <w:szCs w:val="28"/>
          <w:rtl/>
        </w:rPr>
      </w:pPr>
      <w:r w:rsidRPr="00546B19">
        <w:rPr>
          <w:rFonts w:asciiTheme="majorBidi" w:hAnsiTheme="majorBidi" w:hint="cs"/>
          <w:sz w:val="28"/>
          <w:szCs w:val="28"/>
          <w:rtl/>
          <w:lang w:bidi="ar-TN"/>
        </w:rPr>
        <w:t xml:space="preserve">تتمثل في </w:t>
      </w:r>
      <w:r w:rsidR="005B2D21" w:rsidRPr="00546B19">
        <w:rPr>
          <w:rFonts w:hint="cs"/>
          <w:sz w:val="28"/>
          <w:szCs w:val="28"/>
          <w:rtl/>
        </w:rPr>
        <w:t>اتفاق بين البنك و</w:t>
      </w:r>
      <w:r w:rsidR="001C1871" w:rsidRPr="00546B19">
        <w:rPr>
          <w:rFonts w:hint="cs"/>
          <w:sz w:val="28"/>
          <w:szCs w:val="28"/>
          <w:rtl/>
        </w:rPr>
        <w:t xml:space="preserve">طالب التمويل على المساهمة في </w:t>
      </w:r>
      <w:r w:rsidR="0017668C" w:rsidRPr="00546B19">
        <w:rPr>
          <w:rFonts w:hint="cs"/>
          <w:sz w:val="28"/>
          <w:szCs w:val="28"/>
          <w:rtl/>
        </w:rPr>
        <w:t>تكوين رأس مال بنسب معي</w:t>
      </w:r>
      <w:r w:rsidR="000562D2" w:rsidRPr="00546B19">
        <w:rPr>
          <w:rFonts w:hint="cs"/>
          <w:sz w:val="28"/>
          <w:szCs w:val="28"/>
          <w:rtl/>
        </w:rPr>
        <w:t>ّ</w:t>
      </w:r>
      <w:r w:rsidR="0017668C" w:rsidRPr="00546B19">
        <w:rPr>
          <w:rFonts w:hint="cs"/>
          <w:sz w:val="28"/>
          <w:szCs w:val="28"/>
          <w:rtl/>
        </w:rPr>
        <w:t xml:space="preserve">نة لتنفيذ مشروع (بعث شركة) أو </w:t>
      </w:r>
      <w:r w:rsidR="00575925" w:rsidRPr="00546B19">
        <w:rPr>
          <w:rFonts w:hint="cs"/>
          <w:sz w:val="28"/>
          <w:szCs w:val="28"/>
          <w:rtl/>
        </w:rPr>
        <w:t>صفقة معي</w:t>
      </w:r>
      <w:r w:rsidR="000564FB" w:rsidRPr="00546B19">
        <w:rPr>
          <w:rFonts w:hint="cs"/>
          <w:sz w:val="28"/>
          <w:szCs w:val="28"/>
          <w:rtl/>
        </w:rPr>
        <w:t>ّ</w:t>
      </w:r>
      <w:r w:rsidR="00575925" w:rsidRPr="00546B19">
        <w:rPr>
          <w:rFonts w:hint="cs"/>
          <w:sz w:val="28"/>
          <w:szCs w:val="28"/>
          <w:rtl/>
        </w:rPr>
        <w:t>نة بقصد تحقيق ربح</w:t>
      </w:r>
      <w:r w:rsidR="00A60F2B" w:rsidRPr="00546B19">
        <w:rPr>
          <w:rFonts w:hint="cs"/>
          <w:sz w:val="28"/>
          <w:szCs w:val="28"/>
          <w:rtl/>
        </w:rPr>
        <w:t>.</w:t>
      </w:r>
      <w:r w:rsidR="00575925" w:rsidRPr="00546B19">
        <w:rPr>
          <w:rFonts w:hint="cs"/>
          <w:sz w:val="28"/>
          <w:szCs w:val="28"/>
          <w:rtl/>
        </w:rPr>
        <w:t xml:space="preserve"> </w:t>
      </w:r>
      <w:r w:rsidR="00A60F2B" w:rsidRPr="00546B19">
        <w:rPr>
          <w:rFonts w:hint="cs"/>
          <w:sz w:val="28"/>
          <w:szCs w:val="28"/>
          <w:rtl/>
        </w:rPr>
        <w:t>و</w:t>
      </w:r>
      <w:r w:rsidR="00575925" w:rsidRPr="00546B19">
        <w:rPr>
          <w:rFonts w:hint="cs"/>
          <w:sz w:val="28"/>
          <w:szCs w:val="28"/>
          <w:rtl/>
        </w:rPr>
        <w:t>يتم توزيع</w:t>
      </w:r>
      <w:r w:rsidR="00A60F2B" w:rsidRPr="00546B19">
        <w:rPr>
          <w:rFonts w:hint="cs"/>
          <w:sz w:val="28"/>
          <w:szCs w:val="28"/>
          <w:rtl/>
        </w:rPr>
        <w:t xml:space="preserve"> الأرباح</w:t>
      </w:r>
      <w:r w:rsidR="00575925" w:rsidRPr="00546B19">
        <w:rPr>
          <w:rFonts w:hint="cs"/>
          <w:sz w:val="28"/>
          <w:szCs w:val="28"/>
          <w:rtl/>
        </w:rPr>
        <w:t xml:space="preserve"> </w:t>
      </w:r>
      <w:r w:rsidR="00D92F52" w:rsidRPr="00546B19">
        <w:rPr>
          <w:rFonts w:hint="cs"/>
          <w:sz w:val="28"/>
          <w:szCs w:val="28"/>
          <w:rtl/>
        </w:rPr>
        <w:t xml:space="preserve">بين أطراف المشاركة </w:t>
      </w:r>
      <w:r w:rsidR="00013949" w:rsidRPr="00546B19">
        <w:rPr>
          <w:rFonts w:hint="cs"/>
          <w:sz w:val="28"/>
          <w:szCs w:val="28"/>
          <w:rtl/>
        </w:rPr>
        <w:t>بالتناسب مع</w:t>
      </w:r>
      <w:r w:rsidR="00D92F52" w:rsidRPr="00546B19">
        <w:rPr>
          <w:rFonts w:hint="cs"/>
          <w:sz w:val="28"/>
          <w:szCs w:val="28"/>
          <w:rtl/>
        </w:rPr>
        <w:t xml:space="preserve"> </w:t>
      </w:r>
      <w:r w:rsidR="00DE161D" w:rsidRPr="00546B19">
        <w:rPr>
          <w:rFonts w:hint="cs"/>
          <w:sz w:val="28"/>
          <w:szCs w:val="28"/>
          <w:rtl/>
        </w:rPr>
        <w:t xml:space="preserve">حصة كل واحد </w:t>
      </w:r>
      <w:r w:rsidR="00013949" w:rsidRPr="00546B19">
        <w:rPr>
          <w:rFonts w:hint="cs"/>
          <w:sz w:val="28"/>
          <w:szCs w:val="28"/>
          <w:rtl/>
        </w:rPr>
        <w:t>منهم في رأس مال</w:t>
      </w:r>
      <w:r w:rsidR="00013949" w:rsidRPr="00546B19">
        <w:rPr>
          <w:sz w:val="28"/>
          <w:szCs w:val="28"/>
          <w:rtl/>
        </w:rPr>
        <w:t xml:space="preserve"> المشاركة</w:t>
      </w:r>
      <w:r w:rsidR="00013949" w:rsidRPr="00546B19">
        <w:rPr>
          <w:rFonts w:hint="cs"/>
          <w:sz w:val="28"/>
          <w:szCs w:val="28"/>
          <w:rtl/>
        </w:rPr>
        <w:t xml:space="preserve"> </w:t>
      </w:r>
      <w:r w:rsidR="003C3C13" w:rsidRPr="00546B19">
        <w:rPr>
          <w:rFonts w:hint="cs"/>
          <w:sz w:val="28"/>
          <w:szCs w:val="28"/>
          <w:rtl/>
        </w:rPr>
        <w:t>أو بما يتم الاتفاق عليه</w:t>
      </w:r>
      <w:r w:rsidR="009C6BF3" w:rsidRPr="00546B19">
        <w:rPr>
          <w:rFonts w:hint="cs"/>
          <w:sz w:val="28"/>
          <w:szCs w:val="28"/>
          <w:rtl/>
        </w:rPr>
        <w:t xml:space="preserve"> على أن لا يكون الربح مبلغا مقطوعا أو نسبة </w:t>
      </w:r>
      <w:r w:rsidR="009A6E1A" w:rsidRPr="00546B19">
        <w:rPr>
          <w:rFonts w:hint="cs"/>
          <w:sz w:val="28"/>
          <w:szCs w:val="28"/>
          <w:rtl/>
        </w:rPr>
        <w:t xml:space="preserve">فائض سنوي على </w:t>
      </w:r>
      <w:r w:rsidR="000562D2" w:rsidRPr="00546B19">
        <w:rPr>
          <w:rFonts w:hint="cs"/>
          <w:sz w:val="28"/>
          <w:szCs w:val="28"/>
          <w:rtl/>
        </w:rPr>
        <w:t>رأس المال.</w:t>
      </w:r>
      <w:r w:rsidR="00A60F2B" w:rsidRPr="00546B19">
        <w:rPr>
          <w:rFonts w:hint="cs"/>
          <w:sz w:val="28"/>
          <w:szCs w:val="28"/>
          <w:rtl/>
        </w:rPr>
        <w:t xml:space="preserve"> لكن في </w:t>
      </w:r>
      <w:r w:rsidR="00112EE4" w:rsidRPr="00546B19">
        <w:rPr>
          <w:rFonts w:hint="cs"/>
          <w:sz w:val="28"/>
          <w:szCs w:val="28"/>
          <w:rtl/>
        </w:rPr>
        <w:t xml:space="preserve">صورة حصول خسارة </w:t>
      </w:r>
      <w:r w:rsidR="00112EE4" w:rsidRPr="00546B19">
        <w:rPr>
          <w:sz w:val="28"/>
          <w:szCs w:val="28"/>
          <w:rtl/>
        </w:rPr>
        <w:t>–</w:t>
      </w:r>
      <w:r w:rsidR="00112EE4" w:rsidRPr="00546B19">
        <w:rPr>
          <w:rFonts w:hint="cs"/>
          <w:sz w:val="28"/>
          <w:szCs w:val="28"/>
          <w:rtl/>
        </w:rPr>
        <w:t xml:space="preserve"> لا سمح الله </w:t>
      </w:r>
      <w:r w:rsidR="00112EE4" w:rsidRPr="00546B19">
        <w:rPr>
          <w:sz w:val="28"/>
          <w:szCs w:val="28"/>
          <w:rtl/>
        </w:rPr>
        <w:t>–</w:t>
      </w:r>
      <w:r w:rsidR="00112EE4" w:rsidRPr="00546B19">
        <w:rPr>
          <w:rFonts w:hint="cs"/>
          <w:sz w:val="28"/>
          <w:szCs w:val="28"/>
          <w:rtl/>
        </w:rPr>
        <w:t xml:space="preserve"> </w:t>
      </w:r>
      <w:r w:rsidR="0006087E" w:rsidRPr="00546B19">
        <w:rPr>
          <w:rFonts w:hint="cs"/>
          <w:sz w:val="28"/>
          <w:szCs w:val="28"/>
          <w:rtl/>
        </w:rPr>
        <w:t>يتم تحميلها على أطراف المشاركة بالتناسب مع حصة كل واحد منهم في رأس مال</w:t>
      </w:r>
      <w:r w:rsidR="0006087E" w:rsidRPr="00546B19">
        <w:rPr>
          <w:sz w:val="28"/>
          <w:szCs w:val="28"/>
          <w:rtl/>
        </w:rPr>
        <w:t xml:space="preserve"> المشاركة</w:t>
      </w:r>
      <w:r w:rsidR="00B8479A" w:rsidRPr="00546B19">
        <w:rPr>
          <w:rFonts w:hint="cs"/>
          <w:sz w:val="28"/>
          <w:szCs w:val="28"/>
          <w:rtl/>
        </w:rPr>
        <w:t xml:space="preserve"> بدون أي استثناء.</w:t>
      </w:r>
      <w:r w:rsidR="00932DF8" w:rsidRPr="00546B19">
        <w:rPr>
          <w:rFonts w:asciiTheme="majorBidi" w:hAnsiTheme="majorBidi" w:hint="cs"/>
          <w:sz w:val="28"/>
          <w:szCs w:val="28"/>
          <w:rtl/>
          <w:lang w:bidi="ar-TN"/>
        </w:rPr>
        <w:t xml:space="preserve"> وتنقسم </w:t>
      </w:r>
      <w:r w:rsidR="00932DF8" w:rsidRPr="00546B19">
        <w:rPr>
          <w:rFonts w:asciiTheme="majorBidi" w:hAnsiTheme="majorBidi"/>
          <w:sz w:val="28"/>
          <w:szCs w:val="28"/>
          <w:rtl/>
          <w:lang w:bidi="ar-TN"/>
        </w:rPr>
        <w:t>المشاركة</w:t>
      </w:r>
      <w:r w:rsidR="00932DF8" w:rsidRPr="00546B19">
        <w:rPr>
          <w:rFonts w:asciiTheme="majorBidi" w:hAnsiTheme="majorBidi" w:hint="cs"/>
          <w:sz w:val="28"/>
          <w:szCs w:val="28"/>
          <w:rtl/>
          <w:lang w:bidi="ar-TN"/>
        </w:rPr>
        <w:t xml:space="preserve"> إلى نوعان :</w:t>
      </w:r>
    </w:p>
    <w:p w:rsidR="00932DF8" w:rsidRPr="00546B19" w:rsidRDefault="00932DF8" w:rsidP="00733B9A">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001C4571" w:rsidRPr="00546B19">
        <w:rPr>
          <w:rFonts w:asciiTheme="majorBidi" w:hAnsiTheme="majorBidi"/>
          <w:sz w:val="28"/>
          <w:szCs w:val="28"/>
          <w:rtl/>
          <w:lang w:bidi="ar-TN"/>
        </w:rPr>
        <w:t xml:space="preserve">إما أن تكون </w:t>
      </w:r>
      <w:r w:rsidR="001C4571" w:rsidRPr="00546B19">
        <w:rPr>
          <w:rFonts w:asciiTheme="majorBidi" w:hAnsiTheme="majorBidi"/>
          <w:sz w:val="28"/>
          <w:szCs w:val="28"/>
          <w:u w:val="single"/>
          <w:rtl/>
          <w:lang w:bidi="ar-TN"/>
        </w:rPr>
        <w:t>مشاركة</w:t>
      </w:r>
      <w:r w:rsidR="001C4571" w:rsidRPr="00546B19">
        <w:rPr>
          <w:rFonts w:asciiTheme="majorBidi" w:hAnsiTheme="majorBidi" w:hint="cs"/>
          <w:sz w:val="28"/>
          <w:szCs w:val="28"/>
          <w:u w:val="single"/>
          <w:rtl/>
          <w:lang w:bidi="ar-TN"/>
        </w:rPr>
        <w:t xml:space="preserve"> </w:t>
      </w:r>
      <w:r w:rsidR="001C4571" w:rsidRPr="00546B19">
        <w:rPr>
          <w:rFonts w:asciiTheme="majorBidi" w:hAnsiTheme="majorBidi"/>
          <w:sz w:val="28"/>
          <w:szCs w:val="28"/>
          <w:u w:val="single"/>
          <w:rtl/>
          <w:lang w:bidi="ar-TN"/>
        </w:rPr>
        <w:t>دائمة</w:t>
      </w:r>
      <w:r w:rsidR="001C4571" w:rsidRPr="00546B19">
        <w:rPr>
          <w:rFonts w:asciiTheme="majorBidi" w:hAnsiTheme="majorBidi" w:hint="cs"/>
          <w:sz w:val="28"/>
          <w:szCs w:val="28"/>
          <w:rtl/>
          <w:lang w:bidi="ar-TN"/>
        </w:rPr>
        <w:t>،</w:t>
      </w:r>
      <w:r w:rsidR="001C4571" w:rsidRPr="00546B19">
        <w:rPr>
          <w:rFonts w:asciiTheme="majorBidi" w:hAnsiTheme="majorBidi"/>
          <w:sz w:val="28"/>
          <w:szCs w:val="28"/>
          <w:rtl/>
          <w:lang w:bidi="ar-TN"/>
        </w:rPr>
        <w:t xml:space="preserve"> يقتسم البنك نتائجها مع </w:t>
      </w:r>
      <w:r w:rsidR="00733B9A" w:rsidRPr="00546B19">
        <w:rPr>
          <w:rFonts w:asciiTheme="majorBidi" w:hAnsiTheme="majorBidi"/>
          <w:sz w:val="28"/>
          <w:szCs w:val="28"/>
          <w:rtl/>
          <w:lang w:bidi="ar-TN"/>
        </w:rPr>
        <w:t>الشـريك</w:t>
      </w:r>
      <w:r w:rsidR="00733B9A" w:rsidRPr="00546B19">
        <w:rPr>
          <w:rFonts w:asciiTheme="majorBidi" w:hAnsiTheme="majorBidi" w:hint="cs"/>
          <w:sz w:val="28"/>
          <w:szCs w:val="28"/>
          <w:rtl/>
          <w:lang w:bidi="ar-TN"/>
        </w:rPr>
        <w:t xml:space="preserve"> (</w:t>
      </w:r>
      <w:r w:rsidR="00733B9A" w:rsidRPr="00546B19">
        <w:rPr>
          <w:rFonts w:hint="cs"/>
          <w:sz w:val="28"/>
          <w:szCs w:val="28"/>
          <w:rtl/>
        </w:rPr>
        <w:t>طالب التمويل)</w:t>
      </w:r>
      <w:r w:rsidR="00733B9A" w:rsidRPr="00546B19">
        <w:rPr>
          <w:rFonts w:asciiTheme="majorBidi" w:hAnsiTheme="majorBidi"/>
          <w:sz w:val="28"/>
          <w:szCs w:val="28"/>
          <w:rtl/>
          <w:lang w:bidi="ar-TN"/>
        </w:rPr>
        <w:t xml:space="preserve"> </w:t>
      </w:r>
      <w:r w:rsidR="001C4571" w:rsidRPr="00546B19">
        <w:rPr>
          <w:rFonts w:asciiTheme="majorBidi" w:hAnsiTheme="majorBidi"/>
          <w:sz w:val="28"/>
          <w:szCs w:val="28"/>
          <w:rtl/>
          <w:lang w:bidi="ar-TN"/>
        </w:rPr>
        <w:t>حسب حصة كل منهما</w:t>
      </w:r>
      <w:r w:rsidR="00AC64ED" w:rsidRPr="00546B19">
        <w:rPr>
          <w:rFonts w:hint="cs"/>
          <w:sz w:val="28"/>
          <w:szCs w:val="28"/>
          <w:rtl/>
        </w:rPr>
        <w:t xml:space="preserve"> في رأس المال</w:t>
      </w:r>
      <w:r w:rsidR="001C4571" w:rsidRPr="00546B19">
        <w:rPr>
          <w:rFonts w:asciiTheme="majorBidi" w:hAnsiTheme="majorBidi" w:hint="cs"/>
          <w:sz w:val="28"/>
          <w:szCs w:val="28"/>
          <w:rtl/>
          <w:lang w:bidi="ar-TN"/>
        </w:rPr>
        <w:t xml:space="preserve"> ؛</w:t>
      </w:r>
    </w:p>
    <w:p w:rsidR="00932DF8" w:rsidRPr="00546B19" w:rsidRDefault="00932DF8" w:rsidP="004F5CA4">
      <w:pPr>
        <w:bidi/>
        <w:spacing w:after="120" w:line="360" w:lineRule="auto"/>
        <w:ind w:left="1418" w:hanging="284"/>
        <w:jc w:val="mediumKashida"/>
        <w:rPr>
          <w:rFonts w:asciiTheme="majorBidi" w:hAnsiTheme="majorBidi" w:cs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Pr="00546B19">
        <w:rPr>
          <w:rFonts w:asciiTheme="majorBidi" w:hAnsiTheme="majorBidi"/>
          <w:sz w:val="28"/>
          <w:szCs w:val="28"/>
          <w:rtl/>
          <w:lang w:bidi="ar-TN"/>
        </w:rPr>
        <w:t xml:space="preserve">أو أن تكون </w:t>
      </w:r>
      <w:r w:rsidRPr="00546B19">
        <w:rPr>
          <w:rFonts w:asciiTheme="majorBidi" w:hAnsiTheme="majorBidi"/>
          <w:sz w:val="28"/>
          <w:szCs w:val="28"/>
          <w:u w:val="single"/>
          <w:rtl/>
          <w:lang w:bidi="ar-TN"/>
        </w:rPr>
        <w:t>مشاركة متناقصة</w:t>
      </w:r>
      <w:r w:rsidRPr="00546B19">
        <w:rPr>
          <w:rFonts w:asciiTheme="majorBidi" w:hAnsiTheme="majorBidi"/>
          <w:sz w:val="28"/>
          <w:szCs w:val="28"/>
          <w:rtl/>
          <w:lang w:bidi="ar-TN"/>
        </w:rPr>
        <w:t xml:space="preserve"> منتهية بالتمليك</w:t>
      </w:r>
      <w:r w:rsidR="005E7FF2" w:rsidRPr="00546B19">
        <w:rPr>
          <w:rFonts w:asciiTheme="majorBidi" w:hAnsiTheme="majorBidi" w:hint="cs"/>
          <w:sz w:val="28"/>
          <w:szCs w:val="28"/>
          <w:rtl/>
          <w:lang w:bidi="ar-TN"/>
        </w:rPr>
        <w:t>،</w:t>
      </w:r>
      <w:r w:rsidRPr="00546B19">
        <w:rPr>
          <w:rFonts w:asciiTheme="majorBidi" w:hAnsiTheme="majorBidi"/>
          <w:sz w:val="28"/>
          <w:szCs w:val="28"/>
          <w:rtl/>
          <w:lang w:bidi="ar-TN"/>
        </w:rPr>
        <w:t xml:space="preserve"> </w:t>
      </w:r>
      <w:r w:rsidR="00DD6265" w:rsidRPr="00546B19">
        <w:rPr>
          <w:rFonts w:asciiTheme="majorBidi" w:hAnsiTheme="majorBidi" w:hint="cs"/>
          <w:sz w:val="28"/>
          <w:szCs w:val="28"/>
          <w:rtl/>
          <w:lang w:bidi="ar-TN"/>
        </w:rPr>
        <w:t>يقوم</w:t>
      </w:r>
      <w:r w:rsidRPr="00546B19">
        <w:rPr>
          <w:rFonts w:asciiTheme="majorBidi" w:hAnsiTheme="majorBidi"/>
          <w:sz w:val="28"/>
          <w:szCs w:val="28"/>
          <w:rtl/>
          <w:lang w:bidi="ar-TN"/>
        </w:rPr>
        <w:t xml:space="preserve"> </w:t>
      </w:r>
      <w:r w:rsidR="00DD6265" w:rsidRPr="00546B19">
        <w:rPr>
          <w:rFonts w:asciiTheme="majorBidi" w:hAnsiTheme="majorBidi"/>
          <w:sz w:val="28"/>
          <w:szCs w:val="28"/>
          <w:rtl/>
          <w:lang w:bidi="ar-TN"/>
        </w:rPr>
        <w:t>الـبنـك بصف</w:t>
      </w:r>
      <w:r w:rsidR="002F5789" w:rsidRPr="00546B19">
        <w:rPr>
          <w:rFonts w:asciiTheme="majorBidi" w:hAnsiTheme="majorBidi" w:hint="cs"/>
          <w:sz w:val="28"/>
          <w:szCs w:val="28"/>
          <w:rtl/>
          <w:lang w:bidi="ar-TN"/>
        </w:rPr>
        <w:t>ته</w:t>
      </w:r>
      <w:r w:rsidR="00DD6265" w:rsidRPr="00546B19">
        <w:rPr>
          <w:rFonts w:asciiTheme="majorBidi" w:hAnsiTheme="majorBidi"/>
          <w:sz w:val="28"/>
          <w:szCs w:val="28"/>
          <w:rtl/>
          <w:lang w:bidi="ar-TN"/>
        </w:rPr>
        <w:t xml:space="preserve"> شـريك</w:t>
      </w:r>
      <w:r w:rsidR="005646D0" w:rsidRPr="00546B19">
        <w:rPr>
          <w:rFonts w:asciiTheme="majorBidi" w:hAnsiTheme="majorBidi" w:hint="cs"/>
          <w:sz w:val="28"/>
          <w:szCs w:val="28"/>
          <w:rtl/>
          <w:lang w:bidi="ar-TN"/>
        </w:rPr>
        <w:t>ا</w:t>
      </w:r>
      <w:r w:rsidR="00DD6265" w:rsidRPr="00546B19">
        <w:rPr>
          <w:rFonts w:asciiTheme="majorBidi" w:hAnsiTheme="majorBidi"/>
          <w:sz w:val="28"/>
          <w:szCs w:val="28"/>
          <w:rtl/>
          <w:lang w:bidi="ar-TN"/>
        </w:rPr>
        <w:t xml:space="preserve"> ممو</w:t>
      </w:r>
      <w:r w:rsidR="002F5789" w:rsidRPr="00546B19">
        <w:rPr>
          <w:rFonts w:asciiTheme="majorBidi" w:hAnsiTheme="majorBidi" w:hint="cs"/>
          <w:sz w:val="28"/>
          <w:szCs w:val="28"/>
          <w:rtl/>
          <w:lang w:bidi="ar-TN"/>
        </w:rPr>
        <w:t>ّ</w:t>
      </w:r>
      <w:r w:rsidR="00DD6265" w:rsidRPr="00546B19">
        <w:rPr>
          <w:rFonts w:asciiTheme="majorBidi" w:hAnsiTheme="majorBidi"/>
          <w:sz w:val="28"/>
          <w:szCs w:val="28"/>
          <w:rtl/>
          <w:lang w:bidi="ar-TN"/>
        </w:rPr>
        <w:t>ل</w:t>
      </w:r>
      <w:r w:rsidR="005646D0" w:rsidRPr="00546B19">
        <w:rPr>
          <w:rFonts w:asciiTheme="majorBidi" w:hAnsiTheme="majorBidi" w:hint="cs"/>
          <w:sz w:val="28"/>
          <w:szCs w:val="28"/>
          <w:rtl/>
          <w:lang w:bidi="ar-TN"/>
        </w:rPr>
        <w:t>ا</w:t>
      </w:r>
      <w:r w:rsidR="00DD6265" w:rsidRPr="00546B19">
        <w:rPr>
          <w:rFonts w:asciiTheme="majorBidi" w:hAnsiTheme="majorBidi"/>
          <w:sz w:val="28"/>
          <w:szCs w:val="28"/>
          <w:rtl/>
          <w:lang w:bidi="ar-TN"/>
        </w:rPr>
        <w:t xml:space="preserve"> (كلياً أو جزئياً) </w:t>
      </w:r>
      <w:r w:rsidR="002F5789" w:rsidRPr="00546B19">
        <w:rPr>
          <w:rFonts w:asciiTheme="majorBidi" w:hAnsiTheme="majorBidi"/>
          <w:sz w:val="28"/>
          <w:szCs w:val="28"/>
          <w:rtl/>
          <w:lang w:bidi="ar-TN"/>
        </w:rPr>
        <w:t>ب</w:t>
      </w:r>
      <w:r w:rsidR="002F5789" w:rsidRPr="00546B19">
        <w:rPr>
          <w:rFonts w:asciiTheme="majorBidi" w:hAnsiTheme="majorBidi" w:hint="cs"/>
          <w:sz w:val="28"/>
          <w:szCs w:val="28"/>
          <w:rtl/>
          <w:lang w:bidi="ar-TN"/>
        </w:rPr>
        <w:t>ال</w:t>
      </w:r>
      <w:r w:rsidR="002F5789" w:rsidRPr="00546B19">
        <w:rPr>
          <w:rFonts w:asciiTheme="majorBidi" w:hAnsiTheme="majorBidi"/>
          <w:sz w:val="28"/>
          <w:szCs w:val="28"/>
          <w:rtl/>
          <w:lang w:bidi="ar-TN"/>
        </w:rPr>
        <w:t xml:space="preserve">دخـول </w:t>
      </w:r>
      <w:r w:rsidR="00DD6265" w:rsidRPr="00546B19">
        <w:rPr>
          <w:rFonts w:asciiTheme="majorBidi" w:hAnsiTheme="majorBidi"/>
          <w:sz w:val="28"/>
          <w:szCs w:val="28"/>
          <w:rtl/>
          <w:lang w:bidi="ar-TN"/>
        </w:rPr>
        <w:t xml:space="preserve">في مشروع </w:t>
      </w:r>
      <w:r w:rsidRPr="00546B19">
        <w:rPr>
          <w:rFonts w:asciiTheme="majorBidi" w:hAnsiTheme="majorBidi"/>
          <w:sz w:val="28"/>
          <w:szCs w:val="28"/>
          <w:rtl/>
          <w:lang w:bidi="ar-TN"/>
        </w:rPr>
        <w:t>ذي دخل متوقـع على أسـاس الاتفـاق مع الشـريك</w:t>
      </w:r>
      <w:r w:rsidR="004F5CA4" w:rsidRPr="00546B19">
        <w:rPr>
          <w:rFonts w:asciiTheme="majorBidi" w:hAnsiTheme="majorBidi" w:hint="cs"/>
          <w:sz w:val="28"/>
          <w:szCs w:val="28"/>
          <w:rtl/>
          <w:lang w:bidi="ar-TN"/>
        </w:rPr>
        <w:t xml:space="preserve"> (</w:t>
      </w:r>
      <w:r w:rsidR="004F5CA4" w:rsidRPr="00546B19">
        <w:rPr>
          <w:rFonts w:hint="cs"/>
          <w:sz w:val="28"/>
          <w:szCs w:val="28"/>
          <w:rtl/>
        </w:rPr>
        <w:t>طالب التمويل)</w:t>
      </w:r>
      <w:r w:rsidRPr="00546B19">
        <w:rPr>
          <w:rFonts w:asciiTheme="majorBidi" w:hAnsiTheme="majorBidi"/>
          <w:sz w:val="28"/>
          <w:szCs w:val="28"/>
          <w:rtl/>
          <w:lang w:bidi="ar-TN"/>
        </w:rPr>
        <w:t xml:space="preserve"> بـحصـول الـبنـك على حصة نسـبية من صافي الدخل </w:t>
      </w:r>
      <w:r w:rsidRPr="00546B19">
        <w:rPr>
          <w:rFonts w:asciiTheme="majorBidi" w:hAnsiTheme="majorBidi"/>
          <w:sz w:val="28"/>
          <w:szCs w:val="28"/>
          <w:rtl/>
          <w:lang w:bidi="ar-TN"/>
        </w:rPr>
        <w:lastRenderedPageBreak/>
        <w:t xml:space="preserve">الـمتحقـق </w:t>
      </w:r>
      <w:r w:rsidR="00A205DF" w:rsidRPr="00546B19">
        <w:rPr>
          <w:rFonts w:asciiTheme="majorBidi" w:hAnsiTheme="majorBidi" w:hint="cs"/>
          <w:sz w:val="28"/>
          <w:szCs w:val="28"/>
          <w:rtl/>
          <w:lang w:bidi="ar-TN"/>
        </w:rPr>
        <w:t>وكذلك</w:t>
      </w:r>
      <w:r w:rsidRPr="00546B19">
        <w:rPr>
          <w:rFonts w:asciiTheme="majorBidi" w:hAnsiTheme="majorBidi"/>
          <w:sz w:val="28"/>
          <w:szCs w:val="28"/>
          <w:rtl/>
          <w:lang w:bidi="ar-TN"/>
        </w:rPr>
        <w:t xml:space="preserve"> احتفاظ</w:t>
      </w:r>
      <w:r w:rsidR="002F5789" w:rsidRPr="00546B19">
        <w:rPr>
          <w:rFonts w:asciiTheme="majorBidi" w:hAnsiTheme="majorBidi" w:hint="cs"/>
          <w:sz w:val="28"/>
          <w:szCs w:val="28"/>
          <w:rtl/>
          <w:lang w:bidi="ar-TN"/>
        </w:rPr>
        <w:t>ه</w:t>
      </w:r>
      <w:r w:rsidRPr="00546B19">
        <w:rPr>
          <w:rFonts w:asciiTheme="majorBidi" w:hAnsiTheme="majorBidi"/>
          <w:sz w:val="28"/>
          <w:szCs w:val="28"/>
          <w:rtl/>
          <w:lang w:bidi="ar-TN"/>
        </w:rPr>
        <w:t xml:space="preserve"> بالجزء المتبقي (</w:t>
      </w:r>
      <w:r w:rsidR="00A205DF" w:rsidRPr="00546B19">
        <w:rPr>
          <w:rFonts w:asciiTheme="majorBidi" w:hAnsiTheme="majorBidi" w:hint="cs"/>
          <w:sz w:val="28"/>
          <w:szCs w:val="28"/>
          <w:rtl/>
          <w:lang w:bidi="ar-TN"/>
        </w:rPr>
        <w:t xml:space="preserve">أي </w:t>
      </w:r>
      <w:r w:rsidRPr="00546B19">
        <w:rPr>
          <w:rFonts w:asciiTheme="majorBidi" w:hAnsiTheme="majorBidi"/>
          <w:sz w:val="28"/>
          <w:szCs w:val="28"/>
          <w:rtl/>
          <w:lang w:bidi="ar-TN"/>
        </w:rPr>
        <w:t>حصة الشـريك من صافي الدخل المتحقق) أو قـدر منـه</w:t>
      </w:r>
      <w:r w:rsidR="00CB03FE" w:rsidRPr="00546B19">
        <w:rPr>
          <w:rFonts w:asciiTheme="majorBidi" w:hAnsiTheme="majorBidi" w:hint="cs"/>
          <w:sz w:val="28"/>
          <w:szCs w:val="28"/>
          <w:rtl/>
          <w:lang w:bidi="ar-TN"/>
        </w:rPr>
        <w:t>،</w:t>
      </w:r>
      <w:r w:rsidRPr="00546B19">
        <w:rPr>
          <w:rFonts w:asciiTheme="majorBidi" w:hAnsiTheme="majorBidi"/>
          <w:sz w:val="28"/>
          <w:szCs w:val="28"/>
          <w:rtl/>
          <w:lang w:bidi="ar-TN"/>
        </w:rPr>
        <w:t xml:space="preserve"> </w:t>
      </w:r>
      <w:r w:rsidR="00BA1F1F" w:rsidRPr="00546B19">
        <w:rPr>
          <w:rFonts w:asciiTheme="majorBidi" w:hAnsiTheme="majorBidi"/>
          <w:sz w:val="28"/>
          <w:szCs w:val="28"/>
          <w:rtl/>
          <w:lang w:bidi="ar-TN"/>
        </w:rPr>
        <w:t xml:space="preserve">وذلك </w:t>
      </w:r>
      <w:r w:rsidRPr="00546B19">
        <w:rPr>
          <w:rFonts w:asciiTheme="majorBidi" w:hAnsiTheme="majorBidi"/>
          <w:sz w:val="28"/>
          <w:szCs w:val="28"/>
          <w:rtl/>
          <w:lang w:bidi="ar-TN"/>
        </w:rPr>
        <w:t>لـي</w:t>
      </w:r>
      <w:r w:rsidR="00986A1F" w:rsidRPr="00546B19">
        <w:rPr>
          <w:rFonts w:asciiTheme="majorBidi" w:hAnsiTheme="majorBidi"/>
          <w:sz w:val="28"/>
          <w:szCs w:val="28"/>
          <w:rtl/>
          <w:lang w:bidi="ar-TN"/>
        </w:rPr>
        <w:t>ُ</w:t>
      </w:r>
      <w:r w:rsidRPr="00546B19">
        <w:rPr>
          <w:rFonts w:asciiTheme="majorBidi" w:hAnsiTheme="majorBidi"/>
          <w:sz w:val="28"/>
          <w:szCs w:val="28"/>
          <w:rtl/>
          <w:lang w:bidi="ar-TN"/>
        </w:rPr>
        <w:t>خص</w:t>
      </w:r>
      <w:r w:rsidR="00986A1F" w:rsidRPr="00546B19">
        <w:rPr>
          <w:rFonts w:asciiTheme="majorBidi" w:hAnsiTheme="majorBidi" w:hint="cs"/>
          <w:sz w:val="28"/>
          <w:szCs w:val="28"/>
          <w:rtl/>
          <w:lang w:bidi="ar-TN"/>
        </w:rPr>
        <w:t>ّ</w:t>
      </w:r>
      <w:r w:rsidR="00B47495" w:rsidRPr="00546B19">
        <w:rPr>
          <w:rFonts w:asciiTheme="majorBidi" w:hAnsiTheme="majorBidi"/>
          <w:sz w:val="28"/>
          <w:szCs w:val="28"/>
          <w:rtl/>
          <w:lang w:bidi="ar-TN"/>
        </w:rPr>
        <w:t>َ</w:t>
      </w:r>
      <w:r w:rsidRPr="00546B19">
        <w:rPr>
          <w:rFonts w:asciiTheme="majorBidi" w:hAnsiTheme="majorBidi"/>
          <w:sz w:val="28"/>
          <w:szCs w:val="28"/>
          <w:rtl/>
          <w:lang w:bidi="ar-TN"/>
        </w:rPr>
        <w:t>ص لتسديد أصل ما قدمه البنك من التمويل،</w:t>
      </w:r>
      <w:r w:rsidRPr="00546B19">
        <w:rPr>
          <w:rFonts w:asciiTheme="majorBidi" w:hAnsiTheme="majorBidi" w:hint="cs"/>
          <w:sz w:val="28"/>
          <w:szCs w:val="28"/>
          <w:rtl/>
          <w:lang w:bidi="ar-TN"/>
        </w:rPr>
        <w:t xml:space="preserve"> </w:t>
      </w:r>
      <w:r w:rsidRPr="00546B19">
        <w:rPr>
          <w:rFonts w:asciiTheme="majorBidi" w:hAnsiTheme="majorBidi"/>
          <w:sz w:val="28"/>
          <w:szCs w:val="28"/>
          <w:rtl/>
          <w:lang w:bidi="ar-TN"/>
        </w:rPr>
        <w:t>بحيث يؤول المشروع في النهاية للشريك بعد سداد</w:t>
      </w:r>
      <w:r w:rsidR="00CB03FE" w:rsidRPr="00546B19">
        <w:rPr>
          <w:rFonts w:asciiTheme="majorBidi" w:hAnsiTheme="majorBidi" w:hint="cs"/>
          <w:sz w:val="28"/>
          <w:szCs w:val="28"/>
          <w:rtl/>
          <w:lang w:bidi="ar-TN"/>
        </w:rPr>
        <w:t xml:space="preserve"> كامل مبلغ</w:t>
      </w:r>
      <w:r w:rsidRPr="00546B19">
        <w:rPr>
          <w:rFonts w:asciiTheme="majorBidi" w:hAnsiTheme="majorBidi"/>
          <w:sz w:val="28"/>
          <w:szCs w:val="28"/>
          <w:rtl/>
          <w:lang w:bidi="ar-TN"/>
        </w:rPr>
        <w:t xml:space="preserve"> أصل التمويل.</w:t>
      </w:r>
    </w:p>
    <w:p w:rsidR="00054D2F" w:rsidRPr="00546B19" w:rsidRDefault="00054D2F" w:rsidP="00932DF8">
      <w:pPr>
        <w:bidi/>
        <w:spacing w:after="120" w:line="360" w:lineRule="auto"/>
        <w:ind w:left="851"/>
        <w:jc w:val="mediumKashida"/>
        <w:rPr>
          <w:rFonts w:asciiTheme="majorBidi" w:hAnsiTheme="majorBidi"/>
          <w:sz w:val="28"/>
          <w:szCs w:val="28"/>
          <w:rtl/>
          <w:lang w:bidi="ar-TN"/>
        </w:rPr>
      </w:pPr>
      <w:r w:rsidRPr="00546B19">
        <w:rPr>
          <w:rFonts w:asciiTheme="majorBidi" w:hAnsiTheme="majorBidi" w:hint="cs"/>
          <w:sz w:val="28"/>
          <w:szCs w:val="28"/>
          <w:rtl/>
          <w:lang w:bidi="ar-TN"/>
        </w:rPr>
        <w:t xml:space="preserve"> ومن </w:t>
      </w:r>
      <w:r w:rsidR="00600B83" w:rsidRPr="00546B19">
        <w:rPr>
          <w:rFonts w:asciiTheme="majorBidi" w:hAnsiTheme="majorBidi" w:hint="cs"/>
          <w:sz w:val="28"/>
          <w:szCs w:val="28"/>
          <w:rtl/>
          <w:lang w:bidi="ar-TN"/>
        </w:rPr>
        <w:t xml:space="preserve">أهم </w:t>
      </w:r>
      <w:r w:rsidRPr="00546B19">
        <w:rPr>
          <w:rFonts w:asciiTheme="majorBidi" w:hAnsiTheme="majorBidi" w:hint="cs"/>
          <w:sz w:val="28"/>
          <w:szCs w:val="28"/>
          <w:rtl/>
          <w:lang w:bidi="ar-TN"/>
        </w:rPr>
        <w:t xml:space="preserve">شروط صحّة عملية التمويل بصيغة </w:t>
      </w:r>
      <w:r w:rsidR="007C4DC8" w:rsidRPr="00546B19">
        <w:rPr>
          <w:sz w:val="28"/>
          <w:szCs w:val="28"/>
          <w:rtl/>
        </w:rPr>
        <w:t>المشاركة</w:t>
      </w:r>
      <w:r w:rsidR="007C4DC8" w:rsidRPr="00546B19">
        <w:rPr>
          <w:rFonts w:hint="cs"/>
          <w:sz w:val="28"/>
          <w:szCs w:val="28"/>
          <w:rtl/>
        </w:rPr>
        <w:t xml:space="preserve"> </w:t>
      </w:r>
      <w:r w:rsidRPr="00546B19">
        <w:rPr>
          <w:rFonts w:asciiTheme="majorBidi" w:hAnsiTheme="majorBidi" w:hint="cs"/>
          <w:sz w:val="28"/>
          <w:szCs w:val="28"/>
          <w:rtl/>
          <w:lang w:bidi="ar-TN"/>
        </w:rPr>
        <w:t>:</w:t>
      </w:r>
    </w:p>
    <w:p w:rsidR="00A11D0B" w:rsidRPr="00546B19" w:rsidRDefault="00A11D0B" w:rsidP="00B3572C">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00840A69" w:rsidRPr="00546B19">
        <w:rPr>
          <w:rFonts w:asciiTheme="majorBidi" w:hAnsiTheme="majorBidi" w:hint="cs"/>
          <w:sz w:val="28"/>
          <w:szCs w:val="28"/>
          <w:rtl/>
          <w:lang w:bidi="ar-TN"/>
        </w:rPr>
        <w:t xml:space="preserve">لا يجوز أن </w:t>
      </w:r>
      <w:r w:rsidR="00B3572C" w:rsidRPr="00546B19">
        <w:rPr>
          <w:rFonts w:asciiTheme="majorBidi" w:hAnsiTheme="majorBidi"/>
          <w:sz w:val="28"/>
          <w:szCs w:val="28"/>
          <w:rtl/>
          <w:lang w:bidi="ar-TN"/>
        </w:rPr>
        <w:t xml:space="preserve">يُشترط </w:t>
      </w:r>
      <w:r w:rsidR="00840A69" w:rsidRPr="00546B19">
        <w:rPr>
          <w:rFonts w:asciiTheme="majorBidi" w:hAnsiTheme="majorBidi" w:hint="cs"/>
          <w:sz w:val="28"/>
          <w:szCs w:val="28"/>
          <w:rtl/>
          <w:lang w:bidi="ar-TN"/>
        </w:rPr>
        <w:t xml:space="preserve">ضمان أي شريك لرأس مال </w:t>
      </w:r>
      <w:r w:rsidR="00810B22" w:rsidRPr="00546B19">
        <w:rPr>
          <w:rFonts w:asciiTheme="majorBidi" w:hAnsiTheme="majorBidi" w:hint="cs"/>
          <w:sz w:val="28"/>
          <w:szCs w:val="28"/>
          <w:rtl/>
          <w:lang w:bidi="ar-TN"/>
        </w:rPr>
        <w:t>شريك آخر ؛</w:t>
      </w:r>
    </w:p>
    <w:p w:rsidR="00A11D0B" w:rsidRPr="00546B19" w:rsidRDefault="00A11D0B" w:rsidP="00A11D0B">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00DE504E" w:rsidRPr="00546B19">
        <w:rPr>
          <w:rFonts w:asciiTheme="majorBidi" w:hAnsiTheme="majorBidi" w:hint="cs"/>
          <w:sz w:val="28"/>
          <w:szCs w:val="28"/>
          <w:rtl/>
          <w:lang w:bidi="ar-TN"/>
        </w:rPr>
        <w:t>يجب التنصيص في عقد الشركة على كيفية توزيع الأرباح</w:t>
      </w:r>
      <w:r w:rsidR="00D26036" w:rsidRPr="00546B19">
        <w:rPr>
          <w:rFonts w:asciiTheme="majorBidi" w:hAnsiTheme="majorBidi" w:hint="cs"/>
          <w:sz w:val="28"/>
          <w:szCs w:val="28"/>
          <w:rtl/>
          <w:lang w:bidi="ar-TN"/>
        </w:rPr>
        <w:t xml:space="preserve"> على أن يكون التحديد بنسب شائعة في الأرباح ؛</w:t>
      </w:r>
    </w:p>
    <w:p w:rsidR="00D26036" w:rsidRPr="00546B19" w:rsidRDefault="00D26036" w:rsidP="00D26036">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Pr="00546B19">
        <w:rPr>
          <w:rFonts w:hint="cs"/>
          <w:sz w:val="28"/>
          <w:szCs w:val="28"/>
          <w:rtl/>
        </w:rPr>
        <w:t>لا يجوز أن يكون الربح مبلغا مقطوعا أو نسبة فائض سنوي على رأس المال ؛</w:t>
      </w:r>
    </w:p>
    <w:p w:rsidR="00631153" w:rsidRPr="00546B19" w:rsidRDefault="00A11D0B" w:rsidP="00810E30">
      <w:pPr>
        <w:bidi/>
        <w:spacing w:after="120" w:line="360" w:lineRule="auto"/>
        <w:ind w:left="1418" w:hanging="284"/>
        <w:jc w:val="mediumKashida"/>
        <w:rPr>
          <w:sz w:val="28"/>
          <w:szCs w:val="28"/>
          <w:rtl/>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005E1217" w:rsidRPr="00546B19">
        <w:rPr>
          <w:rFonts w:asciiTheme="majorBidi" w:hAnsiTheme="majorBidi" w:hint="cs"/>
          <w:sz w:val="28"/>
          <w:szCs w:val="28"/>
          <w:rtl/>
          <w:lang w:bidi="ar-TN"/>
        </w:rPr>
        <w:t>يجب أن</w:t>
      </w:r>
      <w:r w:rsidR="00810E30" w:rsidRPr="00546B19">
        <w:rPr>
          <w:rFonts w:asciiTheme="majorBidi" w:hAnsiTheme="majorBidi" w:hint="cs"/>
          <w:sz w:val="28"/>
          <w:szCs w:val="28"/>
          <w:rtl/>
          <w:lang w:bidi="ar-TN"/>
        </w:rPr>
        <w:t xml:space="preserve"> تكون </w:t>
      </w:r>
      <w:r w:rsidR="005E1217" w:rsidRPr="00546B19">
        <w:rPr>
          <w:rFonts w:asciiTheme="majorBidi" w:hAnsiTheme="majorBidi" w:hint="cs"/>
          <w:sz w:val="28"/>
          <w:szCs w:val="28"/>
          <w:rtl/>
          <w:lang w:bidi="ar-TN"/>
        </w:rPr>
        <w:t xml:space="preserve">نسبة الخسارة </w:t>
      </w:r>
      <w:r w:rsidR="00810E30" w:rsidRPr="00546B19">
        <w:rPr>
          <w:rFonts w:asciiTheme="majorBidi" w:hAnsiTheme="majorBidi" w:hint="cs"/>
          <w:sz w:val="28"/>
          <w:szCs w:val="28"/>
          <w:rtl/>
          <w:lang w:bidi="ar-TN"/>
        </w:rPr>
        <w:t xml:space="preserve">متوافقة </w:t>
      </w:r>
      <w:r w:rsidR="005E1217" w:rsidRPr="00546B19">
        <w:rPr>
          <w:rFonts w:asciiTheme="majorBidi" w:hAnsiTheme="majorBidi" w:hint="cs"/>
          <w:sz w:val="28"/>
          <w:szCs w:val="28"/>
          <w:rtl/>
          <w:lang w:bidi="ar-TN"/>
        </w:rPr>
        <w:t xml:space="preserve">مع نسبة المساهمة </w:t>
      </w:r>
      <w:r w:rsidR="00631153" w:rsidRPr="00546B19">
        <w:rPr>
          <w:rFonts w:asciiTheme="majorBidi" w:hAnsiTheme="majorBidi" w:hint="cs"/>
          <w:sz w:val="28"/>
          <w:szCs w:val="28"/>
          <w:rtl/>
          <w:lang w:bidi="ar-TN"/>
        </w:rPr>
        <w:t xml:space="preserve">في </w:t>
      </w:r>
      <w:r w:rsidR="00631153" w:rsidRPr="00546B19">
        <w:rPr>
          <w:rFonts w:hint="cs"/>
          <w:sz w:val="28"/>
          <w:szCs w:val="28"/>
          <w:rtl/>
        </w:rPr>
        <w:t xml:space="preserve">رأس المال ولا يجوز الاتفاق على تحمل أحد الأطراف لها أو تحميلها </w:t>
      </w:r>
      <w:r w:rsidR="00810E30" w:rsidRPr="00546B19">
        <w:rPr>
          <w:rFonts w:hint="cs"/>
          <w:sz w:val="28"/>
          <w:szCs w:val="28"/>
          <w:rtl/>
        </w:rPr>
        <w:t>ب</w:t>
      </w:r>
      <w:r w:rsidR="00631153" w:rsidRPr="00546B19">
        <w:rPr>
          <w:rFonts w:hint="cs"/>
          <w:sz w:val="28"/>
          <w:szCs w:val="28"/>
          <w:rtl/>
        </w:rPr>
        <w:t>ن</w:t>
      </w:r>
      <w:r w:rsidR="00810E30" w:rsidRPr="00546B19">
        <w:rPr>
          <w:rFonts w:hint="cs"/>
          <w:sz w:val="28"/>
          <w:szCs w:val="28"/>
          <w:rtl/>
        </w:rPr>
        <w:t>سب مختلفة عن حصص الملكية</w:t>
      </w:r>
      <w:r w:rsidR="00631153" w:rsidRPr="00546B19">
        <w:rPr>
          <w:rFonts w:hint="cs"/>
          <w:sz w:val="28"/>
          <w:szCs w:val="28"/>
          <w:rtl/>
        </w:rPr>
        <w:t xml:space="preserve"> ؛</w:t>
      </w:r>
    </w:p>
    <w:p w:rsidR="007E1861" w:rsidRPr="00546B19" w:rsidRDefault="007E1861" w:rsidP="00060D00">
      <w:pPr>
        <w:bidi/>
        <w:spacing w:after="120" w:line="360" w:lineRule="auto"/>
        <w:ind w:left="851" w:hanging="284"/>
        <w:jc w:val="mediumKashida"/>
        <w:rPr>
          <w:rFonts w:asciiTheme="majorBidi" w:hAnsiTheme="majorBidi" w:cstheme="majorBidi"/>
          <w:sz w:val="28"/>
          <w:szCs w:val="28"/>
          <w:rtl/>
          <w:lang w:bidi="ar-TN"/>
        </w:rPr>
      </w:pPr>
      <w:r w:rsidRPr="00546B19">
        <w:rPr>
          <w:rFonts w:asciiTheme="majorBidi" w:hAnsiTheme="majorBidi" w:cstheme="majorBidi"/>
          <w:sz w:val="28"/>
          <w:szCs w:val="28"/>
          <w:rtl/>
        </w:rPr>
        <w:t>-</w:t>
      </w:r>
      <w:r w:rsidRPr="00546B19">
        <w:rPr>
          <w:rFonts w:asciiTheme="majorBidi" w:hAnsiTheme="majorBidi" w:cstheme="majorBidi"/>
          <w:sz w:val="28"/>
          <w:szCs w:val="28"/>
          <w:rtl/>
        </w:rPr>
        <w:tab/>
      </w:r>
      <w:r w:rsidRPr="00546B19">
        <w:rPr>
          <w:rFonts w:asciiTheme="majorBidi" w:hAnsiTheme="majorBidi" w:cstheme="majorBidi"/>
          <w:b/>
          <w:bCs/>
          <w:sz w:val="28"/>
          <w:szCs w:val="28"/>
          <w:u w:val="single"/>
          <w:rtl/>
          <w:lang w:bidi="ar-TN"/>
        </w:rPr>
        <w:t>ال</w:t>
      </w:r>
      <w:r w:rsidRPr="00546B19">
        <w:rPr>
          <w:rFonts w:asciiTheme="majorBidi" w:hAnsiTheme="majorBidi" w:cstheme="majorBidi" w:hint="cs"/>
          <w:b/>
          <w:bCs/>
          <w:sz w:val="28"/>
          <w:szCs w:val="28"/>
          <w:u w:val="single"/>
          <w:rtl/>
          <w:lang w:bidi="ar-TN"/>
        </w:rPr>
        <w:t>مضاربة</w:t>
      </w:r>
      <w:r w:rsidRPr="00546B19">
        <w:rPr>
          <w:rFonts w:asciiTheme="majorBidi" w:hAnsiTheme="majorBidi" w:cstheme="majorBidi"/>
          <w:b/>
          <w:bCs/>
          <w:sz w:val="28"/>
          <w:szCs w:val="28"/>
          <w:rtl/>
          <w:lang w:bidi="ar-TN"/>
        </w:rPr>
        <w:t xml:space="preserve"> :</w:t>
      </w:r>
    </w:p>
    <w:p w:rsidR="009D3959" w:rsidRPr="00546B19" w:rsidRDefault="00CB15EB" w:rsidP="009D3959">
      <w:pPr>
        <w:bidi/>
        <w:spacing w:after="120" w:line="360" w:lineRule="auto"/>
        <w:ind w:left="851"/>
        <w:jc w:val="mediumKashida"/>
        <w:rPr>
          <w:rFonts w:asciiTheme="majorBidi" w:hAnsiTheme="majorBidi"/>
          <w:sz w:val="28"/>
          <w:szCs w:val="28"/>
          <w:rtl/>
          <w:lang w:bidi="ar-TN"/>
        </w:rPr>
      </w:pPr>
      <w:r w:rsidRPr="00546B19">
        <w:rPr>
          <w:rFonts w:asciiTheme="majorBidi" w:hAnsiTheme="majorBidi" w:hint="cs"/>
          <w:sz w:val="28"/>
          <w:szCs w:val="28"/>
          <w:rtl/>
          <w:lang w:bidi="ar-TN"/>
        </w:rPr>
        <w:t xml:space="preserve">تتمثل في </w:t>
      </w:r>
      <w:r w:rsidR="00694E83" w:rsidRPr="00546B19">
        <w:rPr>
          <w:rFonts w:asciiTheme="majorBidi" w:hAnsiTheme="majorBidi" w:hint="cs"/>
          <w:sz w:val="28"/>
          <w:szCs w:val="28"/>
          <w:rtl/>
          <w:lang w:bidi="ar-TN"/>
        </w:rPr>
        <w:t>ا</w:t>
      </w:r>
      <w:r w:rsidR="007143D5" w:rsidRPr="00546B19">
        <w:rPr>
          <w:rFonts w:asciiTheme="majorBidi" w:hAnsiTheme="majorBidi"/>
          <w:sz w:val="28"/>
          <w:szCs w:val="28"/>
          <w:rtl/>
          <w:lang w:bidi="ar-TN"/>
        </w:rPr>
        <w:t>ش</w:t>
      </w:r>
      <w:r w:rsidR="00694E83" w:rsidRPr="00546B19">
        <w:rPr>
          <w:rFonts w:asciiTheme="majorBidi" w:hAnsiTheme="majorBidi" w:hint="cs"/>
          <w:sz w:val="28"/>
          <w:szCs w:val="28"/>
          <w:rtl/>
          <w:lang w:bidi="ar-TN"/>
        </w:rPr>
        <w:t>ت</w:t>
      </w:r>
      <w:r w:rsidR="007143D5" w:rsidRPr="00546B19">
        <w:rPr>
          <w:rFonts w:asciiTheme="majorBidi" w:hAnsiTheme="majorBidi"/>
          <w:sz w:val="28"/>
          <w:szCs w:val="28"/>
          <w:rtl/>
          <w:lang w:bidi="ar-TN"/>
        </w:rPr>
        <w:t>ر</w:t>
      </w:r>
      <w:r w:rsidR="00694E83" w:rsidRPr="00546B19">
        <w:rPr>
          <w:rFonts w:asciiTheme="majorBidi" w:hAnsiTheme="majorBidi" w:hint="cs"/>
          <w:sz w:val="28"/>
          <w:szCs w:val="28"/>
          <w:rtl/>
          <w:lang w:bidi="ar-TN"/>
        </w:rPr>
        <w:t>ا</w:t>
      </w:r>
      <w:r w:rsidR="007143D5" w:rsidRPr="00546B19">
        <w:rPr>
          <w:rFonts w:asciiTheme="majorBidi" w:hAnsiTheme="majorBidi"/>
          <w:sz w:val="28"/>
          <w:szCs w:val="28"/>
          <w:rtl/>
          <w:lang w:bidi="ar-TN"/>
        </w:rPr>
        <w:t xml:space="preserve">ك </w:t>
      </w:r>
      <w:r w:rsidR="00107A2B" w:rsidRPr="00546B19">
        <w:rPr>
          <w:rFonts w:asciiTheme="majorBidi" w:hAnsiTheme="majorBidi" w:hint="cs"/>
          <w:sz w:val="28"/>
          <w:szCs w:val="28"/>
          <w:rtl/>
          <w:lang w:bidi="ar-TN"/>
        </w:rPr>
        <w:t>بين</w:t>
      </w:r>
      <w:r w:rsidR="002C7FEB" w:rsidRPr="00546B19">
        <w:rPr>
          <w:rFonts w:asciiTheme="majorBidi" w:hAnsiTheme="majorBidi" w:hint="cs"/>
          <w:sz w:val="28"/>
          <w:szCs w:val="28"/>
          <w:rtl/>
          <w:lang w:bidi="ar-TN"/>
        </w:rPr>
        <w:t xml:space="preserve"> </w:t>
      </w:r>
      <w:r w:rsidR="00780E01" w:rsidRPr="00546B19">
        <w:rPr>
          <w:rFonts w:asciiTheme="majorBidi" w:hAnsiTheme="majorBidi"/>
          <w:sz w:val="28"/>
          <w:szCs w:val="28"/>
          <w:rtl/>
          <w:lang w:bidi="ar-TN"/>
        </w:rPr>
        <w:t xml:space="preserve">رأس </w:t>
      </w:r>
      <w:r w:rsidR="002C7FEB" w:rsidRPr="00546B19">
        <w:rPr>
          <w:rFonts w:asciiTheme="majorBidi" w:hAnsiTheme="majorBidi" w:hint="cs"/>
          <w:sz w:val="28"/>
          <w:szCs w:val="28"/>
          <w:rtl/>
          <w:lang w:bidi="ar-TN"/>
        </w:rPr>
        <w:t>مال من طرف</w:t>
      </w:r>
      <w:r w:rsidR="00107A2B" w:rsidRPr="00546B19">
        <w:rPr>
          <w:rFonts w:asciiTheme="majorBidi" w:hAnsiTheme="majorBidi" w:hint="cs"/>
          <w:sz w:val="28"/>
          <w:szCs w:val="28"/>
          <w:rtl/>
          <w:lang w:bidi="ar-TN"/>
        </w:rPr>
        <w:t xml:space="preserve"> البنك </w:t>
      </w:r>
      <w:r w:rsidR="00107A2B" w:rsidRPr="00546B19">
        <w:rPr>
          <w:rFonts w:asciiTheme="majorBidi" w:hAnsiTheme="majorBidi"/>
          <w:sz w:val="28"/>
          <w:szCs w:val="28"/>
          <w:rtl/>
          <w:lang w:bidi="ar-TN"/>
        </w:rPr>
        <w:t>–</w:t>
      </w:r>
      <w:r w:rsidR="00107A2B" w:rsidRPr="00546B19">
        <w:rPr>
          <w:rFonts w:asciiTheme="majorBidi" w:hAnsiTheme="majorBidi" w:hint="cs"/>
          <w:sz w:val="28"/>
          <w:szCs w:val="28"/>
          <w:rtl/>
          <w:lang w:bidi="ar-TN"/>
        </w:rPr>
        <w:t xml:space="preserve"> </w:t>
      </w:r>
      <w:r w:rsidR="002C7FEB" w:rsidRPr="00546B19">
        <w:rPr>
          <w:rFonts w:asciiTheme="majorBidi" w:hAnsiTheme="majorBidi" w:hint="cs"/>
          <w:sz w:val="28"/>
          <w:szCs w:val="28"/>
          <w:rtl/>
          <w:lang w:bidi="ar-TN"/>
        </w:rPr>
        <w:t>و</w:t>
      </w:r>
      <w:r w:rsidR="002C7FEB" w:rsidRPr="00546B19">
        <w:rPr>
          <w:rFonts w:asciiTheme="majorBidi" w:hAnsiTheme="majorBidi"/>
          <w:sz w:val="28"/>
          <w:szCs w:val="28"/>
          <w:rtl/>
          <w:lang w:bidi="ar-TN"/>
        </w:rPr>
        <w:t xml:space="preserve">يسمى </w:t>
      </w:r>
      <w:r w:rsidR="00107A2B" w:rsidRPr="00546B19">
        <w:rPr>
          <w:rFonts w:asciiTheme="majorBidi" w:hAnsiTheme="majorBidi" w:hint="cs"/>
          <w:sz w:val="28"/>
          <w:szCs w:val="28"/>
          <w:rtl/>
          <w:lang w:bidi="ar-TN"/>
        </w:rPr>
        <w:t xml:space="preserve">رب المال </w:t>
      </w:r>
      <w:r w:rsidR="00107A2B" w:rsidRPr="00546B19">
        <w:rPr>
          <w:rFonts w:asciiTheme="majorBidi" w:hAnsiTheme="majorBidi"/>
          <w:sz w:val="28"/>
          <w:szCs w:val="28"/>
          <w:rtl/>
          <w:lang w:bidi="ar-TN"/>
        </w:rPr>
        <w:t>–</w:t>
      </w:r>
      <w:r w:rsidR="002C7FEB" w:rsidRPr="00546B19">
        <w:rPr>
          <w:rFonts w:asciiTheme="majorBidi" w:hAnsiTheme="majorBidi" w:hint="cs"/>
          <w:sz w:val="28"/>
          <w:szCs w:val="28"/>
          <w:rtl/>
          <w:lang w:bidi="ar-TN"/>
        </w:rPr>
        <w:t xml:space="preserve"> </w:t>
      </w:r>
      <w:r w:rsidR="002C7FEB" w:rsidRPr="00546B19">
        <w:rPr>
          <w:rFonts w:asciiTheme="majorBidi" w:hAnsiTheme="majorBidi"/>
          <w:sz w:val="28"/>
          <w:szCs w:val="28"/>
          <w:rtl/>
          <w:lang w:bidi="ar-TN"/>
        </w:rPr>
        <w:t>وعمل</w:t>
      </w:r>
      <w:r w:rsidR="002C7FEB" w:rsidRPr="00546B19">
        <w:rPr>
          <w:rFonts w:asciiTheme="majorBidi" w:hAnsiTheme="majorBidi" w:hint="cs"/>
          <w:sz w:val="28"/>
          <w:szCs w:val="28"/>
          <w:rtl/>
          <w:lang w:bidi="ar-TN"/>
        </w:rPr>
        <w:t xml:space="preserve"> من طرف</w:t>
      </w:r>
      <w:r w:rsidR="00780E01" w:rsidRPr="00546B19">
        <w:rPr>
          <w:rFonts w:asciiTheme="majorBidi" w:hAnsiTheme="majorBidi" w:hint="cs"/>
          <w:sz w:val="28"/>
          <w:szCs w:val="28"/>
          <w:rtl/>
          <w:lang w:bidi="ar-TN"/>
        </w:rPr>
        <w:t xml:space="preserve"> طالب التمويل </w:t>
      </w:r>
      <w:r w:rsidR="00780E01" w:rsidRPr="00546B19">
        <w:rPr>
          <w:rFonts w:asciiTheme="majorBidi" w:hAnsiTheme="majorBidi"/>
          <w:sz w:val="28"/>
          <w:szCs w:val="28"/>
          <w:rtl/>
          <w:lang w:bidi="ar-TN"/>
        </w:rPr>
        <w:t>–</w:t>
      </w:r>
      <w:r w:rsidR="00780E01" w:rsidRPr="00546B19">
        <w:rPr>
          <w:rFonts w:asciiTheme="majorBidi" w:hAnsiTheme="majorBidi" w:hint="cs"/>
          <w:sz w:val="28"/>
          <w:szCs w:val="28"/>
          <w:rtl/>
          <w:lang w:bidi="ar-TN"/>
        </w:rPr>
        <w:t xml:space="preserve"> و</w:t>
      </w:r>
      <w:r w:rsidR="00780E01" w:rsidRPr="00546B19">
        <w:rPr>
          <w:rFonts w:asciiTheme="majorBidi" w:hAnsiTheme="majorBidi"/>
          <w:sz w:val="28"/>
          <w:szCs w:val="28"/>
          <w:rtl/>
          <w:lang w:bidi="ar-TN"/>
        </w:rPr>
        <w:t xml:space="preserve">يسمى </w:t>
      </w:r>
      <w:r w:rsidR="00780E01" w:rsidRPr="00546B19">
        <w:rPr>
          <w:rFonts w:asciiTheme="majorBidi" w:hAnsiTheme="majorBidi" w:hint="cs"/>
          <w:sz w:val="28"/>
          <w:szCs w:val="28"/>
          <w:rtl/>
          <w:lang w:bidi="ar-TN"/>
        </w:rPr>
        <w:t xml:space="preserve">المضارب بالعمل </w:t>
      </w:r>
      <w:r w:rsidR="00780E01" w:rsidRPr="00546B19">
        <w:rPr>
          <w:rFonts w:asciiTheme="majorBidi" w:hAnsiTheme="majorBidi"/>
          <w:sz w:val="28"/>
          <w:szCs w:val="28"/>
          <w:rtl/>
          <w:lang w:bidi="ar-TN"/>
        </w:rPr>
        <w:t>–</w:t>
      </w:r>
      <w:r w:rsidR="00780E01" w:rsidRPr="00546B19">
        <w:rPr>
          <w:rFonts w:asciiTheme="majorBidi" w:hAnsiTheme="majorBidi" w:hint="cs"/>
          <w:sz w:val="28"/>
          <w:szCs w:val="28"/>
          <w:rtl/>
          <w:lang w:bidi="ar-TN"/>
        </w:rPr>
        <w:t xml:space="preserve"> </w:t>
      </w:r>
      <w:r w:rsidR="00780E01" w:rsidRPr="00546B19">
        <w:rPr>
          <w:rFonts w:asciiTheme="majorBidi" w:hAnsiTheme="majorBidi"/>
          <w:sz w:val="28"/>
          <w:szCs w:val="28"/>
          <w:rtl/>
          <w:lang w:bidi="ar-TN"/>
        </w:rPr>
        <w:t>على أن يكون لكل منهما نصيب شائع (نسبي) من الربح الذي يتحقق</w:t>
      </w:r>
      <w:r w:rsidR="0007673F" w:rsidRPr="00546B19">
        <w:rPr>
          <w:rFonts w:asciiTheme="majorBidi" w:hAnsiTheme="majorBidi" w:hint="cs"/>
          <w:sz w:val="28"/>
          <w:szCs w:val="28"/>
          <w:rtl/>
          <w:lang w:bidi="ar-TN"/>
        </w:rPr>
        <w:t xml:space="preserve"> في نهاية فترة المضاربة</w:t>
      </w:r>
      <w:r w:rsidR="00780E01" w:rsidRPr="00546B19">
        <w:rPr>
          <w:rFonts w:asciiTheme="majorBidi" w:hAnsiTheme="majorBidi"/>
          <w:sz w:val="28"/>
          <w:szCs w:val="28"/>
          <w:rtl/>
          <w:lang w:bidi="ar-TN"/>
        </w:rPr>
        <w:t>،</w:t>
      </w:r>
      <w:r w:rsidR="0043289C" w:rsidRPr="00546B19">
        <w:rPr>
          <w:rFonts w:asciiTheme="majorBidi" w:hAnsiTheme="majorBidi"/>
          <w:sz w:val="28"/>
          <w:szCs w:val="28"/>
          <w:rtl/>
          <w:lang w:bidi="ar-TN"/>
        </w:rPr>
        <w:t xml:space="preserve"> </w:t>
      </w:r>
      <w:r w:rsidR="0043289C" w:rsidRPr="00546B19">
        <w:rPr>
          <w:rFonts w:asciiTheme="majorBidi" w:hAnsiTheme="majorBidi" w:hint="cs"/>
          <w:sz w:val="28"/>
          <w:szCs w:val="28"/>
          <w:rtl/>
          <w:lang w:bidi="ar-TN"/>
        </w:rPr>
        <w:t>يتم الا</w:t>
      </w:r>
      <w:r w:rsidR="0043289C" w:rsidRPr="00546B19">
        <w:rPr>
          <w:rFonts w:asciiTheme="majorBidi" w:hAnsiTheme="majorBidi"/>
          <w:sz w:val="28"/>
          <w:szCs w:val="28"/>
          <w:rtl/>
          <w:lang w:bidi="ar-TN"/>
        </w:rPr>
        <w:t>تفاق</w:t>
      </w:r>
      <w:r w:rsidR="00780E01" w:rsidRPr="00546B19">
        <w:rPr>
          <w:rFonts w:asciiTheme="majorBidi" w:hAnsiTheme="majorBidi"/>
          <w:sz w:val="28"/>
          <w:szCs w:val="28"/>
          <w:rtl/>
          <w:lang w:bidi="ar-TN"/>
        </w:rPr>
        <w:t xml:space="preserve"> </w:t>
      </w:r>
      <w:r w:rsidR="0043289C" w:rsidRPr="00546B19">
        <w:rPr>
          <w:rFonts w:asciiTheme="majorBidi" w:hAnsiTheme="majorBidi" w:hint="cs"/>
          <w:sz w:val="28"/>
          <w:szCs w:val="28"/>
          <w:rtl/>
          <w:lang w:bidi="ar-TN"/>
        </w:rPr>
        <w:t>عليه</w:t>
      </w:r>
      <w:r w:rsidR="002B44C5" w:rsidRPr="00546B19">
        <w:rPr>
          <w:rFonts w:asciiTheme="majorBidi" w:hAnsiTheme="majorBidi" w:hint="cs"/>
          <w:sz w:val="28"/>
          <w:szCs w:val="28"/>
          <w:rtl/>
          <w:lang w:bidi="ar-TN"/>
        </w:rPr>
        <w:t xml:space="preserve"> بين الطرفين</w:t>
      </w:r>
      <w:r w:rsidR="002926DF" w:rsidRPr="00546B19">
        <w:rPr>
          <w:rFonts w:asciiTheme="majorBidi" w:hAnsiTheme="majorBidi" w:hint="cs"/>
          <w:sz w:val="28"/>
          <w:szCs w:val="28"/>
          <w:rtl/>
          <w:lang w:bidi="ar-TN"/>
        </w:rPr>
        <w:t xml:space="preserve"> </w:t>
      </w:r>
      <w:r w:rsidR="00785403" w:rsidRPr="00546B19">
        <w:rPr>
          <w:rFonts w:asciiTheme="majorBidi" w:hAnsiTheme="majorBidi" w:hint="cs"/>
          <w:sz w:val="28"/>
          <w:szCs w:val="28"/>
          <w:rtl/>
          <w:lang w:bidi="ar-TN"/>
        </w:rPr>
        <w:t xml:space="preserve">عند إبرام </w:t>
      </w:r>
      <w:r w:rsidR="00140FC4" w:rsidRPr="00546B19">
        <w:rPr>
          <w:rFonts w:asciiTheme="majorBidi" w:hAnsiTheme="majorBidi" w:hint="cs"/>
          <w:sz w:val="28"/>
          <w:szCs w:val="28"/>
          <w:rtl/>
          <w:lang w:bidi="ar-TN"/>
        </w:rPr>
        <w:t>عقد</w:t>
      </w:r>
      <w:r w:rsidR="00785403" w:rsidRPr="00546B19">
        <w:rPr>
          <w:rFonts w:asciiTheme="majorBidi" w:hAnsiTheme="majorBidi" w:hint="cs"/>
          <w:sz w:val="28"/>
          <w:szCs w:val="28"/>
          <w:rtl/>
          <w:lang w:bidi="ar-TN"/>
        </w:rPr>
        <w:t xml:space="preserve"> المضاربة</w:t>
      </w:r>
      <w:r w:rsidR="006B5268" w:rsidRPr="00546B19">
        <w:rPr>
          <w:rFonts w:asciiTheme="majorBidi" w:hAnsiTheme="majorBidi" w:hint="cs"/>
          <w:sz w:val="28"/>
          <w:szCs w:val="28"/>
          <w:rtl/>
          <w:lang w:bidi="ar-TN"/>
        </w:rPr>
        <w:t xml:space="preserve"> والذي يحدد شروط هذه العملية التمويلية</w:t>
      </w:r>
      <w:r w:rsidR="00785403" w:rsidRPr="00546B19">
        <w:rPr>
          <w:rFonts w:asciiTheme="majorBidi" w:hAnsiTheme="majorBidi" w:hint="cs"/>
          <w:sz w:val="28"/>
          <w:szCs w:val="28"/>
          <w:rtl/>
          <w:lang w:bidi="ar-TN"/>
        </w:rPr>
        <w:t>.</w:t>
      </w:r>
    </w:p>
    <w:p w:rsidR="009D3959" w:rsidRPr="00546B19" w:rsidRDefault="00E83C11" w:rsidP="004A36F6">
      <w:pPr>
        <w:bidi/>
        <w:spacing w:after="120" w:line="360" w:lineRule="auto"/>
        <w:ind w:left="851"/>
        <w:jc w:val="mediumKashida"/>
        <w:rPr>
          <w:rFonts w:asciiTheme="majorBidi" w:hAnsiTheme="majorBidi"/>
          <w:sz w:val="28"/>
          <w:szCs w:val="28"/>
          <w:rtl/>
          <w:lang w:bidi="ar-TN"/>
        </w:rPr>
      </w:pPr>
      <w:r w:rsidRPr="00546B19">
        <w:rPr>
          <w:rFonts w:asciiTheme="majorBidi" w:hAnsiTheme="majorBidi" w:hint="cs"/>
          <w:sz w:val="28"/>
          <w:szCs w:val="28"/>
          <w:rtl/>
          <w:lang w:bidi="ar-TN"/>
        </w:rPr>
        <w:t>و</w:t>
      </w:r>
      <w:r w:rsidR="00151C34" w:rsidRPr="00546B19">
        <w:rPr>
          <w:rFonts w:asciiTheme="majorBidi" w:hAnsiTheme="majorBidi" w:hint="cs"/>
          <w:sz w:val="28"/>
          <w:szCs w:val="28"/>
          <w:rtl/>
          <w:lang w:bidi="ar-TN"/>
        </w:rPr>
        <w:t xml:space="preserve">في صورة حصول خسارة </w:t>
      </w:r>
      <w:r w:rsidR="00151C34" w:rsidRPr="00546B19">
        <w:rPr>
          <w:rFonts w:asciiTheme="majorBidi" w:hAnsiTheme="majorBidi"/>
          <w:sz w:val="28"/>
          <w:szCs w:val="28"/>
          <w:rtl/>
          <w:lang w:bidi="ar-TN"/>
        </w:rPr>
        <w:t>–</w:t>
      </w:r>
      <w:r w:rsidR="00151C34" w:rsidRPr="00546B19">
        <w:rPr>
          <w:rFonts w:asciiTheme="majorBidi" w:hAnsiTheme="majorBidi" w:hint="cs"/>
          <w:sz w:val="28"/>
          <w:szCs w:val="28"/>
          <w:rtl/>
          <w:lang w:bidi="ar-TN"/>
        </w:rPr>
        <w:t xml:space="preserve"> لا سمح الله </w:t>
      </w:r>
      <w:r w:rsidR="00151C34" w:rsidRPr="00546B19">
        <w:rPr>
          <w:rFonts w:asciiTheme="majorBidi" w:hAnsiTheme="majorBidi"/>
          <w:sz w:val="28"/>
          <w:szCs w:val="28"/>
          <w:rtl/>
          <w:lang w:bidi="ar-TN"/>
        </w:rPr>
        <w:t>–</w:t>
      </w:r>
      <w:r w:rsidR="00D97175" w:rsidRPr="00546B19">
        <w:rPr>
          <w:rFonts w:asciiTheme="majorBidi" w:hAnsiTheme="majorBidi" w:hint="cs"/>
          <w:sz w:val="28"/>
          <w:szCs w:val="28"/>
          <w:rtl/>
          <w:lang w:bidi="ar-TN"/>
        </w:rPr>
        <w:t xml:space="preserve"> ي</w:t>
      </w:r>
      <w:r w:rsidR="00151C34" w:rsidRPr="00546B19">
        <w:rPr>
          <w:rFonts w:asciiTheme="majorBidi" w:hAnsiTheme="majorBidi" w:hint="cs"/>
          <w:sz w:val="28"/>
          <w:szCs w:val="28"/>
          <w:rtl/>
          <w:lang w:bidi="ar-TN"/>
        </w:rPr>
        <w:t>تحملها</w:t>
      </w:r>
      <w:r w:rsidR="00D97175" w:rsidRPr="00546B19">
        <w:rPr>
          <w:rFonts w:asciiTheme="majorBidi" w:hAnsiTheme="majorBidi"/>
          <w:sz w:val="28"/>
          <w:szCs w:val="28"/>
          <w:rtl/>
          <w:lang w:bidi="ar-TN"/>
        </w:rPr>
        <w:t xml:space="preserve"> رب المال، ويخسر المضارب عمله</w:t>
      </w:r>
      <w:r w:rsidR="00074DAA" w:rsidRPr="00546B19">
        <w:rPr>
          <w:rFonts w:asciiTheme="majorBidi" w:hAnsiTheme="majorBidi" w:hint="cs"/>
          <w:sz w:val="28"/>
          <w:szCs w:val="28"/>
          <w:rtl/>
          <w:lang w:bidi="ar-TN"/>
        </w:rPr>
        <w:t>.</w:t>
      </w:r>
      <w:r w:rsidR="00D97175" w:rsidRPr="00546B19">
        <w:rPr>
          <w:rFonts w:asciiTheme="majorBidi" w:hAnsiTheme="majorBidi" w:hint="cs"/>
          <w:sz w:val="28"/>
          <w:szCs w:val="28"/>
          <w:rtl/>
          <w:lang w:bidi="ar-TN"/>
        </w:rPr>
        <w:t xml:space="preserve"> </w:t>
      </w:r>
      <w:r w:rsidRPr="00546B19">
        <w:rPr>
          <w:rFonts w:asciiTheme="majorBidi" w:hAnsiTheme="majorBidi" w:hint="cs"/>
          <w:sz w:val="28"/>
          <w:szCs w:val="28"/>
          <w:rtl/>
          <w:lang w:bidi="ar-TN"/>
        </w:rPr>
        <w:t xml:space="preserve">لكن </w:t>
      </w:r>
      <w:r w:rsidR="006A7283" w:rsidRPr="00546B19">
        <w:rPr>
          <w:rFonts w:asciiTheme="majorBidi" w:hAnsiTheme="majorBidi"/>
          <w:sz w:val="28"/>
          <w:szCs w:val="28"/>
          <w:rtl/>
          <w:lang w:bidi="ar-TN"/>
        </w:rPr>
        <w:t>في حالة تقصير</w:t>
      </w:r>
      <w:r w:rsidR="006A7283" w:rsidRPr="00546B19">
        <w:rPr>
          <w:rFonts w:asciiTheme="majorBidi" w:hAnsiTheme="majorBidi" w:hint="cs"/>
          <w:sz w:val="28"/>
          <w:szCs w:val="28"/>
          <w:rtl/>
          <w:lang w:bidi="ar-TN"/>
        </w:rPr>
        <w:t xml:space="preserve"> </w:t>
      </w:r>
      <w:r w:rsidR="006A7283" w:rsidRPr="00546B19">
        <w:rPr>
          <w:rFonts w:asciiTheme="majorBidi" w:hAnsiTheme="majorBidi"/>
          <w:sz w:val="28"/>
          <w:szCs w:val="28"/>
          <w:rtl/>
          <w:lang w:bidi="ar-TN"/>
        </w:rPr>
        <w:t xml:space="preserve">المضارب </w:t>
      </w:r>
      <w:r w:rsidR="006A7283" w:rsidRPr="00546B19">
        <w:rPr>
          <w:rFonts w:asciiTheme="majorBidi" w:hAnsiTheme="majorBidi" w:hint="cs"/>
          <w:sz w:val="28"/>
          <w:szCs w:val="28"/>
          <w:rtl/>
          <w:lang w:bidi="ar-TN"/>
        </w:rPr>
        <w:t xml:space="preserve">بالعمل </w:t>
      </w:r>
      <w:r w:rsidR="006A7283" w:rsidRPr="00546B19">
        <w:rPr>
          <w:rFonts w:asciiTheme="majorBidi" w:hAnsiTheme="majorBidi"/>
          <w:sz w:val="28"/>
          <w:szCs w:val="28"/>
          <w:rtl/>
          <w:lang w:bidi="ar-TN"/>
        </w:rPr>
        <w:t xml:space="preserve">أو إهماله </w:t>
      </w:r>
      <w:r w:rsidR="009368F7" w:rsidRPr="00546B19">
        <w:rPr>
          <w:rFonts w:asciiTheme="majorBidi" w:hAnsiTheme="majorBidi"/>
          <w:sz w:val="28"/>
          <w:szCs w:val="28"/>
          <w:rtl/>
          <w:lang w:bidi="ar-TN"/>
        </w:rPr>
        <w:t xml:space="preserve">أو </w:t>
      </w:r>
      <w:r w:rsidR="00655B73" w:rsidRPr="00546B19">
        <w:rPr>
          <w:rFonts w:asciiTheme="majorBidi" w:hAnsiTheme="majorBidi" w:hint="cs"/>
          <w:sz w:val="28"/>
          <w:szCs w:val="28"/>
          <w:rtl/>
          <w:lang w:bidi="ar-TN"/>
        </w:rPr>
        <w:t>أخطائه</w:t>
      </w:r>
      <w:r w:rsidR="009368F7" w:rsidRPr="00546B19">
        <w:rPr>
          <w:rFonts w:asciiTheme="majorBidi" w:hAnsiTheme="majorBidi"/>
          <w:sz w:val="28"/>
          <w:szCs w:val="28"/>
          <w:rtl/>
          <w:lang w:bidi="ar-TN"/>
        </w:rPr>
        <w:t xml:space="preserve"> </w:t>
      </w:r>
      <w:r w:rsidR="006A7283" w:rsidRPr="00546B19">
        <w:rPr>
          <w:rFonts w:asciiTheme="majorBidi" w:hAnsiTheme="majorBidi"/>
          <w:sz w:val="28"/>
          <w:szCs w:val="28"/>
          <w:rtl/>
          <w:lang w:bidi="ar-TN"/>
        </w:rPr>
        <w:t xml:space="preserve">أو تعديه أو مخالفته لأحد </w:t>
      </w:r>
      <w:r w:rsidR="00865B00" w:rsidRPr="00546B19">
        <w:rPr>
          <w:rFonts w:asciiTheme="majorBidi" w:hAnsiTheme="majorBidi" w:hint="cs"/>
          <w:sz w:val="28"/>
          <w:szCs w:val="28"/>
          <w:rtl/>
          <w:lang w:bidi="ar-TN"/>
        </w:rPr>
        <w:t xml:space="preserve">شروط عقد المضاربة </w:t>
      </w:r>
      <w:r w:rsidR="006A7283" w:rsidRPr="00546B19">
        <w:rPr>
          <w:rFonts w:asciiTheme="majorBidi" w:hAnsiTheme="majorBidi"/>
          <w:sz w:val="28"/>
          <w:szCs w:val="28"/>
          <w:rtl/>
          <w:lang w:bidi="ar-TN"/>
        </w:rPr>
        <w:t>أو تعليمات</w:t>
      </w:r>
      <w:r w:rsidR="00865B00" w:rsidRPr="00546B19">
        <w:rPr>
          <w:rFonts w:asciiTheme="majorBidi" w:hAnsiTheme="majorBidi" w:hint="cs"/>
          <w:sz w:val="28"/>
          <w:szCs w:val="28"/>
          <w:rtl/>
          <w:lang w:bidi="ar-TN"/>
        </w:rPr>
        <w:t xml:space="preserve"> البنك بصفته</w:t>
      </w:r>
      <w:r w:rsidR="006A7283" w:rsidRPr="00546B19">
        <w:rPr>
          <w:rFonts w:asciiTheme="majorBidi" w:hAnsiTheme="majorBidi"/>
          <w:sz w:val="28"/>
          <w:szCs w:val="28"/>
          <w:rtl/>
          <w:lang w:bidi="ar-TN"/>
        </w:rPr>
        <w:t xml:space="preserve"> رب المال</w:t>
      </w:r>
      <w:r w:rsidR="00865B00" w:rsidRPr="00546B19">
        <w:rPr>
          <w:rFonts w:asciiTheme="majorBidi" w:hAnsiTheme="majorBidi" w:hint="cs"/>
          <w:sz w:val="28"/>
          <w:szCs w:val="28"/>
          <w:rtl/>
          <w:lang w:bidi="ar-TN"/>
        </w:rPr>
        <w:t>،</w:t>
      </w:r>
      <w:r w:rsidR="002D78B7" w:rsidRPr="00546B19">
        <w:rPr>
          <w:rFonts w:asciiTheme="majorBidi" w:hAnsiTheme="majorBidi" w:hint="cs"/>
          <w:sz w:val="28"/>
          <w:szCs w:val="28"/>
          <w:rtl/>
          <w:lang w:bidi="ar-TN"/>
        </w:rPr>
        <w:t xml:space="preserve"> فإنه يتحمل لوحده جميع الخسائر الناتجة عن ذلك</w:t>
      </w:r>
      <w:r w:rsidR="009368F7" w:rsidRPr="00546B19">
        <w:rPr>
          <w:rFonts w:asciiTheme="majorBidi" w:hAnsiTheme="majorBidi" w:hint="cs"/>
          <w:sz w:val="28"/>
          <w:szCs w:val="28"/>
          <w:rtl/>
          <w:lang w:bidi="ar-TN"/>
        </w:rPr>
        <w:t xml:space="preserve"> و</w:t>
      </w:r>
      <w:r w:rsidR="007F612D" w:rsidRPr="00546B19">
        <w:rPr>
          <w:rFonts w:asciiTheme="majorBidi" w:hAnsiTheme="majorBidi" w:hint="cs"/>
          <w:sz w:val="28"/>
          <w:szCs w:val="28"/>
          <w:rtl/>
          <w:lang w:bidi="ar-TN"/>
        </w:rPr>
        <w:t xml:space="preserve">يكون </w:t>
      </w:r>
      <w:r w:rsidR="009368F7" w:rsidRPr="00546B19">
        <w:rPr>
          <w:rFonts w:asciiTheme="majorBidi" w:hAnsiTheme="majorBidi" w:hint="cs"/>
          <w:sz w:val="28"/>
          <w:szCs w:val="28"/>
          <w:rtl/>
          <w:lang w:bidi="ar-TN"/>
        </w:rPr>
        <w:t xml:space="preserve">مسؤولا </w:t>
      </w:r>
      <w:r w:rsidR="009368F7" w:rsidRPr="00546B19">
        <w:rPr>
          <w:rFonts w:asciiTheme="majorBidi" w:hAnsiTheme="majorBidi"/>
          <w:sz w:val="28"/>
          <w:szCs w:val="28"/>
          <w:rtl/>
          <w:lang w:bidi="ar-TN"/>
        </w:rPr>
        <w:t>تجاه الغير</w:t>
      </w:r>
      <w:r w:rsidR="009368F7" w:rsidRPr="00546B19">
        <w:rPr>
          <w:rFonts w:asciiTheme="majorBidi" w:hAnsiTheme="majorBidi" w:hint="cs"/>
          <w:sz w:val="28"/>
          <w:szCs w:val="28"/>
          <w:rtl/>
          <w:lang w:bidi="ar-TN"/>
        </w:rPr>
        <w:t xml:space="preserve"> على الأضرار التي قد </w:t>
      </w:r>
      <w:r w:rsidR="007F612D" w:rsidRPr="00546B19">
        <w:rPr>
          <w:rFonts w:asciiTheme="majorBidi" w:hAnsiTheme="majorBidi" w:hint="cs"/>
          <w:sz w:val="28"/>
          <w:szCs w:val="28"/>
          <w:rtl/>
          <w:lang w:bidi="ar-TN"/>
        </w:rPr>
        <w:t>ت</w:t>
      </w:r>
      <w:r w:rsidR="009368F7" w:rsidRPr="00546B19">
        <w:rPr>
          <w:rFonts w:asciiTheme="majorBidi" w:hAnsiTheme="majorBidi" w:hint="cs"/>
          <w:sz w:val="28"/>
          <w:szCs w:val="28"/>
          <w:rtl/>
          <w:lang w:bidi="ar-TN"/>
        </w:rPr>
        <w:t>نش</w:t>
      </w:r>
      <w:r w:rsidR="007F612D" w:rsidRPr="00546B19">
        <w:rPr>
          <w:rFonts w:asciiTheme="majorBidi" w:hAnsiTheme="majorBidi" w:hint="cs"/>
          <w:sz w:val="28"/>
          <w:szCs w:val="28"/>
          <w:rtl/>
          <w:lang w:bidi="ar-TN"/>
        </w:rPr>
        <w:t xml:space="preserve">أ </w:t>
      </w:r>
      <w:r w:rsidR="00B66DDE" w:rsidRPr="00546B19">
        <w:rPr>
          <w:rFonts w:asciiTheme="majorBidi" w:hAnsiTheme="majorBidi"/>
          <w:sz w:val="28"/>
          <w:szCs w:val="28"/>
          <w:rtl/>
          <w:lang w:bidi="ar-TN"/>
        </w:rPr>
        <w:t>بسببه</w:t>
      </w:r>
      <w:r w:rsidR="009368F7" w:rsidRPr="00546B19">
        <w:rPr>
          <w:rFonts w:asciiTheme="majorBidi" w:hAnsiTheme="majorBidi" w:hint="cs"/>
          <w:sz w:val="28"/>
          <w:szCs w:val="28"/>
          <w:rtl/>
          <w:lang w:bidi="ar-TN"/>
        </w:rPr>
        <w:t>.</w:t>
      </w:r>
      <w:r w:rsidR="00B66DDE" w:rsidRPr="00546B19">
        <w:rPr>
          <w:rFonts w:asciiTheme="majorBidi" w:hAnsiTheme="majorBidi" w:hint="cs"/>
          <w:sz w:val="28"/>
          <w:szCs w:val="28"/>
          <w:rtl/>
          <w:lang w:bidi="ar-TN"/>
        </w:rPr>
        <w:t xml:space="preserve"> </w:t>
      </w:r>
    </w:p>
    <w:p w:rsidR="00BF7332" w:rsidRPr="00546B19" w:rsidRDefault="004A36F6" w:rsidP="00A4044A">
      <w:pPr>
        <w:bidi/>
        <w:spacing w:after="120" w:line="360" w:lineRule="auto"/>
        <w:ind w:left="851"/>
        <w:jc w:val="mediumKashida"/>
        <w:rPr>
          <w:sz w:val="28"/>
          <w:szCs w:val="28"/>
          <w:rtl/>
        </w:rPr>
      </w:pPr>
      <w:r w:rsidRPr="00546B19">
        <w:rPr>
          <w:rFonts w:hint="cs"/>
          <w:sz w:val="28"/>
          <w:szCs w:val="28"/>
          <w:rtl/>
        </w:rPr>
        <w:t xml:space="preserve">كما </w:t>
      </w:r>
      <w:r w:rsidR="009D3959" w:rsidRPr="00546B19">
        <w:rPr>
          <w:rFonts w:hint="cs"/>
          <w:sz w:val="28"/>
          <w:szCs w:val="28"/>
          <w:rtl/>
        </w:rPr>
        <w:t>يمكن ل</w:t>
      </w:r>
      <w:r w:rsidR="009D3959" w:rsidRPr="00546B19">
        <w:rPr>
          <w:rFonts w:asciiTheme="majorBidi" w:hAnsiTheme="majorBidi" w:hint="cs"/>
          <w:sz w:val="28"/>
          <w:szCs w:val="28"/>
          <w:rtl/>
          <w:lang w:bidi="ar-TN"/>
        </w:rPr>
        <w:t>طالب التمويل</w:t>
      </w:r>
      <w:r w:rsidR="000C1605" w:rsidRPr="00546B19">
        <w:rPr>
          <w:rFonts w:asciiTheme="majorBidi" w:hAnsiTheme="majorBidi" w:hint="cs"/>
          <w:sz w:val="28"/>
          <w:szCs w:val="28"/>
          <w:rtl/>
          <w:lang w:bidi="ar-TN"/>
        </w:rPr>
        <w:t xml:space="preserve"> بصيغة المضاربة</w:t>
      </w:r>
      <w:r w:rsidR="009D3959" w:rsidRPr="00546B19">
        <w:rPr>
          <w:rFonts w:asciiTheme="majorBidi" w:hAnsiTheme="majorBidi" w:hint="cs"/>
          <w:sz w:val="28"/>
          <w:szCs w:val="28"/>
          <w:rtl/>
          <w:lang w:bidi="ar-TN"/>
        </w:rPr>
        <w:t xml:space="preserve"> أن يكون في نفس الوقت شريك</w:t>
      </w:r>
      <w:r w:rsidRPr="00546B19">
        <w:rPr>
          <w:rFonts w:asciiTheme="majorBidi" w:hAnsiTheme="majorBidi" w:hint="cs"/>
          <w:sz w:val="28"/>
          <w:szCs w:val="28"/>
          <w:rtl/>
          <w:lang w:bidi="ar-TN"/>
        </w:rPr>
        <w:t>ا</w:t>
      </w:r>
      <w:r w:rsidR="009D3959" w:rsidRPr="00546B19">
        <w:rPr>
          <w:rFonts w:asciiTheme="majorBidi" w:hAnsiTheme="majorBidi" w:hint="cs"/>
          <w:sz w:val="28"/>
          <w:szCs w:val="28"/>
          <w:rtl/>
          <w:lang w:bidi="ar-TN"/>
        </w:rPr>
        <w:t xml:space="preserve"> بالمال ومضارب</w:t>
      </w:r>
      <w:r w:rsidRPr="00546B19">
        <w:rPr>
          <w:rFonts w:asciiTheme="majorBidi" w:hAnsiTheme="majorBidi" w:hint="cs"/>
          <w:sz w:val="28"/>
          <w:szCs w:val="28"/>
          <w:rtl/>
          <w:lang w:bidi="ar-TN"/>
        </w:rPr>
        <w:t>ا</w:t>
      </w:r>
      <w:r w:rsidR="009D3959" w:rsidRPr="00546B19">
        <w:rPr>
          <w:rFonts w:asciiTheme="majorBidi" w:hAnsiTheme="majorBidi" w:hint="cs"/>
          <w:sz w:val="28"/>
          <w:szCs w:val="28"/>
          <w:rtl/>
          <w:lang w:bidi="ar-TN"/>
        </w:rPr>
        <w:t xml:space="preserve"> بالعمل</w:t>
      </w:r>
      <w:r w:rsidR="00226611" w:rsidRPr="00546B19">
        <w:rPr>
          <w:rFonts w:asciiTheme="majorBidi" w:hAnsiTheme="majorBidi" w:hint="cs"/>
          <w:sz w:val="28"/>
          <w:szCs w:val="28"/>
          <w:rtl/>
          <w:lang w:bidi="ar-TN"/>
        </w:rPr>
        <w:t>.</w:t>
      </w:r>
      <w:r w:rsidR="000C1605" w:rsidRPr="00546B19">
        <w:rPr>
          <w:rFonts w:asciiTheme="majorBidi" w:hAnsiTheme="majorBidi" w:hint="cs"/>
          <w:sz w:val="28"/>
          <w:szCs w:val="28"/>
          <w:rtl/>
          <w:lang w:bidi="ar-TN"/>
        </w:rPr>
        <w:t xml:space="preserve"> فيستحق في هذه الحالة نصيبه من ربح</w:t>
      </w:r>
      <w:r w:rsidR="0066790C" w:rsidRPr="00546B19">
        <w:rPr>
          <w:rFonts w:asciiTheme="majorBidi" w:hAnsiTheme="majorBidi" w:hint="cs"/>
          <w:sz w:val="28"/>
          <w:szCs w:val="28"/>
          <w:rtl/>
          <w:lang w:bidi="ar-TN"/>
        </w:rPr>
        <w:t xml:space="preserve"> رأس</w:t>
      </w:r>
      <w:r w:rsidR="000C1605" w:rsidRPr="00546B19">
        <w:rPr>
          <w:rFonts w:asciiTheme="majorBidi" w:hAnsiTheme="majorBidi" w:hint="cs"/>
          <w:sz w:val="28"/>
          <w:szCs w:val="28"/>
          <w:rtl/>
          <w:lang w:bidi="ar-TN"/>
        </w:rPr>
        <w:t xml:space="preserve"> ماله</w:t>
      </w:r>
      <w:r w:rsidR="006D098F" w:rsidRPr="00546B19">
        <w:rPr>
          <w:rFonts w:asciiTheme="majorBidi" w:hAnsiTheme="majorBidi" w:hint="cs"/>
          <w:sz w:val="28"/>
          <w:szCs w:val="28"/>
          <w:rtl/>
          <w:lang w:bidi="ar-TN"/>
        </w:rPr>
        <w:t xml:space="preserve"> </w:t>
      </w:r>
      <w:r w:rsidR="003839C3" w:rsidRPr="00546B19">
        <w:rPr>
          <w:rFonts w:asciiTheme="majorBidi" w:hAnsiTheme="majorBidi"/>
          <w:sz w:val="28"/>
          <w:szCs w:val="28"/>
          <w:rtl/>
          <w:lang w:bidi="ar-TN"/>
        </w:rPr>
        <w:t>–</w:t>
      </w:r>
      <w:r w:rsidR="003839C3" w:rsidRPr="00546B19">
        <w:rPr>
          <w:rFonts w:asciiTheme="majorBidi" w:hAnsiTheme="majorBidi" w:hint="cs"/>
          <w:sz w:val="28"/>
          <w:szCs w:val="28"/>
          <w:rtl/>
          <w:lang w:bidi="ar-TN"/>
        </w:rPr>
        <w:t xml:space="preserve"> بصفته</w:t>
      </w:r>
      <w:r w:rsidR="003839C3" w:rsidRPr="00546B19">
        <w:rPr>
          <w:rFonts w:asciiTheme="majorBidi" w:hAnsiTheme="majorBidi"/>
          <w:sz w:val="28"/>
          <w:szCs w:val="28"/>
          <w:rtl/>
          <w:lang w:bidi="ar-TN"/>
        </w:rPr>
        <w:t xml:space="preserve"> </w:t>
      </w:r>
      <w:r w:rsidR="003839C3" w:rsidRPr="00546B19">
        <w:rPr>
          <w:rFonts w:asciiTheme="majorBidi" w:hAnsiTheme="majorBidi" w:hint="cs"/>
          <w:sz w:val="28"/>
          <w:szCs w:val="28"/>
          <w:rtl/>
          <w:lang w:bidi="ar-TN"/>
        </w:rPr>
        <w:t xml:space="preserve">رب المال </w:t>
      </w:r>
      <w:r w:rsidR="003839C3" w:rsidRPr="00546B19">
        <w:rPr>
          <w:rFonts w:asciiTheme="majorBidi" w:hAnsiTheme="majorBidi"/>
          <w:sz w:val="28"/>
          <w:szCs w:val="28"/>
          <w:rtl/>
          <w:lang w:bidi="ar-TN"/>
        </w:rPr>
        <w:t>–</w:t>
      </w:r>
      <w:r w:rsidR="003839C3" w:rsidRPr="00546B19">
        <w:rPr>
          <w:rFonts w:asciiTheme="majorBidi" w:hAnsiTheme="majorBidi" w:hint="cs"/>
          <w:sz w:val="28"/>
          <w:szCs w:val="28"/>
          <w:rtl/>
          <w:lang w:bidi="ar-TN"/>
        </w:rPr>
        <w:t xml:space="preserve"> </w:t>
      </w:r>
      <w:r w:rsidR="006D098F" w:rsidRPr="00546B19">
        <w:rPr>
          <w:rFonts w:asciiTheme="majorBidi" w:hAnsiTheme="majorBidi" w:hint="cs"/>
          <w:sz w:val="28"/>
          <w:szCs w:val="28"/>
          <w:rtl/>
          <w:lang w:bidi="ar-TN"/>
        </w:rPr>
        <w:t xml:space="preserve">مع تحمّل خسارته، </w:t>
      </w:r>
      <w:r w:rsidR="00C73C92" w:rsidRPr="00546B19">
        <w:rPr>
          <w:rFonts w:asciiTheme="majorBidi" w:hAnsiTheme="majorBidi" w:hint="cs"/>
          <w:sz w:val="28"/>
          <w:szCs w:val="28"/>
          <w:rtl/>
          <w:lang w:bidi="ar-TN"/>
        </w:rPr>
        <w:t>و</w:t>
      </w:r>
      <w:r w:rsidR="009F3093" w:rsidRPr="00546B19">
        <w:rPr>
          <w:rFonts w:asciiTheme="majorBidi" w:hAnsiTheme="majorBidi" w:hint="cs"/>
          <w:sz w:val="28"/>
          <w:szCs w:val="28"/>
          <w:rtl/>
          <w:lang w:bidi="ar-TN"/>
        </w:rPr>
        <w:t>يستحق من ناحية أخرى نصيبه من ربح المضاربة</w:t>
      </w:r>
      <w:r w:rsidR="00BF7332" w:rsidRPr="00546B19">
        <w:rPr>
          <w:rFonts w:asciiTheme="majorBidi" w:hAnsiTheme="majorBidi" w:hint="cs"/>
          <w:sz w:val="28"/>
          <w:szCs w:val="28"/>
          <w:rtl/>
          <w:lang w:bidi="ar-TN"/>
        </w:rPr>
        <w:t xml:space="preserve"> </w:t>
      </w:r>
      <w:r w:rsidR="00BF7332" w:rsidRPr="00546B19">
        <w:rPr>
          <w:rFonts w:asciiTheme="majorBidi" w:hAnsiTheme="majorBidi"/>
          <w:sz w:val="28"/>
          <w:szCs w:val="28"/>
          <w:rtl/>
          <w:lang w:bidi="ar-TN"/>
        </w:rPr>
        <w:t>–</w:t>
      </w:r>
      <w:r w:rsidR="00BF7332" w:rsidRPr="00546B19">
        <w:rPr>
          <w:rFonts w:asciiTheme="majorBidi" w:hAnsiTheme="majorBidi" w:hint="cs"/>
          <w:sz w:val="28"/>
          <w:szCs w:val="28"/>
          <w:rtl/>
          <w:lang w:bidi="ar-TN"/>
        </w:rPr>
        <w:t xml:space="preserve"> بصفته</w:t>
      </w:r>
      <w:r w:rsidR="00BF7332" w:rsidRPr="00546B19">
        <w:rPr>
          <w:rFonts w:asciiTheme="majorBidi" w:hAnsiTheme="majorBidi"/>
          <w:sz w:val="28"/>
          <w:szCs w:val="28"/>
          <w:rtl/>
          <w:lang w:bidi="ar-TN"/>
        </w:rPr>
        <w:t xml:space="preserve"> </w:t>
      </w:r>
      <w:r w:rsidR="00BF7332" w:rsidRPr="00546B19">
        <w:rPr>
          <w:rFonts w:asciiTheme="majorBidi" w:hAnsiTheme="majorBidi" w:hint="cs"/>
          <w:sz w:val="28"/>
          <w:szCs w:val="28"/>
          <w:rtl/>
          <w:lang w:bidi="ar-TN"/>
        </w:rPr>
        <w:t xml:space="preserve">المضارب بالعمل </w:t>
      </w:r>
      <w:r w:rsidR="00BF7332" w:rsidRPr="00546B19">
        <w:rPr>
          <w:rFonts w:asciiTheme="majorBidi" w:hAnsiTheme="majorBidi"/>
          <w:sz w:val="28"/>
          <w:szCs w:val="28"/>
          <w:rtl/>
          <w:lang w:bidi="ar-TN"/>
        </w:rPr>
        <w:t>–</w:t>
      </w:r>
      <w:r w:rsidR="00BF7332" w:rsidRPr="00546B19">
        <w:rPr>
          <w:rFonts w:asciiTheme="majorBidi" w:hAnsiTheme="majorBidi" w:hint="cs"/>
          <w:sz w:val="28"/>
          <w:szCs w:val="28"/>
          <w:rtl/>
          <w:lang w:bidi="ar-TN"/>
        </w:rPr>
        <w:t xml:space="preserve"> وفق نسب التوزيع المتفق عليها </w:t>
      </w:r>
      <w:r w:rsidR="00A4044A" w:rsidRPr="00546B19">
        <w:rPr>
          <w:rFonts w:asciiTheme="majorBidi" w:hAnsiTheme="majorBidi" w:hint="cs"/>
          <w:sz w:val="28"/>
          <w:szCs w:val="28"/>
          <w:rtl/>
          <w:lang w:bidi="ar-TN"/>
        </w:rPr>
        <w:t xml:space="preserve">مع البنك </w:t>
      </w:r>
      <w:r w:rsidR="00BF7332" w:rsidRPr="00546B19">
        <w:rPr>
          <w:rFonts w:asciiTheme="majorBidi" w:hAnsiTheme="majorBidi" w:hint="cs"/>
          <w:sz w:val="28"/>
          <w:szCs w:val="28"/>
          <w:rtl/>
          <w:lang w:bidi="ar-TN"/>
        </w:rPr>
        <w:t xml:space="preserve">عند إبرام </w:t>
      </w:r>
      <w:r w:rsidR="00E53853" w:rsidRPr="00546B19">
        <w:rPr>
          <w:rFonts w:asciiTheme="majorBidi" w:hAnsiTheme="majorBidi" w:hint="cs"/>
          <w:sz w:val="28"/>
          <w:szCs w:val="28"/>
          <w:rtl/>
          <w:lang w:bidi="ar-TN"/>
        </w:rPr>
        <w:t>عقد المضاربة</w:t>
      </w:r>
      <w:r w:rsidR="00316AEA" w:rsidRPr="00546B19">
        <w:rPr>
          <w:rFonts w:asciiTheme="majorBidi" w:hAnsiTheme="majorBidi" w:hint="cs"/>
          <w:sz w:val="28"/>
          <w:szCs w:val="28"/>
          <w:rtl/>
          <w:lang w:bidi="ar-TN"/>
        </w:rPr>
        <w:t>،</w:t>
      </w:r>
      <w:r w:rsidR="00AC326F" w:rsidRPr="00546B19">
        <w:rPr>
          <w:rFonts w:asciiTheme="majorBidi" w:hAnsiTheme="majorBidi"/>
          <w:sz w:val="28"/>
          <w:szCs w:val="28"/>
          <w:rtl/>
          <w:lang w:bidi="ar-TN"/>
        </w:rPr>
        <w:t xml:space="preserve"> و</w:t>
      </w:r>
      <w:r w:rsidR="00AC326F" w:rsidRPr="00546B19">
        <w:rPr>
          <w:rFonts w:asciiTheme="majorBidi" w:hAnsiTheme="majorBidi" w:hint="cs"/>
          <w:sz w:val="28"/>
          <w:szCs w:val="28"/>
          <w:rtl/>
          <w:lang w:bidi="ar-TN"/>
        </w:rPr>
        <w:t xml:space="preserve">لا </w:t>
      </w:r>
      <w:r w:rsidR="00AC326F" w:rsidRPr="00546B19">
        <w:rPr>
          <w:rFonts w:asciiTheme="majorBidi" w:hAnsiTheme="majorBidi"/>
          <w:sz w:val="28"/>
          <w:szCs w:val="28"/>
          <w:rtl/>
          <w:lang w:bidi="ar-TN"/>
        </w:rPr>
        <w:t xml:space="preserve">يخسر المضارب </w:t>
      </w:r>
      <w:r w:rsidR="00AC326F" w:rsidRPr="00546B19">
        <w:rPr>
          <w:rFonts w:asciiTheme="majorBidi" w:hAnsiTheme="majorBidi" w:hint="cs"/>
          <w:sz w:val="28"/>
          <w:szCs w:val="28"/>
          <w:rtl/>
          <w:lang w:bidi="ar-TN"/>
        </w:rPr>
        <w:t xml:space="preserve">سوى </w:t>
      </w:r>
      <w:r w:rsidR="00AC326F" w:rsidRPr="00546B19">
        <w:rPr>
          <w:rFonts w:asciiTheme="majorBidi" w:hAnsiTheme="majorBidi"/>
          <w:sz w:val="28"/>
          <w:szCs w:val="28"/>
          <w:rtl/>
          <w:lang w:bidi="ar-TN"/>
        </w:rPr>
        <w:t>عمله</w:t>
      </w:r>
      <w:r w:rsidR="00AC326F" w:rsidRPr="00546B19">
        <w:rPr>
          <w:rFonts w:asciiTheme="majorBidi" w:hAnsiTheme="majorBidi" w:hint="cs"/>
          <w:sz w:val="28"/>
          <w:szCs w:val="28"/>
          <w:rtl/>
          <w:lang w:bidi="ar-TN"/>
        </w:rPr>
        <w:t xml:space="preserve"> في صورة حصول خسارة </w:t>
      </w:r>
      <w:r w:rsidR="00AC326F" w:rsidRPr="00546B19">
        <w:rPr>
          <w:rFonts w:asciiTheme="majorBidi" w:hAnsiTheme="majorBidi"/>
          <w:sz w:val="28"/>
          <w:szCs w:val="28"/>
          <w:rtl/>
          <w:lang w:bidi="ar-TN"/>
        </w:rPr>
        <w:t>–</w:t>
      </w:r>
      <w:r w:rsidR="00AC326F" w:rsidRPr="00546B19">
        <w:rPr>
          <w:rFonts w:asciiTheme="majorBidi" w:hAnsiTheme="majorBidi" w:hint="cs"/>
          <w:sz w:val="28"/>
          <w:szCs w:val="28"/>
          <w:rtl/>
          <w:lang w:bidi="ar-TN"/>
        </w:rPr>
        <w:t xml:space="preserve"> لا سمح الله </w:t>
      </w:r>
      <w:r w:rsidR="00AC326F" w:rsidRPr="00546B19">
        <w:rPr>
          <w:rFonts w:asciiTheme="majorBidi" w:hAnsiTheme="majorBidi"/>
          <w:sz w:val="28"/>
          <w:szCs w:val="28"/>
          <w:rtl/>
          <w:lang w:bidi="ar-TN"/>
        </w:rPr>
        <w:lastRenderedPageBreak/>
        <w:t>–</w:t>
      </w:r>
      <w:r w:rsidR="00AC326F" w:rsidRPr="00546B19">
        <w:rPr>
          <w:rFonts w:asciiTheme="majorBidi" w:hAnsiTheme="majorBidi" w:hint="cs"/>
          <w:sz w:val="28"/>
          <w:szCs w:val="28"/>
          <w:rtl/>
          <w:lang w:bidi="ar-TN"/>
        </w:rPr>
        <w:t xml:space="preserve"> إلا</w:t>
      </w:r>
      <w:r w:rsidR="00890144" w:rsidRPr="00546B19">
        <w:rPr>
          <w:rFonts w:asciiTheme="majorBidi" w:hAnsiTheme="majorBidi" w:hint="cs"/>
          <w:sz w:val="28"/>
          <w:szCs w:val="28"/>
          <w:rtl/>
          <w:lang w:bidi="ar-TN"/>
        </w:rPr>
        <w:t>ّ</w:t>
      </w:r>
      <w:r w:rsidR="00AC326F" w:rsidRPr="00546B19">
        <w:rPr>
          <w:rFonts w:asciiTheme="majorBidi" w:hAnsiTheme="majorBidi" w:hint="cs"/>
          <w:sz w:val="28"/>
          <w:szCs w:val="28"/>
          <w:rtl/>
          <w:lang w:bidi="ar-TN"/>
        </w:rPr>
        <w:t xml:space="preserve"> في </w:t>
      </w:r>
      <w:r w:rsidR="00AC326F" w:rsidRPr="00546B19">
        <w:rPr>
          <w:rFonts w:asciiTheme="majorBidi" w:hAnsiTheme="majorBidi"/>
          <w:sz w:val="28"/>
          <w:szCs w:val="28"/>
          <w:rtl/>
          <w:lang w:bidi="ar-TN"/>
        </w:rPr>
        <w:t xml:space="preserve">حالة </w:t>
      </w:r>
      <w:r w:rsidR="00655B73" w:rsidRPr="00546B19">
        <w:rPr>
          <w:rFonts w:asciiTheme="majorBidi" w:hAnsiTheme="majorBidi" w:hint="cs"/>
          <w:sz w:val="28"/>
          <w:szCs w:val="28"/>
          <w:rtl/>
          <w:lang w:bidi="ar-TN"/>
        </w:rPr>
        <w:t>التعدي وال</w:t>
      </w:r>
      <w:r w:rsidR="00AC326F" w:rsidRPr="00546B19">
        <w:rPr>
          <w:rFonts w:asciiTheme="majorBidi" w:hAnsiTheme="majorBidi"/>
          <w:sz w:val="28"/>
          <w:szCs w:val="28"/>
          <w:rtl/>
          <w:lang w:bidi="ar-TN"/>
        </w:rPr>
        <w:t>تقصير</w:t>
      </w:r>
      <w:r w:rsidR="004E49BE" w:rsidRPr="00546B19">
        <w:rPr>
          <w:rFonts w:asciiTheme="majorBidi" w:hAnsiTheme="majorBidi" w:hint="cs"/>
          <w:sz w:val="28"/>
          <w:szCs w:val="28"/>
          <w:rtl/>
          <w:lang w:bidi="ar-TN"/>
        </w:rPr>
        <w:t xml:space="preserve">، حيث يترتّب عليه تحمل جميع الخسائر الناتجة عن ذلك </w:t>
      </w:r>
      <w:r w:rsidR="00655B73" w:rsidRPr="00546B19">
        <w:rPr>
          <w:rFonts w:asciiTheme="majorBidi" w:hAnsiTheme="majorBidi" w:hint="cs"/>
          <w:sz w:val="28"/>
          <w:szCs w:val="28"/>
          <w:rtl/>
          <w:lang w:bidi="ar-TN"/>
        </w:rPr>
        <w:t>كما سبق ذكره</w:t>
      </w:r>
      <w:r w:rsidR="00BF7332" w:rsidRPr="00546B19">
        <w:rPr>
          <w:rFonts w:asciiTheme="majorBidi" w:hAnsiTheme="majorBidi" w:hint="cs"/>
          <w:sz w:val="28"/>
          <w:szCs w:val="28"/>
          <w:rtl/>
          <w:lang w:bidi="ar-TN"/>
        </w:rPr>
        <w:t>.</w:t>
      </w:r>
    </w:p>
    <w:p w:rsidR="00B66DDE" w:rsidRPr="00546B19" w:rsidRDefault="00B66DDE" w:rsidP="009D3959">
      <w:pPr>
        <w:bidi/>
        <w:spacing w:after="120" w:line="360" w:lineRule="auto"/>
        <w:ind w:left="851"/>
        <w:jc w:val="mediumKashida"/>
        <w:rPr>
          <w:rFonts w:asciiTheme="majorBidi" w:hAnsiTheme="majorBidi"/>
          <w:sz w:val="28"/>
          <w:szCs w:val="28"/>
          <w:rtl/>
          <w:lang w:bidi="ar-TN"/>
        </w:rPr>
      </w:pPr>
      <w:r w:rsidRPr="00546B19">
        <w:rPr>
          <w:rFonts w:asciiTheme="majorBidi" w:hAnsiTheme="majorBidi" w:hint="cs"/>
          <w:sz w:val="28"/>
          <w:szCs w:val="28"/>
          <w:rtl/>
          <w:lang w:bidi="ar-TN"/>
        </w:rPr>
        <w:t>ومن</w:t>
      </w:r>
      <w:r w:rsidR="00600B83" w:rsidRPr="00546B19">
        <w:rPr>
          <w:rFonts w:asciiTheme="majorBidi" w:hAnsiTheme="majorBidi" w:hint="cs"/>
          <w:sz w:val="28"/>
          <w:szCs w:val="28"/>
          <w:rtl/>
          <w:lang w:bidi="ar-TN"/>
        </w:rPr>
        <w:t xml:space="preserve"> أهم</w:t>
      </w:r>
      <w:r w:rsidRPr="00546B19">
        <w:rPr>
          <w:rFonts w:asciiTheme="majorBidi" w:hAnsiTheme="majorBidi" w:hint="cs"/>
          <w:sz w:val="28"/>
          <w:szCs w:val="28"/>
          <w:rtl/>
          <w:lang w:bidi="ar-TN"/>
        </w:rPr>
        <w:t xml:space="preserve"> شروط صحّة عملية التمويل بصيغة المضاربة :</w:t>
      </w:r>
    </w:p>
    <w:p w:rsidR="008A52AB" w:rsidRPr="00546B19" w:rsidRDefault="008A52AB" w:rsidP="002C1ABC">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006F4D85" w:rsidRPr="00546B19">
        <w:rPr>
          <w:rFonts w:asciiTheme="majorBidi" w:hAnsiTheme="majorBidi" w:hint="cs"/>
          <w:sz w:val="28"/>
          <w:szCs w:val="28"/>
          <w:rtl/>
          <w:lang w:bidi="ar-TN"/>
        </w:rPr>
        <w:t xml:space="preserve">لإنفاذ عقد المضاربة، يشترط </w:t>
      </w:r>
      <w:r w:rsidR="009A2598" w:rsidRPr="00546B19">
        <w:rPr>
          <w:rFonts w:asciiTheme="majorBidi" w:hAnsiTheme="majorBidi" w:hint="cs"/>
          <w:sz w:val="28"/>
          <w:szCs w:val="28"/>
          <w:rtl/>
          <w:lang w:bidi="ar-TN"/>
        </w:rPr>
        <w:t xml:space="preserve">تسليم رأس مال المضاربة </w:t>
      </w:r>
      <w:r w:rsidR="007A0D2B" w:rsidRPr="00546B19">
        <w:rPr>
          <w:rFonts w:asciiTheme="majorBidi" w:hAnsiTheme="majorBidi"/>
          <w:sz w:val="28"/>
          <w:szCs w:val="28"/>
          <w:rtl/>
          <w:lang w:bidi="ar-TN"/>
        </w:rPr>
        <w:t>–</w:t>
      </w:r>
      <w:r w:rsidR="007A0D2B" w:rsidRPr="00546B19">
        <w:rPr>
          <w:rFonts w:asciiTheme="majorBidi" w:hAnsiTheme="majorBidi" w:hint="cs"/>
          <w:sz w:val="28"/>
          <w:szCs w:val="28"/>
          <w:rtl/>
          <w:lang w:bidi="ar-TN"/>
        </w:rPr>
        <w:t xml:space="preserve"> </w:t>
      </w:r>
      <w:r w:rsidR="009A2598" w:rsidRPr="00546B19">
        <w:rPr>
          <w:rFonts w:asciiTheme="majorBidi" w:hAnsiTheme="majorBidi" w:hint="cs"/>
          <w:sz w:val="28"/>
          <w:szCs w:val="28"/>
          <w:rtl/>
          <w:lang w:bidi="ar-TN"/>
        </w:rPr>
        <w:t>كله أو بعضه</w:t>
      </w:r>
      <w:r w:rsidR="007A0D2B" w:rsidRPr="00546B19">
        <w:rPr>
          <w:rFonts w:asciiTheme="majorBidi" w:hAnsiTheme="majorBidi" w:hint="cs"/>
          <w:sz w:val="28"/>
          <w:szCs w:val="28"/>
          <w:rtl/>
          <w:lang w:bidi="ar-TN"/>
        </w:rPr>
        <w:t xml:space="preserve"> </w:t>
      </w:r>
      <w:r w:rsidR="007A0D2B" w:rsidRPr="00546B19">
        <w:rPr>
          <w:rFonts w:asciiTheme="majorBidi" w:hAnsiTheme="majorBidi"/>
          <w:sz w:val="28"/>
          <w:szCs w:val="28"/>
          <w:rtl/>
          <w:lang w:bidi="ar-TN"/>
        </w:rPr>
        <w:t>–</w:t>
      </w:r>
      <w:r w:rsidR="007A0D2B" w:rsidRPr="00546B19">
        <w:rPr>
          <w:rFonts w:asciiTheme="majorBidi" w:hAnsiTheme="majorBidi" w:hint="cs"/>
          <w:sz w:val="28"/>
          <w:szCs w:val="28"/>
          <w:rtl/>
          <w:lang w:bidi="ar-TN"/>
        </w:rPr>
        <w:t xml:space="preserve"> ل</w:t>
      </w:r>
      <w:r w:rsidR="007A0D2B" w:rsidRPr="00546B19">
        <w:rPr>
          <w:rFonts w:asciiTheme="majorBidi" w:hAnsiTheme="majorBidi"/>
          <w:sz w:val="28"/>
          <w:szCs w:val="28"/>
          <w:rtl/>
          <w:lang w:bidi="ar-TN"/>
        </w:rPr>
        <w:t xml:space="preserve">لمضارب </w:t>
      </w:r>
      <w:r w:rsidR="007A0D2B" w:rsidRPr="00546B19">
        <w:rPr>
          <w:rFonts w:asciiTheme="majorBidi" w:hAnsiTheme="majorBidi" w:hint="cs"/>
          <w:sz w:val="28"/>
          <w:szCs w:val="28"/>
          <w:rtl/>
          <w:lang w:bidi="ar-TN"/>
        </w:rPr>
        <w:t>بالعمل أو تمكينه من التصرف فيه ؛</w:t>
      </w:r>
    </w:p>
    <w:p w:rsidR="00282AF7" w:rsidRPr="00546B19" w:rsidRDefault="00282AF7" w:rsidP="002C1ABC">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t>وجوب تحديد نسبة توزيع الأرباح بين الطرفين</w:t>
      </w:r>
      <w:r w:rsidR="007B504D" w:rsidRPr="00546B19">
        <w:rPr>
          <w:rFonts w:asciiTheme="majorBidi" w:hAnsiTheme="majorBidi" w:hint="cs"/>
          <w:sz w:val="28"/>
          <w:szCs w:val="28"/>
          <w:rtl/>
          <w:lang w:bidi="ar-TN"/>
        </w:rPr>
        <w:t xml:space="preserve"> عند التعاقد</w:t>
      </w:r>
      <w:r w:rsidRPr="00546B19">
        <w:rPr>
          <w:rFonts w:asciiTheme="majorBidi" w:hAnsiTheme="majorBidi" w:hint="cs"/>
          <w:sz w:val="28"/>
          <w:szCs w:val="28"/>
          <w:rtl/>
          <w:lang w:bidi="ar-TN"/>
        </w:rPr>
        <w:t xml:space="preserve"> ؛</w:t>
      </w:r>
    </w:p>
    <w:p w:rsidR="00282AF7" w:rsidRPr="00546B19" w:rsidRDefault="00282AF7" w:rsidP="002C1ABC">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Pr="00546B19">
        <w:rPr>
          <w:rFonts w:hint="cs"/>
          <w:sz w:val="28"/>
          <w:szCs w:val="28"/>
          <w:rtl/>
        </w:rPr>
        <w:t>لا يجوز أن يكون الربح مبلغا مقطوعا أو نسبة فائض سنوي على رأس المال ؛</w:t>
      </w:r>
    </w:p>
    <w:p w:rsidR="008A52AB" w:rsidRPr="00546B19" w:rsidRDefault="00E1688D" w:rsidP="002C1ABC">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t>لا</w:t>
      </w:r>
      <w:r w:rsidR="00282AF7" w:rsidRPr="00546B19">
        <w:rPr>
          <w:rFonts w:asciiTheme="majorBidi" w:hAnsiTheme="majorBidi"/>
          <w:sz w:val="28"/>
          <w:szCs w:val="28"/>
          <w:rtl/>
          <w:lang w:bidi="ar-TN"/>
        </w:rPr>
        <w:t xml:space="preserve"> تقتسم الأرباح إلا بعد سلامة رأس المال المدفوع في عملية المضاربة</w:t>
      </w:r>
      <w:r w:rsidR="00282AF7" w:rsidRPr="00546B19">
        <w:rPr>
          <w:rFonts w:asciiTheme="majorBidi" w:hAnsiTheme="majorBidi" w:hint="cs"/>
          <w:sz w:val="28"/>
          <w:szCs w:val="28"/>
          <w:rtl/>
          <w:lang w:bidi="ar-TN"/>
        </w:rPr>
        <w:t xml:space="preserve"> ؛</w:t>
      </w:r>
    </w:p>
    <w:p w:rsidR="00C15026" w:rsidRPr="00546B19" w:rsidRDefault="00C15026" w:rsidP="00F41EBE">
      <w:pPr>
        <w:bidi/>
        <w:spacing w:after="120" w:line="360" w:lineRule="auto"/>
        <w:ind w:left="1418" w:hanging="284"/>
        <w:jc w:val="mediumKashida"/>
        <w:rPr>
          <w:rFonts w:asciiTheme="majorBidi" w:hAnsiTheme="majorBidi"/>
          <w:sz w:val="28"/>
          <w:szCs w:val="28"/>
          <w:rtl/>
          <w:lang w:bidi="ar-TN"/>
        </w:rPr>
      </w:pPr>
      <w:r w:rsidRPr="00546B19">
        <w:rPr>
          <w:rFonts w:asciiTheme="majorBidi" w:hAnsiTheme="majorBidi" w:hint="cs"/>
          <w:sz w:val="28"/>
          <w:szCs w:val="28"/>
          <w:rtl/>
          <w:lang w:bidi="ar-TN"/>
        </w:rPr>
        <w:t>*</w:t>
      </w:r>
      <w:r w:rsidRPr="00546B19">
        <w:rPr>
          <w:rFonts w:asciiTheme="majorBidi" w:hAnsiTheme="majorBidi" w:hint="cs"/>
          <w:sz w:val="28"/>
          <w:szCs w:val="28"/>
          <w:rtl/>
          <w:lang w:bidi="ar-TN"/>
        </w:rPr>
        <w:tab/>
      </w:r>
      <w:r w:rsidR="00E94E11" w:rsidRPr="00546B19">
        <w:rPr>
          <w:rFonts w:asciiTheme="majorBidi" w:hAnsiTheme="majorBidi" w:hint="cs"/>
          <w:sz w:val="28"/>
          <w:szCs w:val="28"/>
          <w:rtl/>
          <w:lang w:bidi="ar-TN"/>
        </w:rPr>
        <w:t xml:space="preserve">يجوز للبنك </w:t>
      </w:r>
      <w:r w:rsidR="00E94E11" w:rsidRPr="00546B19">
        <w:rPr>
          <w:rFonts w:asciiTheme="majorBidi" w:hAnsiTheme="majorBidi"/>
          <w:sz w:val="28"/>
          <w:szCs w:val="28"/>
          <w:rtl/>
          <w:lang w:bidi="ar-TN"/>
        </w:rPr>
        <w:t>–</w:t>
      </w:r>
      <w:r w:rsidR="00E94E11" w:rsidRPr="00546B19">
        <w:rPr>
          <w:rFonts w:asciiTheme="majorBidi" w:hAnsiTheme="majorBidi" w:hint="cs"/>
          <w:sz w:val="28"/>
          <w:szCs w:val="28"/>
          <w:rtl/>
          <w:lang w:bidi="ar-TN"/>
        </w:rPr>
        <w:t xml:space="preserve"> بصفته</w:t>
      </w:r>
      <w:r w:rsidR="00E94E11" w:rsidRPr="00546B19">
        <w:rPr>
          <w:rFonts w:asciiTheme="majorBidi" w:hAnsiTheme="majorBidi"/>
          <w:sz w:val="28"/>
          <w:szCs w:val="28"/>
          <w:rtl/>
          <w:lang w:bidi="ar-TN"/>
        </w:rPr>
        <w:t xml:space="preserve"> رب المال</w:t>
      </w:r>
      <w:r w:rsidR="00E94E11" w:rsidRPr="00546B19">
        <w:rPr>
          <w:rFonts w:asciiTheme="majorBidi" w:hAnsiTheme="majorBidi" w:hint="cs"/>
          <w:sz w:val="28"/>
          <w:szCs w:val="28"/>
          <w:rtl/>
          <w:lang w:bidi="ar-TN"/>
        </w:rPr>
        <w:t xml:space="preserve"> </w:t>
      </w:r>
      <w:r w:rsidR="00E94E11" w:rsidRPr="00546B19">
        <w:rPr>
          <w:rFonts w:asciiTheme="majorBidi" w:hAnsiTheme="majorBidi"/>
          <w:sz w:val="28"/>
          <w:szCs w:val="28"/>
          <w:rtl/>
          <w:lang w:bidi="ar-TN"/>
        </w:rPr>
        <w:t>–</w:t>
      </w:r>
      <w:r w:rsidR="00E94E11" w:rsidRPr="00546B19">
        <w:rPr>
          <w:rFonts w:asciiTheme="majorBidi" w:hAnsiTheme="majorBidi" w:hint="cs"/>
          <w:sz w:val="28"/>
          <w:szCs w:val="28"/>
          <w:rtl/>
          <w:lang w:bidi="ar-TN"/>
        </w:rPr>
        <w:t xml:space="preserve"> أخذ الضمانات الكافية والمناسبة </w:t>
      </w:r>
      <w:r w:rsidR="008B4E6C" w:rsidRPr="00546B19">
        <w:rPr>
          <w:rFonts w:asciiTheme="majorBidi" w:hAnsiTheme="majorBidi" w:hint="cs"/>
          <w:sz w:val="28"/>
          <w:szCs w:val="28"/>
          <w:rtl/>
          <w:lang w:bidi="ar-TN"/>
        </w:rPr>
        <w:t xml:space="preserve">من طالب التمويل </w:t>
      </w:r>
      <w:r w:rsidR="008B4E6C" w:rsidRPr="00546B19">
        <w:rPr>
          <w:rFonts w:asciiTheme="majorBidi" w:hAnsiTheme="majorBidi"/>
          <w:sz w:val="28"/>
          <w:szCs w:val="28"/>
          <w:rtl/>
          <w:lang w:bidi="ar-TN"/>
        </w:rPr>
        <w:t>–</w:t>
      </w:r>
      <w:r w:rsidR="008B4E6C" w:rsidRPr="00546B19">
        <w:rPr>
          <w:rFonts w:asciiTheme="majorBidi" w:hAnsiTheme="majorBidi" w:hint="cs"/>
          <w:sz w:val="28"/>
          <w:szCs w:val="28"/>
          <w:rtl/>
          <w:lang w:bidi="ar-TN"/>
        </w:rPr>
        <w:t xml:space="preserve"> بصفته</w:t>
      </w:r>
      <w:r w:rsidR="008B4E6C" w:rsidRPr="00546B19">
        <w:rPr>
          <w:rFonts w:asciiTheme="majorBidi" w:hAnsiTheme="majorBidi"/>
          <w:sz w:val="28"/>
          <w:szCs w:val="28"/>
          <w:rtl/>
          <w:lang w:bidi="ar-TN"/>
        </w:rPr>
        <w:t xml:space="preserve"> </w:t>
      </w:r>
      <w:r w:rsidR="008B4E6C" w:rsidRPr="00546B19">
        <w:rPr>
          <w:rFonts w:asciiTheme="majorBidi" w:hAnsiTheme="majorBidi" w:hint="cs"/>
          <w:sz w:val="28"/>
          <w:szCs w:val="28"/>
          <w:rtl/>
          <w:lang w:bidi="ar-TN"/>
        </w:rPr>
        <w:t xml:space="preserve">المضارب بالعمل </w:t>
      </w:r>
      <w:r w:rsidR="008B4E6C" w:rsidRPr="00546B19">
        <w:rPr>
          <w:rFonts w:asciiTheme="majorBidi" w:hAnsiTheme="majorBidi"/>
          <w:sz w:val="28"/>
          <w:szCs w:val="28"/>
          <w:rtl/>
          <w:lang w:bidi="ar-TN"/>
        </w:rPr>
        <w:t>–</w:t>
      </w:r>
      <w:r w:rsidR="008B4E6C" w:rsidRPr="00546B19">
        <w:rPr>
          <w:rFonts w:asciiTheme="majorBidi" w:hAnsiTheme="majorBidi" w:hint="cs"/>
          <w:sz w:val="28"/>
          <w:szCs w:val="28"/>
          <w:rtl/>
          <w:lang w:bidi="ar-TN"/>
        </w:rPr>
        <w:t xml:space="preserve"> بشرط أن لا </w:t>
      </w:r>
      <w:r w:rsidR="00861823" w:rsidRPr="00546B19">
        <w:rPr>
          <w:rFonts w:asciiTheme="majorBidi" w:hAnsiTheme="majorBidi" w:hint="cs"/>
          <w:sz w:val="28"/>
          <w:szCs w:val="28"/>
          <w:rtl/>
          <w:lang w:bidi="ar-TN"/>
        </w:rPr>
        <w:t>ت</w:t>
      </w:r>
      <w:r w:rsidR="00861823" w:rsidRPr="00546B19">
        <w:rPr>
          <w:rFonts w:asciiTheme="majorBidi" w:hAnsiTheme="majorBidi"/>
          <w:sz w:val="28"/>
          <w:szCs w:val="28"/>
          <w:rtl/>
          <w:lang w:bidi="ar-TN"/>
        </w:rPr>
        <w:t>ُ</w:t>
      </w:r>
      <w:r w:rsidR="00861823" w:rsidRPr="00546B19">
        <w:rPr>
          <w:rFonts w:asciiTheme="majorBidi" w:hAnsiTheme="majorBidi" w:hint="cs"/>
          <w:sz w:val="28"/>
          <w:szCs w:val="28"/>
          <w:rtl/>
          <w:lang w:bidi="ar-TN"/>
        </w:rPr>
        <w:t xml:space="preserve">نفذ </w:t>
      </w:r>
      <w:r w:rsidR="008B4E6C" w:rsidRPr="00546B19">
        <w:rPr>
          <w:rFonts w:asciiTheme="majorBidi" w:hAnsiTheme="majorBidi" w:hint="cs"/>
          <w:sz w:val="28"/>
          <w:szCs w:val="28"/>
          <w:rtl/>
          <w:lang w:bidi="ar-TN"/>
        </w:rPr>
        <w:t xml:space="preserve">هذه الضمانات إلا إذا ثبت </w:t>
      </w:r>
      <w:r w:rsidR="00137474" w:rsidRPr="00546B19">
        <w:rPr>
          <w:rFonts w:asciiTheme="majorBidi" w:hAnsiTheme="majorBidi" w:hint="cs"/>
          <w:sz w:val="28"/>
          <w:szCs w:val="28"/>
          <w:rtl/>
          <w:lang w:bidi="ar-TN"/>
        </w:rPr>
        <w:t>ال</w:t>
      </w:r>
      <w:r w:rsidR="00137474" w:rsidRPr="00546B19">
        <w:rPr>
          <w:rFonts w:asciiTheme="majorBidi" w:hAnsiTheme="majorBidi"/>
          <w:sz w:val="28"/>
          <w:szCs w:val="28"/>
          <w:rtl/>
          <w:lang w:bidi="ar-TN"/>
        </w:rPr>
        <w:t xml:space="preserve">تعدي أو </w:t>
      </w:r>
      <w:r w:rsidR="00137474" w:rsidRPr="00546B19">
        <w:rPr>
          <w:rFonts w:asciiTheme="majorBidi" w:hAnsiTheme="majorBidi" w:hint="cs"/>
          <w:sz w:val="28"/>
          <w:szCs w:val="28"/>
          <w:rtl/>
          <w:lang w:bidi="ar-TN"/>
        </w:rPr>
        <w:t>ال</w:t>
      </w:r>
      <w:r w:rsidR="00137474" w:rsidRPr="00546B19">
        <w:rPr>
          <w:rFonts w:asciiTheme="majorBidi" w:hAnsiTheme="majorBidi"/>
          <w:sz w:val="28"/>
          <w:szCs w:val="28"/>
          <w:rtl/>
          <w:lang w:bidi="ar-TN"/>
        </w:rPr>
        <w:t>تقصير أو مخالف</w:t>
      </w:r>
      <w:r w:rsidR="00137474" w:rsidRPr="00546B19">
        <w:rPr>
          <w:rFonts w:asciiTheme="majorBidi" w:hAnsiTheme="majorBidi" w:hint="cs"/>
          <w:sz w:val="28"/>
          <w:szCs w:val="28"/>
          <w:rtl/>
          <w:lang w:bidi="ar-TN"/>
        </w:rPr>
        <w:t xml:space="preserve">ة </w:t>
      </w:r>
      <w:r w:rsidR="00F41EBE" w:rsidRPr="00546B19">
        <w:rPr>
          <w:rFonts w:asciiTheme="majorBidi" w:hAnsiTheme="majorBidi" w:hint="cs"/>
          <w:sz w:val="28"/>
          <w:szCs w:val="28"/>
          <w:rtl/>
          <w:lang w:bidi="ar-TN"/>
        </w:rPr>
        <w:t xml:space="preserve">أحد بنود </w:t>
      </w:r>
      <w:r w:rsidR="00137474" w:rsidRPr="00546B19">
        <w:rPr>
          <w:rFonts w:asciiTheme="majorBidi" w:hAnsiTheme="majorBidi" w:hint="cs"/>
          <w:sz w:val="28"/>
          <w:szCs w:val="28"/>
          <w:rtl/>
          <w:lang w:bidi="ar-TN"/>
        </w:rPr>
        <w:t>عقد المضاربة.</w:t>
      </w:r>
    </w:p>
    <w:p w:rsidR="007143D5" w:rsidRPr="00546B19" w:rsidRDefault="007143D5" w:rsidP="002C1ABC">
      <w:pPr>
        <w:bidi/>
        <w:spacing w:before="100" w:beforeAutospacing="1" w:after="100" w:afterAutospacing="1"/>
        <w:jc w:val="both"/>
        <w:rPr>
          <w:sz w:val="28"/>
          <w:szCs w:val="28"/>
          <w:rtl/>
        </w:rPr>
      </w:pPr>
    </w:p>
    <w:p w:rsidR="00F12615" w:rsidRPr="00546B19" w:rsidRDefault="00F12615" w:rsidP="00F12615">
      <w:pPr>
        <w:bidi/>
        <w:jc w:val="mediumKashida"/>
        <w:rPr>
          <w:rFonts w:asciiTheme="majorBidi" w:hAnsiTheme="majorBidi" w:cstheme="majorBidi"/>
          <w:sz w:val="28"/>
          <w:szCs w:val="28"/>
          <w:rtl/>
        </w:rPr>
      </w:pPr>
    </w:p>
    <w:p w:rsidR="003A480F" w:rsidRPr="00546B19" w:rsidRDefault="003A480F" w:rsidP="003A480F">
      <w:pPr>
        <w:bidi/>
        <w:jc w:val="mediumKashida"/>
        <w:rPr>
          <w:rFonts w:asciiTheme="majorBidi" w:hAnsiTheme="majorBidi" w:cstheme="majorBidi"/>
          <w:sz w:val="28"/>
          <w:szCs w:val="28"/>
          <w:rtl/>
        </w:rPr>
      </w:pPr>
    </w:p>
    <w:sectPr w:rsidR="003A480F" w:rsidRPr="00546B19" w:rsidSect="0067749C">
      <w:footerReference w:type="even" r:id="rId10"/>
      <w:pgSz w:w="11908" w:h="16838" w:code="9"/>
      <w:pgMar w:top="1418" w:right="1418" w:bottom="1418" w:left="1418" w:header="709" w:footer="709" w:gutter="0"/>
      <w:cols w:space="708"/>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535A" w:rsidRDefault="0001535A">
      <w:r>
        <w:separator/>
      </w:r>
    </w:p>
  </w:endnote>
  <w:endnote w:type="continuationSeparator" w:id="0">
    <w:p w:rsidR="0001535A" w:rsidRDefault="00015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abic Transparent">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ndalus">
    <w:altName w:val="Times New Roman"/>
    <w:charset w:val="00"/>
    <w:family w:val="roman"/>
    <w:pitch w:val="variable"/>
    <w:sig w:usb0="00000000"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206D" w:rsidRDefault="0044205B" w:rsidP="00704AE2">
    <w:pPr>
      <w:pStyle w:val="Pieddepage"/>
      <w:framePr w:wrap="around" w:vAnchor="text" w:hAnchor="margin" w:xAlign="right" w:y="1"/>
      <w:rPr>
        <w:rStyle w:val="Numrodepage"/>
      </w:rPr>
    </w:pPr>
    <w:r>
      <w:rPr>
        <w:rStyle w:val="Numrodepage"/>
      </w:rPr>
      <w:fldChar w:fldCharType="begin"/>
    </w:r>
    <w:r w:rsidR="0007206D">
      <w:rPr>
        <w:rStyle w:val="Numrodepage"/>
      </w:rPr>
      <w:instrText xml:space="preserve">PAGE  </w:instrText>
    </w:r>
    <w:r>
      <w:rPr>
        <w:rStyle w:val="Numrodepage"/>
      </w:rPr>
      <w:fldChar w:fldCharType="end"/>
    </w:r>
  </w:p>
  <w:p w:rsidR="0007206D" w:rsidRDefault="0007206D" w:rsidP="00254EFF">
    <w:pPr>
      <w:pStyle w:val="Pieddepage"/>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535A" w:rsidRDefault="0001535A">
      <w:r>
        <w:separator/>
      </w:r>
    </w:p>
  </w:footnote>
  <w:footnote w:type="continuationSeparator" w:id="0">
    <w:p w:rsidR="0001535A" w:rsidRDefault="0001535A">
      <w:r>
        <w:continuationSeparator/>
      </w:r>
    </w:p>
  </w:footnote>
  <w:footnote w:id="1">
    <w:p w:rsidR="0007206D" w:rsidRPr="007E4BB5" w:rsidRDefault="0007206D" w:rsidP="00BA7DEF">
      <w:pPr>
        <w:rPr>
          <w:rFonts w:asciiTheme="majorBidi" w:hAnsiTheme="majorBidi" w:cstheme="majorBidi"/>
          <w:sz w:val="20"/>
          <w:szCs w:val="20"/>
        </w:rPr>
      </w:pPr>
      <w:r w:rsidRPr="007E4BB5">
        <w:rPr>
          <w:rStyle w:val="Appelnotedebasdep"/>
          <w:rFonts w:asciiTheme="majorBidi" w:hAnsiTheme="majorBidi" w:cstheme="majorBidi"/>
          <w:sz w:val="20"/>
          <w:szCs w:val="20"/>
        </w:rPr>
        <w:footnoteRef/>
      </w:r>
      <w:r w:rsidRPr="007E4BB5">
        <w:rPr>
          <w:rFonts w:asciiTheme="majorBidi" w:hAnsiTheme="majorBidi" w:cstheme="majorBidi"/>
          <w:sz w:val="20"/>
          <w:szCs w:val="20"/>
        </w:rPr>
        <w:t xml:space="preserve"> </w:t>
      </w:r>
      <w:hyperlink r:id="rId1" w:history="1">
        <w:r w:rsidRPr="007E4BB5">
          <w:rPr>
            <w:rStyle w:val="Lienhypertexte"/>
            <w:rFonts w:asciiTheme="majorBidi" w:hAnsiTheme="majorBidi" w:cstheme="majorBidi"/>
            <w:sz w:val="20"/>
            <w:szCs w:val="20"/>
          </w:rPr>
          <w:t>http://www.islamicbanker.com/Uploads/Islamic%20Finance%20State%20of%20the%20Industry%202012.pdf</w:t>
        </w:r>
      </w:hyperlink>
    </w:p>
  </w:footnote>
  <w:footnote w:id="2">
    <w:p w:rsidR="0007206D" w:rsidRPr="007E4BB5" w:rsidRDefault="0007206D" w:rsidP="00BA7DEF">
      <w:pPr>
        <w:rPr>
          <w:rFonts w:asciiTheme="majorBidi" w:hAnsiTheme="majorBidi" w:cstheme="majorBidi"/>
          <w:sz w:val="20"/>
          <w:szCs w:val="20"/>
        </w:rPr>
      </w:pPr>
      <w:r w:rsidRPr="007E4BB5">
        <w:rPr>
          <w:rStyle w:val="Appelnotedebasdep"/>
          <w:rFonts w:asciiTheme="majorBidi" w:hAnsiTheme="majorBidi" w:cstheme="majorBidi"/>
          <w:sz w:val="20"/>
          <w:szCs w:val="20"/>
        </w:rPr>
        <w:footnoteRef/>
      </w:r>
      <w:r w:rsidRPr="007E4BB5">
        <w:rPr>
          <w:rFonts w:asciiTheme="majorBidi" w:hAnsiTheme="majorBidi" w:cstheme="majorBidi"/>
          <w:sz w:val="20"/>
          <w:szCs w:val="20"/>
        </w:rPr>
        <w:t xml:space="preserve"> </w:t>
      </w:r>
      <w:hyperlink r:id="rId2" w:history="1">
        <w:r w:rsidRPr="007E4BB5">
          <w:rPr>
            <w:rStyle w:val="Lienhypertexte"/>
            <w:rFonts w:asciiTheme="majorBidi" w:hAnsiTheme="majorBidi" w:cstheme="majorBidi"/>
            <w:sz w:val="20"/>
            <w:szCs w:val="20"/>
          </w:rPr>
          <w:t>http://www.thebanker.com/World/Islamic-finance-industry-reaches-critical-mass</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E3D7C"/>
    <w:multiLevelType w:val="hybridMultilevel"/>
    <w:tmpl w:val="E1DA00EA"/>
    <w:lvl w:ilvl="0" w:tplc="6DC827FA">
      <w:start w:val="1"/>
      <w:numFmt w:val="bullet"/>
      <w:lvlText w:val="-"/>
      <w:lvlJc w:val="left"/>
      <w:pPr>
        <w:tabs>
          <w:tab w:val="num" w:pos="720"/>
        </w:tabs>
        <w:ind w:left="720" w:hanging="360"/>
      </w:pPr>
      <w:rPr>
        <w:rFonts w:ascii="Arial" w:hAnsi="Arial" w:hint="default"/>
      </w:rPr>
    </w:lvl>
    <w:lvl w:ilvl="1" w:tplc="264A3A8C" w:tentative="1">
      <w:start w:val="1"/>
      <w:numFmt w:val="bullet"/>
      <w:lvlText w:val="-"/>
      <w:lvlJc w:val="left"/>
      <w:pPr>
        <w:tabs>
          <w:tab w:val="num" w:pos="1440"/>
        </w:tabs>
        <w:ind w:left="1440" w:hanging="360"/>
      </w:pPr>
      <w:rPr>
        <w:rFonts w:ascii="Arial" w:hAnsi="Arial" w:hint="default"/>
      </w:rPr>
    </w:lvl>
    <w:lvl w:ilvl="2" w:tplc="5B6A7784" w:tentative="1">
      <w:start w:val="1"/>
      <w:numFmt w:val="bullet"/>
      <w:lvlText w:val="-"/>
      <w:lvlJc w:val="left"/>
      <w:pPr>
        <w:tabs>
          <w:tab w:val="num" w:pos="2160"/>
        </w:tabs>
        <w:ind w:left="2160" w:hanging="360"/>
      </w:pPr>
      <w:rPr>
        <w:rFonts w:ascii="Arial" w:hAnsi="Arial" w:hint="default"/>
      </w:rPr>
    </w:lvl>
    <w:lvl w:ilvl="3" w:tplc="8B84CBE4" w:tentative="1">
      <w:start w:val="1"/>
      <w:numFmt w:val="bullet"/>
      <w:lvlText w:val="-"/>
      <w:lvlJc w:val="left"/>
      <w:pPr>
        <w:tabs>
          <w:tab w:val="num" w:pos="2880"/>
        </w:tabs>
        <w:ind w:left="2880" w:hanging="360"/>
      </w:pPr>
      <w:rPr>
        <w:rFonts w:ascii="Arial" w:hAnsi="Arial" w:hint="default"/>
      </w:rPr>
    </w:lvl>
    <w:lvl w:ilvl="4" w:tplc="8640B822" w:tentative="1">
      <w:start w:val="1"/>
      <w:numFmt w:val="bullet"/>
      <w:lvlText w:val="-"/>
      <w:lvlJc w:val="left"/>
      <w:pPr>
        <w:tabs>
          <w:tab w:val="num" w:pos="3600"/>
        </w:tabs>
        <w:ind w:left="3600" w:hanging="360"/>
      </w:pPr>
      <w:rPr>
        <w:rFonts w:ascii="Arial" w:hAnsi="Arial" w:hint="default"/>
      </w:rPr>
    </w:lvl>
    <w:lvl w:ilvl="5" w:tplc="73EC9E14" w:tentative="1">
      <w:start w:val="1"/>
      <w:numFmt w:val="bullet"/>
      <w:lvlText w:val="-"/>
      <w:lvlJc w:val="left"/>
      <w:pPr>
        <w:tabs>
          <w:tab w:val="num" w:pos="4320"/>
        </w:tabs>
        <w:ind w:left="4320" w:hanging="360"/>
      </w:pPr>
      <w:rPr>
        <w:rFonts w:ascii="Arial" w:hAnsi="Arial" w:hint="default"/>
      </w:rPr>
    </w:lvl>
    <w:lvl w:ilvl="6" w:tplc="E8825822" w:tentative="1">
      <w:start w:val="1"/>
      <w:numFmt w:val="bullet"/>
      <w:lvlText w:val="-"/>
      <w:lvlJc w:val="left"/>
      <w:pPr>
        <w:tabs>
          <w:tab w:val="num" w:pos="5040"/>
        </w:tabs>
        <w:ind w:left="5040" w:hanging="360"/>
      </w:pPr>
      <w:rPr>
        <w:rFonts w:ascii="Arial" w:hAnsi="Arial" w:hint="default"/>
      </w:rPr>
    </w:lvl>
    <w:lvl w:ilvl="7" w:tplc="7694A7B0" w:tentative="1">
      <w:start w:val="1"/>
      <w:numFmt w:val="bullet"/>
      <w:lvlText w:val="-"/>
      <w:lvlJc w:val="left"/>
      <w:pPr>
        <w:tabs>
          <w:tab w:val="num" w:pos="5760"/>
        </w:tabs>
        <w:ind w:left="5760" w:hanging="360"/>
      </w:pPr>
      <w:rPr>
        <w:rFonts w:ascii="Arial" w:hAnsi="Arial" w:hint="default"/>
      </w:rPr>
    </w:lvl>
    <w:lvl w:ilvl="8" w:tplc="AF98E50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097129"/>
    <w:multiLevelType w:val="hybridMultilevel"/>
    <w:tmpl w:val="E4A40776"/>
    <w:lvl w:ilvl="0" w:tplc="8F7285BC">
      <w:start w:val="1"/>
      <w:numFmt w:val="bullet"/>
      <w:lvlText w:val="-"/>
      <w:lvlJc w:val="left"/>
      <w:pPr>
        <w:tabs>
          <w:tab w:val="num" w:pos="720"/>
        </w:tabs>
        <w:ind w:left="720" w:hanging="360"/>
      </w:pPr>
      <w:rPr>
        <w:rFonts w:ascii="Arial" w:hAnsi="Arial" w:hint="default"/>
      </w:rPr>
    </w:lvl>
    <w:lvl w:ilvl="1" w:tplc="24985F6C" w:tentative="1">
      <w:start w:val="1"/>
      <w:numFmt w:val="bullet"/>
      <w:lvlText w:val="-"/>
      <w:lvlJc w:val="left"/>
      <w:pPr>
        <w:tabs>
          <w:tab w:val="num" w:pos="1440"/>
        </w:tabs>
        <w:ind w:left="1440" w:hanging="360"/>
      </w:pPr>
      <w:rPr>
        <w:rFonts w:ascii="Arial" w:hAnsi="Arial" w:hint="default"/>
      </w:rPr>
    </w:lvl>
    <w:lvl w:ilvl="2" w:tplc="414EBA00" w:tentative="1">
      <w:start w:val="1"/>
      <w:numFmt w:val="bullet"/>
      <w:lvlText w:val="-"/>
      <w:lvlJc w:val="left"/>
      <w:pPr>
        <w:tabs>
          <w:tab w:val="num" w:pos="2160"/>
        </w:tabs>
        <w:ind w:left="2160" w:hanging="360"/>
      </w:pPr>
      <w:rPr>
        <w:rFonts w:ascii="Arial" w:hAnsi="Arial" w:hint="default"/>
      </w:rPr>
    </w:lvl>
    <w:lvl w:ilvl="3" w:tplc="01B26D18" w:tentative="1">
      <w:start w:val="1"/>
      <w:numFmt w:val="bullet"/>
      <w:lvlText w:val="-"/>
      <w:lvlJc w:val="left"/>
      <w:pPr>
        <w:tabs>
          <w:tab w:val="num" w:pos="2880"/>
        </w:tabs>
        <w:ind w:left="2880" w:hanging="360"/>
      </w:pPr>
      <w:rPr>
        <w:rFonts w:ascii="Arial" w:hAnsi="Arial" w:hint="default"/>
      </w:rPr>
    </w:lvl>
    <w:lvl w:ilvl="4" w:tplc="CBFADFC0" w:tentative="1">
      <w:start w:val="1"/>
      <w:numFmt w:val="bullet"/>
      <w:lvlText w:val="-"/>
      <w:lvlJc w:val="left"/>
      <w:pPr>
        <w:tabs>
          <w:tab w:val="num" w:pos="3600"/>
        </w:tabs>
        <w:ind w:left="3600" w:hanging="360"/>
      </w:pPr>
      <w:rPr>
        <w:rFonts w:ascii="Arial" w:hAnsi="Arial" w:hint="default"/>
      </w:rPr>
    </w:lvl>
    <w:lvl w:ilvl="5" w:tplc="61F8D8C4" w:tentative="1">
      <w:start w:val="1"/>
      <w:numFmt w:val="bullet"/>
      <w:lvlText w:val="-"/>
      <w:lvlJc w:val="left"/>
      <w:pPr>
        <w:tabs>
          <w:tab w:val="num" w:pos="4320"/>
        </w:tabs>
        <w:ind w:left="4320" w:hanging="360"/>
      </w:pPr>
      <w:rPr>
        <w:rFonts w:ascii="Arial" w:hAnsi="Arial" w:hint="default"/>
      </w:rPr>
    </w:lvl>
    <w:lvl w:ilvl="6" w:tplc="6908F46C" w:tentative="1">
      <w:start w:val="1"/>
      <w:numFmt w:val="bullet"/>
      <w:lvlText w:val="-"/>
      <w:lvlJc w:val="left"/>
      <w:pPr>
        <w:tabs>
          <w:tab w:val="num" w:pos="5040"/>
        </w:tabs>
        <w:ind w:left="5040" w:hanging="360"/>
      </w:pPr>
      <w:rPr>
        <w:rFonts w:ascii="Arial" w:hAnsi="Arial" w:hint="default"/>
      </w:rPr>
    </w:lvl>
    <w:lvl w:ilvl="7" w:tplc="7E36599C" w:tentative="1">
      <w:start w:val="1"/>
      <w:numFmt w:val="bullet"/>
      <w:lvlText w:val="-"/>
      <w:lvlJc w:val="left"/>
      <w:pPr>
        <w:tabs>
          <w:tab w:val="num" w:pos="5760"/>
        </w:tabs>
        <w:ind w:left="5760" w:hanging="360"/>
      </w:pPr>
      <w:rPr>
        <w:rFonts w:ascii="Arial" w:hAnsi="Arial" w:hint="default"/>
      </w:rPr>
    </w:lvl>
    <w:lvl w:ilvl="8" w:tplc="2752F91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2D07A9"/>
    <w:multiLevelType w:val="hybridMultilevel"/>
    <w:tmpl w:val="17FEAB42"/>
    <w:lvl w:ilvl="0" w:tplc="AD320948">
      <w:start w:val="1"/>
      <w:numFmt w:val="bullet"/>
      <w:lvlText w:val=""/>
      <w:lvlJc w:val="left"/>
      <w:pPr>
        <w:tabs>
          <w:tab w:val="num" w:pos="720"/>
        </w:tabs>
        <w:ind w:left="720" w:hanging="360"/>
      </w:pPr>
      <w:rPr>
        <w:rFonts w:ascii="Wingdings 2" w:hAnsi="Wingdings 2" w:hint="default"/>
      </w:rPr>
    </w:lvl>
    <w:lvl w:ilvl="1" w:tplc="906879AE" w:tentative="1">
      <w:start w:val="1"/>
      <w:numFmt w:val="bullet"/>
      <w:lvlText w:val=""/>
      <w:lvlJc w:val="left"/>
      <w:pPr>
        <w:tabs>
          <w:tab w:val="num" w:pos="1440"/>
        </w:tabs>
        <w:ind w:left="1440" w:hanging="360"/>
      </w:pPr>
      <w:rPr>
        <w:rFonts w:ascii="Wingdings 2" w:hAnsi="Wingdings 2" w:hint="default"/>
      </w:rPr>
    </w:lvl>
    <w:lvl w:ilvl="2" w:tplc="66E26746" w:tentative="1">
      <w:start w:val="1"/>
      <w:numFmt w:val="bullet"/>
      <w:lvlText w:val=""/>
      <w:lvlJc w:val="left"/>
      <w:pPr>
        <w:tabs>
          <w:tab w:val="num" w:pos="2160"/>
        </w:tabs>
        <w:ind w:left="2160" w:hanging="360"/>
      </w:pPr>
      <w:rPr>
        <w:rFonts w:ascii="Wingdings 2" w:hAnsi="Wingdings 2" w:hint="default"/>
      </w:rPr>
    </w:lvl>
    <w:lvl w:ilvl="3" w:tplc="722EA7D4" w:tentative="1">
      <w:start w:val="1"/>
      <w:numFmt w:val="bullet"/>
      <w:lvlText w:val=""/>
      <w:lvlJc w:val="left"/>
      <w:pPr>
        <w:tabs>
          <w:tab w:val="num" w:pos="2880"/>
        </w:tabs>
        <w:ind w:left="2880" w:hanging="360"/>
      </w:pPr>
      <w:rPr>
        <w:rFonts w:ascii="Wingdings 2" w:hAnsi="Wingdings 2" w:hint="default"/>
      </w:rPr>
    </w:lvl>
    <w:lvl w:ilvl="4" w:tplc="16C25376" w:tentative="1">
      <w:start w:val="1"/>
      <w:numFmt w:val="bullet"/>
      <w:lvlText w:val=""/>
      <w:lvlJc w:val="left"/>
      <w:pPr>
        <w:tabs>
          <w:tab w:val="num" w:pos="3600"/>
        </w:tabs>
        <w:ind w:left="3600" w:hanging="360"/>
      </w:pPr>
      <w:rPr>
        <w:rFonts w:ascii="Wingdings 2" w:hAnsi="Wingdings 2" w:hint="default"/>
      </w:rPr>
    </w:lvl>
    <w:lvl w:ilvl="5" w:tplc="35FA0138" w:tentative="1">
      <w:start w:val="1"/>
      <w:numFmt w:val="bullet"/>
      <w:lvlText w:val=""/>
      <w:lvlJc w:val="left"/>
      <w:pPr>
        <w:tabs>
          <w:tab w:val="num" w:pos="4320"/>
        </w:tabs>
        <w:ind w:left="4320" w:hanging="360"/>
      </w:pPr>
      <w:rPr>
        <w:rFonts w:ascii="Wingdings 2" w:hAnsi="Wingdings 2" w:hint="default"/>
      </w:rPr>
    </w:lvl>
    <w:lvl w:ilvl="6" w:tplc="3AB8F8F0" w:tentative="1">
      <w:start w:val="1"/>
      <w:numFmt w:val="bullet"/>
      <w:lvlText w:val=""/>
      <w:lvlJc w:val="left"/>
      <w:pPr>
        <w:tabs>
          <w:tab w:val="num" w:pos="5040"/>
        </w:tabs>
        <w:ind w:left="5040" w:hanging="360"/>
      </w:pPr>
      <w:rPr>
        <w:rFonts w:ascii="Wingdings 2" w:hAnsi="Wingdings 2" w:hint="default"/>
      </w:rPr>
    </w:lvl>
    <w:lvl w:ilvl="7" w:tplc="B9B2734A" w:tentative="1">
      <w:start w:val="1"/>
      <w:numFmt w:val="bullet"/>
      <w:lvlText w:val=""/>
      <w:lvlJc w:val="left"/>
      <w:pPr>
        <w:tabs>
          <w:tab w:val="num" w:pos="5760"/>
        </w:tabs>
        <w:ind w:left="5760" w:hanging="360"/>
      </w:pPr>
      <w:rPr>
        <w:rFonts w:ascii="Wingdings 2" w:hAnsi="Wingdings 2" w:hint="default"/>
      </w:rPr>
    </w:lvl>
    <w:lvl w:ilvl="8" w:tplc="8042CB54"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0E337EDC"/>
    <w:multiLevelType w:val="hybridMultilevel"/>
    <w:tmpl w:val="40AEC93E"/>
    <w:lvl w:ilvl="0" w:tplc="018A6806">
      <w:start w:val="1"/>
      <w:numFmt w:val="bullet"/>
      <w:lvlText w:val="-"/>
      <w:lvlJc w:val="left"/>
      <w:pPr>
        <w:tabs>
          <w:tab w:val="num" w:pos="720"/>
        </w:tabs>
        <w:ind w:left="720" w:hanging="360"/>
      </w:pPr>
      <w:rPr>
        <w:rFonts w:ascii="Arial" w:hAnsi="Arial" w:hint="default"/>
      </w:rPr>
    </w:lvl>
    <w:lvl w:ilvl="1" w:tplc="25C2F8B8" w:tentative="1">
      <w:start w:val="1"/>
      <w:numFmt w:val="bullet"/>
      <w:lvlText w:val="-"/>
      <w:lvlJc w:val="left"/>
      <w:pPr>
        <w:tabs>
          <w:tab w:val="num" w:pos="1440"/>
        </w:tabs>
        <w:ind w:left="1440" w:hanging="360"/>
      </w:pPr>
      <w:rPr>
        <w:rFonts w:ascii="Arial" w:hAnsi="Arial" w:hint="default"/>
      </w:rPr>
    </w:lvl>
    <w:lvl w:ilvl="2" w:tplc="5784D3A6" w:tentative="1">
      <w:start w:val="1"/>
      <w:numFmt w:val="bullet"/>
      <w:lvlText w:val="-"/>
      <w:lvlJc w:val="left"/>
      <w:pPr>
        <w:tabs>
          <w:tab w:val="num" w:pos="2160"/>
        </w:tabs>
        <w:ind w:left="2160" w:hanging="360"/>
      </w:pPr>
      <w:rPr>
        <w:rFonts w:ascii="Arial" w:hAnsi="Arial" w:hint="default"/>
      </w:rPr>
    </w:lvl>
    <w:lvl w:ilvl="3" w:tplc="346C93CC" w:tentative="1">
      <w:start w:val="1"/>
      <w:numFmt w:val="bullet"/>
      <w:lvlText w:val="-"/>
      <w:lvlJc w:val="left"/>
      <w:pPr>
        <w:tabs>
          <w:tab w:val="num" w:pos="2880"/>
        </w:tabs>
        <w:ind w:left="2880" w:hanging="360"/>
      </w:pPr>
      <w:rPr>
        <w:rFonts w:ascii="Arial" w:hAnsi="Arial" w:hint="default"/>
      </w:rPr>
    </w:lvl>
    <w:lvl w:ilvl="4" w:tplc="68C23F24" w:tentative="1">
      <w:start w:val="1"/>
      <w:numFmt w:val="bullet"/>
      <w:lvlText w:val="-"/>
      <w:lvlJc w:val="left"/>
      <w:pPr>
        <w:tabs>
          <w:tab w:val="num" w:pos="3600"/>
        </w:tabs>
        <w:ind w:left="3600" w:hanging="360"/>
      </w:pPr>
      <w:rPr>
        <w:rFonts w:ascii="Arial" w:hAnsi="Arial" w:hint="default"/>
      </w:rPr>
    </w:lvl>
    <w:lvl w:ilvl="5" w:tplc="920AF80A" w:tentative="1">
      <w:start w:val="1"/>
      <w:numFmt w:val="bullet"/>
      <w:lvlText w:val="-"/>
      <w:lvlJc w:val="left"/>
      <w:pPr>
        <w:tabs>
          <w:tab w:val="num" w:pos="4320"/>
        </w:tabs>
        <w:ind w:left="4320" w:hanging="360"/>
      </w:pPr>
      <w:rPr>
        <w:rFonts w:ascii="Arial" w:hAnsi="Arial" w:hint="default"/>
      </w:rPr>
    </w:lvl>
    <w:lvl w:ilvl="6" w:tplc="19C4EFAA" w:tentative="1">
      <w:start w:val="1"/>
      <w:numFmt w:val="bullet"/>
      <w:lvlText w:val="-"/>
      <w:lvlJc w:val="left"/>
      <w:pPr>
        <w:tabs>
          <w:tab w:val="num" w:pos="5040"/>
        </w:tabs>
        <w:ind w:left="5040" w:hanging="360"/>
      </w:pPr>
      <w:rPr>
        <w:rFonts w:ascii="Arial" w:hAnsi="Arial" w:hint="default"/>
      </w:rPr>
    </w:lvl>
    <w:lvl w:ilvl="7" w:tplc="F9142294" w:tentative="1">
      <w:start w:val="1"/>
      <w:numFmt w:val="bullet"/>
      <w:lvlText w:val="-"/>
      <w:lvlJc w:val="left"/>
      <w:pPr>
        <w:tabs>
          <w:tab w:val="num" w:pos="5760"/>
        </w:tabs>
        <w:ind w:left="5760" w:hanging="360"/>
      </w:pPr>
      <w:rPr>
        <w:rFonts w:ascii="Arial" w:hAnsi="Arial" w:hint="default"/>
      </w:rPr>
    </w:lvl>
    <w:lvl w:ilvl="8" w:tplc="F92A874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B3BE2"/>
    <w:multiLevelType w:val="hybridMultilevel"/>
    <w:tmpl w:val="312CD366"/>
    <w:lvl w:ilvl="0" w:tplc="7AEE910A">
      <w:start w:val="1"/>
      <w:numFmt w:val="bullet"/>
      <w:lvlText w:val="-"/>
      <w:lvlJc w:val="left"/>
      <w:pPr>
        <w:tabs>
          <w:tab w:val="num" w:pos="720"/>
        </w:tabs>
        <w:ind w:left="720" w:hanging="360"/>
      </w:pPr>
      <w:rPr>
        <w:rFonts w:ascii="Arial" w:hAnsi="Arial" w:hint="default"/>
      </w:rPr>
    </w:lvl>
    <w:lvl w:ilvl="1" w:tplc="A2F88392" w:tentative="1">
      <w:start w:val="1"/>
      <w:numFmt w:val="bullet"/>
      <w:lvlText w:val="-"/>
      <w:lvlJc w:val="left"/>
      <w:pPr>
        <w:tabs>
          <w:tab w:val="num" w:pos="1440"/>
        </w:tabs>
        <w:ind w:left="1440" w:hanging="360"/>
      </w:pPr>
      <w:rPr>
        <w:rFonts w:ascii="Arial" w:hAnsi="Arial" w:hint="default"/>
      </w:rPr>
    </w:lvl>
    <w:lvl w:ilvl="2" w:tplc="E41E16F8" w:tentative="1">
      <w:start w:val="1"/>
      <w:numFmt w:val="bullet"/>
      <w:lvlText w:val="-"/>
      <w:lvlJc w:val="left"/>
      <w:pPr>
        <w:tabs>
          <w:tab w:val="num" w:pos="2160"/>
        </w:tabs>
        <w:ind w:left="2160" w:hanging="360"/>
      </w:pPr>
      <w:rPr>
        <w:rFonts w:ascii="Arial" w:hAnsi="Arial" w:hint="default"/>
      </w:rPr>
    </w:lvl>
    <w:lvl w:ilvl="3" w:tplc="69208CC8" w:tentative="1">
      <w:start w:val="1"/>
      <w:numFmt w:val="bullet"/>
      <w:lvlText w:val="-"/>
      <w:lvlJc w:val="left"/>
      <w:pPr>
        <w:tabs>
          <w:tab w:val="num" w:pos="2880"/>
        </w:tabs>
        <w:ind w:left="2880" w:hanging="360"/>
      </w:pPr>
      <w:rPr>
        <w:rFonts w:ascii="Arial" w:hAnsi="Arial" w:hint="default"/>
      </w:rPr>
    </w:lvl>
    <w:lvl w:ilvl="4" w:tplc="4FC4A8DC" w:tentative="1">
      <w:start w:val="1"/>
      <w:numFmt w:val="bullet"/>
      <w:lvlText w:val="-"/>
      <w:lvlJc w:val="left"/>
      <w:pPr>
        <w:tabs>
          <w:tab w:val="num" w:pos="3600"/>
        </w:tabs>
        <w:ind w:left="3600" w:hanging="360"/>
      </w:pPr>
      <w:rPr>
        <w:rFonts w:ascii="Arial" w:hAnsi="Arial" w:hint="default"/>
      </w:rPr>
    </w:lvl>
    <w:lvl w:ilvl="5" w:tplc="6D921C78" w:tentative="1">
      <w:start w:val="1"/>
      <w:numFmt w:val="bullet"/>
      <w:lvlText w:val="-"/>
      <w:lvlJc w:val="left"/>
      <w:pPr>
        <w:tabs>
          <w:tab w:val="num" w:pos="4320"/>
        </w:tabs>
        <w:ind w:left="4320" w:hanging="360"/>
      </w:pPr>
      <w:rPr>
        <w:rFonts w:ascii="Arial" w:hAnsi="Arial" w:hint="default"/>
      </w:rPr>
    </w:lvl>
    <w:lvl w:ilvl="6" w:tplc="B204E804" w:tentative="1">
      <w:start w:val="1"/>
      <w:numFmt w:val="bullet"/>
      <w:lvlText w:val="-"/>
      <w:lvlJc w:val="left"/>
      <w:pPr>
        <w:tabs>
          <w:tab w:val="num" w:pos="5040"/>
        </w:tabs>
        <w:ind w:left="5040" w:hanging="360"/>
      </w:pPr>
      <w:rPr>
        <w:rFonts w:ascii="Arial" w:hAnsi="Arial" w:hint="default"/>
      </w:rPr>
    </w:lvl>
    <w:lvl w:ilvl="7" w:tplc="613CCF74" w:tentative="1">
      <w:start w:val="1"/>
      <w:numFmt w:val="bullet"/>
      <w:lvlText w:val="-"/>
      <w:lvlJc w:val="left"/>
      <w:pPr>
        <w:tabs>
          <w:tab w:val="num" w:pos="5760"/>
        </w:tabs>
        <w:ind w:left="5760" w:hanging="360"/>
      </w:pPr>
      <w:rPr>
        <w:rFonts w:ascii="Arial" w:hAnsi="Arial" w:hint="default"/>
      </w:rPr>
    </w:lvl>
    <w:lvl w:ilvl="8" w:tplc="0E50535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E2C4169"/>
    <w:multiLevelType w:val="multilevel"/>
    <w:tmpl w:val="040C0029"/>
    <w:lvl w:ilvl="0">
      <w:start w:val="1"/>
      <w:numFmt w:val="decimal"/>
      <w:pStyle w:val="Titre1"/>
      <w:suff w:val="space"/>
      <w:lvlText w:val="Chapitre %1"/>
      <w:lvlJc w:val="left"/>
      <w:pPr>
        <w:ind w:left="0" w:firstLine="0"/>
      </w:pPr>
    </w:lvl>
    <w:lvl w:ilvl="1">
      <w:start w:val="1"/>
      <w:numFmt w:val="none"/>
      <w:pStyle w:val="Titre2"/>
      <w:suff w:val="nothing"/>
      <w:lvlText w:val=""/>
      <w:lvlJc w:val="left"/>
      <w:pPr>
        <w:ind w:left="0" w:firstLine="0"/>
      </w:pPr>
    </w:lvl>
    <w:lvl w:ilvl="2">
      <w:start w:val="1"/>
      <w:numFmt w:val="none"/>
      <w:pStyle w:val="Titre3"/>
      <w:suff w:val="nothing"/>
      <w:lvlText w:val=""/>
      <w:lvlJc w:val="left"/>
      <w:pPr>
        <w:ind w:left="0" w:firstLine="0"/>
      </w:pPr>
    </w:lvl>
    <w:lvl w:ilvl="3">
      <w:start w:val="1"/>
      <w:numFmt w:val="none"/>
      <w:pStyle w:val="Titre4"/>
      <w:suff w:val="nothing"/>
      <w:lvlText w:val=""/>
      <w:lvlJc w:val="left"/>
      <w:pPr>
        <w:ind w:left="0" w:firstLine="0"/>
      </w:pPr>
    </w:lvl>
    <w:lvl w:ilvl="4">
      <w:start w:val="1"/>
      <w:numFmt w:val="none"/>
      <w:pStyle w:val="Titre5"/>
      <w:suff w:val="nothing"/>
      <w:lvlText w:val=""/>
      <w:lvlJc w:val="left"/>
      <w:pPr>
        <w:ind w:left="0" w:firstLine="0"/>
      </w:pPr>
    </w:lvl>
    <w:lvl w:ilvl="5">
      <w:start w:val="1"/>
      <w:numFmt w:val="none"/>
      <w:pStyle w:val="Titre6"/>
      <w:suff w:val="nothing"/>
      <w:lvlText w:val=""/>
      <w:lvlJc w:val="left"/>
      <w:pPr>
        <w:ind w:left="0" w:firstLine="0"/>
      </w:pPr>
    </w:lvl>
    <w:lvl w:ilvl="6">
      <w:start w:val="1"/>
      <w:numFmt w:val="none"/>
      <w:pStyle w:val="Titre7"/>
      <w:suff w:val="nothing"/>
      <w:lvlText w:val=""/>
      <w:lvlJc w:val="left"/>
      <w:pPr>
        <w:ind w:left="0" w:firstLine="0"/>
      </w:pPr>
    </w:lvl>
    <w:lvl w:ilvl="7">
      <w:start w:val="1"/>
      <w:numFmt w:val="none"/>
      <w:pStyle w:val="Titre8"/>
      <w:suff w:val="nothing"/>
      <w:lvlText w:val=""/>
      <w:lvlJc w:val="left"/>
      <w:pPr>
        <w:ind w:left="0" w:firstLine="0"/>
      </w:pPr>
    </w:lvl>
    <w:lvl w:ilvl="8">
      <w:start w:val="1"/>
      <w:numFmt w:val="none"/>
      <w:pStyle w:val="Titre9"/>
      <w:suff w:val="nothing"/>
      <w:lvlText w:val=""/>
      <w:lvlJc w:val="left"/>
      <w:pPr>
        <w:ind w:left="0" w:firstLine="0"/>
      </w:pPr>
    </w:lvl>
  </w:abstractNum>
  <w:abstractNum w:abstractNumId="6" w15:restartNumberingAfterBreak="0">
    <w:nsid w:val="234842B7"/>
    <w:multiLevelType w:val="hybridMultilevel"/>
    <w:tmpl w:val="6CDCB66E"/>
    <w:lvl w:ilvl="0" w:tplc="2D4E71C4">
      <w:start w:val="1"/>
      <w:numFmt w:val="bullet"/>
      <w:lvlText w:val="-"/>
      <w:lvlJc w:val="left"/>
      <w:pPr>
        <w:tabs>
          <w:tab w:val="num" w:pos="360"/>
        </w:tabs>
        <w:ind w:left="360" w:hanging="360"/>
      </w:pPr>
      <w:rPr>
        <w:rFonts w:ascii="Arial" w:hAnsi="Arial" w:hint="default"/>
      </w:rPr>
    </w:lvl>
    <w:lvl w:ilvl="1" w:tplc="0066B966" w:tentative="1">
      <w:start w:val="1"/>
      <w:numFmt w:val="bullet"/>
      <w:lvlText w:val="-"/>
      <w:lvlJc w:val="left"/>
      <w:pPr>
        <w:tabs>
          <w:tab w:val="num" w:pos="1440"/>
        </w:tabs>
        <w:ind w:left="1440" w:hanging="360"/>
      </w:pPr>
      <w:rPr>
        <w:rFonts w:ascii="Arial" w:hAnsi="Arial" w:hint="default"/>
      </w:rPr>
    </w:lvl>
    <w:lvl w:ilvl="2" w:tplc="33E4006E" w:tentative="1">
      <w:start w:val="1"/>
      <w:numFmt w:val="bullet"/>
      <w:lvlText w:val="-"/>
      <w:lvlJc w:val="left"/>
      <w:pPr>
        <w:tabs>
          <w:tab w:val="num" w:pos="2160"/>
        </w:tabs>
        <w:ind w:left="2160" w:hanging="360"/>
      </w:pPr>
      <w:rPr>
        <w:rFonts w:ascii="Arial" w:hAnsi="Arial" w:hint="default"/>
      </w:rPr>
    </w:lvl>
    <w:lvl w:ilvl="3" w:tplc="B94E8346" w:tentative="1">
      <w:start w:val="1"/>
      <w:numFmt w:val="bullet"/>
      <w:lvlText w:val="-"/>
      <w:lvlJc w:val="left"/>
      <w:pPr>
        <w:tabs>
          <w:tab w:val="num" w:pos="2880"/>
        </w:tabs>
        <w:ind w:left="2880" w:hanging="360"/>
      </w:pPr>
      <w:rPr>
        <w:rFonts w:ascii="Arial" w:hAnsi="Arial" w:hint="default"/>
      </w:rPr>
    </w:lvl>
    <w:lvl w:ilvl="4" w:tplc="997EFE7E" w:tentative="1">
      <w:start w:val="1"/>
      <w:numFmt w:val="bullet"/>
      <w:lvlText w:val="-"/>
      <w:lvlJc w:val="left"/>
      <w:pPr>
        <w:tabs>
          <w:tab w:val="num" w:pos="3600"/>
        </w:tabs>
        <w:ind w:left="3600" w:hanging="360"/>
      </w:pPr>
      <w:rPr>
        <w:rFonts w:ascii="Arial" w:hAnsi="Arial" w:hint="default"/>
      </w:rPr>
    </w:lvl>
    <w:lvl w:ilvl="5" w:tplc="DBD89158" w:tentative="1">
      <w:start w:val="1"/>
      <w:numFmt w:val="bullet"/>
      <w:lvlText w:val="-"/>
      <w:lvlJc w:val="left"/>
      <w:pPr>
        <w:tabs>
          <w:tab w:val="num" w:pos="4320"/>
        </w:tabs>
        <w:ind w:left="4320" w:hanging="360"/>
      </w:pPr>
      <w:rPr>
        <w:rFonts w:ascii="Arial" w:hAnsi="Arial" w:hint="default"/>
      </w:rPr>
    </w:lvl>
    <w:lvl w:ilvl="6" w:tplc="81F05004" w:tentative="1">
      <w:start w:val="1"/>
      <w:numFmt w:val="bullet"/>
      <w:lvlText w:val="-"/>
      <w:lvlJc w:val="left"/>
      <w:pPr>
        <w:tabs>
          <w:tab w:val="num" w:pos="5040"/>
        </w:tabs>
        <w:ind w:left="5040" w:hanging="360"/>
      </w:pPr>
      <w:rPr>
        <w:rFonts w:ascii="Arial" w:hAnsi="Arial" w:hint="default"/>
      </w:rPr>
    </w:lvl>
    <w:lvl w:ilvl="7" w:tplc="14DA6130" w:tentative="1">
      <w:start w:val="1"/>
      <w:numFmt w:val="bullet"/>
      <w:lvlText w:val="-"/>
      <w:lvlJc w:val="left"/>
      <w:pPr>
        <w:tabs>
          <w:tab w:val="num" w:pos="5760"/>
        </w:tabs>
        <w:ind w:left="5760" w:hanging="360"/>
      </w:pPr>
      <w:rPr>
        <w:rFonts w:ascii="Arial" w:hAnsi="Arial" w:hint="default"/>
      </w:rPr>
    </w:lvl>
    <w:lvl w:ilvl="8" w:tplc="CCDA3E9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472623F"/>
    <w:multiLevelType w:val="hybridMultilevel"/>
    <w:tmpl w:val="C764EE44"/>
    <w:lvl w:ilvl="0" w:tplc="69D81A98">
      <w:start w:val="1"/>
      <w:numFmt w:val="bullet"/>
      <w:lvlText w:val="-"/>
      <w:lvlJc w:val="left"/>
      <w:pPr>
        <w:tabs>
          <w:tab w:val="num" w:pos="720"/>
        </w:tabs>
        <w:ind w:left="720" w:hanging="360"/>
      </w:pPr>
      <w:rPr>
        <w:rFonts w:ascii="Arial" w:hAnsi="Arial" w:hint="default"/>
      </w:rPr>
    </w:lvl>
    <w:lvl w:ilvl="1" w:tplc="9884ACFA" w:tentative="1">
      <w:start w:val="1"/>
      <w:numFmt w:val="bullet"/>
      <w:lvlText w:val="-"/>
      <w:lvlJc w:val="left"/>
      <w:pPr>
        <w:tabs>
          <w:tab w:val="num" w:pos="1440"/>
        </w:tabs>
        <w:ind w:left="1440" w:hanging="360"/>
      </w:pPr>
      <w:rPr>
        <w:rFonts w:ascii="Arial" w:hAnsi="Arial" w:hint="default"/>
      </w:rPr>
    </w:lvl>
    <w:lvl w:ilvl="2" w:tplc="93800DEE" w:tentative="1">
      <w:start w:val="1"/>
      <w:numFmt w:val="bullet"/>
      <w:lvlText w:val="-"/>
      <w:lvlJc w:val="left"/>
      <w:pPr>
        <w:tabs>
          <w:tab w:val="num" w:pos="2160"/>
        </w:tabs>
        <w:ind w:left="2160" w:hanging="360"/>
      </w:pPr>
      <w:rPr>
        <w:rFonts w:ascii="Arial" w:hAnsi="Arial" w:hint="default"/>
      </w:rPr>
    </w:lvl>
    <w:lvl w:ilvl="3" w:tplc="BD6ED63E" w:tentative="1">
      <w:start w:val="1"/>
      <w:numFmt w:val="bullet"/>
      <w:lvlText w:val="-"/>
      <w:lvlJc w:val="left"/>
      <w:pPr>
        <w:tabs>
          <w:tab w:val="num" w:pos="2880"/>
        </w:tabs>
        <w:ind w:left="2880" w:hanging="360"/>
      </w:pPr>
      <w:rPr>
        <w:rFonts w:ascii="Arial" w:hAnsi="Arial" w:hint="default"/>
      </w:rPr>
    </w:lvl>
    <w:lvl w:ilvl="4" w:tplc="85605D48" w:tentative="1">
      <w:start w:val="1"/>
      <w:numFmt w:val="bullet"/>
      <w:lvlText w:val="-"/>
      <w:lvlJc w:val="left"/>
      <w:pPr>
        <w:tabs>
          <w:tab w:val="num" w:pos="3600"/>
        </w:tabs>
        <w:ind w:left="3600" w:hanging="360"/>
      </w:pPr>
      <w:rPr>
        <w:rFonts w:ascii="Arial" w:hAnsi="Arial" w:hint="default"/>
      </w:rPr>
    </w:lvl>
    <w:lvl w:ilvl="5" w:tplc="2B7C8BC4" w:tentative="1">
      <w:start w:val="1"/>
      <w:numFmt w:val="bullet"/>
      <w:lvlText w:val="-"/>
      <w:lvlJc w:val="left"/>
      <w:pPr>
        <w:tabs>
          <w:tab w:val="num" w:pos="4320"/>
        </w:tabs>
        <w:ind w:left="4320" w:hanging="360"/>
      </w:pPr>
      <w:rPr>
        <w:rFonts w:ascii="Arial" w:hAnsi="Arial" w:hint="default"/>
      </w:rPr>
    </w:lvl>
    <w:lvl w:ilvl="6" w:tplc="8AA2D7F4" w:tentative="1">
      <w:start w:val="1"/>
      <w:numFmt w:val="bullet"/>
      <w:lvlText w:val="-"/>
      <w:lvlJc w:val="left"/>
      <w:pPr>
        <w:tabs>
          <w:tab w:val="num" w:pos="5040"/>
        </w:tabs>
        <w:ind w:left="5040" w:hanging="360"/>
      </w:pPr>
      <w:rPr>
        <w:rFonts w:ascii="Arial" w:hAnsi="Arial" w:hint="default"/>
      </w:rPr>
    </w:lvl>
    <w:lvl w:ilvl="7" w:tplc="6A54A904" w:tentative="1">
      <w:start w:val="1"/>
      <w:numFmt w:val="bullet"/>
      <w:lvlText w:val="-"/>
      <w:lvlJc w:val="left"/>
      <w:pPr>
        <w:tabs>
          <w:tab w:val="num" w:pos="5760"/>
        </w:tabs>
        <w:ind w:left="5760" w:hanging="360"/>
      </w:pPr>
      <w:rPr>
        <w:rFonts w:ascii="Arial" w:hAnsi="Arial" w:hint="default"/>
      </w:rPr>
    </w:lvl>
    <w:lvl w:ilvl="8" w:tplc="8B24742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D165FA1"/>
    <w:multiLevelType w:val="hybridMultilevel"/>
    <w:tmpl w:val="BE508F40"/>
    <w:lvl w:ilvl="0" w:tplc="15EA3A3E">
      <w:start w:val="1"/>
      <w:numFmt w:val="bullet"/>
      <w:lvlText w:val="-"/>
      <w:lvlJc w:val="left"/>
      <w:pPr>
        <w:tabs>
          <w:tab w:val="num" w:pos="720"/>
        </w:tabs>
        <w:ind w:left="720" w:hanging="360"/>
      </w:pPr>
      <w:rPr>
        <w:rFonts w:ascii="Arial" w:hAnsi="Arial" w:hint="default"/>
      </w:rPr>
    </w:lvl>
    <w:lvl w:ilvl="1" w:tplc="D8C6CEB6" w:tentative="1">
      <w:start w:val="1"/>
      <w:numFmt w:val="bullet"/>
      <w:lvlText w:val="-"/>
      <w:lvlJc w:val="left"/>
      <w:pPr>
        <w:tabs>
          <w:tab w:val="num" w:pos="1440"/>
        </w:tabs>
        <w:ind w:left="1440" w:hanging="360"/>
      </w:pPr>
      <w:rPr>
        <w:rFonts w:ascii="Arial" w:hAnsi="Arial" w:hint="default"/>
      </w:rPr>
    </w:lvl>
    <w:lvl w:ilvl="2" w:tplc="B41C2FB6" w:tentative="1">
      <w:start w:val="1"/>
      <w:numFmt w:val="bullet"/>
      <w:lvlText w:val="-"/>
      <w:lvlJc w:val="left"/>
      <w:pPr>
        <w:tabs>
          <w:tab w:val="num" w:pos="2160"/>
        </w:tabs>
        <w:ind w:left="2160" w:hanging="360"/>
      </w:pPr>
      <w:rPr>
        <w:rFonts w:ascii="Arial" w:hAnsi="Arial" w:hint="default"/>
      </w:rPr>
    </w:lvl>
    <w:lvl w:ilvl="3" w:tplc="E7CAC872" w:tentative="1">
      <w:start w:val="1"/>
      <w:numFmt w:val="bullet"/>
      <w:lvlText w:val="-"/>
      <w:lvlJc w:val="left"/>
      <w:pPr>
        <w:tabs>
          <w:tab w:val="num" w:pos="2880"/>
        </w:tabs>
        <w:ind w:left="2880" w:hanging="360"/>
      </w:pPr>
      <w:rPr>
        <w:rFonts w:ascii="Arial" w:hAnsi="Arial" w:hint="default"/>
      </w:rPr>
    </w:lvl>
    <w:lvl w:ilvl="4" w:tplc="44165652" w:tentative="1">
      <w:start w:val="1"/>
      <w:numFmt w:val="bullet"/>
      <w:lvlText w:val="-"/>
      <w:lvlJc w:val="left"/>
      <w:pPr>
        <w:tabs>
          <w:tab w:val="num" w:pos="3600"/>
        </w:tabs>
        <w:ind w:left="3600" w:hanging="360"/>
      </w:pPr>
      <w:rPr>
        <w:rFonts w:ascii="Arial" w:hAnsi="Arial" w:hint="default"/>
      </w:rPr>
    </w:lvl>
    <w:lvl w:ilvl="5" w:tplc="F372F66C" w:tentative="1">
      <w:start w:val="1"/>
      <w:numFmt w:val="bullet"/>
      <w:lvlText w:val="-"/>
      <w:lvlJc w:val="left"/>
      <w:pPr>
        <w:tabs>
          <w:tab w:val="num" w:pos="4320"/>
        </w:tabs>
        <w:ind w:left="4320" w:hanging="360"/>
      </w:pPr>
      <w:rPr>
        <w:rFonts w:ascii="Arial" w:hAnsi="Arial" w:hint="default"/>
      </w:rPr>
    </w:lvl>
    <w:lvl w:ilvl="6" w:tplc="3014CCC2" w:tentative="1">
      <w:start w:val="1"/>
      <w:numFmt w:val="bullet"/>
      <w:lvlText w:val="-"/>
      <w:lvlJc w:val="left"/>
      <w:pPr>
        <w:tabs>
          <w:tab w:val="num" w:pos="5040"/>
        </w:tabs>
        <w:ind w:left="5040" w:hanging="360"/>
      </w:pPr>
      <w:rPr>
        <w:rFonts w:ascii="Arial" w:hAnsi="Arial" w:hint="default"/>
      </w:rPr>
    </w:lvl>
    <w:lvl w:ilvl="7" w:tplc="B8D2E63A" w:tentative="1">
      <w:start w:val="1"/>
      <w:numFmt w:val="bullet"/>
      <w:lvlText w:val="-"/>
      <w:lvlJc w:val="left"/>
      <w:pPr>
        <w:tabs>
          <w:tab w:val="num" w:pos="5760"/>
        </w:tabs>
        <w:ind w:left="5760" w:hanging="360"/>
      </w:pPr>
      <w:rPr>
        <w:rFonts w:ascii="Arial" w:hAnsi="Arial" w:hint="default"/>
      </w:rPr>
    </w:lvl>
    <w:lvl w:ilvl="8" w:tplc="F59E660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9BC11CE"/>
    <w:multiLevelType w:val="hybridMultilevel"/>
    <w:tmpl w:val="7A407CF2"/>
    <w:lvl w:ilvl="0" w:tplc="AF84048A">
      <w:start w:val="1"/>
      <w:numFmt w:val="bullet"/>
      <w:lvlText w:val="-"/>
      <w:lvlJc w:val="left"/>
      <w:pPr>
        <w:tabs>
          <w:tab w:val="num" w:pos="720"/>
        </w:tabs>
        <w:ind w:left="720" w:hanging="360"/>
      </w:pPr>
      <w:rPr>
        <w:rFonts w:ascii="Arial" w:hAnsi="Arial" w:hint="default"/>
      </w:rPr>
    </w:lvl>
    <w:lvl w:ilvl="1" w:tplc="7722E9B8" w:tentative="1">
      <w:start w:val="1"/>
      <w:numFmt w:val="bullet"/>
      <w:lvlText w:val="-"/>
      <w:lvlJc w:val="left"/>
      <w:pPr>
        <w:tabs>
          <w:tab w:val="num" w:pos="1440"/>
        </w:tabs>
        <w:ind w:left="1440" w:hanging="360"/>
      </w:pPr>
      <w:rPr>
        <w:rFonts w:ascii="Arial" w:hAnsi="Arial" w:hint="default"/>
      </w:rPr>
    </w:lvl>
    <w:lvl w:ilvl="2" w:tplc="F50452F6" w:tentative="1">
      <w:start w:val="1"/>
      <w:numFmt w:val="bullet"/>
      <w:lvlText w:val="-"/>
      <w:lvlJc w:val="left"/>
      <w:pPr>
        <w:tabs>
          <w:tab w:val="num" w:pos="2160"/>
        </w:tabs>
        <w:ind w:left="2160" w:hanging="360"/>
      </w:pPr>
      <w:rPr>
        <w:rFonts w:ascii="Arial" w:hAnsi="Arial" w:hint="default"/>
      </w:rPr>
    </w:lvl>
    <w:lvl w:ilvl="3" w:tplc="26165CCE" w:tentative="1">
      <w:start w:val="1"/>
      <w:numFmt w:val="bullet"/>
      <w:lvlText w:val="-"/>
      <w:lvlJc w:val="left"/>
      <w:pPr>
        <w:tabs>
          <w:tab w:val="num" w:pos="2880"/>
        </w:tabs>
        <w:ind w:left="2880" w:hanging="360"/>
      </w:pPr>
      <w:rPr>
        <w:rFonts w:ascii="Arial" w:hAnsi="Arial" w:hint="default"/>
      </w:rPr>
    </w:lvl>
    <w:lvl w:ilvl="4" w:tplc="DD06AFD6" w:tentative="1">
      <w:start w:val="1"/>
      <w:numFmt w:val="bullet"/>
      <w:lvlText w:val="-"/>
      <w:lvlJc w:val="left"/>
      <w:pPr>
        <w:tabs>
          <w:tab w:val="num" w:pos="3600"/>
        </w:tabs>
        <w:ind w:left="3600" w:hanging="360"/>
      </w:pPr>
      <w:rPr>
        <w:rFonts w:ascii="Arial" w:hAnsi="Arial" w:hint="default"/>
      </w:rPr>
    </w:lvl>
    <w:lvl w:ilvl="5" w:tplc="44A00598" w:tentative="1">
      <w:start w:val="1"/>
      <w:numFmt w:val="bullet"/>
      <w:lvlText w:val="-"/>
      <w:lvlJc w:val="left"/>
      <w:pPr>
        <w:tabs>
          <w:tab w:val="num" w:pos="4320"/>
        </w:tabs>
        <w:ind w:left="4320" w:hanging="360"/>
      </w:pPr>
      <w:rPr>
        <w:rFonts w:ascii="Arial" w:hAnsi="Arial" w:hint="default"/>
      </w:rPr>
    </w:lvl>
    <w:lvl w:ilvl="6" w:tplc="EBE673F2" w:tentative="1">
      <w:start w:val="1"/>
      <w:numFmt w:val="bullet"/>
      <w:lvlText w:val="-"/>
      <w:lvlJc w:val="left"/>
      <w:pPr>
        <w:tabs>
          <w:tab w:val="num" w:pos="5040"/>
        </w:tabs>
        <w:ind w:left="5040" w:hanging="360"/>
      </w:pPr>
      <w:rPr>
        <w:rFonts w:ascii="Arial" w:hAnsi="Arial" w:hint="default"/>
      </w:rPr>
    </w:lvl>
    <w:lvl w:ilvl="7" w:tplc="87AC35F4" w:tentative="1">
      <w:start w:val="1"/>
      <w:numFmt w:val="bullet"/>
      <w:lvlText w:val="-"/>
      <w:lvlJc w:val="left"/>
      <w:pPr>
        <w:tabs>
          <w:tab w:val="num" w:pos="5760"/>
        </w:tabs>
        <w:ind w:left="5760" w:hanging="360"/>
      </w:pPr>
      <w:rPr>
        <w:rFonts w:ascii="Arial" w:hAnsi="Arial" w:hint="default"/>
      </w:rPr>
    </w:lvl>
    <w:lvl w:ilvl="8" w:tplc="615A37E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FFA0A43"/>
    <w:multiLevelType w:val="hybridMultilevel"/>
    <w:tmpl w:val="71821E1C"/>
    <w:lvl w:ilvl="0" w:tplc="FF0C19C2">
      <w:start w:val="1"/>
      <w:numFmt w:val="bullet"/>
      <w:lvlText w:val="-"/>
      <w:lvlJc w:val="left"/>
      <w:pPr>
        <w:ind w:left="720" w:hanging="360"/>
      </w:pPr>
      <w:rPr>
        <w:rFonts w:asciiTheme="minorHAnsi" w:eastAsiaTheme="minorHAnsi" w:hAnsiTheme="minorHAnsi" w:cs="Arabic Transpare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7310BA"/>
    <w:multiLevelType w:val="hybridMultilevel"/>
    <w:tmpl w:val="AFE8D722"/>
    <w:lvl w:ilvl="0" w:tplc="DAF811CE">
      <w:start w:val="1"/>
      <w:numFmt w:val="decimal"/>
      <w:lvlText w:val="%1-"/>
      <w:lvlJc w:val="left"/>
      <w:pPr>
        <w:ind w:left="1080" w:hanging="360"/>
      </w:pPr>
      <w:rPr>
        <w:rFonts w:hint="default"/>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46090EC5"/>
    <w:multiLevelType w:val="hybridMultilevel"/>
    <w:tmpl w:val="9CD2A2A0"/>
    <w:lvl w:ilvl="0" w:tplc="5CBAA484">
      <w:start w:val="1"/>
      <w:numFmt w:val="bullet"/>
      <w:lvlText w:val="-"/>
      <w:lvlJc w:val="left"/>
      <w:pPr>
        <w:tabs>
          <w:tab w:val="num" w:pos="720"/>
        </w:tabs>
        <w:ind w:left="720" w:hanging="360"/>
      </w:pPr>
      <w:rPr>
        <w:rFonts w:ascii="Arial" w:hAnsi="Arial" w:hint="default"/>
      </w:rPr>
    </w:lvl>
    <w:lvl w:ilvl="1" w:tplc="ED9ADEE2" w:tentative="1">
      <w:start w:val="1"/>
      <w:numFmt w:val="bullet"/>
      <w:lvlText w:val="-"/>
      <w:lvlJc w:val="left"/>
      <w:pPr>
        <w:tabs>
          <w:tab w:val="num" w:pos="1440"/>
        </w:tabs>
        <w:ind w:left="1440" w:hanging="360"/>
      </w:pPr>
      <w:rPr>
        <w:rFonts w:ascii="Arial" w:hAnsi="Arial" w:hint="default"/>
      </w:rPr>
    </w:lvl>
    <w:lvl w:ilvl="2" w:tplc="194006A8" w:tentative="1">
      <w:start w:val="1"/>
      <w:numFmt w:val="bullet"/>
      <w:lvlText w:val="-"/>
      <w:lvlJc w:val="left"/>
      <w:pPr>
        <w:tabs>
          <w:tab w:val="num" w:pos="2160"/>
        </w:tabs>
        <w:ind w:left="2160" w:hanging="360"/>
      </w:pPr>
      <w:rPr>
        <w:rFonts w:ascii="Arial" w:hAnsi="Arial" w:hint="default"/>
      </w:rPr>
    </w:lvl>
    <w:lvl w:ilvl="3" w:tplc="BE30EC0A" w:tentative="1">
      <w:start w:val="1"/>
      <w:numFmt w:val="bullet"/>
      <w:lvlText w:val="-"/>
      <w:lvlJc w:val="left"/>
      <w:pPr>
        <w:tabs>
          <w:tab w:val="num" w:pos="2880"/>
        </w:tabs>
        <w:ind w:left="2880" w:hanging="360"/>
      </w:pPr>
      <w:rPr>
        <w:rFonts w:ascii="Arial" w:hAnsi="Arial" w:hint="default"/>
      </w:rPr>
    </w:lvl>
    <w:lvl w:ilvl="4" w:tplc="D78A79B2" w:tentative="1">
      <w:start w:val="1"/>
      <w:numFmt w:val="bullet"/>
      <w:lvlText w:val="-"/>
      <w:lvlJc w:val="left"/>
      <w:pPr>
        <w:tabs>
          <w:tab w:val="num" w:pos="3600"/>
        </w:tabs>
        <w:ind w:left="3600" w:hanging="360"/>
      </w:pPr>
      <w:rPr>
        <w:rFonts w:ascii="Arial" w:hAnsi="Arial" w:hint="default"/>
      </w:rPr>
    </w:lvl>
    <w:lvl w:ilvl="5" w:tplc="31029342" w:tentative="1">
      <w:start w:val="1"/>
      <w:numFmt w:val="bullet"/>
      <w:lvlText w:val="-"/>
      <w:lvlJc w:val="left"/>
      <w:pPr>
        <w:tabs>
          <w:tab w:val="num" w:pos="4320"/>
        </w:tabs>
        <w:ind w:left="4320" w:hanging="360"/>
      </w:pPr>
      <w:rPr>
        <w:rFonts w:ascii="Arial" w:hAnsi="Arial" w:hint="default"/>
      </w:rPr>
    </w:lvl>
    <w:lvl w:ilvl="6" w:tplc="BE8EF9C4" w:tentative="1">
      <w:start w:val="1"/>
      <w:numFmt w:val="bullet"/>
      <w:lvlText w:val="-"/>
      <w:lvlJc w:val="left"/>
      <w:pPr>
        <w:tabs>
          <w:tab w:val="num" w:pos="5040"/>
        </w:tabs>
        <w:ind w:left="5040" w:hanging="360"/>
      </w:pPr>
      <w:rPr>
        <w:rFonts w:ascii="Arial" w:hAnsi="Arial" w:hint="default"/>
      </w:rPr>
    </w:lvl>
    <w:lvl w:ilvl="7" w:tplc="8500E9A2" w:tentative="1">
      <w:start w:val="1"/>
      <w:numFmt w:val="bullet"/>
      <w:lvlText w:val="-"/>
      <w:lvlJc w:val="left"/>
      <w:pPr>
        <w:tabs>
          <w:tab w:val="num" w:pos="5760"/>
        </w:tabs>
        <w:ind w:left="5760" w:hanging="360"/>
      </w:pPr>
      <w:rPr>
        <w:rFonts w:ascii="Arial" w:hAnsi="Arial" w:hint="default"/>
      </w:rPr>
    </w:lvl>
    <w:lvl w:ilvl="8" w:tplc="B2F4B1C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BEC5D35"/>
    <w:multiLevelType w:val="multilevel"/>
    <w:tmpl w:val="2888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74C28"/>
    <w:multiLevelType w:val="hybridMultilevel"/>
    <w:tmpl w:val="EA7671FE"/>
    <w:lvl w:ilvl="0" w:tplc="DC240ED8">
      <w:start w:val="1"/>
      <w:numFmt w:val="bullet"/>
      <w:lvlText w:val="-"/>
      <w:lvlJc w:val="left"/>
      <w:pPr>
        <w:ind w:left="1080" w:hanging="360"/>
      </w:pPr>
      <w:rPr>
        <w:rFonts w:ascii="Times New Roman" w:eastAsia="Calibr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51160A91"/>
    <w:multiLevelType w:val="hybridMultilevel"/>
    <w:tmpl w:val="CC52F5FA"/>
    <w:lvl w:ilvl="0" w:tplc="E05255F4">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730138A"/>
    <w:multiLevelType w:val="hybridMultilevel"/>
    <w:tmpl w:val="6FE4F452"/>
    <w:lvl w:ilvl="0" w:tplc="8C588D9C">
      <w:start w:val="1"/>
      <w:numFmt w:val="bullet"/>
      <w:lvlText w:val="-"/>
      <w:lvlJc w:val="left"/>
      <w:pPr>
        <w:tabs>
          <w:tab w:val="num" w:pos="720"/>
        </w:tabs>
        <w:ind w:left="720" w:hanging="360"/>
      </w:pPr>
      <w:rPr>
        <w:rFonts w:ascii="Arial" w:hAnsi="Arial" w:hint="default"/>
      </w:rPr>
    </w:lvl>
    <w:lvl w:ilvl="1" w:tplc="117AD0B4" w:tentative="1">
      <w:start w:val="1"/>
      <w:numFmt w:val="bullet"/>
      <w:lvlText w:val="-"/>
      <w:lvlJc w:val="left"/>
      <w:pPr>
        <w:tabs>
          <w:tab w:val="num" w:pos="1440"/>
        </w:tabs>
        <w:ind w:left="1440" w:hanging="360"/>
      </w:pPr>
      <w:rPr>
        <w:rFonts w:ascii="Arial" w:hAnsi="Arial" w:hint="default"/>
      </w:rPr>
    </w:lvl>
    <w:lvl w:ilvl="2" w:tplc="47EEEC4C" w:tentative="1">
      <w:start w:val="1"/>
      <w:numFmt w:val="bullet"/>
      <w:lvlText w:val="-"/>
      <w:lvlJc w:val="left"/>
      <w:pPr>
        <w:tabs>
          <w:tab w:val="num" w:pos="2160"/>
        </w:tabs>
        <w:ind w:left="2160" w:hanging="360"/>
      </w:pPr>
      <w:rPr>
        <w:rFonts w:ascii="Arial" w:hAnsi="Arial" w:hint="default"/>
      </w:rPr>
    </w:lvl>
    <w:lvl w:ilvl="3" w:tplc="DBE8FC34" w:tentative="1">
      <w:start w:val="1"/>
      <w:numFmt w:val="bullet"/>
      <w:lvlText w:val="-"/>
      <w:lvlJc w:val="left"/>
      <w:pPr>
        <w:tabs>
          <w:tab w:val="num" w:pos="2880"/>
        </w:tabs>
        <w:ind w:left="2880" w:hanging="360"/>
      </w:pPr>
      <w:rPr>
        <w:rFonts w:ascii="Arial" w:hAnsi="Arial" w:hint="default"/>
      </w:rPr>
    </w:lvl>
    <w:lvl w:ilvl="4" w:tplc="1202400C" w:tentative="1">
      <w:start w:val="1"/>
      <w:numFmt w:val="bullet"/>
      <w:lvlText w:val="-"/>
      <w:lvlJc w:val="left"/>
      <w:pPr>
        <w:tabs>
          <w:tab w:val="num" w:pos="3600"/>
        </w:tabs>
        <w:ind w:left="3600" w:hanging="360"/>
      </w:pPr>
      <w:rPr>
        <w:rFonts w:ascii="Arial" w:hAnsi="Arial" w:hint="default"/>
      </w:rPr>
    </w:lvl>
    <w:lvl w:ilvl="5" w:tplc="9BCEAEF0" w:tentative="1">
      <w:start w:val="1"/>
      <w:numFmt w:val="bullet"/>
      <w:lvlText w:val="-"/>
      <w:lvlJc w:val="left"/>
      <w:pPr>
        <w:tabs>
          <w:tab w:val="num" w:pos="4320"/>
        </w:tabs>
        <w:ind w:left="4320" w:hanging="360"/>
      </w:pPr>
      <w:rPr>
        <w:rFonts w:ascii="Arial" w:hAnsi="Arial" w:hint="default"/>
      </w:rPr>
    </w:lvl>
    <w:lvl w:ilvl="6" w:tplc="B53C3EE2" w:tentative="1">
      <w:start w:val="1"/>
      <w:numFmt w:val="bullet"/>
      <w:lvlText w:val="-"/>
      <w:lvlJc w:val="left"/>
      <w:pPr>
        <w:tabs>
          <w:tab w:val="num" w:pos="5040"/>
        </w:tabs>
        <w:ind w:left="5040" w:hanging="360"/>
      </w:pPr>
      <w:rPr>
        <w:rFonts w:ascii="Arial" w:hAnsi="Arial" w:hint="default"/>
      </w:rPr>
    </w:lvl>
    <w:lvl w:ilvl="7" w:tplc="B5B6A25A" w:tentative="1">
      <w:start w:val="1"/>
      <w:numFmt w:val="bullet"/>
      <w:lvlText w:val="-"/>
      <w:lvlJc w:val="left"/>
      <w:pPr>
        <w:tabs>
          <w:tab w:val="num" w:pos="5760"/>
        </w:tabs>
        <w:ind w:left="5760" w:hanging="360"/>
      </w:pPr>
      <w:rPr>
        <w:rFonts w:ascii="Arial" w:hAnsi="Arial" w:hint="default"/>
      </w:rPr>
    </w:lvl>
    <w:lvl w:ilvl="8" w:tplc="EB66628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8753A18"/>
    <w:multiLevelType w:val="hybridMultilevel"/>
    <w:tmpl w:val="53C87580"/>
    <w:lvl w:ilvl="0" w:tplc="1EBC93DA">
      <w:start w:val="1"/>
      <w:numFmt w:val="decimal"/>
      <w:lvlText w:val="%1-"/>
      <w:lvlJc w:val="left"/>
      <w:pPr>
        <w:tabs>
          <w:tab w:val="num" w:pos="1068"/>
        </w:tabs>
        <w:ind w:left="1068" w:right="1068" w:hanging="360"/>
      </w:pPr>
      <w:rPr>
        <w:rFonts w:hint="cs"/>
        <w:b w:val="0"/>
        <w:bCs w:val="0"/>
      </w:rPr>
    </w:lvl>
    <w:lvl w:ilvl="1" w:tplc="99D4DAA4">
      <w:start w:val="1"/>
      <w:numFmt w:val="arabicAlpha"/>
      <w:lvlText w:val="%2-"/>
      <w:lvlJc w:val="left"/>
      <w:pPr>
        <w:tabs>
          <w:tab w:val="num" w:pos="2148"/>
        </w:tabs>
        <w:ind w:left="2148" w:right="2148" w:hanging="720"/>
      </w:pPr>
      <w:rPr>
        <w:rFonts w:hint="cs"/>
      </w:rPr>
    </w:lvl>
    <w:lvl w:ilvl="2" w:tplc="0401001B" w:tentative="1">
      <w:start w:val="1"/>
      <w:numFmt w:val="lowerRoman"/>
      <w:lvlText w:val="%3."/>
      <w:lvlJc w:val="right"/>
      <w:pPr>
        <w:tabs>
          <w:tab w:val="num" w:pos="2508"/>
        </w:tabs>
        <w:ind w:left="2508" w:right="2508" w:hanging="180"/>
      </w:pPr>
    </w:lvl>
    <w:lvl w:ilvl="3" w:tplc="0401000F" w:tentative="1">
      <w:start w:val="1"/>
      <w:numFmt w:val="decimal"/>
      <w:lvlText w:val="%4."/>
      <w:lvlJc w:val="left"/>
      <w:pPr>
        <w:tabs>
          <w:tab w:val="num" w:pos="3228"/>
        </w:tabs>
        <w:ind w:left="3228" w:right="3228" w:hanging="360"/>
      </w:pPr>
    </w:lvl>
    <w:lvl w:ilvl="4" w:tplc="04010019" w:tentative="1">
      <w:start w:val="1"/>
      <w:numFmt w:val="lowerLetter"/>
      <w:lvlText w:val="%5."/>
      <w:lvlJc w:val="left"/>
      <w:pPr>
        <w:tabs>
          <w:tab w:val="num" w:pos="3948"/>
        </w:tabs>
        <w:ind w:left="3948" w:right="3948" w:hanging="360"/>
      </w:pPr>
    </w:lvl>
    <w:lvl w:ilvl="5" w:tplc="0401001B" w:tentative="1">
      <w:start w:val="1"/>
      <w:numFmt w:val="lowerRoman"/>
      <w:lvlText w:val="%6."/>
      <w:lvlJc w:val="right"/>
      <w:pPr>
        <w:tabs>
          <w:tab w:val="num" w:pos="4668"/>
        </w:tabs>
        <w:ind w:left="4668" w:right="4668" w:hanging="180"/>
      </w:pPr>
    </w:lvl>
    <w:lvl w:ilvl="6" w:tplc="0401000F" w:tentative="1">
      <w:start w:val="1"/>
      <w:numFmt w:val="decimal"/>
      <w:lvlText w:val="%7."/>
      <w:lvlJc w:val="left"/>
      <w:pPr>
        <w:tabs>
          <w:tab w:val="num" w:pos="5388"/>
        </w:tabs>
        <w:ind w:left="5388" w:right="5388" w:hanging="360"/>
      </w:pPr>
    </w:lvl>
    <w:lvl w:ilvl="7" w:tplc="04010019" w:tentative="1">
      <w:start w:val="1"/>
      <w:numFmt w:val="lowerLetter"/>
      <w:lvlText w:val="%8."/>
      <w:lvlJc w:val="left"/>
      <w:pPr>
        <w:tabs>
          <w:tab w:val="num" w:pos="6108"/>
        </w:tabs>
        <w:ind w:left="6108" w:right="6108" w:hanging="360"/>
      </w:pPr>
    </w:lvl>
    <w:lvl w:ilvl="8" w:tplc="0401001B" w:tentative="1">
      <w:start w:val="1"/>
      <w:numFmt w:val="lowerRoman"/>
      <w:lvlText w:val="%9."/>
      <w:lvlJc w:val="right"/>
      <w:pPr>
        <w:tabs>
          <w:tab w:val="num" w:pos="6828"/>
        </w:tabs>
        <w:ind w:left="6828" w:right="6828" w:hanging="180"/>
      </w:pPr>
    </w:lvl>
  </w:abstractNum>
  <w:abstractNum w:abstractNumId="18" w15:restartNumberingAfterBreak="0">
    <w:nsid w:val="5CA31CAA"/>
    <w:multiLevelType w:val="hybridMultilevel"/>
    <w:tmpl w:val="9D7AC9F8"/>
    <w:lvl w:ilvl="0" w:tplc="D5B28B08">
      <w:start w:val="1"/>
      <w:numFmt w:val="bullet"/>
      <w:lvlText w:val="-"/>
      <w:lvlJc w:val="left"/>
      <w:pPr>
        <w:tabs>
          <w:tab w:val="num" w:pos="720"/>
        </w:tabs>
        <w:ind w:left="720" w:hanging="360"/>
      </w:pPr>
      <w:rPr>
        <w:rFonts w:ascii="Arial" w:hAnsi="Arial" w:hint="default"/>
      </w:rPr>
    </w:lvl>
    <w:lvl w:ilvl="1" w:tplc="1BF4BF36" w:tentative="1">
      <w:start w:val="1"/>
      <w:numFmt w:val="bullet"/>
      <w:lvlText w:val="-"/>
      <w:lvlJc w:val="left"/>
      <w:pPr>
        <w:tabs>
          <w:tab w:val="num" w:pos="1440"/>
        </w:tabs>
        <w:ind w:left="1440" w:hanging="360"/>
      </w:pPr>
      <w:rPr>
        <w:rFonts w:ascii="Arial" w:hAnsi="Arial" w:hint="default"/>
      </w:rPr>
    </w:lvl>
    <w:lvl w:ilvl="2" w:tplc="00481C40" w:tentative="1">
      <w:start w:val="1"/>
      <w:numFmt w:val="bullet"/>
      <w:lvlText w:val="-"/>
      <w:lvlJc w:val="left"/>
      <w:pPr>
        <w:tabs>
          <w:tab w:val="num" w:pos="2160"/>
        </w:tabs>
        <w:ind w:left="2160" w:hanging="360"/>
      </w:pPr>
      <w:rPr>
        <w:rFonts w:ascii="Arial" w:hAnsi="Arial" w:hint="default"/>
      </w:rPr>
    </w:lvl>
    <w:lvl w:ilvl="3" w:tplc="2ECE1B0A" w:tentative="1">
      <w:start w:val="1"/>
      <w:numFmt w:val="bullet"/>
      <w:lvlText w:val="-"/>
      <w:lvlJc w:val="left"/>
      <w:pPr>
        <w:tabs>
          <w:tab w:val="num" w:pos="2880"/>
        </w:tabs>
        <w:ind w:left="2880" w:hanging="360"/>
      </w:pPr>
      <w:rPr>
        <w:rFonts w:ascii="Arial" w:hAnsi="Arial" w:hint="default"/>
      </w:rPr>
    </w:lvl>
    <w:lvl w:ilvl="4" w:tplc="B34E2DFE" w:tentative="1">
      <w:start w:val="1"/>
      <w:numFmt w:val="bullet"/>
      <w:lvlText w:val="-"/>
      <w:lvlJc w:val="left"/>
      <w:pPr>
        <w:tabs>
          <w:tab w:val="num" w:pos="3600"/>
        </w:tabs>
        <w:ind w:left="3600" w:hanging="360"/>
      </w:pPr>
      <w:rPr>
        <w:rFonts w:ascii="Arial" w:hAnsi="Arial" w:hint="default"/>
      </w:rPr>
    </w:lvl>
    <w:lvl w:ilvl="5" w:tplc="BEBCAE8A" w:tentative="1">
      <w:start w:val="1"/>
      <w:numFmt w:val="bullet"/>
      <w:lvlText w:val="-"/>
      <w:lvlJc w:val="left"/>
      <w:pPr>
        <w:tabs>
          <w:tab w:val="num" w:pos="4320"/>
        </w:tabs>
        <w:ind w:left="4320" w:hanging="360"/>
      </w:pPr>
      <w:rPr>
        <w:rFonts w:ascii="Arial" w:hAnsi="Arial" w:hint="default"/>
      </w:rPr>
    </w:lvl>
    <w:lvl w:ilvl="6" w:tplc="8E70CF4E" w:tentative="1">
      <w:start w:val="1"/>
      <w:numFmt w:val="bullet"/>
      <w:lvlText w:val="-"/>
      <w:lvlJc w:val="left"/>
      <w:pPr>
        <w:tabs>
          <w:tab w:val="num" w:pos="5040"/>
        </w:tabs>
        <w:ind w:left="5040" w:hanging="360"/>
      </w:pPr>
      <w:rPr>
        <w:rFonts w:ascii="Arial" w:hAnsi="Arial" w:hint="default"/>
      </w:rPr>
    </w:lvl>
    <w:lvl w:ilvl="7" w:tplc="76CE573E" w:tentative="1">
      <w:start w:val="1"/>
      <w:numFmt w:val="bullet"/>
      <w:lvlText w:val="-"/>
      <w:lvlJc w:val="left"/>
      <w:pPr>
        <w:tabs>
          <w:tab w:val="num" w:pos="5760"/>
        </w:tabs>
        <w:ind w:left="5760" w:hanging="360"/>
      </w:pPr>
      <w:rPr>
        <w:rFonts w:ascii="Arial" w:hAnsi="Arial" w:hint="default"/>
      </w:rPr>
    </w:lvl>
    <w:lvl w:ilvl="8" w:tplc="70E2089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EA3629D"/>
    <w:multiLevelType w:val="hybridMultilevel"/>
    <w:tmpl w:val="FD74E512"/>
    <w:lvl w:ilvl="0" w:tplc="7A7443C6">
      <w:start w:val="1"/>
      <w:numFmt w:val="bullet"/>
      <w:lvlText w:val="-"/>
      <w:lvlJc w:val="left"/>
      <w:pPr>
        <w:tabs>
          <w:tab w:val="num" w:pos="720"/>
        </w:tabs>
        <w:ind w:left="720" w:hanging="360"/>
      </w:pPr>
      <w:rPr>
        <w:rFonts w:ascii="Arial" w:hAnsi="Arial" w:hint="default"/>
      </w:rPr>
    </w:lvl>
    <w:lvl w:ilvl="1" w:tplc="8ABCED60" w:tentative="1">
      <w:start w:val="1"/>
      <w:numFmt w:val="bullet"/>
      <w:lvlText w:val="-"/>
      <w:lvlJc w:val="left"/>
      <w:pPr>
        <w:tabs>
          <w:tab w:val="num" w:pos="1440"/>
        </w:tabs>
        <w:ind w:left="1440" w:hanging="360"/>
      </w:pPr>
      <w:rPr>
        <w:rFonts w:ascii="Arial" w:hAnsi="Arial" w:hint="default"/>
      </w:rPr>
    </w:lvl>
    <w:lvl w:ilvl="2" w:tplc="4510C824" w:tentative="1">
      <w:start w:val="1"/>
      <w:numFmt w:val="bullet"/>
      <w:lvlText w:val="-"/>
      <w:lvlJc w:val="left"/>
      <w:pPr>
        <w:tabs>
          <w:tab w:val="num" w:pos="2160"/>
        </w:tabs>
        <w:ind w:left="2160" w:hanging="360"/>
      </w:pPr>
      <w:rPr>
        <w:rFonts w:ascii="Arial" w:hAnsi="Arial" w:hint="default"/>
      </w:rPr>
    </w:lvl>
    <w:lvl w:ilvl="3" w:tplc="BAF83170" w:tentative="1">
      <w:start w:val="1"/>
      <w:numFmt w:val="bullet"/>
      <w:lvlText w:val="-"/>
      <w:lvlJc w:val="left"/>
      <w:pPr>
        <w:tabs>
          <w:tab w:val="num" w:pos="2880"/>
        </w:tabs>
        <w:ind w:left="2880" w:hanging="360"/>
      </w:pPr>
      <w:rPr>
        <w:rFonts w:ascii="Arial" w:hAnsi="Arial" w:hint="default"/>
      </w:rPr>
    </w:lvl>
    <w:lvl w:ilvl="4" w:tplc="2266FE28" w:tentative="1">
      <w:start w:val="1"/>
      <w:numFmt w:val="bullet"/>
      <w:lvlText w:val="-"/>
      <w:lvlJc w:val="left"/>
      <w:pPr>
        <w:tabs>
          <w:tab w:val="num" w:pos="3600"/>
        </w:tabs>
        <w:ind w:left="3600" w:hanging="360"/>
      </w:pPr>
      <w:rPr>
        <w:rFonts w:ascii="Arial" w:hAnsi="Arial" w:hint="default"/>
      </w:rPr>
    </w:lvl>
    <w:lvl w:ilvl="5" w:tplc="02863DB6" w:tentative="1">
      <w:start w:val="1"/>
      <w:numFmt w:val="bullet"/>
      <w:lvlText w:val="-"/>
      <w:lvlJc w:val="left"/>
      <w:pPr>
        <w:tabs>
          <w:tab w:val="num" w:pos="4320"/>
        </w:tabs>
        <w:ind w:left="4320" w:hanging="360"/>
      </w:pPr>
      <w:rPr>
        <w:rFonts w:ascii="Arial" w:hAnsi="Arial" w:hint="default"/>
      </w:rPr>
    </w:lvl>
    <w:lvl w:ilvl="6" w:tplc="CB342DBA" w:tentative="1">
      <w:start w:val="1"/>
      <w:numFmt w:val="bullet"/>
      <w:lvlText w:val="-"/>
      <w:lvlJc w:val="left"/>
      <w:pPr>
        <w:tabs>
          <w:tab w:val="num" w:pos="5040"/>
        </w:tabs>
        <w:ind w:left="5040" w:hanging="360"/>
      </w:pPr>
      <w:rPr>
        <w:rFonts w:ascii="Arial" w:hAnsi="Arial" w:hint="default"/>
      </w:rPr>
    </w:lvl>
    <w:lvl w:ilvl="7" w:tplc="BD4CBBA6" w:tentative="1">
      <w:start w:val="1"/>
      <w:numFmt w:val="bullet"/>
      <w:lvlText w:val="-"/>
      <w:lvlJc w:val="left"/>
      <w:pPr>
        <w:tabs>
          <w:tab w:val="num" w:pos="5760"/>
        </w:tabs>
        <w:ind w:left="5760" w:hanging="360"/>
      </w:pPr>
      <w:rPr>
        <w:rFonts w:ascii="Arial" w:hAnsi="Arial" w:hint="default"/>
      </w:rPr>
    </w:lvl>
    <w:lvl w:ilvl="8" w:tplc="6D00123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F7714BD"/>
    <w:multiLevelType w:val="hybridMultilevel"/>
    <w:tmpl w:val="983487AA"/>
    <w:lvl w:ilvl="0" w:tplc="25C69AC0">
      <w:start w:val="1"/>
      <w:numFmt w:val="bullet"/>
      <w:lvlText w:val="-"/>
      <w:lvlJc w:val="left"/>
      <w:pPr>
        <w:tabs>
          <w:tab w:val="num" w:pos="720"/>
        </w:tabs>
        <w:ind w:left="720" w:hanging="360"/>
      </w:pPr>
      <w:rPr>
        <w:rFonts w:ascii="Arial" w:hAnsi="Arial" w:hint="default"/>
      </w:rPr>
    </w:lvl>
    <w:lvl w:ilvl="1" w:tplc="3140D0CA" w:tentative="1">
      <w:start w:val="1"/>
      <w:numFmt w:val="bullet"/>
      <w:lvlText w:val="-"/>
      <w:lvlJc w:val="left"/>
      <w:pPr>
        <w:tabs>
          <w:tab w:val="num" w:pos="1440"/>
        </w:tabs>
        <w:ind w:left="1440" w:hanging="360"/>
      </w:pPr>
      <w:rPr>
        <w:rFonts w:ascii="Arial" w:hAnsi="Arial" w:hint="default"/>
      </w:rPr>
    </w:lvl>
    <w:lvl w:ilvl="2" w:tplc="5FFE1448" w:tentative="1">
      <w:start w:val="1"/>
      <w:numFmt w:val="bullet"/>
      <w:lvlText w:val="-"/>
      <w:lvlJc w:val="left"/>
      <w:pPr>
        <w:tabs>
          <w:tab w:val="num" w:pos="2160"/>
        </w:tabs>
        <w:ind w:left="2160" w:hanging="360"/>
      </w:pPr>
      <w:rPr>
        <w:rFonts w:ascii="Arial" w:hAnsi="Arial" w:hint="default"/>
      </w:rPr>
    </w:lvl>
    <w:lvl w:ilvl="3" w:tplc="67A805A2" w:tentative="1">
      <w:start w:val="1"/>
      <w:numFmt w:val="bullet"/>
      <w:lvlText w:val="-"/>
      <w:lvlJc w:val="left"/>
      <w:pPr>
        <w:tabs>
          <w:tab w:val="num" w:pos="2880"/>
        </w:tabs>
        <w:ind w:left="2880" w:hanging="360"/>
      </w:pPr>
      <w:rPr>
        <w:rFonts w:ascii="Arial" w:hAnsi="Arial" w:hint="default"/>
      </w:rPr>
    </w:lvl>
    <w:lvl w:ilvl="4" w:tplc="617A17B4" w:tentative="1">
      <w:start w:val="1"/>
      <w:numFmt w:val="bullet"/>
      <w:lvlText w:val="-"/>
      <w:lvlJc w:val="left"/>
      <w:pPr>
        <w:tabs>
          <w:tab w:val="num" w:pos="3600"/>
        </w:tabs>
        <w:ind w:left="3600" w:hanging="360"/>
      </w:pPr>
      <w:rPr>
        <w:rFonts w:ascii="Arial" w:hAnsi="Arial" w:hint="default"/>
      </w:rPr>
    </w:lvl>
    <w:lvl w:ilvl="5" w:tplc="A9268AC4" w:tentative="1">
      <w:start w:val="1"/>
      <w:numFmt w:val="bullet"/>
      <w:lvlText w:val="-"/>
      <w:lvlJc w:val="left"/>
      <w:pPr>
        <w:tabs>
          <w:tab w:val="num" w:pos="4320"/>
        </w:tabs>
        <w:ind w:left="4320" w:hanging="360"/>
      </w:pPr>
      <w:rPr>
        <w:rFonts w:ascii="Arial" w:hAnsi="Arial" w:hint="default"/>
      </w:rPr>
    </w:lvl>
    <w:lvl w:ilvl="6" w:tplc="FD8A51B6" w:tentative="1">
      <w:start w:val="1"/>
      <w:numFmt w:val="bullet"/>
      <w:lvlText w:val="-"/>
      <w:lvlJc w:val="left"/>
      <w:pPr>
        <w:tabs>
          <w:tab w:val="num" w:pos="5040"/>
        </w:tabs>
        <w:ind w:left="5040" w:hanging="360"/>
      </w:pPr>
      <w:rPr>
        <w:rFonts w:ascii="Arial" w:hAnsi="Arial" w:hint="default"/>
      </w:rPr>
    </w:lvl>
    <w:lvl w:ilvl="7" w:tplc="441C5516" w:tentative="1">
      <w:start w:val="1"/>
      <w:numFmt w:val="bullet"/>
      <w:lvlText w:val="-"/>
      <w:lvlJc w:val="left"/>
      <w:pPr>
        <w:tabs>
          <w:tab w:val="num" w:pos="5760"/>
        </w:tabs>
        <w:ind w:left="5760" w:hanging="360"/>
      </w:pPr>
      <w:rPr>
        <w:rFonts w:ascii="Arial" w:hAnsi="Arial" w:hint="default"/>
      </w:rPr>
    </w:lvl>
    <w:lvl w:ilvl="8" w:tplc="B7E2D3A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042074F"/>
    <w:multiLevelType w:val="hybridMultilevel"/>
    <w:tmpl w:val="07E40232"/>
    <w:lvl w:ilvl="0" w:tplc="B76AEA58">
      <w:start w:val="1"/>
      <w:numFmt w:val="bullet"/>
      <w:lvlText w:val=""/>
      <w:lvlJc w:val="left"/>
      <w:pPr>
        <w:tabs>
          <w:tab w:val="num" w:pos="720"/>
        </w:tabs>
        <w:ind w:left="720" w:hanging="360"/>
      </w:pPr>
      <w:rPr>
        <w:rFonts w:ascii="Wingdings 2" w:hAnsi="Wingdings 2" w:hint="default"/>
      </w:rPr>
    </w:lvl>
    <w:lvl w:ilvl="1" w:tplc="B80C1C52" w:tentative="1">
      <w:start w:val="1"/>
      <w:numFmt w:val="bullet"/>
      <w:lvlText w:val=""/>
      <w:lvlJc w:val="left"/>
      <w:pPr>
        <w:tabs>
          <w:tab w:val="num" w:pos="1440"/>
        </w:tabs>
        <w:ind w:left="1440" w:hanging="360"/>
      </w:pPr>
      <w:rPr>
        <w:rFonts w:ascii="Wingdings 2" w:hAnsi="Wingdings 2" w:hint="default"/>
      </w:rPr>
    </w:lvl>
    <w:lvl w:ilvl="2" w:tplc="DB421500" w:tentative="1">
      <w:start w:val="1"/>
      <w:numFmt w:val="bullet"/>
      <w:lvlText w:val=""/>
      <w:lvlJc w:val="left"/>
      <w:pPr>
        <w:tabs>
          <w:tab w:val="num" w:pos="2160"/>
        </w:tabs>
        <w:ind w:left="2160" w:hanging="360"/>
      </w:pPr>
      <w:rPr>
        <w:rFonts w:ascii="Wingdings 2" w:hAnsi="Wingdings 2" w:hint="default"/>
      </w:rPr>
    </w:lvl>
    <w:lvl w:ilvl="3" w:tplc="DECE1DF0" w:tentative="1">
      <w:start w:val="1"/>
      <w:numFmt w:val="bullet"/>
      <w:lvlText w:val=""/>
      <w:lvlJc w:val="left"/>
      <w:pPr>
        <w:tabs>
          <w:tab w:val="num" w:pos="2880"/>
        </w:tabs>
        <w:ind w:left="2880" w:hanging="360"/>
      </w:pPr>
      <w:rPr>
        <w:rFonts w:ascii="Wingdings 2" w:hAnsi="Wingdings 2" w:hint="default"/>
      </w:rPr>
    </w:lvl>
    <w:lvl w:ilvl="4" w:tplc="F3FEF01C" w:tentative="1">
      <w:start w:val="1"/>
      <w:numFmt w:val="bullet"/>
      <w:lvlText w:val=""/>
      <w:lvlJc w:val="left"/>
      <w:pPr>
        <w:tabs>
          <w:tab w:val="num" w:pos="3600"/>
        </w:tabs>
        <w:ind w:left="3600" w:hanging="360"/>
      </w:pPr>
      <w:rPr>
        <w:rFonts w:ascii="Wingdings 2" w:hAnsi="Wingdings 2" w:hint="default"/>
      </w:rPr>
    </w:lvl>
    <w:lvl w:ilvl="5" w:tplc="09DEEA44" w:tentative="1">
      <w:start w:val="1"/>
      <w:numFmt w:val="bullet"/>
      <w:lvlText w:val=""/>
      <w:lvlJc w:val="left"/>
      <w:pPr>
        <w:tabs>
          <w:tab w:val="num" w:pos="4320"/>
        </w:tabs>
        <w:ind w:left="4320" w:hanging="360"/>
      </w:pPr>
      <w:rPr>
        <w:rFonts w:ascii="Wingdings 2" w:hAnsi="Wingdings 2" w:hint="default"/>
      </w:rPr>
    </w:lvl>
    <w:lvl w:ilvl="6" w:tplc="C3B0EF96" w:tentative="1">
      <w:start w:val="1"/>
      <w:numFmt w:val="bullet"/>
      <w:lvlText w:val=""/>
      <w:lvlJc w:val="left"/>
      <w:pPr>
        <w:tabs>
          <w:tab w:val="num" w:pos="5040"/>
        </w:tabs>
        <w:ind w:left="5040" w:hanging="360"/>
      </w:pPr>
      <w:rPr>
        <w:rFonts w:ascii="Wingdings 2" w:hAnsi="Wingdings 2" w:hint="default"/>
      </w:rPr>
    </w:lvl>
    <w:lvl w:ilvl="7" w:tplc="0D8ACD66" w:tentative="1">
      <w:start w:val="1"/>
      <w:numFmt w:val="bullet"/>
      <w:lvlText w:val=""/>
      <w:lvlJc w:val="left"/>
      <w:pPr>
        <w:tabs>
          <w:tab w:val="num" w:pos="5760"/>
        </w:tabs>
        <w:ind w:left="5760" w:hanging="360"/>
      </w:pPr>
      <w:rPr>
        <w:rFonts w:ascii="Wingdings 2" w:hAnsi="Wingdings 2" w:hint="default"/>
      </w:rPr>
    </w:lvl>
    <w:lvl w:ilvl="8" w:tplc="7ED64CE8"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65C45145"/>
    <w:multiLevelType w:val="hybridMultilevel"/>
    <w:tmpl w:val="20BAF008"/>
    <w:lvl w:ilvl="0" w:tplc="7E700E9C">
      <w:start w:val="9"/>
      <w:numFmt w:val="decimal"/>
      <w:lvlText w:val="%1-"/>
      <w:lvlJc w:val="left"/>
      <w:pPr>
        <w:ind w:left="785"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6290143"/>
    <w:multiLevelType w:val="hybridMultilevel"/>
    <w:tmpl w:val="51C2DA74"/>
    <w:lvl w:ilvl="0" w:tplc="247E6004">
      <w:start w:val="1"/>
      <w:numFmt w:val="bullet"/>
      <w:lvlText w:val="-"/>
      <w:lvlJc w:val="left"/>
      <w:pPr>
        <w:tabs>
          <w:tab w:val="num" w:pos="720"/>
        </w:tabs>
        <w:ind w:left="720" w:hanging="360"/>
      </w:pPr>
      <w:rPr>
        <w:rFonts w:ascii="Arial" w:hAnsi="Arial" w:hint="default"/>
      </w:rPr>
    </w:lvl>
    <w:lvl w:ilvl="1" w:tplc="D082BA70" w:tentative="1">
      <w:start w:val="1"/>
      <w:numFmt w:val="bullet"/>
      <w:lvlText w:val="-"/>
      <w:lvlJc w:val="left"/>
      <w:pPr>
        <w:tabs>
          <w:tab w:val="num" w:pos="1440"/>
        </w:tabs>
        <w:ind w:left="1440" w:hanging="360"/>
      </w:pPr>
      <w:rPr>
        <w:rFonts w:ascii="Arial" w:hAnsi="Arial" w:hint="default"/>
      </w:rPr>
    </w:lvl>
    <w:lvl w:ilvl="2" w:tplc="F1D65EF4" w:tentative="1">
      <w:start w:val="1"/>
      <w:numFmt w:val="bullet"/>
      <w:lvlText w:val="-"/>
      <w:lvlJc w:val="left"/>
      <w:pPr>
        <w:tabs>
          <w:tab w:val="num" w:pos="2160"/>
        </w:tabs>
        <w:ind w:left="2160" w:hanging="360"/>
      </w:pPr>
      <w:rPr>
        <w:rFonts w:ascii="Arial" w:hAnsi="Arial" w:hint="default"/>
      </w:rPr>
    </w:lvl>
    <w:lvl w:ilvl="3" w:tplc="1840D13C" w:tentative="1">
      <w:start w:val="1"/>
      <w:numFmt w:val="bullet"/>
      <w:lvlText w:val="-"/>
      <w:lvlJc w:val="left"/>
      <w:pPr>
        <w:tabs>
          <w:tab w:val="num" w:pos="2880"/>
        </w:tabs>
        <w:ind w:left="2880" w:hanging="360"/>
      </w:pPr>
      <w:rPr>
        <w:rFonts w:ascii="Arial" w:hAnsi="Arial" w:hint="default"/>
      </w:rPr>
    </w:lvl>
    <w:lvl w:ilvl="4" w:tplc="612C671A" w:tentative="1">
      <w:start w:val="1"/>
      <w:numFmt w:val="bullet"/>
      <w:lvlText w:val="-"/>
      <w:lvlJc w:val="left"/>
      <w:pPr>
        <w:tabs>
          <w:tab w:val="num" w:pos="3600"/>
        </w:tabs>
        <w:ind w:left="3600" w:hanging="360"/>
      </w:pPr>
      <w:rPr>
        <w:rFonts w:ascii="Arial" w:hAnsi="Arial" w:hint="default"/>
      </w:rPr>
    </w:lvl>
    <w:lvl w:ilvl="5" w:tplc="AF282B78" w:tentative="1">
      <w:start w:val="1"/>
      <w:numFmt w:val="bullet"/>
      <w:lvlText w:val="-"/>
      <w:lvlJc w:val="left"/>
      <w:pPr>
        <w:tabs>
          <w:tab w:val="num" w:pos="4320"/>
        </w:tabs>
        <w:ind w:left="4320" w:hanging="360"/>
      </w:pPr>
      <w:rPr>
        <w:rFonts w:ascii="Arial" w:hAnsi="Arial" w:hint="default"/>
      </w:rPr>
    </w:lvl>
    <w:lvl w:ilvl="6" w:tplc="286868A4" w:tentative="1">
      <w:start w:val="1"/>
      <w:numFmt w:val="bullet"/>
      <w:lvlText w:val="-"/>
      <w:lvlJc w:val="left"/>
      <w:pPr>
        <w:tabs>
          <w:tab w:val="num" w:pos="5040"/>
        </w:tabs>
        <w:ind w:left="5040" w:hanging="360"/>
      </w:pPr>
      <w:rPr>
        <w:rFonts w:ascii="Arial" w:hAnsi="Arial" w:hint="default"/>
      </w:rPr>
    </w:lvl>
    <w:lvl w:ilvl="7" w:tplc="C344A96A" w:tentative="1">
      <w:start w:val="1"/>
      <w:numFmt w:val="bullet"/>
      <w:lvlText w:val="-"/>
      <w:lvlJc w:val="left"/>
      <w:pPr>
        <w:tabs>
          <w:tab w:val="num" w:pos="5760"/>
        </w:tabs>
        <w:ind w:left="5760" w:hanging="360"/>
      </w:pPr>
      <w:rPr>
        <w:rFonts w:ascii="Arial" w:hAnsi="Arial" w:hint="default"/>
      </w:rPr>
    </w:lvl>
    <w:lvl w:ilvl="8" w:tplc="E15293F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6CD0D9D"/>
    <w:multiLevelType w:val="hybridMultilevel"/>
    <w:tmpl w:val="BEDECC2A"/>
    <w:lvl w:ilvl="0" w:tplc="E1228C5C">
      <w:start w:val="1"/>
      <w:numFmt w:val="bullet"/>
      <w:lvlText w:val="-"/>
      <w:lvlJc w:val="left"/>
      <w:pPr>
        <w:tabs>
          <w:tab w:val="num" w:pos="360"/>
        </w:tabs>
        <w:ind w:left="360" w:hanging="360"/>
      </w:pPr>
      <w:rPr>
        <w:rFonts w:ascii="Arial" w:hAnsi="Arial" w:hint="default"/>
      </w:rPr>
    </w:lvl>
    <w:lvl w:ilvl="1" w:tplc="4B0A1F6E" w:tentative="1">
      <w:start w:val="1"/>
      <w:numFmt w:val="bullet"/>
      <w:lvlText w:val="-"/>
      <w:lvlJc w:val="left"/>
      <w:pPr>
        <w:tabs>
          <w:tab w:val="num" w:pos="1440"/>
        </w:tabs>
        <w:ind w:left="1440" w:hanging="360"/>
      </w:pPr>
      <w:rPr>
        <w:rFonts w:ascii="Arial" w:hAnsi="Arial" w:hint="default"/>
      </w:rPr>
    </w:lvl>
    <w:lvl w:ilvl="2" w:tplc="0BB6AE26" w:tentative="1">
      <w:start w:val="1"/>
      <w:numFmt w:val="bullet"/>
      <w:lvlText w:val="-"/>
      <w:lvlJc w:val="left"/>
      <w:pPr>
        <w:tabs>
          <w:tab w:val="num" w:pos="2160"/>
        </w:tabs>
        <w:ind w:left="2160" w:hanging="360"/>
      </w:pPr>
      <w:rPr>
        <w:rFonts w:ascii="Arial" w:hAnsi="Arial" w:hint="default"/>
      </w:rPr>
    </w:lvl>
    <w:lvl w:ilvl="3" w:tplc="6EF89B4C" w:tentative="1">
      <w:start w:val="1"/>
      <w:numFmt w:val="bullet"/>
      <w:lvlText w:val="-"/>
      <w:lvlJc w:val="left"/>
      <w:pPr>
        <w:tabs>
          <w:tab w:val="num" w:pos="2880"/>
        </w:tabs>
        <w:ind w:left="2880" w:hanging="360"/>
      </w:pPr>
      <w:rPr>
        <w:rFonts w:ascii="Arial" w:hAnsi="Arial" w:hint="default"/>
      </w:rPr>
    </w:lvl>
    <w:lvl w:ilvl="4" w:tplc="3F78567C" w:tentative="1">
      <w:start w:val="1"/>
      <w:numFmt w:val="bullet"/>
      <w:lvlText w:val="-"/>
      <w:lvlJc w:val="left"/>
      <w:pPr>
        <w:tabs>
          <w:tab w:val="num" w:pos="3600"/>
        </w:tabs>
        <w:ind w:left="3600" w:hanging="360"/>
      </w:pPr>
      <w:rPr>
        <w:rFonts w:ascii="Arial" w:hAnsi="Arial" w:hint="default"/>
      </w:rPr>
    </w:lvl>
    <w:lvl w:ilvl="5" w:tplc="3F38D6CE" w:tentative="1">
      <w:start w:val="1"/>
      <w:numFmt w:val="bullet"/>
      <w:lvlText w:val="-"/>
      <w:lvlJc w:val="left"/>
      <w:pPr>
        <w:tabs>
          <w:tab w:val="num" w:pos="4320"/>
        </w:tabs>
        <w:ind w:left="4320" w:hanging="360"/>
      </w:pPr>
      <w:rPr>
        <w:rFonts w:ascii="Arial" w:hAnsi="Arial" w:hint="default"/>
      </w:rPr>
    </w:lvl>
    <w:lvl w:ilvl="6" w:tplc="452AF102" w:tentative="1">
      <w:start w:val="1"/>
      <w:numFmt w:val="bullet"/>
      <w:lvlText w:val="-"/>
      <w:lvlJc w:val="left"/>
      <w:pPr>
        <w:tabs>
          <w:tab w:val="num" w:pos="5040"/>
        </w:tabs>
        <w:ind w:left="5040" w:hanging="360"/>
      </w:pPr>
      <w:rPr>
        <w:rFonts w:ascii="Arial" w:hAnsi="Arial" w:hint="default"/>
      </w:rPr>
    </w:lvl>
    <w:lvl w:ilvl="7" w:tplc="59326B64" w:tentative="1">
      <w:start w:val="1"/>
      <w:numFmt w:val="bullet"/>
      <w:lvlText w:val="-"/>
      <w:lvlJc w:val="left"/>
      <w:pPr>
        <w:tabs>
          <w:tab w:val="num" w:pos="5760"/>
        </w:tabs>
        <w:ind w:left="5760" w:hanging="360"/>
      </w:pPr>
      <w:rPr>
        <w:rFonts w:ascii="Arial" w:hAnsi="Arial" w:hint="default"/>
      </w:rPr>
    </w:lvl>
    <w:lvl w:ilvl="8" w:tplc="5AF4C23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85F51E8"/>
    <w:multiLevelType w:val="hybridMultilevel"/>
    <w:tmpl w:val="17383B36"/>
    <w:lvl w:ilvl="0" w:tplc="93EE9B30">
      <w:start w:val="1"/>
      <w:numFmt w:val="bullet"/>
      <w:lvlText w:val="-"/>
      <w:lvlJc w:val="left"/>
      <w:pPr>
        <w:tabs>
          <w:tab w:val="num" w:pos="720"/>
        </w:tabs>
        <w:ind w:left="720" w:hanging="360"/>
      </w:pPr>
      <w:rPr>
        <w:rFonts w:ascii="Arial" w:hAnsi="Arial" w:hint="default"/>
      </w:rPr>
    </w:lvl>
    <w:lvl w:ilvl="1" w:tplc="0770AF4E" w:tentative="1">
      <w:start w:val="1"/>
      <w:numFmt w:val="bullet"/>
      <w:lvlText w:val="-"/>
      <w:lvlJc w:val="left"/>
      <w:pPr>
        <w:tabs>
          <w:tab w:val="num" w:pos="1440"/>
        </w:tabs>
        <w:ind w:left="1440" w:hanging="360"/>
      </w:pPr>
      <w:rPr>
        <w:rFonts w:ascii="Arial" w:hAnsi="Arial" w:hint="default"/>
      </w:rPr>
    </w:lvl>
    <w:lvl w:ilvl="2" w:tplc="E99EF0CE" w:tentative="1">
      <w:start w:val="1"/>
      <w:numFmt w:val="bullet"/>
      <w:lvlText w:val="-"/>
      <w:lvlJc w:val="left"/>
      <w:pPr>
        <w:tabs>
          <w:tab w:val="num" w:pos="2160"/>
        </w:tabs>
        <w:ind w:left="2160" w:hanging="360"/>
      </w:pPr>
      <w:rPr>
        <w:rFonts w:ascii="Arial" w:hAnsi="Arial" w:hint="default"/>
      </w:rPr>
    </w:lvl>
    <w:lvl w:ilvl="3" w:tplc="D0EA200C" w:tentative="1">
      <w:start w:val="1"/>
      <w:numFmt w:val="bullet"/>
      <w:lvlText w:val="-"/>
      <w:lvlJc w:val="left"/>
      <w:pPr>
        <w:tabs>
          <w:tab w:val="num" w:pos="2880"/>
        </w:tabs>
        <w:ind w:left="2880" w:hanging="360"/>
      </w:pPr>
      <w:rPr>
        <w:rFonts w:ascii="Arial" w:hAnsi="Arial" w:hint="default"/>
      </w:rPr>
    </w:lvl>
    <w:lvl w:ilvl="4" w:tplc="F41A168A" w:tentative="1">
      <w:start w:val="1"/>
      <w:numFmt w:val="bullet"/>
      <w:lvlText w:val="-"/>
      <w:lvlJc w:val="left"/>
      <w:pPr>
        <w:tabs>
          <w:tab w:val="num" w:pos="3600"/>
        </w:tabs>
        <w:ind w:left="3600" w:hanging="360"/>
      </w:pPr>
      <w:rPr>
        <w:rFonts w:ascii="Arial" w:hAnsi="Arial" w:hint="default"/>
      </w:rPr>
    </w:lvl>
    <w:lvl w:ilvl="5" w:tplc="25BADDE4" w:tentative="1">
      <w:start w:val="1"/>
      <w:numFmt w:val="bullet"/>
      <w:lvlText w:val="-"/>
      <w:lvlJc w:val="left"/>
      <w:pPr>
        <w:tabs>
          <w:tab w:val="num" w:pos="4320"/>
        </w:tabs>
        <w:ind w:left="4320" w:hanging="360"/>
      </w:pPr>
      <w:rPr>
        <w:rFonts w:ascii="Arial" w:hAnsi="Arial" w:hint="default"/>
      </w:rPr>
    </w:lvl>
    <w:lvl w:ilvl="6" w:tplc="0BEA6E26" w:tentative="1">
      <w:start w:val="1"/>
      <w:numFmt w:val="bullet"/>
      <w:lvlText w:val="-"/>
      <w:lvlJc w:val="left"/>
      <w:pPr>
        <w:tabs>
          <w:tab w:val="num" w:pos="5040"/>
        </w:tabs>
        <w:ind w:left="5040" w:hanging="360"/>
      </w:pPr>
      <w:rPr>
        <w:rFonts w:ascii="Arial" w:hAnsi="Arial" w:hint="default"/>
      </w:rPr>
    </w:lvl>
    <w:lvl w:ilvl="7" w:tplc="0680CA1C" w:tentative="1">
      <w:start w:val="1"/>
      <w:numFmt w:val="bullet"/>
      <w:lvlText w:val="-"/>
      <w:lvlJc w:val="left"/>
      <w:pPr>
        <w:tabs>
          <w:tab w:val="num" w:pos="5760"/>
        </w:tabs>
        <w:ind w:left="5760" w:hanging="360"/>
      </w:pPr>
      <w:rPr>
        <w:rFonts w:ascii="Arial" w:hAnsi="Arial" w:hint="default"/>
      </w:rPr>
    </w:lvl>
    <w:lvl w:ilvl="8" w:tplc="3ADA10B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BAB400F"/>
    <w:multiLevelType w:val="hybridMultilevel"/>
    <w:tmpl w:val="A5B45BE8"/>
    <w:lvl w:ilvl="0" w:tplc="5B4C04D4">
      <w:start w:val="1"/>
      <w:numFmt w:val="bullet"/>
      <w:lvlText w:val="-"/>
      <w:lvlJc w:val="left"/>
      <w:pPr>
        <w:tabs>
          <w:tab w:val="num" w:pos="720"/>
        </w:tabs>
        <w:ind w:left="720" w:hanging="360"/>
      </w:pPr>
      <w:rPr>
        <w:rFonts w:ascii="Arial" w:hAnsi="Arial" w:hint="default"/>
      </w:rPr>
    </w:lvl>
    <w:lvl w:ilvl="1" w:tplc="80BC4C52" w:tentative="1">
      <w:start w:val="1"/>
      <w:numFmt w:val="bullet"/>
      <w:lvlText w:val="-"/>
      <w:lvlJc w:val="left"/>
      <w:pPr>
        <w:tabs>
          <w:tab w:val="num" w:pos="1440"/>
        </w:tabs>
        <w:ind w:left="1440" w:hanging="360"/>
      </w:pPr>
      <w:rPr>
        <w:rFonts w:ascii="Arial" w:hAnsi="Arial" w:hint="default"/>
      </w:rPr>
    </w:lvl>
    <w:lvl w:ilvl="2" w:tplc="4ABC7C5A" w:tentative="1">
      <w:start w:val="1"/>
      <w:numFmt w:val="bullet"/>
      <w:lvlText w:val="-"/>
      <w:lvlJc w:val="left"/>
      <w:pPr>
        <w:tabs>
          <w:tab w:val="num" w:pos="2160"/>
        </w:tabs>
        <w:ind w:left="2160" w:hanging="360"/>
      </w:pPr>
      <w:rPr>
        <w:rFonts w:ascii="Arial" w:hAnsi="Arial" w:hint="default"/>
      </w:rPr>
    </w:lvl>
    <w:lvl w:ilvl="3" w:tplc="17E07188" w:tentative="1">
      <w:start w:val="1"/>
      <w:numFmt w:val="bullet"/>
      <w:lvlText w:val="-"/>
      <w:lvlJc w:val="left"/>
      <w:pPr>
        <w:tabs>
          <w:tab w:val="num" w:pos="2880"/>
        </w:tabs>
        <w:ind w:left="2880" w:hanging="360"/>
      </w:pPr>
      <w:rPr>
        <w:rFonts w:ascii="Arial" w:hAnsi="Arial" w:hint="default"/>
      </w:rPr>
    </w:lvl>
    <w:lvl w:ilvl="4" w:tplc="D7345F2E" w:tentative="1">
      <w:start w:val="1"/>
      <w:numFmt w:val="bullet"/>
      <w:lvlText w:val="-"/>
      <w:lvlJc w:val="left"/>
      <w:pPr>
        <w:tabs>
          <w:tab w:val="num" w:pos="3600"/>
        </w:tabs>
        <w:ind w:left="3600" w:hanging="360"/>
      </w:pPr>
      <w:rPr>
        <w:rFonts w:ascii="Arial" w:hAnsi="Arial" w:hint="default"/>
      </w:rPr>
    </w:lvl>
    <w:lvl w:ilvl="5" w:tplc="C39CF06C" w:tentative="1">
      <w:start w:val="1"/>
      <w:numFmt w:val="bullet"/>
      <w:lvlText w:val="-"/>
      <w:lvlJc w:val="left"/>
      <w:pPr>
        <w:tabs>
          <w:tab w:val="num" w:pos="4320"/>
        </w:tabs>
        <w:ind w:left="4320" w:hanging="360"/>
      </w:pPr>
      <w:rPr>
        <w:rFonts w:ascii="Arial" w:hAnsi="Arial" w:hint="default"/>
      </w:rPr>
    </w:lvl>
    <w:lvl w:ilvl="6" w:tplc="F9B64A38" w:tentative="1">
      <w:start w:val="1"/>
      <w:numFmt w:val="bullet"/>
      <w:lvlText w:val="-"/>
      <w:lvlJc w:val="left"/>
      <w:pPr>
        <w:tabs>
          <w:tab w:val="num" w:pos="5040"/>
        </w:tabs>
        <w:ind w:left="5040" w:hanging="360"/>
      </w:pPr>
      <w:rPr>
        <w:rFonts w:ascii="Arial" w:hAnsi="Arial" w:hint="default"/>
      </w:rPr>
    </w:lvl>
    <w:lvl w:ilvl="7" w:tplc="B7C20F8A" w:tentative="1">
      <w:start w:val="1"/>
      <w:numFmt w:val="bullet"/>
      <w:lvlText w:val="-"/>
      <w:lvlJc w:val="left"/>
      <w:pPr>
        <w:tabs>
          <w:tab w:val="num" w:pos="5760"/>
        </w:tabs>
        <w:ind w:left="5760" w:hanging="360"/>
      </w:pPr>
      <w:rPr>
        <w:rFonts w:ascii="Arial" w:hAnsi="Arial" w:hint="default"/>
      </w:rPr>
    </w:lvl>
    <w:lvl w:ilvl="8" w:tplc="9C16A7C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0065F3F"/>
    <w:multiLevelType w:val="hybridMultilevel"/>
    <w:tmpl w:val="532E98B6"/>
    <w:lvl w:ilvl="0" w:tplc="E99EDE08">
      <w:start w:val="9"/>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36B32A8"/>
    <w:multiLevelType w:val="hybridMultilevel"/>
    <w:tmpl w:val="3E1054EE"/>
    <w:lvl w:ilvl="0" w:tplc="E0BA01FA">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9" w15:restartNumberingAfterBreak="0">
    <w:nsid w:val="7AE736C6"/>
    <w:multiLevelType w:val="hybridMultilevel"/>
    <w:tmpl w:val="3652436E"/>
    <w:lvl w:ilvl="0" w:tplc="3FC86618">
      <w:start w:val="1"/>
      <w:numFmt w:val="bullet"/>
      <w:lvlText w:val="-"/>
      <w:lvlJc w:val="left"/>
      <w:pPr>
        <w:tabs>
          <w:tab w:val="num" w:pos="720"/>
        </w:tabs>
        <w:ind w:left="720" w:hanging="360"/>
      </w:pPr>
      <w:rPr>
        <w:rFonts w:ascii="Arial" w:hAnsi="Arial" w:hint="default"/>
      </w:rPr>
    </w:lvl>
    <w:lvl w:ilvl="1" w:tplc="30C8C38C" w:tentative="1">
      <w:start w:val="1"/>
      <w:numFmt w:val="bullet"/>
      <w:lvlText w:val="-"/>
      <w:lvlJc w:val="left"/>
      <w:pPr>
        <w:tabs>
          <w:tab w:val="num" w:pos="1440"/>
        </w:tabs>
        <w:ind w:left="1440" w:hanging="360"/>
      </w:pPr>
      <w:rPr>
        <w:rFonts w:ascii="Arial" w:hAnsi="Arial" w:hint="default"/>
      </w:rPr>
    </w:lvl>
    <w:lvl w:ilvl="2" w:tplc="7C123AC0" w:tentative="1">
      <w:start w:val="1"/>
      <w:numFmt w:val="bullet"/>
      <w:lvlText w:val="-"/>
      <w:lvlJc w:val="left"/>
      <w:pPr>
        <w:tabs>
          <w:tab w:val="num" w:pos="2160"/>
        </w:tabs>
        <w:ind w:left="2160" w:hanging="360"/>
      </w:pPr>
      <w:rPr>
        <w:rFonts w:ascii="Arial" w:hAnsi="Arial" w:hint="default"/>
      </w:rPr>
    </w:lvl>
    <w:lvl w:ilvl="3" w:tplc="5DE23202" w:tentative="1">
      <w:start w:val="1"/>
      <w:numFmt w:val="bullet"/>
      <w:lvlText w:val="-"/>
      <w:lvlJc w:val="left"/>
      <w:pPr>
        <w:tabs>
          <w:tab w:val="num" w:pos="2880"/>
        </w:tabs>
        <w:ind w:left="2880" w:hanging="360"/>
      </w:pPr>
      <w:rPr>
        <w:rFonts w:ascii="Arial" w:hAnsi="Arial" w:hint="default"/>
      </w:rPr>
    </w:lvl>
    <w:lvl w:ilvl="4" w:tplc="01EAAF34" w:tentative="1">
      <w:start w:val="1"/>
      <w:numFmt w:val="bullet"/>
      <w:lvlText w:val="-"/>
      <w:lvlJc w:val="left"/>
      <w:pPr>
        <w:tabs>
          <w:tab w:val="num" w:pos="3600"/>
        </w:tabs>
        <w:ind w:left="3600" w:hanging="360"/>
      </w:pPr>
      <w:rPr>
        <w:rFonts w:ascii="Arial" w:hAnsi="Arial" w:hint="default"/>
      </w:rPr>
    </w:lvl>
    <w:lvl w:ilvl="5" w:tplc="D13A3000" w:tentative="1">
      <w:start w:val="1"/>
      <w:numFmt w:val="bullet"/>
      <w:lvlText w:val="-"/>
      <w:lvlJc w:val="left"/>
      <w:pPr>
        <w:tabs>
          <w:tab w:val="num" w:pos="4320"/>
        </w:tabs>
        <w:ind w:left="4320" w:hanging="360"/>
      </w:pPr>
      <w:rPr>
        <w:rFonts w:ascii="Arial" w:hAnsi="Arial" w:hint="default"/>
      </w:rPr>
    </w:lvl>
    <w:lvl w:ilvl="6" w:tplc="B88EBD26" w:tentative="1">
      <w:start w:val="1"/>
      <w:numFmt w:val="bullet"/>
      <w:lvlText w:val="-"/>
      <w:lvlJc w:val="left"/>
      <w:pPr>
        <w:tabs>
          <w:tab w:val="num" w:pos="5040"/>
        </w:tabs>
        <w:ind w:left="5040" w:hanging="360"/>
      </w:pPr>
      <w:rPr>
        <w:rFonts w:ascii="Arial" w:hAnsi="Arial" w:hint="default"/>
      </w:rPr>
    </w:lvl>
    <w:lvl w:ilvl="7" w:tplc="0C602CEE" w:tentative="1">
      <w:start w:val="1"/>
      <w:numFmt w:val="bullet"/>
      <w:lvlText w:val="-"/>
      <w:lvlJc w:val="left"/>
      <w:pPr>
        <w:tabs>
          <w:tab w:val="num" w:pos="5760"/>
        </w:tabs>
        <w:ind w:left="5760" w:hanging="360"/>
      </w:pPr>
      <w:rPr>
        <w:rFonts w:ascii="Arial" w:hAnsi="Arial" w:hint="default"/>
      </w:rPr>
    </w:lvl>
    <w:lvl w:ilvl="8" w:tplc="0A86398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DC4127B"/>
    <w:multiLevelType w:val="hybridMultilevel"/>
    <w:tmpl w:val="70806F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5"/>
  </w:num>
  <w:num w:numId="3">
    <w:abstractNumId w:val="28"/>
  </w:num>
  <w:num w:numId="4">
    <w:abstractNumId w:val="5"/>
  </w:num>
  <w:num w:numId="5">
    <w:abstractNumId w:val="5"/>
  </w:num>
  <w:num w:numId="6">
    <w:abstractNumId w:val="5"/>
  </w:num>
  <w:num w:numId="7">
    <w:abstractNumId w:val="15"/>
  </w:num>
  <w:num w:numId="8">
    <w:abstractNumId w:val="5"/>
  </w:num>
  <w:num w:numId="9">
    <w:abstractNumId w:val="5"/>
  </w:num>
  <w:num w:numId="10">
    <w:abstractNumId w:val="5"/>
  </w:num>
  <w:num w:numId="11">
    <w:abstractNumId w:val="5"/>
  </w:num>
  <w:num w:numId="12">
    <w:abstractNumId w:val="5"/>
  </w:num>
  <w:num w:numId="13">
    <w:abstractNumId w:val="5"/>
  </w:num>
  <w:num w:numId="14">
    <w:abstractNumId w:val="11"/>
  </w:num>
  <w:num w:numId="15">
    <w:abstractNumId w:val="22"/>
  </w:num>
  <w:num w:numId="16">
    <w:abstractNumId w:val="10"/>
  </w:num>
  <w:num w:numId="17">
    <w:abstractNumId w:val="27"/>
  </w:num>
  <w:num w:numId="18">
    <w:abstractNumId w:val="14"/>
  </w:num>
  <w:num w:numId="19">
    <w:abstractNumId w:val="25"/>
  </w:num>
  <w:num w:numId="20">
    <w:abstractNumId w:val="3"/>
  </w:num>
  <w:num w:numId="21">
    <w:abstractNumId w:val="1"/>
  </w:num>
  <w:num w:numId="22">
    <w:abstractNumId w:val="23"/>
  </w:num>
  <w:num w:numId="23">
    <w:abstractNumId w:val="7"/>
  </w:num>
  <w:num w:numId="24">
    <w:abstractNumId w:val="12"/>
  </w:num>
  <w:num w:numId="25">
    <w:abstractNumId w:val="19"/>
  </w:num>
  <w:num w:numId="26">
    <w:abstractNumId w:val="9"/>
  </w:num>
  <w:num w:numId="27">
    <w:abstractNumId w:val="16"/>
  </w:num>
  <w:num w:numId="28">
    <w:abstractNumId w:val="18"/>
  </w:num>
  <w:num w:numId="29">
    <w:abstractNumId w:val="20"/>
  </w:num>
  <w:num w:numId="30">
    <w:abstractNumId w:val="6"/>
  </w:num>
  <w:num w:numId="31">
    <w:abstractNumId w:val="26"/>
  </w:num>
  <w:num w:numId="32">
    <w:abstractNumId w:val="24"/>
  </w:num>
  <w:num w:numId="33">
    <w:abstractNumId w:val="0"/>
  </w:num>
  <w:num w:numId="34">
    <w:abstractNumId w:val="4"/>
  </w:num>
  <w:num w:numId="35">
    <w:abstractNumId w:val="29"/>
  </w:num>
  <w:num w:numId="36">
    <w:abstractNumId w:val="8"/>
  </w:num>
  <w:num w:numId="37">
    <w:abstractNumId w:val="30"/>
  </w:num>
  <w:num w:numId="38">
    <w:abstractNumId w:val="2"/>
  </w:num>
  <w:num w:numId="39">
    <w:abstractNumId w:val="21"/>
  </w:num>
  <w:num w:numId="40">
    <w:abstractNumId w:val="13"/>
  </w:num>
  <w:num w:numId="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rawingGridHorizontalSpacing w:val="120"/>
  <w:drawingGridVerticalSpacing w:val="163"/>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0A9"/>
    <w:rsid w:val="0000057A"/>
    <w:rsid w:val="0000082E"/>
    <w:rsid w:val="00000875"/>
    <w:rsid w:val="00001377"/>
    <w:rsid w:val="0000217A"/>
    <w:rsid w:val="00002BD0"/>
    <w:rsid w:val="000030EE"/>
    <w:rsid w:val="00003911"/>
    <w:rsid w:val="00005FB4"/>
    <w:rsid w:val="0000651D"/>
    <w:rsid w:val="00006537"/>
    <w:rsid w:val="000065B9"/>
    <w:rsid w:val="0000673B"/>
    <w:rsid w:val="00006EC0"/>
    <w:rsid w:val="00006F0C"/>
    <w:rsid w:val="00007DB8"/>
    <w:rsid w:val="00010DA9"/>
    <w:rsid w:val="0001128F"/>
    <w:rsid w:val="000112C9"/>
    <w:rsid w:val="00011A2A"/>
    <w:rsid w:val="00012084"/>
    <w:rsid w:val="00012929"/>
    <w:rsid w:val="00013265"/>
    <w:rsid w:val="00013949"/>
    <w:rsid w:val="00013E86"/>
    <w:rsid w:val="00014300"/>
    <w:rsid w:val="0001435B"/>
    <w:rsid w:val="000150FC"/>
    <w:rsid w:val="0001535A"/>
    <w:rsid w:val="00015AC9"/>
    <w:rsid w:val="00015B8D"/>
    <w:rsid w:val="000165C4"/>
    <w:rsid w:val="0001679B"/>
    <w:rsid w:val="00017011"/>
    <w:rsid w:val="00017169"/>
    <w:rsid w:val="00017262"/>
    <w:rsid w:val="00017650"/>
    <w:rsid w:val="00017B37"/>
    <w:rsid w:val="00020768"/>
    <w:rsid w:val="0002087F"/>
    <w:rsid w:val="00021972"/>
    <w:rsid w:val="00021C7C"/>
    <w:rsid w:val="00021CCF"/>
    <w:rsid w:val="000220D2"/>
    <w:rsid w:val="0002279B"/>
    <w:rsid w:val="00022A5A"/>
    <w:rsid w:val="00022B23"/>
    <w:rsid w:val="00022B6A"/>
    <w:rsid w:val="00022EE6"/>
    <w:rsid w:val="00023A6E"/>
    <w:rsid w:val="00023E33"/>
    <w:rsid w:val="00023E5B"/>
    <w:rsid w:val="000243C7"/>
    <w:rsid w:val="00024425"/>
    <w:rsid w:val="000245FC"/>
    <w:rsid w:val="00025234"/>
    <w:rsid w:val="00026279"/>
    <w:rsid w:val="00026322"/>
    <w:rsid w:val="00026341"/>
    <w:rsid w:val="000265BF"/>
    <w:rsid w:val="00026729"/>
    <w:rsid w:val="00026798"/>
    <w:rsid w:val="00030686"/>
    <w:rsid w:val="00030AF5"/>
    <w:rsid w:val="00030D3E"/>
    <w:rsid w:val="00030F2B"/>
    <w:rsid w:val="0003154D"/>
    <w:rsid w:val="000317BF"/>
    <w:rsid w:val="00031B26"/>
    <w:rsid w:val="00031D3A"/>
    <w:rsid w:val="000328BF"/>
    <w:rsid w:val="00032BA4"/>
    <w:rsid w:val="00032E79"/>
    <w:rsid w:val="00034B49"/>
    <w:rsid w:val="00034C11"/>
    <w:rsid w:val="00034E1A"/>
    <w:rsid w:val="0003537A"/>
    <w:rsid w:val="00035DB8"/>
    <w:rsid w:val="00036279"/>
    <w:rsid w:val="0003691E"/>
    <w:rsid w:val="00036FAC"/>
    <w:rsid w:val="00037548"/>
    <w:rsid w:val="000375F9"/>
    <w:rsid w:val="00037606"/>
    <w:rsid w:val="00037D14"/>
    <w:rsid w:val="00040CA3"/>
    <w:rsid w:val="00041488"/>
    <w:rsid w:val="0004191B"/>
    <w:rsid w:val="00041A1B"/>
    <w:rsid w:val="00041C60"/>
    <w:rsid w:val="0004282B"/>
    <w:rsid w:val="00042B35"/>
    <w:rsid w:val="00042DB0"/>
    <w:rsid w:val="00042DBF"/>
    <w:rsid w:val="00042DCE"/>
    <w:rsid w:val="00042F4D"/>
    <w:rsid w:val="00042FB9"/>
    <w:rsid w:val="000433BE"/>
    <w:rsid w:val="000438C3"/>
    <w:rsid w:val="00043B71"/>
    <w:rsid w:val="00043F60"/>
    <w:rsid w:val="00043FC4"/>
    <w:rsid w:val="00043FEB"/>
    <w:rsid w:val="000440EF"/>
    <w:rsid w:val="00044E04"/>
    <w:rsid w:val="00045508"/>
    <w:rsid w:val="00045665"/>
    <w:rsid w:val="000456BC"/>
    <w:rsid w:val="000473D5"/>
    <w:rsid w:val="000476CE"/>
    <w:rsid w:val="00047B42"/>
    <w:rsid w:val="00047BB0"/>
    <w:rsid w:val="00050351"/>
    <w:rsid w:val="000505FB"/>
    <w:rsid w:val="00051D3B"/>
    <w:rsid w:val="00052552"/>
    <w:rsid w:val="00052C37"/>
    <w:rsid w:val="0005311B"/>
    <w:rsid w:val="000531A9"/>
    <w:rsid w:val="00054572"/>
    <w:rsid w:val="000545D2"/>
    <w:rsid w:val="00054D2F"/>
    <w:rsid w:val="0005537F"/>
    <w:rsid w:val="00055995"/>
    <w:rsid w:val="00055A26"/>
    <w:rsid w:val="00055C16"/>
    <w:rsid w:val="000560BB"/>
    <w:rsid w:val="0005629B"/>
    <w:rsid w:val="000562D2"/>
    <w:rsid w:val="0005630C"/>
    <w:rsid w:val="0005640C"/>
    <w:rsid w:val="00056453"/>
    <w:rsid w:val="000564FB"/>
    <w:rsid w:val="0005677F"/>
    <w:rsid w:val="00056E95"/>
    <w:rsid w:val="000571D5"/>
    <w:rsid w:val="00057587"/>
    <w:rsid w:val="00057933"/>
    <w:rsid w:val="000600B3"/>
    <w:rsid w:val="00060611"/>
    <w:rsid w:val="0006087E"/>
    <w:rsid w:val="00060D00"/>
    <w:rsid w:val="00060FA6"/>
    <w:rsid w:val="00061264"/>
    <w:rsid w:val="000614F5"/>
    <w:rsid w:val="00061D21"/>
    <w:rsid w:val="00061DA4"/>
    <w:rsid w:val="000622F7"/>
    <w:rsid w:val="00062EB2"/>
    <w:rsid w:val="00062ECB"/>
    <w:rsid w:val="00063B1D"/>
    <w:rsid w:val="00064A24"/>
    <w:rsid w:val="00064ACB"/>
    <w:rsid w:val="00064DA4"/>
    <w:rsid w:val="00066A5F"/>
    <w:rsid w:val="0006733E"/>
    <w:rsid w:val="000679DA"/>
    <w:rsid w:val="000679E4"/>
    <w:rsid w:val="00067DA1"/>
    <w:rsid w:val="00067FD3"/>
    <w:rsid w:val="000703CF"/>
    <w:rsid w:val="00070410"/>
    <w:rsid w:val="00070C61"/>
    <w:rsid w:val="00070C77"/>
    <w:rsid w:val="00070E74"/>
    <w:rsid w:val="0007206D"/>
    <w:rsid w:val="00072193"/>
    <w:rsid w:val="00072215"/>
    <w:rsid w:val="00073238"/>
    <w:rsid w:val="00073884"/>
    <w:rsid w:val="00073A42"/>
    <w:rsid w:val="0007496E"/>
    <w:rsid w:val="00074BF3"/>
    <w:rsid w:val="00074DAA"/>
    <w:rsid w:val="0007526A"/>
    <w:rsid w:val="0007673F"/>
    <w:rsid w:val="00076A88"/>
    <w:rsid w:val="00076EDF"/>
    <w:rsid w:val="000777E5"/>
    <w:rsid w:val="000778AD"/>
    <w:rsid w:val="000802B3"/>
    <w:rsid w:val="00080527"/>
    <w:rsid w:val="00080B12"/>
    <w:rsid w:val="00081659"/>
    <w:rsid w:val="00081F46"/>
    <w:rsid w:val="00082443"/>
    <w:rsid w:val="00082697"/>
    <w:rsid w:val="00082C41"/>
    <w:rsid w:val="00084871"/>
    <w:rsid w:val="00084DEA"/>
    <w:rsid w:val="00084E07"/>
    <w:rsid w:val="000852F3"/>
    <w:rsid w:val="0008565A"/>
    <w:rsid w:val="00085D80"/>
    <w:rsid w:val="000860A7"/>
    <w:rsid w:val="00086AC9"/>
    <w:rsid w:val="00087859"/>
    <w:rsid w:val="00087F40"/>
    <w:rsid w:val="00090019"/>
    <w:rsid w:val="0009017E"/>
    <w:rsid w:val="00090638"/>
    <w:rsid w:val="00090665"/>
    <w:rsid w:val="00091273"/>
    <w:rsid w:val="00091317"/>
    <w:rsid w:val="00092833"/>
    <w:rsid w:val="0009291B"/>
    <w:rsid w:val="000930A9"/>
    <w:rsid w:val="00093C94"/>
    <w:rsid w:val="00093E57"/>
    <w:rsid w:val="00093F82"/>
    <w:rsid w:val="00094838"/>
    <w:rsid w:val="00094B82"/>
    <w:rsid w:val="00094C49"/>
    <w:rsid w:val="00094F34"/>
    <w:rsid w:val="000958A6"/>
    <w:rsid w:val="00095B1A"/>
    <w:rsid w:val="00096017"/>
    <w:rsid w:val="000965BA"/>
    <w:rsid w:val="000968C8"/>
    <w:rsid w:val="00097098"/>
    <w:rsid w:val="000A0983"/>
    <w:rsid w:val="000A1854"/>
    <w:rsid w:val="000A1BF6"/>
    <w:rsid w:val="000A1F43"/>
    <w:rsid w:val="000A2D44"/>
    <w:rsid w:val="000A34D9"/>
    <w:rsid w:val="000A38C4"/>
    <w:rsid w:val="000A39E9"/>
    <w:rsid w:val="000A450E"/>
    <w:rsid w:val="000A466E"/>
    <w:rsid w:val="000A5611"/>
    <w:rsid w:val="000A5972"/>
    <w:rsid w:val="000A6862"/>
    <w:rsid w:val="000A6CAC"/>
    <w:rsid w:val="000A702E"/>
    <w:rsid w:val="000A713F"/>
    <w:rsid w:val="000A7233"/>
    <w:rsid w:val="000A7DEE"/>
    <w:rsid w:val="000A7E5A"/>
    <w:rsid w:val="000A7EB0"/>
    <w:rsid w:val="000B0155"/>
    <w:rsid w:val="000B09D7"/>
    <w:rsid w:val="000B1448"/>
    <w:rsid w:val="000B1518"/>
    <w:rsid w:val="000B1E9F"/>
    <w:rsid w:val="000B39FC"/>
    <w:rsid w:val="000B4488"/>
    <w:rsid w:val="000B44D2"/>
    <w:rsid w:val="000B4A8C"/>
    <w:rsid w:val="000B4F2A"/>
    <w:rsid w:val="000B56A1"/>
    <w:rsid w:val="000B5BE5"/>
    <w:rsid w:val="000B5D00"/>
    <w:rsid w:val="000B630F"/>
    <w:rsid w:val="000B6572"/>
    <w:rsid w:val="000B6F6E"/>
    <w:rsid w:val="000B774D"/>
    <w:rsid w:val="000B7C82"/>
    <w:rsid w:val="000C00BB"/>
    <w:rsid w:val="000C0108"/>
    <w:rsid w:val="000C040D"/>
    <w:rsid w:val="000C06CA"/>
    <w:rsid w:val="000C0A58"/>
    <w:rsid w:val="000C1605"/>
    <w:rsid w:val="000C1A59"/>
    <w:rsid w:val="000C1AE4"/>
    <w:rsid w:val="000C1B92"/>
    <w:rsid w:val="000C1C86"/>
    <w:rsid w:val="000C1C9D"/>
    <w:rsid w:val="000C1EFA"/>
    <w:rsid w:val="000C293B"/>
    <w:rsid w:val="000C33A5"/>
    <w:rsid w:val="000C3483"/>
    <w:rsid w:val="000C3C80"/>
    <w:rsid w:val="000C4110"/>
    <w:rsid w:val="000C41BA"/>
    <w:rsid w:val="000C5EFC"/>
    <w:rsid w:val="000C6440"/>
    <w:rsid w:val="000C657C"/>
    <w:rsid w:val="000C7888"/>
    <w:rsid w:val="000D076B"/>
    <w:rsid w:val="000D0C98"/>
    <w:rsid w:val="000D0E02"/>
    <w:rsid w:val="000D0F79"/>
    <w:rsid w:val="000D104B"/>
    <w:rsid w:val="000D11A7"/>
    <w:rsid w:val="000D17E3"/>
    <w:rsid w:val="000D1E99"/>
    <w:rsid w:val="000D3149"/>
    <w:rsid w:val="000D3BB0"/>
    <w:rsid w:val="000D56D8"/>
    <w:rsid w:val="000D583F"/>
    <w:rsid w:val="000D5957"/>
    <w:rsid w:val="000D6056"/>
    <w:rsid w:val="000D616B"/>
    <w:rsid w:val="000D6298"/>
    <w:rsid w:val="000D62C3"/>
    <w:rsid w:val="000D6479"/>
    <w:rsid w:val="000D669B"/>
    <w:rsid w:val="000D6721"/>
    <w:rsid w:val="000D7D0E"/>
    <w:rsid w:val="000E012B"/>
    <w:rsid w:val="000E1703"/>
    <w:rsid w:val="000E1A09"/>
    <w:rsid w:val="000E1C4A"/>
    <w:rsid w:val="000E1CAE"/>
    <w:rsid w:val="000E1E8F"/>
    <w:rsid w:val="000E2124"/>
    <w:rsid w:val="000E24D1"/>
    <w:rsid w:val="000E31ED"/>
    <w:rsid w:val="000E3A89"/>
    <w:rsid w:val="000E3C9E"/>
    <w:rsid w:val="000E3E23"/>
    <w:rsid w:val="000E4B83"/>
    <w:rsid w:val="000E4BB3"/>
    <w:rsid w:val="000E4BFE"/>
    <w:rsid w:val="000E51B6"/>
    <w:rsid w:val="000E526E"/>
    <w:rsid w:val="000E5729"/>
    <w:rsid w:val="000E5BA5"/>
    <w:rsid w:val="000E5CDD"/>
    <w:rsid w:val="000E65DB"/>
    <w:rsid w:val="000E67A0"/>
    <w:rsid w:val="000E759E"/>
    <w:rsid w:val="000E788D"/>
    <w:rsid w:val="000E7AE4"/>
    <w:rsid w:val="000F0352"/>
    <w:rsid w:val="000F0826"/>
    <w:rsid w:val="000F0B34"/>
    <w:rsid w:val="000F1736"/>
    <w:rsid w:val="000F1906"/>
    <w:rsid w:val="000F1D4B"/>
    <w:rsid w:val="000F1F54"/>
    <w:rsid w:val="000F2F0E"/>
    <w:rsid w:val="000F3087"/>
    <w:rsid w:val="000F3852"/>
    <w:rsid w:val="000F3AFF"/>
    <w:rsid w:val="000F41BB"/>
    <w:rsid w:val="000F593A"/>
    <w:rsid w:val="000F5C06"/>
    <w:rsid w:val="000F6EFD"/>
    <w:rsid w:val="000F6F46"/>
    <w:rsid w:val="000F76EC"/>
    <w:rsid w:val="000F794D"/>
    <w:rsid w:val="000F7CA5"/>
    <w:rsid w:val="00100800"/>
    <w:rsid w:val="00100959"/>
    <w:rsid w:val="00100EE1"/>
    <w:rsid w:val="00100F33"/>
    <w:rsid w:val="00101149"/>
    <w:rsid w:val="001013F6"/>
    <w:rsid w:val="00101FA7"/>
    <w:rsid w:val="001021F3"/>
    <w:rsid w:val="00102216"/>
    <w:rsid w:val="001022EE"/>
    <w:rsid w:val="0010245B"/>
    <w:rsid w:val="00102A52"/>
    <w:rsid w:val="00102B30"/>
    <w:rsid w:val="001033B2"/>
    <w:rsid w:val="0010362E"/>
    <w:rsid w:val="00103C75"/>
    <w:rsid w:val="00104092"/>
    <w:rsid w:val="0010437E"/>
    <w:rsid w:val="00104893"/>
    <w:rsid w:val="00104CC2"/>
    <w:rsid w:val="00104D5D"/>
    <w:rsid w:val="00104EB3"/>
    <w:rsid w:val="00105123"/>
    <w:rsid w:val="00105927"/>
    <w:rsid w:val="00105C5D"/>
    <w:rsid w:val="001060D7"/>
    <w:rsid w:val="001065E5"/>
    <w:rsid w:val="00106947"/>
    <w:rsid w:val="001069F5"/>
    <w:rsid w:val="00106B32"/>
    <w:rsid w:val="00106BCE"/>
    <w:rsid w:val="0010729A"/>
    <w:rsid w:val="0010780B"/>
    <w:rsid w:val="00107A2B"/>
    <w:rsid w:val="0011031E"/>
    <w:rsid w:val="00110BFE"/>
    <w:rsid w:val="00110DCA"/>
    <w:rsid w:val="00110ED1"/>
    <w:rsid w:val="001126DC"/>
    <w:rsid w:val="00112E18"/>
    <w:rsid w:val="00112EE4"/>
    <w:rsid w:val="00113721"/>
    <w:rsid w:val="001138D8"/>
    <w:rsid w:val="001143B3"/>
    <w:rsid w:val="001148FF"/>
    <w:rsid w:val="0011492E"/>
    <w:rsid w:val="00114C51"/>
    <w:rsid w:val="001151A4"/>
    <w:rsid w:val="001155F5"/>
    <w:rsid w:val="00115696"/>
    <w:rsid w:val="00115F22"/>
    <w:rsid w:val="0011644A"/>
    <w:rsid w:val="001175AA"/>
    <w:rsid w:val="0011795B"/>
    <w:rsid w:val="00117C10"/>
    <w:rsid w:val="001204B3"/>
    <w:rsid w:val="00120B9A"/>
    <w:rsid w:val="00120CD9"/>
    <w:rsid w:val="00120EA9"/>
    <w:rsid w:val="00121375"/>
    <w:rsid w:val="001218AA"/>
    <w:rsid w:val="00121D08"/>
    <w:rsid w:val="00122749"/>
    <w:rsid w:val="00122960"/>
    <w:rsid w:val="00122A7B"/>
    <w:rsid w:val="001231C0"/>
    <w:rsid w:val="00123210"/>
    <w:rsid w:val="001238CB"/>
    <w:rsid w:val="00123B27"/>
    <w:rsid w:val="00123BC0"/>
    <w:rsid w:val="00123C80"/>
    <w:rsid w:val="0012485E"/>
    <w:rsid w:val="00124BC2"/>
    <w:rsid w:val="001258A9"/>
    <w:rsid w:val="00125B24"/>
    <w:rsid w:val="0012643D"/>
    <w:rsid w:val="001268FA"/>
    <w:rsid w:val="001269CE"/>
    <w:rsid w:val="00127198"/>
    <w:rsid w:val="0013017F"/>
    <w:rsid w:val="00130C51"/>
    <w:rsid w:val="00131830"/>
    <w:rsid w:val="00131AE1"/>
    <w:rsid w:val="00132E16"/>
    <w:rsid w:val="00133197"/>
    <w:rsid w:val="0013362F"/>
    <w:rsid w:val="0013367D"/>
    <w:rsid w:val="00133806"/>
    <w:rsid w:val="00133AA8"/>
    <w:rsid w:val="00134023"/>
    <w:rsid w:val="0013437C"/>
    <w:rsid w:val="00134617"/>
    <w:rsid w:val="001347A0"/>
    <w:rsid w:val="0013484F"/>
    <w:rsid w:val="00134C12"/>
    <w:rsid w:val="00135093"/>
    <w:rsid w:val="001351C6"/>
    <w:rsid w:val="0013585F"/>
    <w:rsid w:val="00136134"/>
    <w:rsid w:val="001363A9"/>
    <w:rsid w:val="00136B6C"/>
    <w:rsid w:val="00136D57"/>
    <w:rsid w:val="00137474"/>
    <w:rsid w:val="00137929"/>
    <w:rsid w:val="00137A61"/>
    <w:rsid w:val="00140E6F"/>
    <w:rsid w:val="00140F49"/>
    <w:rsid w:val="00140FC4"/>
    <w:rsid w:val="00142CF8"/>
    <w:rsid w:val="00142FCD"/>
    <w:rsid w:val="00143346"/>
    <w:rsid w:val="00143892"/>
    <w:rsid w:val="00144745"/>
    <w:rsid w:val="00144ADF"/>
    <w:rsid w:val="001450CC"/>
    <w:rsid w:val="00145334"/>
    <w:rsid w:val="00145946"/>
    <w:rsid w:val="00146A0C"/>
    <w:rsid w:val="0014701F"/>
    <w:rsid w:val="001474EF"/>
    <w:rsid w:val="0014782A"/>
    <w:rsid w:val="00147ECD"/>
    <w:rsid w:val="00150854"/>
    <w:rsid w:val="001512BC"/>
    <w:rsid w:val="00151914"/>
    <w:rsid w:val="00151C34"/>
    <w:rsid w:val="00151CA2"/>
    <w:rsid w:val="00151F43"/>
    <w:rsid w:val="00152357"/>
    <w:rsid w:val="00152367"/>
    <w:rsid w:val="001523FD"/>
    <w:rsid w:val="001527FC"/>
    <w:rsid w:val="0015287C"/>
    <w:rsid w:val="00152A6E"/>
    <w:rsid w:val="00152DAC"/>
    <w:rsid w:val="00152DAF"/>
    <w:rsid w:val="00152F5F"/>
    <w:rsid w:val="00152FDA"/>
    <w:rsid w:val="00153579"/>
    <w:rsid w:val="0015375A"/>
    <w:rsid w:val="00153992"/>
    <w:rsid w:val="001544DB"/>
    <w:rsid w:val="001549D8"/>
    <w:rsid w:val="00154AC9"/>
    <w:rsid w:val="00154F23"/>
    <w:rsid w:val="00154F87"/>
    <w:rsid w:val="00155080"/>
    <w:rsid w:val="0015508F"/>
    <w:rsid w:val="0015517A"/>
    <w:rsid w:val="0015529E"/>
    <w:rsid w:val="00155913"/>
    <w:rsid w:val="001564D9"/>
    <w:rsid w:val="00156894"/>
    <w:rsid w:val="001569AA"/>
    <w:rsid w:val="0015719A"/>
    <w:rsid w:val="001571B6"/>
    <w:rsid w:val="001576E2"/>
    <w:rsid w:val="0015785F"/>
    <w:rsid w:val="00157CC0"/>
    <w:rsid w:val="001600A8"/>
    <w:rsid w:val="0016028D"/>
    <w:rsid w:val="001606EB"/>
    <w:rsid w:val="00160D79"/>
    <w:rsid w:val="001619C3"/>
    <w:rsid w:val="00161B32"/>
    <w:rsid w:val="00161CEA"/>
    <w:rsid w:val="00161ED0"/>
    <w:rsid w:val="00162675"/>
    <w:rsid w:val="00163121"/>
    <w:rsid w:val="001636FA"/>
    <w:rsid w:val="001643ED"/>
    <w:rsid w:val="00164551"/>
    <w:rsid w:val="001647A1"/>
    <w:rsid w:val="00164FD8"/>
    <w:rsid w:val="00165174"/>
    <w:rsid w:val="001651E1"/>
    <w:rsid w:val="001656D5"/>
    <w:rsid w:val="0016591D"/>
    <w:rsid w:val="00165EB1"/>
    <w:rsid w:val="00165EE4"/>
    <w:rsid w:val="00166433"/>
    <w:rsid w:val="00166BEF"/>
    <w:rsid w:val="00167253"/>
    <w:rsid w:val="001702C7"/>
    <w:rsid w:val="001707A5"/>
    <w:rsid w:val="0017080F"/>
    <w:rsid w:val="00170AC3"/>
    <w:rsid w:val="00170AE0"/>
    <w:rsid w:val="00170CFD"/>
    <w:rsid w:val="00170D91"/>
    <w:rsid w:val="00171DDD"/>
    <w:rsid w:val="00171E0D"/>
    <w:rsid w:val="00172205"/>
    <w:rsid w:val="001724A8"/>
    <w:rsid w:val="00172722"/>
    <w:rsid w:val="0017274F"/>
    <w:rsid w:val="00172A5F"/>
    <w:rsid w:val="00172AC9"/>
    <w:rsid w:val="001732F0"/>
    <w:rsid w:val="0017390D"/>
    <w:rsid w:val="00173A89"/>
    <w:rsid w:val="00173FCE"/>
    <w:rsid w:val="001740BC"/>
    <w:rsid w:val="001747CB"/>
    <w:rsid w:val="001748A3"/>
    <w:rsid w:val="00174ADF"/>
    <w:rsid w:val="0017514B"/>
    <w:rsid w:val="00175ABE"/>
    <w:rsid w:val="00175CA1"/>
    <w:rsid w:val="00175E02"/>
    <w:rsid w:val="0017616D"/>
    <w:rsid w:val="0017654E"/>
    <w:rsid w:val="0017668C"/>
    <w:rsid w:val="001767B2"/>
    <w:rsid w:val="0017726F"/>
    <w:rsid w:val="001773CD"/>
    <w:rsid w:val="001776E6"/>
    <w:rsid w:val="00177895"/>
    <w:rsid w:val="00180965"/>
    <w:rsid w:val="0018133B"/>
    <w:rsid w:val="00181B59"/>
    <w:rsid w:val="00181EE9"/>
    <w:rsid w:val="00182080"/>
    <w:rsid w:val="00182082"/>
    <w:rsid w:val="00182341"/>
    <w:rsid w:val="00182983"/>
    <w:rsid w:val="001831B5"/>
    <w:rsid w:val="00183A36"/>
    <w:rsid w:val="00183AD6"/>
    <w:rsid w:val="00183C62"/>
    <w:rsid w:val="0018446B"/>
    <w:rsid w:val="00184E6A"/>
    <w:rsid w:val="001853D8"/>
    <w:rsid w:val="00185914"/>
    <w:rsid w:val="0018669E"/>
    <w:rsid w:val="001867F6"/>
    <w:rsid w:val="00186921"/>
    <w:rsid w:val="0018762F"/>
    <w:rsid w:val="00190B02"/>
    <w:rsid w:val="0019148B"/>
    <w:rsid w:val="00191B65"/>
    <w:rsid w:val="00191E5F"/>
    <w:rsid w:val="0019297E"/>
    <w:rsid w:val="00192F72"/>
    <w:rsid w:val="00193276"/>
    <w:rsid w:val="00193346"/>
    <w:rsid w:val="001937C1"/>
    <w:rsid w:val="00193D1A"/>
    <w:rsid w:val="00193F0A"/>
    <w:rsid w:val="00194647"/>
    <w:rsid w:val="00194BE3"/>
    <w:rsid w:val="0019597D"/>
    <w:rsid w:val="00195FAB"/>
    <w:rsid w:val="0019662C"/>
    <w:rsid w:val="00196657"/>
    <w:rsid w:val="00196E02"/>
    <w:rsid w:val="001970F1"/>
    <w:rsid w:val="001972DF"/>
    <w:rsid w:val="00197405"/>
    <w:rsid w:val="001975EC"/>
    <w:rsid w:val="00197794"/>
    <w:rsid w:val="00197E5E"/>
    <w:rsid w:val="001A006A"/>
    <w:rsid w:val="001A122D"/>
    <w:rsid w:val="001A147A"/>
    <w:rsid w:val="001A189B"/>
    <w:rsid w:val="001A1BF5"/>
    <w:rsid w:val="001A1D9D"/>
    <w:rsid w:val="001A243A"/>
    <w:rsid w:val="001A2727"/>
    <w:rsid w:val="001A2EFC"/>
    <w:rsid w:val="001A3C64"/>
    <w:rsid w:val="001A3FDC"/>
    <w:rsid w:val="001A4AF1"/>
    <w:rsid w:val="001A4FC2"/>
    <w:rsid w:val="001A5343"/>
    <w:rsid w:val="001A535E"/>
    <w:rsid w:val="001A53FD"/>
    <w:rsid w:val="001A66D6"/>
    <w:rsid w:val="001A6B16"/>
    <w:rsid w:val="001A6F16"/>
    <w:rsid w:val="001A7628"/>
    <w:rsid w:val="001A7B4F"/>
    <w:rsid w:val="001A7D63"/>
    <w:rsid w:val="001B015D"/>
    <w:rsid w:val="001B03B0"/>
    <w:rsid w:val="001B05D5"/>
    <w:rsid w:val="001B0712"/>
    <w:rsid w:val="001B0873"/>
    <w:rsid w:val="001B0F00"/>
    <w:rsid w:val="001B12C5"/>
    <w:rsid w:val="001B17A0"/>
    <w:rsid w:val="001B1999"/>
    <w:rsid w:val="001B21CF"/>
    <w:rsid w:val="001B2685"/>
    <w:rsid w:val="001B3355"/>
    <w:rsid w:val="001B3472"/>
    <w:rsid w:val="001B3599"/>
    <w:rsid w:val="001B3A08"/>
    <w:rsid w:val="001B3B25"/>
    <w:rsid w:val="001B3DDE"/>
    <w:rsid w:val="001B404B"/>
    <w:rsid w:val="001B42DA"/>
    <w:rsid w:val="001B442F"/>
    <w:rsid w:val="001B4789"/>
    <w:rsid w:val="001B4CC6"/>
    <w:rsid w:val="001B4CED"/>
    <w:rsid w:val="001B5610"/>
    <w:rsid w:val="001B572B"/>
    <w:rsid w:val="001B6008"/>
    <w:rsid w:val="001B6082"/>
    <w:rsid w:val="001B62DA"/>
    <w:rsid w:val="001B6662"/>
    <w:rsid w:val="001B700A"/>
    <w:rsid w:val="001B7141"/>
    <w:rsid w:val="001B7384"/>
    <w:rsid w:val="001B7BC4"/>
    <w:rsid w:val="001C06FC"/>
    <w:rsid w:val="001C0A74"/>
    <w:rsid w:val="001C0F2A"/>
    <w:rsid w:val="001C140A"/>
    <w:rsid w:val="001C1871"/>
    <w:rsid w:val="001C189D"/>
    <w:rsid w:val="001C2568"/>
    <w:rsid w:val="001C25EB"/>
    <w:rsid w:val="001C29B0"/>
    <w:rsid w:val="001C2ADA"/>
    <w:rsid w:val="001C2C07"/>
    <w:rsid w:val="001C2E6F"/>
    <w:rsid w:val="001C3182"/>
    <w:rsid w:val="001C35ED"/>
    <w:rsid w:val="001C389E"/>
    <w:rsid w:val="001C439B"/>
    <w:rsid w:val="001C4403"/>
    <w:rsid w:val="001C4571"/>
    <w:rsid w:val="001C4A96"/>
    <w:rsid w:val="001C4C4F"/>
    <w:rsid w:val="001C4F4B"/>
    <w:rsid w:val="001C5328"/>
    <w:rsid w:val="001C54AA"/>
    <w:rsid w:val="001C5EFE"/>
    <w:rsid w:val="001C6134"/>
    <w:rsid w:val="001C613A"/>
    <w:rsid w:val="001D01BE"/>
    <w:rsid w:val="001D033D"/>
    <w:rsid w:val="001D0B00"/>
    <w:rsid w:val="001D0F17"/>
    <w:rsid w:val="001D155C"/>
    <w:rsid w:val="001D1756"/>
    <w:rsid w:val="001D1983"/>
    <w:rsid w:val="001D1D9E"/>
    <w:rsid w:val="001D21FD"/>
    <w:rsid w:val="001D271A"/>
    <w:rsid w:val="001D2FE2"/>
    <w:rsid w:val="001D4D03"/>
    <w:rsid w:val="001D521B"/>
    <w:rsid w:val="001D565D"/>
    <w:rsid w:val="001D5813"/>
    <w:rsid w:val="001D626E"/>
    <w:rsid w:val="001D633C"/>
    <w:rsid w:val="001D69AA"/>
    <w:rsid w:val="001D6C7C"/>
    <w:rsid w:val="001D6D03"/>
    <w:rsid w:val="001D7C0C"/>
    <w:rsid w:val="001D7FE1"/>
    <w:rsid w:val="001E01BD"/>
    <w:rsid w:val="001E0681"/>
    <w:rsid w:val="001E07E0"/>
    <w:rsid w:val="001E0B48"/>
    <w:rsid w:val="001E0B56"/>
    <w:rsid w:val="001E0B6E"/>
    <w:rsid w:val="001E0D2E"/>
    <w:rsid w:val="001E1792"/>
    <w:rsid w:val="001E18BD"/>
    <w:rsid w:val="001E1F9D"/>
    <w:rsid w:val="001E2113"/>
    <w:rsid w:val="001E21C8"/>
    <w:rsid w:val="001E2286"/>
    <w:rsid w:val="001E25A7"/>
    <w:rsid w:val="001E2BB4"/>
    <w:rsid w:val="001E2DB4"/>
    <w:rsid w:val="001E321D"/>
    <w:rsid w:val="001E371A"/>
    <w:rsid w:val="001E3B77"/>
    <w:rsid w:val="001E40B1"/>
    <w:rsid w:val="001E419C"/>
    <w:rsid w:val="001E51E5"/>
    <w:rsid w:val="001E55B0"/>
    <w:rsid w:val="001E61A6"/>
    <w:rsid w:val="001E6821"/>
    <w:rsid w:val="001E68B1"/>
    <w:rsid w:val="001E69E5"/>
    <w:rsid w:val="001E6F40"/>
    <w:rsid w:val="001E7186"/>
    <w:rsid w:val="001E7EE2"/>
    <w:rsid w:val="001E7F27"/>
    <w:rsid w:val="001F033D"/>
    <w:rsid w:val="001F04DC"/>
    <w:rsid w:val="001F0A99"/>
    <w:rsid w:val="001F18C3"/>
    <w:rsid w:val="001F2BB8"/>
    <w:rsid w:val="001F2C8D"/>
    <w:rsid w:val="001F2E2E"/>
    <w:rsid w:val="001F338F"/>
    <w:rsid w:val="001F3B45"/>
    <w:rsid w:val="001F48B1"/>
    <w:rsid w:val="001F50A8"/>
    <w:rsid w:val="001F5278"/>
    <w:rsid w:val="001F5BC8"/>
    <w:rsid w:val="001F761B"/>
    <w:rsid w:val="001F775D"/>
    <w:rsid w:val="001F7968"/>
    <w:rsid w:val="001F7DDC"/>
    <w:rsid w:val="001F7E4E"/>
    <w:rsid w:val="002005FE"/>
    <w:rsid w:val="00200979"/>
    <w:rsid w:val="0020182D"/>
    <w:rsid w:val="00201B04"/>
    <w:rsid w:val="00201E14"/>
    <w:rsid w:val="00202157"/>
    <w:rsid w:val="002022F3"/>
    <w:rsid w:val="00202FBF"/>
    <w:rsid w:val="002031CD"/>
    <w:rsid w:val="00203789"/>
    <w:rsid w:val="00203815"/>
    <w:rsid w:val="00203E92"/>
    <w:rsid w:val="00204D15"/>
    <w:rsid w:val="00204FDB"/>
    <w:rsid w:val="0020535D"/>
    <w:rsid w:val="002055E4"/>
    <w:rsid w:val="00205B57"/>
    <w:rsid w:val="00205DC3"/>
    <w:rsid w:val="00205FC4"/>
    <w:rsid w:val="00206466"/>
    <w:rsid w:val="0020681B"/>
    <w:rsid w:val="002069B6"/>
    <w:rsid w:val="00206B30"/>
    <w:rsid w:val="00206B72"/>
    <w:rsid w:val="00206C28"/>
    <w:rsid w:val="002070DF"/>
    <w:rsid w:val="00207E1F"/>
    <w:rsid w:val="002101B5"/>
    <w:rsid w:val="002103E9"/>
    <w:rsid w:val="00210AD8"/>
    <w:rsid w:val="00210B38"/>
    <w:rsid w:val="00210E85"/>
    <w:rsid w:val="00210F07"/>
    <w:rsid w:val="00210FC6"/>
    <w:rsid w:val="002110C9"/>
    <w:rsid w:val="0021145A"/>
    <w:rsid w:val="00211783"/>
    <w:rsid w:val="00212176"/>
    <w:rsid w:val="002122CA"/>
    <w:rsid w:val="00212A6E"/>
    <w:rsid w:val="00212BC1"/>
    <w:rsid w:val="00215339"/>
    <w:rsid w:val="002155DC"/>
    <w:rsid w:val="0021631C"/>
    <w:rsid w:val="0021633E"/>
    <w:rsid w:val="0021685F"/>
    <w:rsid w:val="00216A92"/>
    <w:rsid w:val="00216FBB"/>
    <w:rsid w:val="0021778C"/>
    <w:rsid w:val="0021799E"/>
    <w:rsid w:val="00217BA6"/>
    <w:rsid w:val="002200AB"/>
    <w:rsid w:val="002201D6"/>
    <w:rsid w:val="002210F3"/>
    <w:rsid w:val="002214B6"/>
    <w:rsid w:val="00221AE7"/>
    <w:rsid w:val="00222AB2"/>
    <w:rsid w:val="00222BA9"/>
    <w:rsid w:val="00223B82"/>
    <w:rsid w:val="00223F99"/>
    <w:rsid w:val="0022431D"/>
    <w:rsid w:val="002246B1"/>
    <w:rsid w:val="00224A19"/>
    <w:rsid w:val="00224A7B"/>
    <w:rsid w:val="00226440"/>
    <w:rsid w:val="00226611"/>
    <w:rsid w:val="00226F93"/>
    <w:rsid w:val="00227516"/>
    <w:rsid w:val="00227C6C"/>
    <w:rsid w:val="00227FC7"/>
    <w:rsid w:val="00230C1E"/>
    <w:rsid w:val="00230F74"/>
    <w:rsid w:val="002316CA"/>
    <w:rsid w:val="00231D50"/>
    <w:rsid w:val="002323C0"/>
    <w:rsid w:val="0023278B"/>
    <w:rsid w:val="0023280E"/>
    <w:rsid w:val="00232815"/>
    <w:rsid w:val="00232AE7"/>
    <w:rsid w:val="00232C1D"/>
    <w:rsid w:val="0023312D"/>
    <w:rsid w:val="002334C8"/>
    <w:rsid w:val="00233626"/>
    <w:rsid w:val="00233B22"/>
    <w:rsid w:val="00233DEA"/>
    <w:rsid w:val="002341E3"/>
    <w:rsid w:val="00234303"/>
    <w:rsid w:val="00234705"/>
    <w:rsid w:val="0023499F"/>
    <w:rsid w:val="00234B4E"/>
    <w:rsid w:val="00235657"/>
    <w:rsid w:val="00235AC9"/>
    <w:rsid w:val="002366F6"/>
    <w:rsid w:val="00236AD4"/>
    <w:rsid w:val="00236C1E"/>
    <w:rsid w:val="00236E5B"/>
    <w:rsid w:val="0023714C"/>
    <w:rsid w:val="002377E1"/>
    <w:rsid w:val="00237C0B"/>
    <w:rsid w:val="00240194"/>
    <w:rsid w:val="00240B4C"/>
    <w:rsid w:val="00240D21"/>
    <w:rsid w:val="0024119C"/>
    <w:rsid w:val="00241665"/>
    <w:rsid w:val="00241A5D"/>
    <w:rsid w:val="00242476"/>
    <w:rsid w:val="00242487"/>
    <w:rsid w:val="00242EE1"/>
    <w:rsid w:val="0024345E"/>
    <w:rsid w:val="00243ABE"/>
    <w:rsid w:val="00244005"/>
    <w:rsid w:val="00244472"/>
    <w:rsid w:val="00244762"/>
    <w:rsid w:val="00244982"/>
    <w:rsid w:val="00244F2F"/>
    <w:rsid w:val="00245276"/>
    <w:rsid w:val="00245733"/>
    <w:rsid w:val="00245EA3"/>
    <w:rsid w:val="0024698B"/>
    <w:rsid w:val="00247042"/>
    <w:rsid w:val="002474D1"/>
    <w:rsid w:val="00247809"/>
    <w:rsid w:val="0025046D"/>
    <w:rsid w:val="002504B1"/>
    <w:rsid w:val="00250549"/>
    <w:rsid w:val="00251547"/>
    <w:rsid w:val="00251B9A"/>
    <w:rsid w:val="00251F8E"/>
    <w:rsid w:val="002522F8"/>
    <w:rsid w:val="00252CA3"/>
    <w:rsid w:val="00252CF7"/>
    <w:rsid w:val="00252FD9"/>
    <w:rsid w:val="00253162"/>
    <w:rsid w:val="00253832"/>
    <w:rsid w:val="00253B0C"/>
    <w:rsid w:val="00253BB1"/>
    <w:rsid w:val="00254116"/>
    <w:rsid w:val="0025436A"/>
    <w:rsid w:val="002543E1"/>
    <w:rsid w:val="00254EFF"/>
    <w:rsid w:val="00255F9C"/>
    <w:rsid w:val="0025607B"/>
    <w:rsid w:val="00256470"/>
    <w:rsid w:val="0025662B"/>
    <w:rsid w:val="00256D3A"/>
    <w:rsid w:val="00257052"/>
    <w:rsid w:val="00257314"/>
    <w:rsid w:val="00257DE8"/>
    <w:rsid w:val="002607E8"/>
    <w:rsid w:val="0026081B"/>
    <w:rsid w:val="00260C95"/>
    <w:rsid w:val="00260D81"/>
    <w:rsid w:val="00260DA6"/>
    <w:rsid w:val="00261E58"/>
    <w:rsid w:val="00262BB2"/>
    <w:rsid w:val="002632DA"/>
    <w:rsid w:val="00263E58"/>
    <w:rsid w:val="00264360"/>
    <w:rsid w:val="00264677"/>
    <w:rsid w:val="00264817"/>
    <w:rsid w:val="002649CF"/>
    <w:rsid w:val="00264A0F"/>
    <w:rsid w:val="00266164"/>
    <w:rsid w:val="00266423"/>
    <w:rsid w:val="002664E9"/>
    <w:rsid w:val="002668EF"/>
    <w:rsid w:val="00266EE9"/>
    <w:rsid w:val="002677F7"/>
    <w:rsid w:val="00267CAF"/>
    <w:rsid w:val="00270318"/>
    <w:rsid w:val="00270504"/>
    <w:rsid w:val="00270D63"/>
    <w:rsid w:val="00271863"/>
    <w:rsid w:val="00271A34"/>
    <w:rsid w:val="00271CA2"/>
    <w:rsid w:val="002726A8"/>
    <w:rsid w:val="002726FD"/>
    <w:rsid w:val="002727A7"/>
    <w:rsid w:val="002727CA"/>
    <w:rsid w:val="00272C11"/>
    <w:rsid w:val="002730D4"/>
    <w:rsid w:val="0027322A"/>
    <w:rsid w:val="00273F15"/>
    <w:rsid w:val="0027473A"/>
    <w:rsid w:val="00275022"/>
    <w:rsid w:val="0027583D"/>
    <w:rsid w:val="00275A5B"/>
    <w:rsid w:val="00275B9D"/>
    <w:rsid w:val="00275C8B"/>
    <w:rsid w:val="00276015"/>
    <w:rsid w:val="00276094"/>
    <w:rsid w:val="0027617B"/>
    <w:rsid w:val="0027622F"/>
    <w:rsid w:val="00276D3C"/>
    <w:rsid w:val="00276DAE"/>
    <w:rsid w:val="00276F95"/>
    <w:rsid w:val="00277D20"/>
    <w:rsid w:val="00277D5B"/>
    <w:rsid w:val="00280463"/>
    <w:rsid w:val="002804B9"/>
    <w:rsid w:val="00280707"/>
    <w:rsid w:val="00280D96"/>
    <w:rsid w:val="00280DCA"/>
    <w:rsid w:val="002813B0"/>
    <w:rsid w:val="00281542"/>
    <w:rsid w:val="00281A15"/>
    <w:rsid w:val="00281FBD"/>
    <w:rsid w:val="002827D6"/>
    <w:rsid w:val="00282AF7"/>
    <w:rsid w:val="0028311C"/>
    <w:rsid w:val="002834A0"/>
    <w:rsid w:val="002834E7"/>
    <w:rsid w:val="00283880"/>
    <w:rsid w:val="0028401B"/>
    <w:rsid w:val="002841F4"/>
    <w:rsid w:val="00284420"/>
    <w:rsid w:val="002844B8"/>
    <w:rsid w:val="00284902"/>
    <w:rsid w:val="00284AC9"/>
    <w:rsid w:val="00285053"/>
    <w:rsid w:val="002850BB"/>
    <w:rsid w:val="0028590F"/>
    <w:rsid w:val="00285B2A"/>
    <w:rsid w:val="00285C1B"/>
    <w:rsid w:val="00285DC8"/>
    <w:rsid w:val="00285FD5"/>
    <w:rsid w:val="002860C6"/>
    <w:rsid w:val="0028613D"/>
    <w:rsid w:val="00286479"/>
    <w:rsid w:val="00287301"/>
    <w:rsid w:val="00287438"/>
    <w:rsid w:val="002879D1"/>
    <w:rsid w:val="00287CE8"/>
    <w:rsid w:val="00290277"/>
    <w:rsid w:val="0029073A"/>
    <w:rsid w:val="00290891"/>
    <w:rsid w:val="002909F6"/>
    <w:rsid w:val="00290E4A"/>
    <w:rsid w:val="00291014"/>
    <w:rsid w:val="00291234"/>
    <w:rsid w:val="00291875"/>
    <w:rsid w:val="002921C3"/>
    <w:rsid w:val="00292487"/>
    <w:rsid w:val="002926DF"/>
    <w:rsid w:val="00292A83"/>
    <w:rsid w:val="00292AED"/>
    <w:rsid w:val="00292F5E"/>
    <w:rsid w:val="00292FC9"/>
    <w:rsid w:val="00293B6E"/>
    <w:rsid w:val="00293F21"/>
    <w:rsid w:val="002941E1"/>
    <w:rsid w:val="002949C7"/>
    <w:rsid w:val="00294BF6"/>
    <w:rsid w:val="002957E7"/>
    <w:rsid w:val="00295ECE"/>
    <w:rsid w:val="00296097"/>
    <w:rsid w:val="002966D7"/>
    <w:rsid w:val="00296C27"/>
    <w:rsid w:val="002973FD"/>
    <w:rsid w:val="00297A24"/>
    <w:rsid w:val="00297EEC"/>
    <w:rsid w:val="002A01C2"/>
    <w:rsid w:val="002A077A"/>
    <w:rsid w:val="002A0DDF"/>
    <w:rsid w:val="002A0F52"/>
    <w:rsid w:val="002A141A"/>
    <w:rsid w:val="002A144D"/>
    <w:rsid w:val="002A1E65"/>
    <w:rsid w:val="002A27CA"/>
    <w:rsid w:val="002A2856"/>
    <w:rsid w:val="002A2CB7"/>
    <w:rsid w:val="002A3015"/>
    <w:rsid w:val="002A362B"/>
    <w:rsid w:val="002A36D5"/>
    <w:rsid w:val="002A3797"/>
    <w:rsid w:val="002A382E"/>
    <w:rsid w:val="002A3CC6"/>
    <w:rsid w:val="002A47BF"/>
    <w:rsid w:val="002A47CE"/>
    <w:rsid w:val="002A480F"/>
    <w:rsid w:val="002A4A8A"/>
    <w:rsid w:val="002A4CC4"/>
    <w:rsid w:val="002A52AD"/>
    <w:rsid w:val="002A52BF"/>
    <w:rsid w:val="002A5A83"/>
    <w:rsid w:val="002A5BE6"/>
    <w:rsid w:val="002A5E1E"/>
    <w:rsid w:val="002A6304"/>
    <w:rsid w:val="002A6594"/>
    <w:rsid w:val="002A6A04"/>
    <w:rsid w:val="002A7414"/>
    <w:rsid w:val="002A7E44"/>
    <w:rsid w:val="002B0348"/>
    <w:rsid w:val="002B0CF8"/>
    <w:rsid w:val="002B0E2E"/>
    <w:rsid w:val="002B1556"/>
    <w:rsid w:val="002B19F3"/>
    <w:rsid w:val="002B1C57"/>
    <w:rsid w:val="002B1CE1"/>
    <w:rsid w:val="002B2025"/>
    <w:rsid w:val="002B2281"/>
    <w:rsid w:val="002B22C8"/>
    <w:rsid w:val="002B2E1A"/>
    <w:rsid w:val="002B31C6"/>
    <w:rsid w:val="002B42EB"/>
    <w:rsid w:val="002B44C5"/>
    <w:rsid w:val="002B44FB"/>
    <w:rsid w:val="002B4A6D"/>
    <w:rsid w:val="002B5114"/>
    <w:rsid w:val="002B5150"/>
    <w:rsid w:val="002B5600"/>
    <w:rsid w:val="002B593A"/>
    <w:rsid w:val="002B629D"/>
    <w:rsid w:val="002B66AC"/>
    <w:rsid w:val="002B7A18"/>
    <w:rsid w:val="002B7DF6"/>
    <w:rsid w:val="002C00D2"/>
    <w:rsid w:val="002C0226"/>
    <w:rsid w:val="002C0697"/>
    <w:rsid w:val="002C07A0"/>
    <w:rsid w:val="002C0B8D"/>
    <w:rsid w:val="002C0E0A"/>
    <w:rsid w:val="002C0EF5"/>
    <w:rsid w:val="002C1094"/>
    <w:rsid w:val="002C1205"/>
    <w:rsid w:val="002C14C4"/>
    <w:rsid w:val="002C14FB"/>
    <w:rsid w:val="002C1ABC"/>
    <w:rsid w:val="002C1CC0"/>
    <w:rsid w:val="002C1EBC"/>
    <w:rsid w:val="002C2193"/>
    <w:rsid w:val="002C2454"/>
    <w:rsid w:val="002C24C7"/>
    <w:rsid w:val="002C28BD"/>
    <w:rsid w:val="002C3767"/>
    <w:rsid w:val="002C4085"/>
    <w:rsid w:val="002C4350"/>
    <w:rsid w:val="002C4B3D"/>
    <w:rsid w:val="002C4C0F"/>
    <w:rsid w:val="002C5D1B"/>
    <w:rsid w:val="002C7175"/>
    <w:rsid w:val="002C71C5"/>
    <w:rsid w:val="002C734A"/>
    <w:rsid w:val="002C7495"/>
    <w:rsid w:val="002C77BD"/>
    <w:rsid w:val="002C7DD9"/>
    <w:rsid w:val="002C7E65"/>
    <w:rsid w:val="002C7FEB"/>
    <w:rsid w:val="002D026C"/>
    <w:rsid w:val="002D0683"/>
    <w:rsid w:val="002D06A1"/>
    <w:rsid w:val="002D07FF"/>
    <w:rsid w:val="002D0DF3"/>
    <w:rsid w:val="002D0EFC"/>
    <w:rsid w:val="002D14D3"/>
    <w:rsid w:val="002D2114"/>
    <w:rsid w:val="002D2319"/>
    <w:rsid w:val="002D3652"/>
    <w:rsid w:val="002D3847"/>
    <w:rsid w:val="002D38CB"/>
    <w:rsid w:val="002D4897"/>
    <w:rsid w:val="002D4E64"/>
    <w:rsid w:val="002D5116"/>
    <w:rsid w:val="002D5362"/>
    <w:rsid w:val="002D545D"/>
    <w:rsid w:val="002D5511"/>
    <w:rsid w:val="002D55B9"/>
    <w:rsid w:val="002D5625"/>
    <w:rsid w:val="002D5EB8"/>
    <w:rsid w:val="002D67D6"/>
    <w:rsid w:val="002D6C1C"/>
    <w:rsid w:val="002D6EC8"/>
    <w:rsid w:val="002D7074"/>
    <w:rsid w:val="002D7204"/>
    <w:rsid w:val="002D78B7"/>
    <w:rsid w:val="002D7D1A"/>
    <w:rsid w:val="002E00BF"/>
    <w:rsid w:val="002E01E6"/>
    <w:rsid w:val="002E0776"/>
    <w:rsid w:val="002E0CB8"/>
    <w:rsid w:val="002E0CCD"/>
    <w:rsid w:val="002E0D38"/>
    <w:rsid w:val="002E1A9E"/>
    <w:rsid w:val="002E2096"/>
    <w:rsid w:val="002E275A"/>
    <w:rsid w:val="002E2950"/>
    <w:rsid w:val="002E2A56"/>
    <w:rsid w:val="002E2DF7"/>
    <w:rsid w:val="002E2E4E"/>
    <w:rsid w:val="002E345D"/>
    <w:rsid w:val="002E353A"/>
    <w:rsid w:val="002E3862"/>
    <w:rsid w:val="002E42BD"/>
    <w:rsid w:val="002E446E"/>
    <w:rsid w:val="002E4521"/>
    <w:rsid w:val="002E48AE"/>
    <w:rsid w:val="002E4CB9"/>
    <w:rsid w:val="002E4CF6"/>
    <w:rsid w:val="002E4E2E"/>
    <w:rsid w:val="002E4E54"/>
    <w:rsid w:val="002E4FBD"/>
    <w:rsid w:val="002E57B0"/>
    <w:rsid w:val="002E5F52"/>
    <w:rsid w:val="002E62AF"/>
    <w:rsid w:val="002E7A01"/>
    <w:rsid w:val="002E7F84"/>
    <w:rsid w:val="002F0064"/>
    <w:rsid w:val="002F0398"/>
    <w:rsid w:val="002F0921"/>
    <w:rsid w:val="002F138A"/>
    <w:rsid w:val="002F1606"/>
    <w:rsid w:val="002F1E7B"/>
    <w:rsid w:val="002F2597"/>
    <w:rsid w:val="002F295C"/>
    <w:rsid w:val="002F3015"/>
    <w:rsid w:val="002F333F"/>
    <w:rsid w:val="002F398B"/>
    <w:rsid w:val="002F3A34"/>
    <w:rsid w:val="002F3D23"/>
    <w:rsid w:val="002F5789"/>
    <w:rsid w:val="002F58E0"/>
    <w:rsid w:val="002F5E48"/>
    <w:rsid w:val="002F5F28"/>
    <w:rsid w:val="002F60DA"/>
    <w:rsid w:val="002F72C3"/>
    <w:rsid w:val="002F771B"/>
    <w:rsid w:val="002F78D5"/>
    <w:rsid w:val="002F78F7"/>
    <w:rsid w:val="002F78FC"/>
    <w:rsid w:val="003003B9"/>
    <w:rsid w:val="00300C86"/>
    <w:rsid w:val="003011BD"/>
    <w:rsid w:val="00301450"/>
    <w:rsid w:val="00301944"/>
    <w:rsid w:val="00302756"/>
    <w:rsid w:val="00302D62"/>
    <w:rsid w:val="00302DD7"/>
    <w:rsid w:val="00302EEE"/>
    <w:rsid w:val="00303265"/>
    <w:rsid w:val="003038E2"/>
    <w:rsid w:val="003040E3"/>
    <w:rsid w:val="0030416D"/>
    <w:rsid w:val="00304173"/>
    <w:rsid w:val="003044AF"/>
    <w:rsid w:val="003046A0"/>
    <w:rsid w:val="0030476B"/>
    <w:rsid w:val="003047B0"/>
    <w:rsid w:val="00304CBC"/>
    <w:rsid w:val="00305865"/>
    <w:rsid w:val="00305886"/>
    <w:rsid w:val="003066E0"/>
    <w:rsid w:val="003067FA"/>
    <w:rsid w:val="0030713E"/>
    <w:rsid w:val="00307A79"/>
    <w:rsid w:val="0031014C"/>
    <w:rsid w:val="00310428"/>
    <w:rsid w:val="00310D89"/>
    <w:rsid w:val="0031149C"/>
    <w:rsid w:val="00311611"/>
    <w:rsid w:val="0031195F"/>
    <w:rsid w:val="00311C11"/>
    <w:rsid w:val="00311D4F"/>
    <w:rsid w:val="003120C7"/>
    <w:rsid w:val="003126B3"/>
    <w:rsid w:val="00312D96"/>
    <w:rsid w:val="003132A9"/>
    <w:rsid w:val="00313CC7"/>
    <w:rsid w:val="00314D19"/>
    <w:rsid w:val="00314F87"/>
    <w:rsid w:val="00315C37"/>
    <w:rsid w:val="0031639C"/>
    <w:rsid w:val="0031679B"/>
    <w:rsid w:val="00316AEA"/>
    <w:rsid w:val="00316DB0"/>
    <w:rsid w:val="003171E4"/>
    <w:rsid w:val="00317353"/>
    <w:rsid w:val="0031799D"/>
    <w:rsid w:val="00317FA4"/>
    <w:rsid w:val="003207E1"/>
    <w:rsid w:val="003212EE"/>
    <w:rsid w:val="0032156E"/>
    <w:rsid w:val="0032183E"/>
    <w:rsid w:val="00321B10"/>
    <w:rsid w:val="00321E28"/>
    <w:rsid w:val="003221B8"/>
    <w:rsid w:val="003230F6"/>
    <w:rsid w:val="00323660"/>
    <w:rsid w:val="003236AC"/>
    <w:rsid w:val="00324374"/>
    <w:rsid w:val="003248F9"/>
    <w:rsid w:val="0032533C"/>
    <w:rsid w:val="003254F6"/>
    <w:rsid w:val="0032573F"/>
    <w:rsid w:val="0032625A"/>
    <w:rsid w:val="00327386"/>
    <w:rsid w:val="00327675"/>
    <w:rsid w:val="003277F3"/>
    <w:rsid w:val="003303BD"/>
    <w:rsid w:val="00330BF8"/>
    <w:rsid w:val="00331416"/>
    <w:rsid w:val="003314D7"/>
    <w:rsid w:val="0033176E"/>
    <w:rsid w:val="00331D7D"/>
    <w:rsid w:val="00331EE0"/>
    <w:rsid w:val="003321AE"/>
    <w:rsid w:val="00332509"/>
    <w:rsid w:val="00333144"/>
    <w:rsid w:val="0033394F"/>
    <w:rsid w:val="00333BB9"/>
    <w:rsid w:val="003345F5"/>
    <w:rsid w:val="00334BF0"/>
    <w:rsid w:val="00334E7A"/>
    <w:rsid w:val="003352D2"/>
    <w:rsid w:val="00336693"/>
    <w:rsid w:val="00336A7D"/>
    <w:rsid w:val="00336AFC"/>
    <w:rsid w:val="00337001"/>
    <w:rsid w:val="00337011"/>
    <w:rsid w:val="0033771F"/>
    <w:rsid w:val="003378C9"/>
    <w:rsid w:val="00337DBC"/>
    <w:rsid w:val="00337FF2"/>
    <w:rsid w:val="00340816"/>
    <w:rsid w:val="00340DC8"/>
    <w:rsid w:val="00341EE3"/>
    <w:rsid w:val="003421E8"/>
    <w:rsid w:val="0034284E"/>
    <w:rsid w:val="00343665"/>
    <w:rsid w:val="00343AA8"/>
    <w:rsid w:val="00343B27"/>
    <w:rsid w:val="00343D48"/>
    <w:rsid w:val="00343FF9"/>
    <w:rsid w:val="003441EC"/>
    <w:rsid w:val="003449F9"/>
    <w:rsid w:val="00344E1B"/>
    <w:rsid w:val="00344E95"/>
    <w:rsid w:val="003451FD"/>
    <w:rsid w:val="003461DD"/>
    <w:rsid w:val="00346405"/>
    <w:rsid w:val="00346694"/>
    <w:rsid w:val="00346736"/>
    <w:rsid w:val="00346F67"/>
    <w:rsid w:val="003470E1"/>
    <w:rsid w:val="003471DA"/>
    <w:rsid w:val="0034748B"/>
    <w:rsid w:val="00347EF9"/>
    <w:rsid w:val="003508FC"/>
    <w:rsid w:val="00350E58"/>
    <w:rsid w:val="00351623"/>
    <w:rsid w:val="00351E0A"/>
    <w:rsid w:val="00351F3E"/>
    <w:rsid w:val="00352166"/>
    <w:rsid w:val="003522F6"/>
    <w:rsid w:val="0035251F"/>
    <w:rsid w:val="00352609"/>
    <w:rsid w:val="00352EEB"/>
    <w:rsid w:val="003532D0"/>
    <w:rsid w:val="00353E33"/>
    <w:rsid w:val="003544B5"/>
    <w:rsid w:val="00354B2C"/>
    <w:rsid w:val="00355119"/>
    <w:rsid w:val="0035555D"/>
    <w:rsid w:val="00355A20"/>
    <w:rsid w:val="0035611F"/>
    <w:rsid w:val="003569E1"/>
    <w:rsid w:val="00356C5D"/>
    <w:rsid w:val="00356D29"/>
    <w:rsid w:val="00357176"/>
    <w:rsid w:val="00357491"/>
    <w:rsid w:val="00357656"/>
    <w:rsid w:val="00357BD8"/>
    <w:rsid w:val="00357D82"/>
    <w:rsid w:val="00357DD7"/>
    <w:rsid w:val="003600D9"/>
    <w:rsid w:val="0036050B"/>
    <w:rsid w:val="0036057F"/>
    <w:rsid w:val="00360C45"/>
    <w:rsid w:val="0036120E"/>
    <w:rsid w:val="003614EA"/>
    <w:rsid w:val="003618BE"/>
    <w:rsid w:val="00361F2E"/>
    <w:rsid w:val="003620F4"/>
    <w:rsid w:val="00362851"/>
    <w:rsid w:val="00362935"/>
    <w:rsid w:val="00363484"/>
    <w:rsid w:val="00364518"/>
    <w:rsid w:val="00364CDC"/>
    <w:rsid w:val="00365054"/>
    <w:rsid w:val="003654D3"/>
    <w:rsid w:val="00365A61"/>
    <w:rsid w:val="0036639F"/>
    <w:rsid w:val="00366642"/>
    <w:rsid w:val="00366705"/>
    <w:rsid w:val="003669C8"/>
    <w:rsid w:val="00366C57"/>
    <w:rsid w:val="00367335"/>
    <w:rsid w:val="003673FF"/>
    <w:rsid w:val="0036764D"/>
    <w:rsid w:val="00367993"/>
    <w:rsid w:val="00370B60"/>
    <w:rsid w:val="00370D90"/>
    <w:rsid w:val="003710CC"/>
    <w:rsid w:val="00371115"/>
    <w:rsid w:val="003716E6"/>
    <w:rsid w:val="0037185E"/>
    <w:rsid w:val="0037201B"/>
    <w:rsid w:val="003723B8"/>
    <w:rsid w:val="003738FE"/>
    <w:rsid w:val="00374699"/>
    <w:rsid w:val="003746F0"/>
    <w:rsid w:val="003748A3"/>
    <w:rsid w:val="00374B85"/>
    <w:rsid w:val="003761BD"/>
    <w:rsid w:val="0037623C"/>
    <w:rsid w:val="003762F3"/>
    <w:rsid w:val="003763FA"/>
    <w:rsid w:val="003775EF"/>
    <w:rsid w:val="003807DC"/>
    <w:rsid w:val="00380949"/>
    <w:rsid w:val="00380F4C"/>
    <w:rsid w:val="00381C54"/>
    <w:rsid w:val="00381D38"/>
    <w:rsid w:val="003821E0"/>
    <w:rsid w:val="00382798"/>
    <w:rsid w:val="003828EE"/>
    <w:rsid w:val="00382A02"/>
    <w:rsid w:val="00382CBA"/>
    <w:rsid w:val="00382E9F"/>
    <w:rsid w:val="0038367C"/>
    <w:rsid w:val="0038386B"/>
    <w:rsid w:val="0038392F"/>
    <w:rsid w:val="003839C3"/>
    <w:rsid w:val="003842F4"/>
    <w:rsid w:val="0038461D"/>
    <w:rsid w:val="003847DA"/>
    <w:rsid w:val="00384D0A"/>
    <w:rsid w:val="003852AC"/>
    <w:rsid w:val="003858B0"/>
    <w:rsid w:val="00385A36"/>
    <w:rsid w:val="00385A76"/>
    <w:rsid w:val="00385D1D"/>
    <w:rsid w:val="00386169"/>
    <w:rsid w:val="00386200"/>
    <w:rsid w:val="003866DB"/>
    <w:rsid w:val="0038679E"/>
    <w:rsid w:val="00386AD6"/>
    <w:rsid w:val="003874FF"/>
    <w:rsid w:val="00387503"/>
    <w:rsid w:val="00390268"/>
    <w:rsid w:val="00390289"/>
    <w:rsid w:val="003902DF"/>
    <w:rsid w:val="00390465"/>
    <w:rsid w:val="00390C03"/>
    <w:rsid w:val="00390D90"/>
    <w:rsid w:val="0039111E"/>
    <w:rsid w:val="003914F8"/>
    <w:rsid w:val="0039172D"/>
    <w:rsid w:val="00391E39"/>
    <w:rsid w:val="00391FCC"/>
    <w:rsid w:val="0039202B"/>
    <w:rsid w:val="00392160"/>
    <w:rsid w:val="0039224C"/>
    <w:rsid w:val="00392507"/>
    <w:rsid w:val="0039322F"/>
    <w:rsid w:val="00393E9D"/>
    <w:rsid w:val="00394244"/>
    <w:rsid w:val="00394A1C"/>
    <w:rsid w:val="00394E33"/>
    <w:rsid w:val="00394FDC"/>
    <w:rsid w:val="003951C0"/>
    <w:rsid w:val="003964A2"/>
    <w:rsid w:val="003969F2"/>
    <w:rsid w:val="00396F57"/>
    <w:rsid w:val="00396FDA"/>
    <w:rsid w:val="0039733B"/>
    <w:rsid w:val="003979CD"/>
    <w:rsid w:val="00397EDC"/>
    <w:rsid w:val="003A083A"/>
    <w:rsid w:val="003A0CA1"/>
    <w:rsid w:val="003A1072"/>
    <w:rsid w:val="003A1820"/>
    <w:rsid w:val="003A1A77"/>
    <w:rsid w:val="003A1D6F"/>
    <w:rsid w:val="003A1F00"/>
    <w:rsid w:val="003A24D7"/>
    <w:rsid w:val="003A25AB"/>
    <w:rsid w:val="003A2671"/>
    <w:rsid w:val="003A2F30"/>
    <w:rsid w:val="003A354D"/>
    <w:rsid w:val="003A480F"/>
    <w:rsid w:val="003A4884"/>
    <w:rsid w:val="003A566A"/>
    <w:rsid w:val="003A5C97"/>
    <w:rsid w:val="003A5D85"/>
    <w:rsid w:val="003A6734"/>
    <w:rsid w:val="003A692A"/>
    <w:rsid w:val="003A6DCC"/>
    <w:rsid w:val="003A7364"/>
    <w:rsid w:val="003B04DE"/>
    <w:rsid w:val="003B18D3"/>
    <w:rsid w:val="003B1F8C"/>
    <w:rsid w:val="003B2FDC"/>
    <w:rsid w:val="003B4282"/>
    <w:rsid w:val="003B45C2"/>
    <w:rsid w:val="003B534D"/>
    <w:rsid w:val="003B5C78"/>
    <w:rsid w:val="003B631A"/>
    <w:rsid w:val="003B643F"/>
    <w:rsid w:val="003B65E2"/>
    <w:rsid w:val="003B6AE5"/>
    <w:rsid w:val="003B6D94"/>
    <w:rsid w:val="003B6FCB"/>
    <w:rsid w:val="003C0599"/>
    <w:rsid w:val="003C0E05"/>
    <w:rsid w:val="003C0E1F"/>
    <w:rsid w:val="003C0E22"/>
    <w:rsid w:val="003C1029"/>
    <w:rsid w:val="003C152B"/>
    <w:rsid w:val="003C1B8E"/>
    <w:rsid w:val="003C1BA0"/>
    <w:rsid w:val="003C2374"/>
    <w:rsid w:val="003C2B9A"/>
    <w:rsid w:val="003C2EAA"/>
    <w:rsid w:val="003C3624"/>
    <w:rsid w:val="003C367F"/>
    <w:rsid w:val="003C3C13"/>
    <w:rsid w:val="003C47FA"/>
    <w:rsid w:val="003C4B3A"/>
    <w:rsid w:val="003C5C53"/>
    <w:rsid w:val="003C5D27"/>
    <w:rsid w:val="003C68AD"/>
    <w:rsid w:val="003C6E5A"/>
    <w:rsid w:val="003C78EF"/>
    <w:rsid w:val="003C7BD3"/>
    <w:rsid w:val="003D0413"/>
    <w:rsid w:val="003D0996"/>
    <w:rsid w:val="003D0CD9"/>
    <w:rsid w:val="003D1BF6"/>
    <w:rsid w:val="003D210D"/>
    <w:rsid w:val="003D2E0C"/>
    <w:rsid w:val="003D4C12"/>
    <w:rsid w:val="003D51A9"/>
    <w:rsid w:val="003D5685"/>
    <w:rsid w:val="003D5AB7"/>
    <w:rsid w:val="003D5BA6"/>
    <w:rsid w:val="003D609B"/>
    <w:rsid w:val="003D6474"/>
    <w:rsid w:val="003D6510"/>
    <w:rsid w:val="003D6CC7"/>
    <w:rsid w:val="003D7727"/>
    <w:rsid w:val="003D7BD9"/>
    <w:rsid w:val="003E05BA"/>
    <w:rsid w:val="003E0C18"/>
    <w:rsid w:val="003E0C73"/>
    <w:rsid w:val="003E0D5E"/>
    <w:rsid w:val="003E2104"/>
    <w:rsid w:val="003E2540"/>
    <w:rsid w:val="003E2941"/>
    <w:rsid w:val="003E2B35"/>
    <w:rsid w:val="003E2CC1"/>
    <w:rsid w:val="003E2F0E"/>
    <w:rsid w:val="003E3DE0"/>
    <w:rsid w:val="003E4259"/>
    <w:rsid w:val="003E45BD"/>
    <w:rsid w:val="003E5B4B"/>
    <w:rsid w:val="003E5B60"/>
    <w:rsid w:val="003E6AF8"/>
    <w:rsid w:val="003E702E"/>
    <w:rsid w:val="003E707A"/>
    <w:rsid w:val="003E7AE4"/>
    <w:rsid w:val="003E7D52"/>
    <w:rsid w:val="003F037C"/>
    <w:rsid w:val="003F0ABA"/>
    <w:rsid w:val="003F2071"/>
    <w:rsid w:val="003F2074"/>
    <w:rsid w:val="003F250F"/>
    <w:rsid w:val="003F257D"/>
    <w:rsid w:val="003F27EB"/>
    <w:rsid w:val="003F28B2"/>
    <w:rsid w:val="003F2AA0"/>
    <w:rsid w:val="003F2C3C"/>
    <w:rsid w:val="003F2CA2"/>
    <w:rsid w:val="003F404F"/>
    <w:rsid w:val="003F4C60"/>
    <w:rsid w:val="003F4DE2"/>
    <w:rsid w:val="003F5468"/>
    <w:rsid w:val="003F593D"/>
    <w:rsid w:val="003F5BE4"/>
    <w:rsid w:val="003F5CA6"/>
    <w:rsid w:val="003F5D39"/>
    <w:rsid w:val="003F627C"/>
    <w:rsid w:val="003F666F"/>
    <w:rsid w:val="003F751F"/>
    <w:rsid w:val="003F76FA"/>
    <w:rsid w:val="003F7806"/>
    <w:rsid w:val="003F7952"/>
    <w:rsid w:val="003F7E17"/>
    <w:rsid w:val="003F7E53"/>
    <w:rsid w:val="004004E8"/>
    <w:rsid w:val="00400A36"/>
    <w:rsid w:val="00400C54"/>
    <w:rsid w:val="0040154B"/>
    <w:rsid w:val="0040241F"/>
    <w:rsid w:val="004024B5"/>
    <w:rsid w:val="00402B8B"/>
    <w:rsid w:val="004030C0"/>
    <w:rsid w:val="004033A5"/>
    <w:rsid w:val="00403587"/>
    <w:rsid w:val="00403C61"/>
    <w:rsid w:val="004044B0"/>
    <w:rsid w:val="004045B8"/>
    <w:rsid w:val="004061C5"/>
    <w:rsid w:val="0040634B"/>
    <w:rsid w:val="00407FA7"/>
    <w:rsid w:val="0041035E"/>
    <w:rsid w:val="00410559"/>
    <w:rsid w:val="0041062B"/>
    <w:rsid w:val="004109CC"/>
    <w:rsid w:val="00410CA4"/>
    <w:rsid w:val="00411859"/>
    <w:rsid w:val="004118D7"/>
    <w:rsid w:val="00411D29"/>
    <w:rsid w:val="0041206D"/>
    <w:rsid w:val="00412274"/>
    <w:rsid w:val="004122A6"/>
    <w:rsid w:val="00412434"/>
    <w:rsid w:val="00412B0B"/>
    <w:rsid w:val="00413156"/>
    <w:rsid w:val="00413639"/>
    <w:rsid w:val="0041375E"/>
    <w:rsid w:val="0041385B"/>
    <w:rsid w:val="00414625"/>
    <w:rsid w:val="00414991"/>
    <w:rsid w:val="004157F7"/>
    <w:rsid w:val="00415B20"/>
    <w:rsid w:val="00415DCD"/>
    <w:rsid w:val="00415EDB"/>
    <w:rsid w:val="00415F97"/>
    <w:rsid w:val="0041644D"/>
    <w:rsid w:val="004166E6"/>
    <w:rsid w:val="00416733"/>
    <w:rsid w:val="00416E10"/>
    <w:rsid w:val="004171BB"/>
    <w:rsid w:val="004205C6"/>
    <w:rsid w:val="00420EA9"/>
    <w:rsid w:val="00421064"/>
    <w:rsid w:val="00421509"/>
    <w:rsid w:val="004215A0"/>
    <w:rsid w:val="004219EC"/>
    <w:rsid w:val="00421F83"/>
    <w:rsid w:val="00422347"/>
    <w:rsid w:val="00422949"/>
    <w:rsid w:val="00422D68"/>
    <w:rsid w:val="00422D85"/>
    <w:rsid w:val="00422DA9"/>
    <w:rsid w:val="004239F2"/>
    <w:rsid w:val="00423CD3"/>
    <w:rsid w:val="00424034"/>
    <w:rsid w:val="00424524"/>
    <w:rsid w:val="00424F1E"/>
    <w:rsid w:val="00425076"/>
    <w:rsid w:val="004255FD"/>
    <w:rsid w:val="00425A6E"/>
    <w:rsid w:val="00425F06"/>
    <w:rsid w:val="00426962"/>
    <w:rsid w:val="00426CA5"/>
    <w:rsid w:val="00427F43"/>
    <w:rsid w:val="0043030F"/>
    <w:rsid w:val="00430332"/>
    <w:rsid w:val="00430CB6"/>
    <w:rsid w:val="00431177"/>
    <w:rsid w:val="00431CE0"/>
    <w:rsid w:val="00432026"/>
    <w:rsid w:val="004322D1"/>
    <w:rsid w:val="00432703"/>
    <w:rsid w:val="0043289C"/>
    <w:rsid w:val="00432AB0"/>
    <w:rsid w:val="00432F4A"/>
    <w:rsid w:val="0043391E"/>
    <w:rsid w:val="004345A9"/>
    <w:rsid w:val="00434CDF"/>
    <w:rsid w:val="004350DC"/>
    <w:rsid w:val="004361BA"/>
    <w:rsid w:val="0043660C"/>
    <w:rsid w:val="00436C4D"/>
    <w:rsid w:val="00436EBF"/>
    <w:rsid w:val="00436F90"/>
    <w:rsid w:val="004371B7"/>
    <w:rsid w:val="0043724B"/>
    <w:rsid w:val="004378FB"/>
    <w:rsid w:val="00437F5F"/>
    <w:rsid w:val="004403CB"/>
    <w:rsid w:val="00441438"/>
    <w:rsid w:val="004416B4"/>
    <w:rsid w:val="00441B40"/>
    <w:rsid w:val="00441B77"/>
    <w:rsid w:val="00441F27"/>
    <w:rsid w:val="00441FE9"/>
    <w:rsid w:val="00441FF3"/>
    <w:rsid w:val="0044205B"/>
    <w:rsid w:val="004438D8"/>
    <w:rsid w:val="00443F0D"/>
    <w:rsid w:val="00443F4B"/>
    <w:rsid w:val="004447D5"/>
    <w:rsid w:val="00444D63"/>
    <w:rsid w:val="0044502A"/>
    <w:rsid w:val="0044547A"/>
    <w:rsid w:val="004455FC"/>
    <w:rsid w:val="00445613"/>
    <w:rsid w:val="00445A1C"/>
    <w:rsid w:val="0044604A"/>
    <w:rsid w:val="004466EF"/>
    <w:rsid w:val="004469FD"/>
    <w:rsid w:val="00447516"/>
    <w:rsid w:val="0044789A"/>
    <w:rsid w:val="004506B4"/>
    <w:rsid w:val="00450BE5"/>
    <w:rsid w:val="00450BEE"/>
    <w:rsid w:val="0045247E"/>
    <w:rsid w:val="00452A03"/>
    <w:rsid w:val="00453031"/>
    <w:rsid w:val="004531A0"/>
    <w:rsid w:val="004535BF"/>
    <w:rsid w:val="0045377F"/>
    <w:rsid w:val="004538C7"/>
    <w:rsid w:val="00453A7A"/>
    <w:rsid w:val="00455560"/>
    <w:rsid w:val="00455648"/>
    <w:rsid w:val="0045572D"/>
    <w:rsid w:val="00455E56"/>
    <w:rsid w:val="00455F70"/>
    <w:rsid w:val="00455FC0"/>
    <w:rsid w:val="00456062"/>
    <w:rsid w:val="004569CF"/>
    <w:rsid w:val="00457012"/>
    <w:rsid w:val="004609B0"/>
    <w:rsid w:val="00460B97"/>
    <w:rsid w:val="004617D3"/>
    <w:rsid w:val="00461956"/>
    <w:rsid w:val="00461C65"/>
    <w:rsid w:val="00462015"/>
    <w:rsid w:val="00462C65"/>
    <w:rsid w:val="00463A74"/>
    <w:rsid w:val="0046406C"/>
    <w:rsid w:val="004640BE"/>
    <w:rsid w:val="004641FE"/>
    <w:rsid w:val="0046440C"/>
    <w:rsid w:val="00464C35"/>
    <w:rsid w:val="00465435"/>
    <w:rsid w:val="00465F33"/>
    <w:rsid w:val="00466781"/>
    <w:rsid w:val="00466991"/>
    <w:rsid w:val="00466B95"/>
    <w:rsid w:val="004671CC"/>
    <w:rsid w:val="00467229"/>
    <w:rsid w:val="004675CE"/>
    <w:rsid w:val="004677F9"/>
    <w:rsid w:val="00467D67"/>
    <w:rsid w:val="004700BF"/>
    <w:rsid w:val="00470167"/>
    <w:rsid w:val="00470A04"/>
    <w:rsid w:val="00470D42"/>
    <w:rsid w:val="00471F62"/>
    <w:rsid w:val="00471FE1"/>
    <w:rsid w:val="00472014"/>
    <w:rsid w:val="0047207C"/>
    <w:rsid w:val="00472456"/>
    <w:rsid w:val="0047249A"/>
    <w:rsid w:val="00472987"/>
    <w:rsid w:val="00472FC6"/>
    <w:rsid w:val="0047334B"/>
    <w:rsid w:val="004735C5"/>
    <w:rsid w:val="00473DF0"/>
    <w:rsid w:val="00474378"/>
    <w:rsid w:val="0047477A"/>
    <w:rsid w:val="004748CC"/>
    <w:rsid w:val="004748F0"/>
    <w:rsid w:val="004749D1"/>
    <w:rsid w:val="00474FA3"/>
    <w:rsid w:val="0047511B"/>
    <w:rsid w:val="00475384"/>
    <w:rsid w:val="0047551D"/>
    <w:rsid w:val="00475D3E"/>
    <w:rsid w:val="004762B0"/>
    <w:rsid w:val="0047691A"/>
    <w:rsid w:val="00477085"/>
    <w:rsid w:val="004770E4"/>
    <w:rsid w:val="00480319"/>
    <w:rsid w:val="00480B57"/>
    <w:rsid w:val="00481A08"/>
    <w:rsid w:val="004821D1"/>
    <w:rsid w:val="00482447"/>
    <w:rsid w:val="004824B5"/>
    <w:rsid w:val="00482AAF"/>
    <w:rsid w:val="0048306D"/>
    <w:rsid w:val="0048311D"/>
    <w:rsid w:val="0048376A"/>
    <w:rsid w:val="004838C0"/>
    <w:rsid w:val="00483BB5"/>
    <w:rsid w:val="00483C96"/>
    <w:rsid w:val="00484339"/>
    <w:rsid w:val="004844D2"/>
    <w:rsid w:val="0048460F"/>
    <w:rsid w:val="004847C2"/>
    <w:rsid w:val="00484936"/>
    <w:rsid w:val="00484EFF"/>
    <w:rsid w:val="0048539C"/>
    <w:rsid w:val="0048635B"/>
    <w:rsid w:val="004863D1"/>
    <w:rsid w:val="00486623"/>
    <w:rsid w:val="00486B08"/>
    <w:rsid w:val="00486C59"/>
    <w:rsid w:val="00486DAD"/>
    <w:rsid w:val="00486FB4"/>
    <w:rsid w:val="00487197"/>
    <w:rsid w:val="00487A40"/>
    <w:rsid w:val="00487B84"/>
    <w:rsid w:val="00487E80"/>
    <w:rsid w:val="00490396"/>
    <w:rsid w:val="00490436"/>
    <w:rsid w:val="00490781"/>
    <w:rsid w:val="00490A9B"/>
    <w:rsid w:val="0049143A"/>
    <w:rsid w:val="00491BA1"/>
    <w:rsid w:val="00492928"/>
    <w:rsid w:val="00492C7A"/>
    <w:rsid w:val="004932AE"/>
    <w:rsid w:val="0049356E"/>
    <w:rsid w:val="0049364C"/>
    <w:rsid w:val="00494161"/>
    <w:rsid w:val="00494606"/>
    <w:rsid w:val="004947F4"/>
    <w:rsid w:val="00494849"/>
    <w:rsid w:val="00494A32"/>
    <w:rsid w:val="00494C0F"/>
    <w:rsid w:val="00494C4B"/>
    <w:rsid w:val="00494CB8"/>
    <w:rsid w:val="00494E93"/>
    <w:rsid w:val="00495036"/>
    <w:rsid w:val="00495162"/>
    <w:rsid w:val="004955A2"/>
    <w:rsid w:val="00495D71"/>
    <w:rsid w:val="00496885"/>
    <w:rsid w:val="004969FC"/>
    <w:rsid w:val="00496FB1"/>
    <w:rsid w:val="00497815"/>
    <w:rsid w:val="004978A1"/>
    <w:rsid w:val="00497B69"/>
    <w:rsid w:val="004A0315"/>
    <w:rsid w:val="004A0490"/>
    <w:rsid w:val="004A0B04"/>
    <w:rsid w:val="004A0C1A"/>
    <w:rsid w:val="004A1293"/>
    <w:rsid w:val="004A1458"/>
    <w:rsid w:val="004A2978"/>
    <w:rsid w:val="004A2C77"/>
    <w:rsid w:val="004A3433"/>
    <w:rsid w:val="004A35E7"/>
    <w:rsid w:val="004A36F6"/>
    <w:rsid w:val="004A3F26"/>
    <w:rsid w:val="004A4042"/>
    <w:rsid w:val="004A4FC8"/>
    <w:rsid w:val="004A5332"/>
    <w:rsid w:val="004A6E42"/>
    <w:rsid w:val="004A6EE8"/>
    <w:rsid w:val="004A73F0"/>
    <w:rsid w:val="004A75C2"/>
    <w:rsid w:val="004A77C5"/>
    <w:rsid w:val="004A79E3"/>
    <w:rsid w:val="004A7DA6"/>
    <w:rsid w:val="004A7E23"/>
    <w:rsid w:val="004B0181"/>
    <w:rsid w:val="004B070C"/>
    <w:rsid w:val="004B078A"/>
    <w:rsid w:val="004B09FE"/>
    <w:rsid w:val="004B0AE5"/>
    <w:rsid w:val="004B0CDE"/>
    <w:rsid w:val="004B0E76"/>
    <w:rsid w:val="004B1AD7"/>
    <w:rsid w:val="004B1F0F"/>
    <w:rsid w:val="004B2115"/>
    <w:rsid w:val="004B2C83"/>
    <w:rsid w:val="004B37B8"/>
    <w:rsid w:val="004B3AD8"/>
    <w:rsid w:val="004B4007"/>
    <w:rsid w:val="004B43A8"/>
    <w:rsid w:val="004B50CC"/>
    <w:rsid w:val="004B528F"/>
    <w:rsid w:val="004B5CA0"/>
    <w:rsid w:val="004B6502"/>
    <w:rsid w:val="004B6C2E"/>
    <w:rsid w:val="004B6CCE"/>
    <w:rsid w:val="004B6E3B"/>
    <w:rsid w:val="004B74F1"/>
    <w:rsid w:val="004B77A9"/>
    <w:rsid w:val="004B7BA2"/>
    <w:rsid w:val="004B7EAA"/>
    <w:rsid w:val="004C0717"/>
    <w:rsid w:val="004C1339"/>
    <w:rsid w:val="004C1610"/>
    <w:rsid w:val="004C1618"/>
    <w:rsid w:val="004C1C7A"/>
    <w:rsid w:val="004C2146"/>
    <w:rsid w:val="004C220A"/>
    <w:rsid w:val="004C22AC"/>
    <w:rsid w:val="004C285B"/>
    <w:rsid w:val="004C2C97"/>
    <w:rsid w:val="004C2D9F"/>
    <w:rsid w:val="004C30BD"/>
    <w:rsid w:val="004C42AA"/>
    <w:rsid w:val="004C63D5"/>
    <w:rsid w:val="004C65EB"/>
    <w:rsid w:val="004C6953"/>
    <w:rsid w:val="004C7ACA"/>
    <w:rsid w:val="004C7E84"/>
    <w:rsid w:val="004D008C"/>
    <w:rsid w:val="004D047B"/>
    <w:rsid w:val="004D0F54"/>
    <w:rsid w:val="004D1308"/>
    <w:rsid w:val="004D185A"/>
    <w:rsid w:val="004D238D"/>
    <w:rsid w:val="004D2AA8"/>
    <w:rsid w:val="004D3372"/>
    <w:rsid w:val="004D35A5"/>
    <w:rsid w:val="004D3B58"/>
    <w:rsid w:val="004D4CB2"/>
    <w:rsid w:val="004D537D"/>
    <w:rsid w:val="004D5962"/>
    <w:rsid w:val="004D6B1C"/>
    <w:rsid w:val="004D71EF"/>
    <w:rsid w:val="004D775D"/>
    <w:rsid w:val="004E0C47"/>
    <w:rsid w:val="004E137C"/>
    <w:rsid w:val="004E141F"/>
    <w:rsid w:val="004E182D"/>
    <w:rsid w:val="004E1B2E"/>
    <w:rsid w:val="004E2379"/>
    <w:rsid w:val="004E253E"/>
    <w:rsid w:val="004E3135"/>
    <w:rsid w:val="004E32FF"/>
    <w:rsid w:val="004E343D"/>
    <w:rsid w:val="004E3468"/>
    <w:rsid w:val="004E3478"/>
    <w:rsid w:val="004E3942"/>
    <w:rsid w:val="004E3A82"/>
    <w:rsid w:val="004E3AAE"/>
    <w:rsid w:val="004E3C00"/>
    <w:rsid w:val="004E455D"/>
    <w:rsid w:val="004E49BE"/>
    <w:rsid w:val="004E4A87"/>
    <w:rsid w:val="004E4D9C"/>
    <w:rsid w:val="004E617A"/>
    <w:rsid w:val="004E6FEC"/>
    <w:rsid w:val="004E6FF7"/>
    <w:rsid w:val="004E770E"/>
    <w:rsid w:val="004E7EAF"/>
    <w:rsid w:val="004F037B"/>
    <w:rsid w:val="004F0BA6"/>
    <w:rsid w:val="004F161B"/>
    <w:rsid w:val="004F2327"/>
    <w:rsid w:val="004F28A4"/>
    <w:rsid w:val="004F2A9C"/>
    <w:rsid w:val="004F2CC6"/>
    <w:rsid w:val="004F301A"/>
    <w:rsid w:val="004F3BE0"/>
    <w:rsid w:val="004F3BF1"/>
    <w:rsid w:val="004F436C"/>
    <w:rsid w:val="004F4396"/>
    <w:rsid w:val="004F444A"/>
    <w:rsid w:val="004F451A"/>
    <w:rsid w:val="004F4982"/>
    <w:rsid w:val="004F4AA1"/>
    <w:rsid w:val="004F4B26"/>
    <w:rsid w:val="004F5CA4"/>
    <w:rsid w:val="004F6008"/>
    <w:rsid w:val="004F6045"/>
    <w:rsid w:val="004F69A1"/>
    <w:rsid w:val="004F6B72"/>
    <w:rsid w:val="004F7438"/>
    <w:rsid w:val="004F7F97"/>
    <w:rsid w:val="00500673"/>
    <w:rsid w:val="00500913"/>
    <w:rsid w:val="00501035"/>
    <w:rsid w:val="00501C6D"/>
    <w:rsid w:val="00502D14"/>
    <w:rsid w:val="00502DC1"/>
    <w:rsid w:val="00503B49"/>
    <w:rsid w:val="00503DB1"/>
    <w:rsid w:val="005043FB"/>
    <w:rsid w:val="005052E7"/>
    <w:rsid w:val="0050539E"/>
    <w:rsid w:val="005054F1"/>
    <w:rsid w:val="00505582"/>
    <w:rsid w:val="00505B78"/>
    <w:rsid w:val="00506085"/>
    <w:rsid w:val="0050629F"/>
    <w:rsid w:val="005068B6"/>
    <w:rsid w:val="00506B49"/>
    <w:rsid w:val="00506E61"/>
    <w:rsid w:val="00507278"/>
    <w:rsid w:val="0050799F"/>
    <w:rsid w:val="00507BD3"/>
    <w:rsid w:val="00510012"/>
    <w:rsid w:val="00510130"/>
    <w:rsid w:val="00510784"/>
    <w:rsid w:val="00510EC8"/>
    <w:rsid w:val="00510F01"/>
    <w:rsid w:val="00511210"/>
    <w:rsid w:val="00511266"/>
    <w:rsid w:val="00511370"/>
    <w:rsid w:val="005116C9"/>
    <w:rsid w:val="00511F6F"/>
    <w:rsid w:val="005122C2"/>
    <w:rsid w:val="00512498"/>
    <w:rsid w:val="0051285E"/>
    <w:rsid w:val="00512ED8"/>
    <w:rsid w:val="00513236"/>
    <w:rsid w:val="0051347D"/>
    <w:rsid w:val="005135B7"/>
    <w:rsid w:val="005139E1"/>
    <w:rsid w:val="00513ACF"/>
    <w:rsid w:val="0051492D"/>
    <w:rsid w:val="00514C02"/>
    <w:rsid w:val="00514C54"/>
    <w:rsid w:val="0051502D"/>
    <w:rsid w:val="00515AC4"/>
    <w:rsid w:val="00515D9A"/>
    <w:rsid w:val="00515EA0"/>
    <w:rsid w:val="005161EE"/>
    <w:rsid w:val="005162F5"/>
    <w:rsid w:val="0051672E"/>
    <w:rsid w:val="0051694A"/>
    <w:rsid w:val="00516DF9"/>
    <w:rsid w:val="005176E0"/>
    <w:rsid w:val="005176FE"/>
    <w:rsid w:val="00517705"/>
    <w:rsid w:val="00517919"/>
    <w:rsid w:val="00517F5A"/>
    <w:rsid w:val="0052031E"/>
    <w:rsid w:val="0052096F"/>
    <w:rsid w:val="00520A50"/>
    <w:rsid w:val="00520B81"/>
    <w:rsid w:val="00520E52"/>
    <w:rsid w:val="00520F2F"/>
    <w:rsid w:val="005211EF"/>
    <w:rsid w:val="00521831"/>
    <w:rsid w:val="005220CE"/>
    <w:rsid w:val="00522509"/>
    <w:rsid w:val="00522839"/>
    <w:rsid w:val="00522B29"/>
    <w:rsid w:val="00523167"/>
    <w:rsid w:val="005231EE"/>
    <w:rsid w:val="005234A4"/>
    <w:rsid w:val="005237F7"/>
    <w:rsid w:val="00523C7E"/>
    <w:rsid w:val="005248AD"/>
    <w:rsid w:val="00524CE5"/>
    <w:rsid w:val="005258ED"/>
    <w:rsid w:val="00525CFD"/>
    <w:rsid w:val="00525F2A"/>
    <w:rsid w:val="00527BA1"/>
    <w:rsid w:val="00527FBD"/>
    <w:rsid w:val="00530073"/>
    <w:rsid w:val="005301A9"/>
    <w:rsid w:val="00530869"/>
    <w:rsid w:val="00530AB6"/>
    <w:rsid w:val="00530FF1"/>
    <w:rsid w:val="0053101B"/>
    <w:rsid w:val="0053152D"/>
    <w:rsid w:val="005317D7"/>
    <w:rsid w:val="005317E9"/>
    <w:rsid w:val="005323FD"/>
    <w:rsid w:val="005324AC"/>
    <w:rsid w:val="00532E55"/>
    <w:rsid w:val="00532E59"/>
    <w:rsid w:val="00533015"/>
    <w:rsid w:val="00533160"/>
    <w:rsid w:val="00533FC1"/>
    <w:rsid w:val="00534FD3"/>
    <w:rsid w:val="00535743"/>
    <w:rsid w:val="005357F3"/>
    <w:rsid w:val="00535877"/>
    <w:rsid w:val="00535B10"/>
    <w:rsid w:val="00535C25"/>
    <w:rsid w:val="005367F7"/>
    <w:rsid w:val="00536809"/>
    <w:rsid w:val="0053716C"/>
    <w:rsid w:val="00537E05"/>
    <w:rsid w:val="00540031"/>
    <w:rsid w:val="005402C6"/>
    <w:rsid w:val="005407CB"/>
    <w:rsid w:val="00540DA5"/>
    <w:rsid w:val="00541D04"/>
    <w:rsid w:val="0054229C"/>
    <w:rsid w:val="00542602"/>
    <w:rsid w:val="00542993"/>
    <w:rsid w:val="00542B09"/>
    <w:rsid w:val="0054321F"/>
    <w:rsid w:val="0054352E"/>
    <w:rsid w:val="005440DF"/>
    <w:rsid w:val="00544153"/>
    <w:rsid w:val="0054420A"/>
    <w:rsid w:val="005444B1"/>
    <w:rsid w:val="00544858"/>
    <w:rsid w:val="00544B24"/>
    <w:rsid w:val="00544C99"/>
    <w:rsid w:val="005458AD"/>
    <w:rsid w:val="005464C0"/>
    <w:rsid w:val="00546B19"/>
    <w:rsid w:val="00547338"/>
    <w:rsid w:val="00547638"/>
    <w:rsid w:val="00547BE5"/>
    <w:rsid w:val="005505C8"/>
    <w:rsid w:val="00550B45"/>
    <w:rsid w:val="00550FE1"/>
    <w:rsid w:val="00551176"/>
    <w:rsid w:val="00551998"/>
    <w:rsid w:val="00551E95"/>
    <w:rsid w:val="0055288E"/>
    <w:rsid w:val="00552B7B"/>
    <w:rsid w:val="00553DEE"/>
    <w:rsid w:val="0055426D"/>
    <w:rsid w:val="0055474B"/>
    <w:rsid w:val="00554D29"/>
    <w:rsid w:val="00554DAF"/>
    <w:rsid w:val="00555288"/>
    <w:rsid w:val="005559FB"/>
    <w:rsid w:val="00555ADC"/>
    <w:rsid w:val="00556AC4"/>
    <w:rsid w:val="00557100"/>
    <w:rsid w:val="00557BC5"/>
    <w:rsid w:val="005600B2"/>
    <w:rsid w:val="00560827"/>
    <w:rsid w:val="0056128B"/>
    <w:rsid w:val="005618F6"/>
    <w:rsid w:val="005619E5"/>
    <w:rsid w:val="00561E24"/>
    <w:rsid w:val="005629C7"/>
    <w:rsid w:val="00562F58"/>
    <w:rsid w:val="005630A8"/>
    <w:rsid w:val="00563478"/>
    <w:rsid w:val="00563571"/>
    <w:rsid w:val="00563ABC"/>
    <w:rsid w:val="00563ED9"/>
    <w:rsid w:val="0056410A"/>
    <w:rsid w:val="00564659"/>
    <w:rsid w:val="00564686"/>
    <w:rsid w:val="005646D0"/>
    <w:rsid w:val="00564AF3"/>
    <w:rsid w:val="00564CB7"/>
    <w:rsid w:val="00564D55"/>
    <w:rsid w:val="00564EE3"/>
    <w:rsid w:val="0056509F"/>
    <w:rsid w:val="005650BE"/>
    <w:rsid w:val="00565D2A"/>
    <w:rsid w:val="00566EE2"/>
    <w:rsid w:val="00567EE2"/>
    <w:rsid w:val="00567FC6"/>
    <w:rsid w:val="00570488"/>
    <w:rsid w:val="00570F0B"/>
    <w:rsid w:val="005713C5"/>
    <w:rsid w:val="005713CF"/>
    <w:rsid w:val="00571922"/>
    <w:rsid w:val="0057196D"/>
    <w:rsid w:val="00571C61"/>
    <w:rsid w:val="0057237D"/>
    <w:rsid w:val="0057280A"/>
    <w:rsid w:val="00572EC5"/>
    <w:rsid w:val="00573167"/>
    <w:rsid w:val="00573481"/>
    <w:rsid w:val="00573BA0"/>
    <w:rsid w:val="00574104"/>
    <w:rsid w:val="00574450"/>
    <w:rsid w:val="00574A72"/>
    <w:rsid w:val="005753A5"/>
    <w:rsid w:val="005755D2"/>
    <w:rsid w:val="00575852"/>
    <w:rsid w:val="00575925"/>
    <w:rsid w:val="00575C2A"/>
    <w:rsid w:val="0057603A"/>
    <w:rsid w:val="00576047"/>
    <w:rsid w:val="00576AE3"/>
    <w:rsid w:val="00576F0F"/>
    <w:rsid w:val="005770A6"/>
    <w:rsid w:val="005772F1"/>
    <w:rsid w:val="005777CA"/>
    <w:rsid w:val="00577D75"/>
    <w:rsid w:val="005801D8"/>
    <w:rsid w:val="00580B28"/>
    <w:rsid w:val="00580B2E"/>
    <w:rsid w:val="0058106D"/>
    <w:rsid w:val="0058190E"/>
    <w:rsid w:val="00582275"/>
    <w:rsid w:val="00582A16"/>
    <w:rsid w:val="00583076"/>
    <w:rsid w:val="00583452"/>
    <w:rsid w:val="00583A64"/>
    <w:rsid w:val="005844E6"/>
    <w:rsid w:val="005851BE"/>
    <w:rsid w:val="005856AE"/>
    <w:rsid w:val="005859C4"/>
    <w:rsid w:val="00586776"/>
    <w:rsid w:val="0058702C"/>
    <w:rsid w:val="005870CE"/>
    <w:rsid w:val="00587174"/>
    <w:rsid w:val="005878B7"/>
    <w:rsid w:val="005879EF"/>
    <w:rsid w:val="00587BF6"/>
    <w:rsid w:val="005900A3"/>
    <w:rsid w:val="0059080E"/>
    <w:rsid w:val="005910B7"/>
    <w:rsid w:val="00591394"/>
    <w:rsid w:val="00591513"/>
    <w:rsid w:val="00591F38"/>
    <w:rsid w:val="00592499"/>
    <w:rsid w:val="00592EAE"/>
    <w:rsid w:val="0059314E"/>
    <w:rsid w:val="005936CD"/>
    <w:rsid w:val="00593751"/>
    <w:rsid w:val="00593920"/>
    <w:rsid w:val="00593E92"/>
    <w:rsid w:val="00594379"/>
    <w:rsid w:val="0059472F"/>
    <w:rsid w:val="00594AC8"/>
    <w:rsid w:val="00594EE7"/>
    <w:rsid w:val="00595CB2"/>
    <w:rsid w:val="00595D16"/>
    <w:rsid w:val="0059682F"/>
    <w:rsid w:val="00596DA9"/>
    <w:rsid w:val="005A060B"/>
    <w:rsid w:val="005A09C5"/>
    <w:rsid w:val="005A0A1E"/>
    <w:rsid w:val="005A108F"/>
    <w:rsid w:val="005A1804"/>
    <w:rsid w:val="005A21A5"/>
    <w:rsid w:val="005A240B"/>
    <w:rsid w:val="005A2961"/>
    <w:rsid w:val="005A2CD6"/>
    <w:rsid w:val="005A313F"/>
    <w:rsid w:val="005A3344"/>
    <w:rsid w:val="005A3440"/>
    <w:rsid w:val="005A3631"/>
    <w:rsid w:val="005A399C"/>
    <w:rsid w:val="005A3CC5"/>
    <w:rsid w:val="005A3E1B"/>
    <w:rsid w:val="005A4AB0"/>
    <w:rsid w:val="005A4D0F"/>
    <w:rsid w:val="005A5625"/>
    <w:rsid w:val="005A56ED"/>
    <w:rsid w:val="005A58B8"/>
    <w:rsid w:val="005A5D9A"/>
    <w:rsid w:val="005A6060"/>
    <w:rsid w:val="005A6328"/>
    <w:rsid w:val="005A6582"/>
    <w:rsid w:val="005A6778"/>
    <w:rsid w:val="005A74A3"/>
    <w:rsid w:val="005A7E3A"/>
    <w:rsid w:val="005B03A6"/>
    <w:rsid w:val="005B0835"/>
    <w:rsid w:val="005B08C3"/>
    <w:rsid w:val="005B160A"/>
    <w:rsid w:val="005B1E2A"/>
    <w:rsid w:val="005B290D"/>
    <w:rsid w:val="005B2C48"/>
    <w:rsid w:val="005B2D21"/>
    <w:rsid w:val="005B2F64"/>
    <w:rsid w:val="005B338C"/>
    <w:rsid w:val="005B3398"/>
    <w:rsid w:val="005B38AA"/>
    <w:rsid w:val="005B3AD4"/>
    <w:rsid w:val="005B4864"/>
    <w:rsid w:val="005B48B5"/>
    <w:rsid w:val="005B4F3A"/>
    <w:rsid w:val="005B52A7"/>
    <w:rsid w:val="005B5687"/>
    <w:rsid w:val="005B58BA"/>
    <w:rsid w:val="005B5B91"/>
    <w:rsid w:val="005B5EF6"/>
    <w:rsid w:val="005B6022"/>
    <w:rsid w:val="005B630E"/>
    <w:rsid w:val="005B657C"/>
    <w:rsid w:val="005B7509"/>
    <w:rsid w:val="005B7D84"/>
    <w:rsid w:val="005C0279"/>
    <w:rsid w:val="005C06AB"/>
    <w:rsid w:val="005C0763"/>
    <w:rsid w:val="005C0E3D"/>
    <w:rsid w:val="005C1371"/>
    <w:rsid w:val="005C1494"/>
    <w:rsid w:val="005C193E"/>
    <w:rsid w:val="005C1F41"/>
    <w:rsid w:val="005C23AB"/>
    <w:rsid w:val="005C2F58"/>
    <w:rsid w:val="005C307C"/>
    <w:rsid w:val="005C3E06"/>
    <w:rsid w:val="005C3F23"/>
    <w:rsid w:val="005C44E2"/>
    <w:rsid w:val="005C4A2C"/>
    <w:rsid w:val="005C4C7F"/>
    <w:rsid w:val="005C5096"/>
    <w:rsid w:val="005C5538"/>
    <w:rsid w:val="005C5697"/>
    <w:rsid w:val="005C584B"/>
    <w:rsid w:val="005C5CEE"/>
    <w:rsid w:val="005C5ECD"/>
    <w:rsid w:val="005C64EA"/>
    <w:rsid w:val="005C7354"/>
    <w:rsid w:val="005C76E2"/>
    <w:rsid w:val="005C79A7"/>
    <w:rsid w:val="005D024D"/>
    <w:rsid w:val="005D0447"/>
    <w:rsid w:val="005D06A4"/>
    <w:rsid w:val="005D0D17"/>
    <w:rsid w:val="005D1F45"/>
    <w:rsid w:val="005D2200"/>
    <w:rsid w:val="005D27F7"/>
    <w:rsid w:val="005D299C"/>
    <w:rsid w:val="005D2DF2"/>
    <w:rsid w:val="005D2E07"/>
    <w:rsid w:val="005D3235"/>
    <w:rsid w:val="005D32AC"/>
    <w:rsid w:val="005D471A"/>
    <w:rsid w:val="005D4752"/>
    <w:rsid w:val="005D5036"/>
    <w:rsid w:val="005D6739"/>
    <w:rsid w:val="005D67C1"/>
    <w:rsid w:val="005D68E8"/>
    <w:rsid w:val="005D6A49"/>
    <w:rsid w:val="005D6C0C"/>
    <w:rsid w:val="005D6C78"/>
    <w:rsid w:val="005D7033"/>
    <w:rsid w:val="005D73E2"/>
    <w:rsid w:val="005D7887"/>
    <w:rsid w:val="005E00C3"/>
    <w:rsid w:val="005E04F6"/>
    <w:rsid w:val="005E068F"/>
    <w:rsid w:val="005E0DE3"/>
    <w:rsid w:val="005E1217"/>
    <w:rsid w:val="005E1444"/>
    <w:rsid w:val="005E19BD"/>
    <w:rsid w:val="005E1A57"/>
    <w:rsid w:val="005E1F4F"/>
    <w:rsid w:val="005E2241"/>
    <w:rsid w:val="005E22C4"/>
    <w:rsid w:val="005E2307"/>
    <w:rsid w:val="005E2BB4"/>
    <w:rsid w:val="005E2DDC"/>
    <w:rsid w:val="005E317F"/>
    <w:rsid w:val="005E3479"/>
    <w:rsid w:val="005E4422"/>
    <w:rsid w:val="005E4536"/>
    <w:rsid w:val="005E4B2D"/>
    <w:rsid w:val="005E4C9D"/>
    <w:rsid w:val="005E664E"/>
    <w:rsid w:val="005E6AE9"/>
    <w:rsid w:val="005E74F8"/>
    <w:rsid w:val="005E763B"/>
    <w:rsid w:val="005E77DC"/>
    <w:rsid w:val="005E792C"/>
    <w:rsid w:val="005E7F31"/>
    <w:rsid w:val="005E7FF2"/>
    <w:rsid w:val="005F0FD3"/>
    <w:rsid w:val="005F1028"/>
    <w:rsid w:val="005F10E2"/>
    <w:rsid w:val="005F142E"/>
    <w:rsid w:val="005F15AF"/>
    <w:rsid w:val="005F17A2"/>
    <w:rsid w:val="005F1D75"/>
    <w:rsid w:val="005F2087"/>
    <w:rsid w:val="005F28DE"/>
    <w:rsid w:val="005F2B3E"/>
    <w:rsid w:val="005F35D1"/>
    <w:rsid w:val="005F3825"/>
    <w:rsid w:val="005F412F"/>
    <w:rsid w:val="005F4140"/>
    <w:rsid w:val="005F4AEE"/>
    <w:rsid w:val="005F5A37"/>
    <w:rsid w:val="005F65D0"/>
    <w:rsid w:val="005F6687"/>
    <w:rsid w:val="005F6C61"/>
    <w:rsid w:val="005F6F6A"/>
    <w:rsid w:val="005F7371"/>
    <w:rsid w:val="005F7A26"/>
    <w:rsid w:val="00600121"/>
    <w:rsid w:val="006005C5"/>
    <w:rsid w:val="0060060F"/>
    <w:rsid w:val="0060063F"/>
    <w:rsid w:val="006007E3"/>
    <w:rsid w:val="00600B83"/>
    <w:rsid w:val="00601CEF"/>
    <w:rsid w:val="006020D1"/>
    <w:rsid w:val="00602482"/>
    <w:rsid w:val="0060260D"/>
    <w:rsid w:val="0060261C"/>
    <w:rsid w:val="006028D3"/>
    <w:rsid w:val="00602A83"/>
    <w:rsid w:val="0060387A"/>
    <w:rsid w:val="0060387C"/>
    <w:rsid w:val="00603EC8"/>
    <w:rsid w:val="00604AED"/>
    <w:rsid w:val="00604C4B"/>
    <w:rsid w:val="00604D62"/>
    <w:rsid w:val="0060579A"/>
    <w:rsid w:val="006059C1"/>
    <w:rsid w:val="00605C59"/>
    <w:rsid w:val="00606359"/>
    <w:rsid w:val="00606383"/>
    <w:rsid w:val="00606E2B"/>
    <w:rsid w:val="00606E55"/>
    <w:rsid w:val="006071E7"/>
    <w:rsid w:val="00607390"/>
    <w:rsid w:val="00607666"/>
    <w:rsid w:val="006078C0"/>
    <w:rsid w:val="006079C6"/>
    <w:rsid w:val="006079D1"/>
    <w:rsid w:val="006103E9"/>
    <w:rsid w:val="00610A17"/>
    <w:rsid w:val="00610BE6"/>
    <w:rsid w:val="00610C31"/>
    <w:rsid w:val="0061177A"/>
    <w:rsid w:val="00611AEF"/>
    <w:rsid w:val="00612294"/>
    <w:rsid w:val="006125E7"/>
    <w:rsid w:val="00612DA8"/>
    <w:rsid w:val="00612E0B"/>
    <w:rsid w:val="006132B6"/>
    <w:rsid w:val="0061337C"/>
    <w:rsid w:val="00613DEA"/>
    <w:rsid w:val="00614020"/>
    <w:rsid w:val="00614771"/>
    <w:rsid w:val="00614C26"/>
    <w:rsid w:val="0061656D"/>
    <w:rsid w:val="00617261"/>
    <w:rsid w:val="00617AEF"/>
    <w:rsid w:val="006204EB"/>
    <w:rsid w:val="00620B0F"/>
    <w:rsid w:val="00620F72"/>
    <w:rsid w:val="0062164A"/>
    <w:rsid w:val="0062166A"/>
    <w:rsid w:val="00621956"/>
    <w:rsid w:val="00621A57"/>
    <w:rsid w:val="006229E1"/>
    <w:rsid w:val="00623457"/>
    <w:rsid w:val="0062376D"/>
    <w:rsid w:val="0062390C"/>
    <w:rsid w:val="006242AA"/>
    <w:rsid w:val="006242BB"/>
    <w:rsid w:val="0062438F"/>
    <w:rsid w:val="006249DA"/>
    <w:rsid w:val="00624D2B"/>
    <w:rsid w:val="00624D39"/>
    <w:rsid w:val="006253B9"/>
    <w:rsid w:val="0062565F"/>
    <w:rsid w:val="00625785"/>
    <w:rsid w:val="0062597A"/>
    <w:rsid w:val="00625AC7"/>
    <w:rsid w:val="00625EFC"/>
    <w:rsid w:val="006262E5"/>
    <w:rsid w:val="00627738"/>
    <w:rsid w:val="00627D8E"/>
    <w:rsid w:val="0063075B"/>
    <w:rsid w:val="0063094B"/>
    <w:rsid w:val="006309AF"/>
    <w:rsid w:val="00630F8F"/>
    <w:rsid w:val="00631153"/>
    <w:rsid w:val="006314DB"/>
    <w:rsid w:val="0063165E"/>
    <w:rsid w:val="00631BB7"/>
    <w:rsid w:val="00631F17"/>
    <w:rsid w:val="00631F18"/>
    <w:rsid w:val="00631FAE"/>
    <w:rsid w:val="006327C1"/>
    <w:rsid w:val="006328B2"/>
    <w:rsid w:val="0063340E"/>
    <w:rsid w:val="006345B7"/>
    <w:rsid w:val="006345CC"/>
    <w:rsid w:val="0063513B"/>
    <w:rsid w:val="006353F6"/>
    <w:rsid w:val="0063542A"/>
    <w:rsid w:val="0063557E"/>
    <w:rsid w:val="006358DA"/>
    <w:rsid w:val="00635D0F"/>
    <w:rsid w:val="0063615A"/>
    <w:rsid w:val="0063617A"/>
    <w:rsid w:val="006363D0"/>
    <w:rsid w:val="00636A9E"/>
    <w:rsid w:val="00636DDD"/>
    <w:rsid w:val="00636ED3"/>
    <w:rsid w:val="00637078"/>
    <w:rsid w:val="00637371"/>
    <w:rsid w:val="006374E2"/>
    <w:rsid w:val="00637676"/>
    <w:rsid w:val="00637C01"/>
    <w:rsid w:val="006400AB"/>
    <w:rsid w:val="0064037D"/>
    <w:rsid w:val="00640EEF"/>
    <w:rsid w:val="00641085"/>
    <w:rsid w:val="00641284"/>
    <w:rsid w:val="00641345"/>
    <w:rsid w:val="00641933"/>
    <w:rsid w:val="006423F9"/>
    <w:rsid w:val="00642523"/>
    <w:rsid w:val="00642984"/>
    <w:rsid w:val="00642DB3"/>
    <w:rsid w:val="00643788"/>
    <w:rsid w:val="00644424"/>
    <w:rsid w:val="00644638"/>
    <w:rsid w:val="00644B74"/>
    <w:rsid w:val="00644E10"/>
    <w:rsid w:val="00645185"/>
    <w:rsid w:val="00645E3B"/>
    <w:rsid w:val="00646004"/>
    <w:rsid w:val="0064607A"/>
    <w:rsid w:val="0064717D"/>
    <w:rsid w:val="006477F8"/>
    <w:rsid w:val="00647E29"/>
    <w:rsid w:val="00650393"/>
    <w:rsid w:val="006505D3"/>
    <w:rsid w:val="0065093E"/>
    <w:rsid w:val="00651397"/>
    <w:rsid w:val="00652CF6"/>
    <w:rsid w:val="00653ED6"/>
    <w:rsid w:val="00654098"/>
    <w:rsid w:val="00654FCB"/>
    <w:rsid w:val="00655090"/>
    <w:rsid w:val="006555CB"/>
    <w:rsid w:val="00655B73"/>
    <w:rsid w:val="00655C1F"/>
    <w:rsid w:val="00656E79"/>
    <w:rsid w:val="00657138"/>
    <w:rsid w:val="0065743D"/>
    <w:rsid w:val="00657A3D"/>
    <w:rsid w:val="00657CC6"/>
    <w:rsid w:val="00657FE3"/>
    <w:rsid w:val="006607B1"/>
    <w:rsid w:val="00660C54"/>
    <w:rsid w:val="0066120B"/>
    <w:rsid w:val="006613D2"/>
    <w:rsid w:val="00661930"/>
    <w:rsid w:val="00661A98"/>
    <w:rsid w:val="00661E17"/>
    <w:rsid w:val="0066248D"/>
    <w:rsid w:val="006628D8"/>
    <w:rsid w:val="00663306"/>
    <w:rsid w:val="006636BF"/>
    <w:rsid w:val="006637F9"/>
    <w:rsid w:val="00663E38"/>
    <w:rsid w:val="0066545A"/>
    <w:rsid w:val="0066579A"/>
    <w:rsid w:val="00665980"/>
    <w:rsid w:val="00666218"/>
    <w:rsid w:val="006667A3"/>
    <w:rsid w:val="00667262"/>
    <w:rsid w:val="00667285"/>
    <w:rsid w:val="0066790C"/>
    <w:rsid w:val="00667AF5"/>
    <w:rsid w:val="00670134"/>
    <w:rsid w:val="00670421"/>
    <w:rsid w:val="00670BC4"/>
    <w:rsid w:val="00670D6B"/>
    <w:rsid w:val="00671434"/>
    <w:rsid w:val="00671B36"/>
    <w:rsid w:val="00672EF7"/>
    <w:rsid w:val="00672F5C"/>
    <w:rsid w:val="006738DD"/>
    <w:rsid w:val="00673A67"/>
    <w:rsid w:val="00675CC4"/>
    <w:rsid w:val="00675E07"/>
    <w:rsid w:val="00676083"/>
    <w:rsid w:val="00676295"/>
    <w:rsid w:val="00676553"/>
    <w:rsid w:val="00676E57"/>
    <w:rsid w:val="0067749C"/>
    <w:rsid w:val="00680BBC"/>
    <w:rsid w:val="0068165E"/>
    <w:rsid w:val="006817B4"/>
    <w:rsid w:val="00681C11"/>
    <w:rsid w:val="00682376"/>
    <w:rsid w:val="00682860"/>
    <w:rsid w:val="00682878"/>
    <w:rsid w:val="00682C6B"/>
    <w:rsid w:val="00682CB1"/>
    <w:rsid w:val="006836A9"/>
    <w:rsid w:val="00683DD5"/>
    <w:rsid w:val="00683ED0"/>
    <w:rsid w:val="0068410B"/>
    <w:rsid w:val="00684187"/>
    <w:rsid w:val="006850D4"/>
    <w:rsid w:val="006855A5"/>
    <w:rsid w:val="00685B20"/>
    <w:rsid w:val="0068640A"/>
    <w:rsid w:val="006866B2"/>
    <w:rsid w:val="006869C7"/>
    <w:rsid w:val="00686F11"/>
    <w:rsid w:val="00686FBA"/>
    <w:rsid w:val="0068709E"/>
    <w:rsid w:val="0068740A"/>
    <w:rsid w:val="0068742F"/>
    <w:rsid w:val="00687886"/>
    <w:rsid w:val="00687A63"/>
    <w:rsid w:val="00687B35"/>
    <w:rsid w:val="00690AD4"/>
    <w:rsid w:val="00691AB9"/>
    <w:rsid w:val="00691AD6"/>
    <w:rsid w:val="00691C60"/>
    <w:rsid w:val="00691C94"/>
    <w:rsid w:val="006921FE"/>
    <w:rsid w:val="00692257"/>
    <w:rsid w:val="00692340"/>
    <w:rsid w:val="0069266E"/>
    <w:rsid w:val="00692905"/>
    <w:rsid w:val="0069376D"/>
    <w:rsid w:val="0069477D"/>
    <w:rsid w:val="00694C1A"/>
    <w:rsid w:val="00694D40"/>
    <w:rsid w:val="00694E83"/>
    <w:rsid w:val="00695170"/>
    <w:rsid w:val="00695F95"/>
    <w:rsid w:val="00697152"/>
    <w:rsid w:val="006A2335"/>
    <w:rsid w:val="006A2E75"/>
    <w:rsid w:val="006A3C46"/>
    <w:rsid w:val="006A4D6E"/>
    <w:rsid w:val="006A501D"/>
    <w:rsid w:val="006A5E48"/>
    <w:rsid w:val="006A5F5F"/>
    <w:rsid w:val="006A606C"/>
    <w:rsid w:val="006A60C3"/>
    <w:rsid w:val="006A66C5"/>
    <w:rsid w:val="006A67A1"/>
    <w:rsid w:val="006A68C9"/>
    <w:rsid w:val="006A7260"/>
    <w:rsid w:val="006A7283"/>
    <w:rsid w:val="006A75B2"/>
    <w:rsid w:val="006B030C"/>
    <w:rsid w:val="006B09FB"/>
    <w:rsid w:val="006B0AD8"/>
    <w:rsid w:val="006B14AB"/>
    <w:rsid w:val="006B1841"/>
    <w:rsid w:val="006B238B"/>
    <w:rsid w:val="006B2591"/>
    <w:rsid w:val="006B2B2B"/>
    <w:rsid w:val="006B411E"/>
    <w:rsid w:val="006B416F"/>
    <w:rsid w:val="006B42D4"/>
    <w:rsid w:val="006B4557"/>
    <w:rsid w:val="006B4752"/>
    <w:rsid w:val="006B4BF4"/>
    <w:rsid w:val="006B515C"/>
    <w:rsid w:val="006B5268"/>
    <w:rsid w:val="006B59AD"/>
    <w:rsid w:val="006B61DD"/>
    <w:rsid w:val="006B6893"/>
    <w:rsid w:val="006B7181"/>
    <w:rsid w:val="006B72DF"/>
    <w:rsid w:val="006C018A"/>
    <w:rsid w:val="006C0847"/>
    <w:rsid w:val="006C0906"/>
    <w:rsid w:val="006C1101"/>
    <w:rsid w:val="006C1684"/>
    <w:rsid w:val="006C1883"/>
    <w:rsid w:val="006C1E15"/>
    <w:rsid w:val="006C2289"/>
    <w:rsid w:val="006C22F2"/>
    <w:rsid w:val="006C2ADA"/>
    <w:rsid w:val="006C2BEF"/>
    <w:rsid w:val="006C2CB0"/>
    <w:rsid w:val="006C2FF9"/>
    <w:rsid w:val="006C3687"/>
    <w:rsid w:val="006C3825"/>
    <w:rsid w:val="006C3F80"/>
    <w:rsid w:val="006C4046"/>
    <w:rsid w:val="006C4114"/>
    <w:rsid w:val="006C4CCD"/>
    <w:rsid w:val="006C4E66"/>
    <w:rsid w:val="006C593B"/>
    <w:rsid w:val="006C5C86"/>
    <w:rsid w:val="006C64F5"/>
    <w:rsid w:val="006C6527"/>
    <w:rsid w:val="006C66E3"/>
    <w:rsid w:val="006C6856"/>
    <w:rsid w:val="006C703D"/>
    <w:rsid w:val="006D0304"/>
    <w:rsid w:val="006D0986"/>
    <w:rsid w:val="006D098F"/>
    <w:rsid w:val="006D0ADE"/>
    <w:rsid w:val="006D0F6E"/>
    <w:rsid w:val="006D0FEB"/>
    <w:rsid w:val="006D13BE"/>
    <w:rsid w:val="006D17EC"/>
    <w:rsid w:val="006D1F6B"/>
    <w:rsid w:val="006D214C"/>
    <w:rsid w:val="006D25BC"/>
    <w:rsid w:val="006D269C"/>
    <w:rsid w:val="006D2C81"/>
    <w:rsid w:val="006D2E45"/>
    <w:rsid w:val="006D32E8"/>
    <w:rsid w:val="006D3649"/>
    <w:rsid w:val="006D44C5"/>
    <w:rsid w:val="006D4509"/>
    <w:rsid w:val="006D47DD"/>
    <w:rsid w:val="006D48E2"/>
    <w:rsid w:val="006D4908"/>
    <w:rsid w:val="006D498F"/>
    <w:rsid w:val="006D49F5"/>
    <w:rsid w:val="006D508B"/>
    <w:rsid w:val="006D57BC"/>
    <w:rsid w:val="006D607F"/>
    <w:rsid w:val="006D66FC"/>
    <w:rsid w:val="006D7388"/>
    <w:rsid w:val="006D7C44"/>
    <w:rsid w:val="006D7C8A"/>
    <w:rsid w:val="006E060A"/>
    <w:rsid w:val="006E061E"/>
    <w:rsid w:val="006E0A20"/>
    <w:rsid w:val="006E0C7E"/>
    <w:rsid w:val="006E0DB8"/>
    <w:rsid w:val="006E2124"/>
    <w:rsid w:val="006E22DB"/>
    <w:rsid w:val="006E247B"/>
    <w:rsid w:val="006E2C9B"/>
    <w:rsid w:val="006E36AC"/>
    <w:rsid w:val="006E38A3"/>
    <w:rsid w:val="006E42A4"/>
    <w:rsid w:val="006E457E"/>
    <w:rsid w:val="006E4CD5"/>
    <w:rsid w:val="006E51C6"/>
    <w:rsid w:val="006E5585"/>
    <w:rsid w:val="006E56F5"/>
    <w:rsid w:val="006E5A1F"/>
    <w:rsid w:val="006E6A88"/>
    <w:rsid w:val="006E6B30"/>
    <w:rsid w:val="006E6CBD"/>
    <w:rsid w:val="006E6D23"/>
    <w:rsid w:val="006E6DD5"/>
    <w:rsid w:val="006E703F"/>
    <w:rsid w:val="006F1237"/>
    <w:rsid w:val="006F156C"/>
    <w:rsid w:val="006F18E1"/>
    <w:rsid w:val="006F2142"/>
    <w:rsid w:val="006F214A"/>
    <w:rsid w:val="006F21E4"/>
    <w:rsid w:val="006F2208"/>
    <w:rsid w:val="006F2283"/>
    <w:rsid w:val="006F3254"/>
    <w:rsid w:val="006F3715"/>
    <w:rsid w:val="006F4270"/>
    <w:rsid w:val="006F4531"/>
    <w:rsid w:val="006F4D70"/>
    <w:rsid w:val="006F4D85"/>
    <w:rsid w:val="006F585E"/>
    <w:rsid w:val="006F59B9"/>
    <w:rsid w:val="006F604F"/>
    <w:rsid w:val="006F60BB"/>
    <w:rsid w:val="006F6C74"/>
    <w:rsid w:val="006F71FE"/>
    <w:rsid w:val="006F726A"/>
    <w:rsid w:val="006F7AC7"/>
    <w:rsid w:val="00700409"/>
    <w:rsid w:val="0070079C"/>
    <w:rsid w:val="007008CE"/>
    <w:rsid w:val="00700D7F"/>
    <w:rsid w:val="0070103A"/>
    <w:rsid w:val="0070104C"/>
    <w:rsid w:val="00701A36"/>
    <w:rsid w:val="0070201F"/>
    <w:rsid w:val="007022F5"/>
    <w:rsid w:val="00702C8E"/>
    <w:rsid w:val="007031B2"/>
    <w:rsid w:val="00703385"/>
    <w:rsid w:val="007035FD"/>
    <w:rsid w:val="00703830"/>
    <w:rsid w:val="0070387A"/>
    <w:rsid w:val="0070389B"/>
    <w:rsid w:val="00703B10"/>
    <w:rsid w:val="00703B9C"/>
    <w:rsid w:val="00703D76"/>
    <w:rsid w:val="00704209"/>
    <w:rsid w:val="0070465F"/>
    <w:rsid w:val="00704AE2"/>
    <w:rsid w:val="00704CE1"/>
    <w:rsid w:val="00705BAF"/>
    <w:rsid w:val="00705E23"/>
    <w:rsid w:val="00706B23"/>
    <w:rsid w:val="00706EC3"/>
    <w:rsid w:val="00706F32"/>
    <w:rsid w:val="0070745D"/>
    <w:rsid w:val="007079B5"/>
    <w:rsid w:val="00710454"/>
    <w:rsid w:val="007108CB"/>
    <w:rsid w:val="00711613"/>
    <w:rsid w:val="007118BC"/>
    <w:rsid w:val="00711BE1"/>
    <w:rsid w:val="00711C53"/>
    <w:rsid w:val="00711DA4"/>
    <w:rsid w:val="007122A0"/>
    <w:rsid w:val="007123F3"/>
    <w:rsid w:val="00712704"/>
    <w:rsid w:val="00713659"/>
    <w:rsid w:val="00713DD9"/>
    <w:rsid w:val="007143D5"/>
    <w:rsid w:val="00714505"/>
    <w:rsid w:val="0071516C"/>
    <w:rsid w:val="0071538E"/>
    <w:rsid w:val="00715D43"/>
    <w:rsid w:val="00715F0C"/>
    <w:rsid w:val="0071626D"/>
    <w:rsid w:val="00716351"/>
    <w:rsid w:val="00716CF8"/>
    <w:rsid w:val="00717135"/>
    <w:rsid w:val="007171CD"/>
    <w:rsid w:val="00717841"/>
    <w:rsid w:val="0071785D"/>
    <w:rsid w:val="00717CAF"/>
    <w:rsid w:val="007200A7"/>
    <w:rsid w:val="00720B57"/>
    <w:rsid w:val="007210A2"/>
    <w:rsid w:val="0072150B"/>
    <w:rsid w:val="0072232A"/>
    <w:rsid w:val="007231DF"/>
    <w:rsid w:val="00723823"/>
    <w:rsid w:val="007240D3"/>
    <w:rsid w:val="00724281"/>
    <w:rsid w:val="007248DB"/>
    <w:rsid w:val="00724EAC"/>
    <w:rsid w:val="007251E5"/>
    <w:rsid w:val="007254B2"/>
    <w:rsid w:val="00725A90"/>
    <w:rsid w:val="00725E60"/>
    <w:rsid w:val="00725F36"/>
    <w:rsid w:val="00726073"/>
    <w:rsid w:val="007260A0"/>
    <w:rsid w:val="007260AD"/>
    <w:rsid w:val="007264E6"/>
    <w:rsid w:val="00726575"/>
    <w:rsid w:val="00726BBF"/>
    <w:rsid w:val="00726FF6"/>
    <w:rsid w:val="007271E8"/>
    <w:rsid w:val="00727383"/>
    <w:rsid w:val="00727DD2"/>
    <w:rsid w:val="0073066C"/>
    <w:rsid w:val="007307C4"/>
    <w:rsid w:val="0073103F"/>
    <w:rsid w:val="00731385"/>
    <w:rsid w:val="0073140E"/>
    <w:rsid w:val="00731977"/>
    <w:rsid w:val="00731A88"/>
    <w:rsid w:val="00732B50"/>
    <w:rsid w:val="00733436"/>
    <w:rsid w:val="00733B9A"/>
    <w:rsid w:val="00733C59"/>
    <w:rsid w:val="00733F6B"/>
    <w:rsid w:val="0073414E"/>
    <w:rsid w:val="0073458E"/>
    <w:rsid w:val="00734905"/>
    <w:rsid w:val="00735195"/>
    <w:rsid w:val="0073519A"/>
    <w:rsid w:val="0073556B"/>
    <w:rsid w:val="00735A96"/>
    <w:rsid w:val="00735C68"/>
    <w:rsid w:val="00735D9D"/>
    <w:rsid w:val="00736121"/>
    <w:rsid w:val="007361F7"/>
    <w:rsid w:val="007366A6"/>
    <w:rsid w:val="00736BE6"/>
    <w:rsid w:val="00736E2F"/>
    <w:rsid w:val="00737AC9"/>
    <w:rsid w:val="00737AFD"/>
    <w:rsid w:val="007401FA"/>
    <w:rsid w:val="0074029F"/>
    <w:rsid w:val="007407E5"/>
    <w:rsid w:val="00740A0C"/>
    <w:rsid w:val="00740CA7"/>
    <w:rsid w:val="007410F5"/>
    <w:rsid w:val="00742231"/>
    <w:rsid w:val="007427DB"/>
    <w:rsid w:val="00742994"/>
    <w:rsid w:val="00742B5A"/>
    <w:rsid w:val="00742D33"/>
    <w:rsid w:val="007431A5"/>
    <w:rsid w:val="00743308"/>
    <w:rsid w:val="0074345D"/>
    <w:rsid w:val="00743532"/>
    <w:rsid w:val="00743974"/>
    <w:rsid w:val="00743A59"/>
    <w:rsid w:val="00744699"/>
    <w:rsid w:val="00744CB3"/>
    <w:rsid w:val="00744FCE"/>
    <w:rsid w:val="00745C12"/>
    <w:rsid w:val="007461A6"/>
    <w:rsid w:val="00747433"/>
    <w:rsid w:val="007474FD"/>
    <w:rsid w:val="0074772E"/>
    <w:rsid w:val="00747FF6"/>
    <w:rsid w:val="007507BF"/>
    <w:rsid w:val="007508AD"/>
    <w:rsid w:val="00750941"/>
    <w:rsid w:val="00750B1A"/>
    <w:rsid w:val="00751116"/>
    <w:rsid w:val="00751793"/>
    <w:rsid w:val="007519D2"/>
    <w:rsid w:val="00751C63"/>
    <w:rsid w:val="00752069"/>
    <w:rsid w:val="00752B6A"/>
    <w:rsid w:val="00753885"/>
    <w:rsid w:val="00753FD9"/>
    <w:rsid w:val="007543B3"/>
    <w:rsid w:val="00754444"/>
    <w:rsid w:val="0075489D"/>
    <w:rsid w:val="00754E03"/>
    <w:rsid w:val="00755400"/>
    <w:rsid w:val="007557FF"/>
    <w:rsid w:val="0075598D"/>
    <w:rsid w:val="00755C37"/>
    <w:rsid w:val="00755E62"/>
    <w:rsid w:val="0075648E"/>
    <w:rsid w:val="00756623"/>
    <w:rsid w:val="00756B44"/>
    <w:rsid w:val="00756DA4"/>
    <w:rsid w:val="00756F77"/>
    <w:rsid w:val="00757031"/>
    <w:rsid w:val="00757247"/>
    <w:rsid w:val="00757D39"/>
    <w:rsid w:val="00757F23"/>
    <w:rsid w:val="00760898"/>
    <w:rsid w:val="00760A5B"/>
    <w:rsid w:val="00761430"/>
    <w:rsid w:val="007614E0"/>
    <w:rsid w:val="007617D1"/>
    <w:rsid w:val="00761E11"/>
    <w:rsid w:val="0076241F"/>
    <w:rsid w:val="00762EF8"/>
    <w:rsid w:val="007635E8"/>
    <w:rsid w:val="00763A60"/>
    <w:rsid w:val="0076450A"/>
    <w:rsid w:val="00764A62"/>
    <w:rsid w:val="00764EC7"/>
    <w:rsid w:val="00764F5B"/>
    <w:rsid w:val="0076517A"/>
    <w:rsid w:val="0076584C"/>
    <w:rsid w:val="007658B5"/>
    <w:rsid w:val="00765B14"/>
    <w:rsid w:val="0076615C"/>
    <w:rsid w:val="007669A3"/>
    <w:rsid w:val="00766B42"/>
    <w:rsid w:val="00767032"/>
    <w:rsid w:val="00767D8D"/>
    <w:rsid w:val="00770C22"/>
    <w:rsid w:val="00771456"/>
    <w:rsid w:val="007719FE"/>
    <w:rsid w:val="00771A2B"/>
    <w:rsid w:val="00771CF2"/>
    <w:rsid w:val="00771F49"/>
    <w:rsid w:val="007721C9"/>
    <w:rsid w:val="00772C44"/>
    <w:rsid w:val="007736E3"/>
    <w:rsid w:val="0077392A"/>
    <w:rsid w:val="00773A96"/>
    <w:rsid w:val="00773F13"/>
    <w:rsid w:val="007744DE"/>
    <w:rsid w:val="0077455A"/>
    <w:rsid w:val="007746A0"/>
    <w:rsid w:val="00774E8F"/>
    <w:rsid w:val="00775286"/>
    <w:rsid w:val="0077553B"/>
    <w:rsid w:val="007757F4"/>
    <w:rsid w:val="0077639C"/>
    <w:rsid w:val="00777091"/>
    <w:rsid w:val="007779B1"/>
    <w:rsid w:val="00777EEC"/>
    <w:rsid w:val="00780461"/>
    <w:rsid w:val="007805D3"/>
    <w:rsid w:val="00780E01"/>
    <w:rsid w:val="0078147C"/>
    <w:rsid w:val="00781676"/>
    <w:rsid w:val="00781C89"/>
    <w:rsid w:val="00781F09"/>
    <w:rsid w:val="00782308"/>
    <w:rsid w:val="007827C2"/>
    <w:rsid w:val="00782C6F"/>
    <w:rsid w:val="00783405"/>
    <w:rsid w:val="00783CBE"/>
    <w:rsid w:val="00783D26"/>
    <w:rsid w:val="00784333"/>
    <w:rsid w:val="007847CF"/>
    <w:rsid w:val="0078526F"/>
    <w:rsid w:val="007852FD"/>
    <w:rsid w:val="00785403"/>
    <w:rsid w:val="00786ED9"/>
    <w:rsid w:val="00787758"/>
    <w:rsid w:val="007905C5"/>
    <w:rsid w:val="00790A4E"/>
    <w:rsid w:val="00790C6C"/>
    <w:rsid w:val="00790C7E"/>
    <w:rsid w:val="00790D4E"/>
    <w:rsid w:val="007910D5"/>
    <w:rsid w:val="007910FF"/>
    <w:rsid w:val="0079128E"/>
    <w:rsid w:val="007912A2"/>
    <w:rsid w:val="007913BE"/>
    <w:rsid w:val="007919D7"/>
    <w:rsid w:val="00792087"/>
    <w:rsid w:val="00792882"/>
    <w:rsid w:val="00792CF7"/>
    <w:rsid w:val="0079373C"/>
    <w:rsid w:val="00793778"/>
    <w:rsid w:val="00794934"/>
    <w:rsid w:val="00794B83"/>
    <w:rsid w:val="00794F83"/>
    <w:rsid w:val="00794FC0"/>
    <w:rsid w:val="00795581"/>
    <w:rsid w:val="007956B0"/>
    <w:rsid w:val="007959D3"/>
    <w:rsid w:val="00795F9E"/>
    <w:rsid w:val="00796ECF"/>
    <w:rsid w:val="00797E71"/>
    <w:rsid w:val="007A0476"/>
    <w:rsid w:val="007A0D2B"/>
    <w:rsid w:val="007A1005"/>
    <w:rsid w:val="007A202A"/>
    <w:rsid w:val="007A246B"/>
    <w:rsid w:val="007A28C8"/>
    <w:rsid w:val="007A2F63"/>
    <w:rsid w:val="007A4091"/>
    <w:rsid w:val="007A4EF2"/>
    <w:rsid w:val="007A5285"/>
    <w:rsid w:val="007A5BF3"/>
    <w:rsid w:val="007A6890"/>
    <w:rsid w:val="007A6A5D"/>
    <w:rsid w:val="007A7E91"/>
    <w:rsid w:val="007B0097"/>
    <w:rsid w:val="007B0417"/>
    <w:rsid w:val="007B0EEE"/>
    <w:rsid w:val="007B12C4"/>
    <w:rsid w:val="007B13A9"/>
    <w:rsid w:val="007B1530"/>
    <w:rsid w:val="007B1C7B"/>
    <w:rsid w:val="007B2DCE"/>
    <w:rsid w:val="007B3350"/>
    <w:rsid w:val="007B34FF"/>
    <w:rsid w:val="007B36DA"/>
    <w:rsid w:val="007B37C2"/>
    <w:rsid w:val="007B46D2"/>
    <w:rsid w:val="007B46DE"/>
    <w:rsid w:val="007B504D"/>
    <w:rsid w:val="007B508C"/>
    <w:rsid w:val="007B5298"/>
    <w:rsid w:val="007B5589"/>
    <w:rsid w:val="007B55D5"/>
    <w:rsid w:val="007B566A"/>
    <w:rsid w:val="007B58C9"/>
    <w:rsid w:val="007B5952"/>
    <w:rsid w:val="007B630D"/>
    <w:rsid w:val="007B6A8F"/>
    <w:rsid w:val="007B6AA6"/>
    <w:rsid w:val="007B7053"/>
    <w:rsid w:val="007B731C"/>
    <w:rsid w:val="007B75C6"/>
    <w:rsid w:val="007C051F"/>
    <w:rsid w:val="007C0A17"/>
    <w:rsid w:val="007C0D63"/>
    <w:rsid w:val="007C0E02"/>
    <w:rsid w:val="007C10C3"/>
    <w:rsid w:val="007C1236"/>
    <w:rsid w:val="007C184F"/>
    <w:rsid w:val="007C1D38"/>
    <w:rsid w:val="007C1E94"/>
    <w:rsid w:val="007C2046"/>
    <w:rsid w:val="007C2C64"/>
    <w:rsid w:val="007C2F20"/>
    <w:rsid w:val="007C37F2"/>
    <w:rsid w:val="007C3FDF"/>
    <w:rsid w:val="007C451B"/>
    <w:rsid w:val="007C46BF"/>
    <w:rsid w:val="007C4721"/>
    <w:rsid w:val="007C4779"/>
    <w:rsid w:val="007C4AB3"/>
    <w:rsid w:val="007C4DC8"/>
    <w:rsid w:val="007C5877"/>
    <w:rsid w:val="007C58E5"/>
    <w:rsid w:val="007C5A22"/>
    <w:rsid w:val="007C5EFB"/>
    <w:rsid w:val="007C6D35"/>
    <w:rsid w:val="007C79F3"/>
    <w:rsid w:val="007C7E24"/>
    <w:rsid w:val="007D0E8B"/>
    <w:rsid w:val="007D10EF"/>
    <w:rsid w:val="007D15B3"/>
    <w:rsid w:val="007D16D2"/>
    <w:rsid w:val="007D1CFC"/>
    <w:rsid w:val="007D1FBA"/>
    <w:rsid w:val="007D2064"/>
    <w:rsid w:val="007D2A7C"/>
    <w:rsid w:val="007D31CA"/>
    <w:rsid w:val="007D3307"/>
    <w:rsid w:val="007D3797"/>
    <w:rsid w:val="007D3871"/>
    <w:rsid w:val="007D4128"/>
    <w:rsid w:val="007D434E"/>
    <w:rsid w:val="007D4BC5"/>
    <w:rsid w:val="007D563E"/>
    <w:rsid w:val="007D644C"/>
    <w:rsid w:val="007D6909"/>
    <w:rsid w:val="007D6913"/>
    <w:rsid w:val="007D6A5C"/>
    <w:rsid w:val="007D6CEE"/>
    <w:rsid w:val="007D6E10"/>
    <w:rsid w:val="007D6E24"/>
    <w:rsid w:val="007D6F15"/>
    <w:rsid w:val="007D7448"/>
    <w:rsid w:val="007D7BE5"/>
    <w:rsid w:val="007D7DB6"/>
    <w:rsid w:val="007D7DE7"/>
    <w:rsid w:val="007E0A66"/>
    <w:rsid w:val="007E1861"/>
    <w:rsid w:val="007E1987"/>
    <w:rsid w:val="007E1DB5"/>
    <w:rsid w:val="007E21AA"/>
    <w:rsid w:val="007E271C"/>
    <w:rsid w:val="007E359D"/>
    <w:rsid w:val="007E36A0"/>
    <w:rsid w:val="007E36E9"/>
    <w:rsid w:val="007E3861"/>
    <w:rsid w:val="007E3A4D"/>
    <w:rsid w:val="007E4A27"/>
    <w:rsid w:val="007E5CF0"/>
    <w:rsid w:val="007E5EEB"/>
    <w:rsid w:val="007E696F"/>
    <w:rsid w:val="007E6C26"/>
    <w:rsid w:val="007E6F76"/>
    <w:rsid w:val="007E75E0"/>
    <w:rsid w:val="007E7850"/>
    <w:rsid w:val="007E7BD3"/>
    <w:rsid w:val="007F0B27"/>
    <w:rsid w:val="007F1039"/>
    <w:rsid w:val="007F10EF"/>
    <w:rsid w:val="007F11DE"/>
    <w:rsid w:val="007F1AA7"/>
    <w:rsid w:val="007F1AB8"/>
    <w:rsid w:val="007F1D7E"/>
    <w:rsid w:val="007F1FDA"/>
    <w:rsid w:val="007F2D72"/>
    <w:rsid w:val="007F329A"/>
    <w:rsid w:val="007F3622"/>
    <w:rsid w:val="007F3AA9"/>
    <w:rsid w:val="007F3EB6"/>
    <w:rsid w:val="007F4A95"/>
    <w:rsid w:val="007F4A9F"/>
    <w:rsid w:val="007F60E7"/>
    <w:rsid w:val="007F612D"/>
    <w:rsid w:val="007F6625"/>
    <w:rsid w:val="007F6E03"/>
    <w:rsid w:val="007F763E"/>
    <w:rsid w:val="007F7700"/>
    <w:rsid w:val="007F789F"/>
    <w:rsid w:val="007F7911"/>
    <w:rsid w:val="008001BC"/>
    <w:rsid w:val="0080049C"/>
    <w:rsid w:val="0080062A"/>
    <w:rsid w:val="00800684"/>
    <w:rsid w:val="00800949"/>
    <w:rsid w:val="00800C94"/>
    <w:rsid w:val="00800F5E"/>
    <w:rsid w:val="00801F08"/>
    <w:rsid w:val="00802970"/>
    <w:rsid w:val="008029AD"/>
    <w:rsid w:val="00802A79"/>
    <w:rsid w:val="00802E1C"/>
    <w:rsid w:val="008039B8"/>
    <w:rsid w:val="008044EC"/>
    <w:rsid w:val="00804E8F"/>
    <w:rsid w:val="00805AE3"/>
    <w:rsid w:val="00805D1A"/>
    <w:rsid w:val="00805DA8"/>
    <w:rsid w:val="00805EA7"/>
    <w:rsid w:val="008063B3"/>
    <w:rsid w:val="008063DB"/>
    <w:rsid w:val="008066A7"/>
    <w:rsid w:val="00806D7F"/>
    <w:rsid w:val="00806DDA"/>
    <w:rsid w:val="00807082"/>
    <w:rsid w:val="00807552"/>
    <w:rsid w:val="00807766"/>
    <w:rsid w:val="00807A3D"/>
    <w:rsid w:val="00807E18"/>
    <w:rsid w:val="00810278"/>
    <w:rsid w:val="008104E9"/>
    <w:rsid w:val="00810ADE"/>
    <w:rsid w:val="00810B22"/>
    <w:rsid w:val="00810CEF"/>
    <w:rsid w:val="00810D7C"/>
    <w:rsid w:val="00810E30"/>
    <w:rsid w:val="00810E34"/>
    <w:rsid w:val="008113FC"/>
    <w:rsid w:val="008114E9"/>
    <w:rsid w:val="008120C5"/>
    <w:rsid w:val="00812198"/>
    <w:rsid w:val="00812B09"/>
    <w:rsid w:val="00812E68"/>
    <w:rsid w:val="00813478"/>
    <w:rsid w:val="00814D1D"/>
    <w:rsid w:val="00814DEE"/>
    <w:rsid w:val="008153FD"/>
    <w:rsid w:val="00815C49"/>
    <w:rsid w:val="00815FE4"/>
    <w:rsid w:val="008160B7"/>
    <w:rsid w:val="00816A83"/>
    <w:rsid w:val="00817B34"/>
    <w:rsid w:val="00820BBF"/>
    <w:rsid w:val="008219B2"/>
    <w:rsid w:val="0082201D"/>
    <w:rsid w:val="0082215F"/>
    <w:rsid w:val="008222C3"/>
    <w:rsid w:val="0082234F"/>
    <w:rsid w:val="00822410"/>
    <w:rsid w:val="00822666"/>
    <w:rsid w:val="008227F9"/>
    <w:rsid w:val="00822AFE"/>
    <w:rsid w:val="00823098"/>
    <w:rsid w:val="00823BDB"/>
    <w:rsid w:val="00823ECB"/>
    <w:rsid w:val="008240A5"/>
    <w:rsid w:val="008243AB"/>
    <w:rsid w:val="0082513E"/>
    <w:rsid w:val="008257DA"/>
    <w:rsid w:val="0082610F"/>
    <w:rsid w:val="008262D4"/>
    <w:rsid w:val="00826609"/>
    <w:rsid w:val="008267F5"/>
    <w:rsid w:val="00826801"/>
    <w:rsid w:val="00827B49"/>
    <w:rsid w:val="00827C58"/>
    <w:rsid w:val="0083003F"/>
    <w:rsid w:val="00830538"/>
    <w:rsid w:val="0083061C"/>
    <w:rsid w:val="008312B5"/>
    <w:rsid w:val="008314D1"/>
    <w:rsid w:val="00832204"/>
    <w:rsid w:val="0083267A"/>
    <w:rsid w:val="00833676"/>
    <w:rsid w:val="00833D73"/>
    <w:rsid w:val="008340C5"/>
    <w:rsid w:val="00834119"/>
    <w:rsid w:val="0083432D"/>
    <w:rsid w:val="00834F3D"/>
    <w:rsid w:val="00834FBB"/>
    <w:rsid w:val="00835634"/>
    <w:rsid w:val="00835F8B"/>
    <w:rsid w:val="0083673D"/>
    <w:rsid w:val="00836A83"/>
    <w:rsid w:val="00836C70"/>
    <w:rsid w:val="008371FB"/>
    <w:rsid w:val="00837B46"/>
    <w:rsid w:val="00837CCF"/>
    <w:rsid w:val="008401E2"/>
    <w:rsid w:val="0084069B"/>
    <w:rsid w:val="00840A69"/>
    <w:rsid w:val="0084139C"/>
    <w:rsid w:val="0084186A"/>
    <w:rsid w:val="00841AB5"/>
    <w:rsid w:val="00841F2D"/>
    <w:rsid w:val="00842F15"/>
    <w:rsid w:val="008439CA"/>
    <w:rsid w:val="00843B9A"/>
    <w:rsid w:val="008444EC"/>
    <w:rsid w:val="00844C9D"/>
    <w:rsid w:val="00844F1B"/>
    <w:rsid w:val="008457B0"/>
    <w:rsid w:val="00845B35"/>
    <w:rsid w:val="008460C2"/>
    <w:rsid w:val="00846614"/>
    <w:rsid w:val="00846FCB"/>
    <w:rsid w:val="00847187"/>
    <w:rsid w:val="0084748A"/>
    <w:rsid w:val="0084753B"/>
    <w:rsid w:val="008478DE"/>
    <w:rsid w:val="008479AD"/>
    <w:rsid w:val="00847B01"/>
    <w:rsid w:val="00850082"/>
    <w:rsid w:val="0085028D"/>
    <w:rsid w:val="008503B3"/>
    <w:rsid w:val="008504BB"/>
    <w:rsid w:val="008505F6"/>
    <w:rsid w:val="008508FB"/>
    <w:rsid w:val="00850B07"/>
    <w:rsid w:val="00850B8C"/>
    <w:rsid w:val="00850D8D"/>
    <w:rsid w:val="00850E95"/>
    <w:rsid w:val="0085106A"/>
    <w:rsid w:val="008510A9"/>
    <w:rsid w:val="00851C3C"/>
    <w:rsid w:val="008520F1"/>
    <w:rsid w:val="00852298"/>
    <w:rsid w:val="008523FE"/>
    <w:rsid w:val="00852D1D"/>
    <w:rsid w:val="00853A49"/>
    <w:rsid w:val="00853A54"/>
    <w:rsid w:val="0085431D"/>
    <w:rsid w:val="008545D7"/>
    <w:rsid w:val="00854740"/>
    <w:rsid w:val="00854C2B"/>
    <w:rsid w:val="008557A5"/>
    <w:rsid w:val="0085581D"/>
    <w:rsid w:val="008559B2"/>
    <w:rsid w:val="00856868"/>
    <w:rsid w:val="00856D5B"/>
    <w:rsid w:val="00856E8C"/>
    <w:rsid w:val="00857295"/>
    <w:rsid w:val="00857548"/>
    <w:rsid w:val="0085769B"/>
    <w:rsid w:val="00860226"/>
    <w:rsid w:val="0086051B"/>
    <w:rsid w:val="0086091B"/>
    <w:rsid w:val="00860C87"/>
    <w:rsid w:val="00860CC5"/>
    <w:rsid w:val="00860DC9"/>
    <w:rsid w:val="00861234"/>
    <w:rsid w:val="008616A0"/>
    <w:rsid w:val="00861823"/>
    <w:rsid w:val="00862197"/>
    <w:rsid w:val="00862F21"/>
    <w:rsid w:val="00863163"/>
    <w:rsid w:val="008631AE"/>
    <w:rsid w:val="00863660"/>
    <w:rsid w:val="00863B28"/>
    <w:rsid w:val="0086499E"/>
    <w:rsid w:val="00864FF1"/>
    <w:rsid w:val="008650E7"/>
    <w:rsid w:val="008651C4"/>
    <w:rsid w:val="00865407"/>
    <w:rsid w:val="00865680"/>
    <w:rsid w:val="00865B00"/>
    <w:rsid w:val="008660E5"/>
    <w:rsid w:val="0086693D"/>
    <w:rsid w:val="00866975"/>
    <w:rsid w:val="0086710E"/>
    <w:rsid w:val="00867405"/>
    <w:rsid w:val="00867494"/>
    <w:rsid w:val="0086790A"/>
    <w:rsid w:val="00867FCF"/>
    <w:rsid w:val="00867FD5"/>
    <w:rsid w:val="00870AE0"/>
    <w:rsid w:val="00870E8B"/>
    <w:rsid w:val="008713D2"/>
    <w:rsid w:val="008716F4"/>
    <w:rsid w:val="00871BF1"/>
    <w:rsid w:val="00871D4C"/>
    <w:rsid w:val="00871EE0"/>
    <w:rsid w:val="0087237A"/>
    <w:rsid w:val="00872493"/>
    <w:rsid w:val="00872B95"/>
    <w:rsid w:val="00872DD5"/>
    <w:rsid w:val="00872EE4"/>
    <w:rsid w:val="0087307B"/>
    <w:rsid w:val="008730A6"/>
    <w:rsid w:val="00873511"/>
    <w:rsid w:val="00874D58"/>
    <w:rsid w:val="00875387"/>
    <w:rsid w:val="00875C97"/>
    <w:rsid w:val="00875CD7"/>
    <w:rsid w:val="00875E33"/>
    <w:rsid w:val="0087712C"/>
    <w:rsid w:val="0087723E"/>
    <w:rsid w:val="00877A18"/>
    <w:rsid w:val="00877C48"/>
    <w:rsid w:val="00877C5B"/>
    <w:rsid w:val="008805C7"/>
    <w:rsid w:val="0088076B"/>
    <w:rsid w:val="00880973"/>
    <w:rsid w:val="00881180"/>
    <w:rsid w:val="0088132B"/>
    <w:rsid w:val="00881800"/>
    <w:rsid w:val="008819E4"/>
    <w:rsid w:val="00883BAB"/>
    <w:rsid w:val="00883C5E"/>
    <w:rsid w:val="00884507"/>
    <w:rsid w:val="008847C0"/>
    <w:rsid w:val="00885070"/>
    <w:rsid w:val="0088531F"/>
    <w:rsid w:val="0088577C"/>
    <w:rsid w:val="00885C5A"/>
    <w:rsid w:val="00885CA9"/>
    <w:rsid w:val="008860BF"/>
    <w:rsid w:val="00886D3A"/>
    <w:rsid w:val="00887BCF"/>
    <w:rsid w:val="00887DA6"/>
    <w:rsid w:val="00887F43"/>
    <w:rsid w:val="00887FBC"/>
    <w:rsid w:val="00890144"/>
    <w:rsid w:val="00890894"/>
    <w:rsid w:val="00890923"/>
    <w:rsid w:val="00890EDF"/>
    <w:rsid w:val="00891328"/>
    <w:rsid w:val="00891647"/>
    <w:rsid w:val="00891E4C"/>
    <w:rsid w:val="00891F97"/>
    <w:rsid w:val="00892026"/>
    <w:rsid w:val="0089211C"/>
    <w:rsid w:val="00892523"/>
    <w:rsid w:val="00892771"/>
    <w:rsid w:val="00892A27"/>
    <w:rsid w:val="008933D9"/>
    <w:rsid w:val="0089354A"/>
    <w:rsid w:val="00893DD2"/>
    <w:rsid w:val="00893E2D"/>
    <w:rsid w:val="0089403A"/>
    <w:rsid w:val="008944C1"/>
    <w:rsid w:val="00894F44"/>
    <w:rsid w:val="00894F9C"/>
    <w:rsid w:val="00894FE8"/>
    <w:rsid w:val="008950AC"/>
    <w:rsid w:val="0089511F"/>
    <w:rsid w:val="0089516A"/>
    <w:rsid w:val="00895426"/>
    <w:rsid w:val="00895569"/>
    <w:rsid w:val="00895E60"/>
    <w:rsid w:val="00896009"/>
    <w:rsid w:val="0089669A"/>
    <w:rsid w:val="00896A08"/>
    <w:rsid w:val="00896B00"/>
    <w:rsid w:val="00896BE3"/>
    <w:rsid w:val="00896E2A"/>
    <w:rsid w:val="00896E43"/>
    <w:rsid w:val="00896E81"/>
    <w:rsid w:val="00896FC4"/>
    <w:rsid w:val="00896FEA"/>
    <w:rsid w:val="0089723B"/>
    <w:rsid w:val="00897BB5"/>
    <w:rsid w:val="00897FFC"/>
    <w:rsid w:val="008A0279"/>
    <w:rsid w:val="008A0362"/>
    <w:rsid w:val="008A0422"/>
    <w:rsid w:val="008A07F1"/>
    <w:rsid w:val="008A0973"/>
    <w:rsid w:val="008A097A"/>
    <w:rsid w:val="008A0A51"/>
    <w:rsid w:val="008A0C11"/>
    <w:rsid w:val="008A0D10"/>
    <w:rsid w:val="008A0D35"/>
    <w:rsid w:val="008A109C"/>
    <w:rsid w:val="008A147C"/>
    <w:rsid w:val="008A1A99"/>
    <w:rsid w:val="008A2907"/>
    <w:rsid w:val="008A32DE"/>
    <w:rsid w:val="008A3615"/>
    <w:rsid w:val="008A384D"/>
    <w:rsid w:val="008A45A7"/>
    <w:rsid w:val="008A465D"/>
    <w:rsid w:val="008A4754"/>
    <w:rsid w:val="008A4C05"/>
    <w:rsid w:val="008A52AB"/>
    <w:rsid w:val="008A56D0"/>
    <w:rsid w:val="008A5DAA"/>
    <w:rsid w:val="008A6AA2"/>
    <w:rsid w:val="008A7246"/>
    <w:rsid w:val="008A72AE"/>
    <w:rsid w:val="008A734E"/>
    <w:rsid w:val="008A7449"/>
    <w:rsid w:val="008A74AC"/>
    <w:rsid w:val="008A7A8B"/>
    <w:rsid w:val="008A7D8F"/>
    <w:rsid w:val="008A7F53"/>
    <w:rsid w:val="008B02EE"/>
    <w:rsid w:val="008B04B0"/>
    <w:rsid w:val="008B150B"/>
    <w:rsid w:val="008B1584"/>
    <w:rsid w:val="008B1BDE"/>
    <w:rsid w:val="008B1D23"/>
    <w:rsid w:val="008B2311"/>
    <w:rsid w:val="008B2496"/>
    <w:rsid w:val="008B24B3"/>
    <w:rsid w:val="008B250E"/>
    <w:rsid w:val="008B2684"/>
    <w:rsid w:val="008B2A5E"/>
    <w:rsid w:val="008B3051"/>
    <w:rsid w:val="008B4575"/>
    <w:rsid w:val="008B4B17"/>
    <w:rsid w:val="008B4C01"/>
    <w:rsid w:val="008B4E6C"/>
    <w:rsid w:val="008B557D"/>
    <w:rsid w:val="008B561F"/>
    <w:rsid w:val="008B5A3E"/>
    <w:rsid w:val="008B60D8"/>
    <w:rsid w:val="008B63AF"/>
    <w:rsid w:val="008B65BA"/>
    <w:rsid w:val="008B7708"/>
    <w:rsid w:val="008B7C55"/>
    <w:rsid w:val="008C048C"/>
    <w:rsid w:val="008C08D0"/>
    <w:rsid w:val="008C0A1B"/>
    <w:rsid w:val="008C1534"/>
    <w:rsid w:val="008C19BB"/>
    <w:rsid w:val="008C1F75"/>
    <w:rsid w:val="008C235F"/>
    <w:rsid w:val="008C24C0"/>
    <w:rsid w:val="008C35EA"/>
    <w:rsid w:val="008C3AFC"/>
    <w:rsid w:val="008C4337"/>
    <w:rsid w:val="008C4343"/>
    <w:rsid w:val="008C4D9A"/>
    <w:rsid w:val="008C4ED4"/>
    <w:rsid w:val="008C501D"/>
    <w:rsid w:val="008C5962"/>
    <w:rsid w:val="008C597A"/>
    <w:rsid w:val="008C5A5F"/>
    <w:rsid w:val="008C5C44"/>
    <w:rsid w:val="008C5FF6"/>
    <w:rsid w:val="008C61BF"/>
    <w:rsid w:val="008C638E"/>
    <w:rsid w:val="008C64D8"/>
    <w:rsid w:val="008C6816"/>
    <w:rsid w:val="008C68EA"/>
    <w:rsid w:val="008C6F27"/>
    <w:rsid w:val="008C6F94"/>
    <w:rsid w:val="008C7514"/>
    <w:rsid w:val="008C7AE0"/>
    <w:rsid w:val="008D0157"/>
    <w:rsid w:val="008D17F8"/>
    <w:rsid w:val="008D1945"/>
    <w:rsid w:val="008D19E4"/>
    <w:rsid w:val="008D27DE"/>
    <w:rsid w:val="008D2AF5"/>
    <w:rsid w:val="008D2B88"/>
    <w:rsid w:val="008D31ED"/>
    <w:rsid w:val="008D31FB"/>
    <w:rsid w:val="008D3628"/>
    <w:rsid w:val="008D37C0"/>
    <w:rsid w:val="008D3E57"/>
    <w:rsid w:val="008D420D"/>
    <w:rsid w:val="008D44EA"/>
    <w:rsid w:val="008D45F7"/>
    <w:rsid w:val="008D4A1D"/>
    <w:rsid w:val="008D4D4F"/>
    <w:rsid w:val="008D54B1"/>
    <w:rsid w:val="008D5DE8"/>
    <w:rsid w:val="008D6B21"/>
    <w:rsid w:val="008D6CEC"/>
    <w:rsid w:val="008D6FF9"/>
    <w:rsid w:val="008D735A"/>
    <w:rsid w:val="008D7507"/>
    <w:rsid w:val="008D78B7"/>
    <w:rsid w:val="008D7A42"/>
    <w:rsid w:val="008E033B"/>
    <w:rsid w:val="008E057C"/>
    <w:rsid w:val="008E0798"/>
    <w:rsid w:val="008E0B92"/>
    <w:rsid w:val="008E0F75"/>
    <w:rsid w:val="008E1682"/>
    <w:rsid w:val="008E1A21"/>
    <w:rsid w:val="008E2128"/>
    <w:rsid w:val="008E214E"/>
    <w:rsid w:val="008E25A0"/>
    <w:rsid w:val="008E2856"/>
    <w:rsid w:val="008E2D5B"/>
    <w:rsid w:val="008E3A1C"/>
    <w:rsid w:val="008E3FE3"/>
    <w:rsid w:val="008E409A"/>
    <w:rsid w:val="008E4AF5"/>
    <w:rsid w:val="008E4BB5"/>
    <w:rsid w:val="008E4D77"/>
    <w:rsid w:val="008E51DA"/>
    <w:rsid w:val="008E5666"/>
    <w:rsid w:val="008E590A"/>
    <w:rsid w:val="008E5AF4"/>
    <w:rsid w:val="008E5CF4"/>
    <w:rsid w:val="008E644E"/>
    <w:rsid w:val="008E6A18"/>
    <w:rsid w:val="008E6CE0"/>
    <w:rsid w:val="008E6FBC"/>
    <w:rsid w:val="008E77FF"/>
    <w:rsid w:val="008E79EE"/>
    <w:rsid w:val="008F0B03"/>
    <w:rsid w:val="008F0BDB"/>
    <w:rsid w:val="008F0BE7"/>
    <w:rsid w:val="008F0CF9"/>
    <w:rsid w:val="008F0D17"/>
    <w:rsid w:val="008F0D42"/>
    <w:rsid w:val="008F114F"/>
    <w:rsid w:val="008F1308"/>
    <w:rsid w:val="008F1AE9"/>
    <w:rsid w:val="008F1C81"/>
    <w:rsid w:val="008F1D0C"/>
    <w:rsid w:val="008F22CD"/>
    <w:rsid w:val="008F31DA"/>
    <w:rsid w:val="008F349B"/>
    <w:rsid w:val="008F3C74"/>
    <w:rsid w:val="008F4673"/>
    <w:rsid w:val="008F46BA"/>
    <w:rsid w:val="008F4AFD"/>
    <w:rsid w:val="008F5757"/>
    <w:rsid w:val="008F63CC"/>
    <w:rsid w:val="008F641F"/>
    <w:rsid w:val="008F6919"/>
    <w:rsid w:val="008F74C9"/>
    <w:rsid w:val="008F7890"/>
    <w:rsid w:val="008F78FD"/>
    <w:rsid w:val="008F7AD0"/>
    <w:rsid w:val="008F7E4A"/>
    <w:rsid w:val="009010E4"/>
    <w:rsid w:val="009013FE"/>
    <w:rsid w:val="009017C6"/>
    <w:rsid w:val="00901AFA"/>
    <w:rsid w:val="00901CFC"/>
    <w:rsid w:val="009022B4"/>
    <w:rsid w:val="00902609"/>
    <w:rsid w:val="00902679"/>
    <w:rsid w:val="00902B34"/>
    <w:rsid w:val="00902D26"/>
    <w:rsid w:val="00902EF9"/>
    <w:rsid w:val="00903031"/>
    <w:rsid w:val="00903AFA"/>
    <w:rsid w:val="00904269"/>
    <w:rsid w:val="009046C9"/>
    <w:rsid w:val="009056CF"/>
    <w:rsid w:val="00905B0C"/>
    <w:rsid w:val="00905C2F"/>
    <w:rsid w:val="00906531"/>
    <w:rsid w:val="00906774"/>
    <w:rsid w:val="00906ABB"/>
    <w:rsid w:val="009071B8"/>
    <w:rsid w:val="0090731A"/>
    <w:rsid w:val="00907662"/>
    <w:rsid w:val="00907C33"/>
    <w:rsid w:val="00910363"/>
    <w:rsid w:val="0091051D"/>
    <w:rsid w:val="0091069D"/>
    <w:rsid w:val="009109BA"/>
    <w:rsid w:val="00910A26"/>
    <w:rsid w:val="00910AD6"/>
    <w:rsid w:val="00910BA7"/>
    <w:rsid w:val="00911947"/>
    <w:rsid w:val="00911B45"/>
    <w:rsid w:val="00911D97"/>
    <w:rsid w:val="00912AD3"/>
    <w:rsid w:val="0091343D"/>
    <w:rsid w:val="009138A1"/>
    <w:rsid w:val="00913B3B"/>
    <w:rsid w:val="00913C11"/>
    <w:rsid w:val="00913D12"/>
    <w:rsid w:val="00914877"/>
    <w:rsid w:val="00915069"/>
    <w:rsid w:val="00915914"/>
    <w:rsid w:val="009159A8"/>
    <w:rsid w:val="0091708C"/>
    <w:rsid w:val="0091771F"/>
    <w:rsid w:val="00920389"/>
    <w:rsid w:val="00920AED"/>
    <w:rsid w:val="0092148E"/>
    <w:rsid w:val="00921B00"/>
    <w:rsid w:val="009220D3"/>
    <w:rsid w:val="00922DD2"/>
    <w:rsid w:val="009234D3"/>
    <w:rsid w:val="00923D14"/>
    <w:rsid w:val="009245B1"/>
    <w:rsid w:val="0092483B"/>
    <w:rsid w:val="0092488F"/>
    <w:rsid w:val="00924F7D"/>
    <w:rsid w:val="00924F9A"/>
    <w:rsid w:val="00925599"/>
    <w:rsid w:val="00925E86"/>
    <w:rsid w:val="00926152"/>
    <w:rsid w:val="009269DC"/>
    <w:rsid w:val="00926A93"/>
    <w:rsid w:val="00926ADE"/>
    <w:rsid w:val="00926E6F"/>
    <w:rsid w:val="009276A2"/>
    <w:rsid w:val="00927998"/>
    <w:rsid w:val="00931312"/>
    <w:rsid w:val="009320D5"/>
    <w:rsid w:val="009321DB"/>
    <w:rsid w:val="00932BF6"/>
    <w:rsid w:val="00932CFC"/>
    <w:rsid w:val="00932DF8"/>
    <w:rsid w:val="0093329F"/>
    <w:rsid w:val="009334A5"/>
    <w:rsid w:val="0093451D"/>
    <w:rsid w:val="009345AC"/>
    <w:rsid w:val="00934E7A"/>
    <w:rsid w:val="00934F39"/>
    <w:rsid w:val="00934F99"/>
    <w:rsid w:val="009358A1"/>
    <w:rsid w:val="00935E02"/>
    <w:rsid w:val="00935EE4"/>
    <w:rsid w:val="009362C0"/>
    <w:rsid w:val="00936484"/>
    <w:rsid w:val="009368F7"/>
    <w:rsid w:val="00936C81"/>
    <w:rsid w:val="0093700B"/>
    <w:rsid w:val="00937160"/>
    <w:rsid w:val="00937590"/>
    <w:rsid w:val="0093786C"/>
    <w:rsid w:val="00937CD9"/>
    <w:rsid w:val="0094006D"/>
    <w:rsid w:val="0094020F"/>
    <w:rsid w:val="00940E44"/>
    <w:rsid w:val="00941000"/>
    <w:rsid w:val="00941212"/>
    <w:rsid w:val="0094189B"/>
    <w:rsid w:val="00941C82"/>
    <w:rsid w:val="0094203F"/>
    <w:rsid w:val="009429F0"/>
    <w:rsid w:val="009430A6"/>
    <w:rsid w:val="00943317"/>
    <w:rsid w:val="0094350B"/>
    <w:rsid w:val="009438D3"/>
    <w:rsid w:val="00944806"/>
    <w:rsid w:val="0094535A"/>
    <w:rsid w:val="009457FA"/>
    <w:rsid w:val="00945995"/>
    <w:rsid w:val="00945BA0"/>
    <w:rsid w:val="00945EC0"/>
    <w:rsid w:val="0094613B"/>
    <w:rsid w:val="0094682D"/>
    <w:rsid w:val="00946C52"/>
    <w:rsid w:val="00946CDE"/>
    <w:rsid w:val="00946DD6"/>
    <w:rsid w:val="00947443"/>
    <w:rsid w:val="0094781A"/>
    <w:rsid w:val="00947AE8"/>
    <w:rsid w:val="00947E60"/>
    <w:rsid w:val="00950219"/>
    <w:rsid w:val="00950A61"/>
    <w:rsid w:val="00951232"/>
    <w:rsid w:val="009516A8"/>
    <w:rsid w:val="00952497"/>
    <w:rsid w:val="0095282F"/>
    <w:rsid w:val="00952A0A"/>
    <w:rsid w:val="00952B13"/>
    <w:rsid w:val="00952F3E"/>
    <w:rsid w:val="00953046"/>
    <w:rsid w:val="00953313"/>
    <w:rsid w:val="00953E0D"/>
    <w:rsid w:val="0095434A"/>
    <w:rsid w:val="009544C0"/>
    <w:rsid w:val="0095548B"/>
    <w:rsid w:val="009558D3"/>
    <w:rsid w:val="009558EE"/>
    <w:rsid w:val="0095612B"/>
    <w:rsid w:val="009562EF"/>
    <w:rsid w:val="0095640A"/>
    <w:rsid w:val="009564DC"/>
    <w:rsid w:val="00956E0F"/>
    <w:rsid w:val="009576CA"/>
    <w:rsid w:val="00957B62"/>
    <w:rsid w:val="00957DFA"/>
    <w:rsid w:val="009603B6"/>
    <w:rsid w:val="00960B9E"/>
    <w:rsid w:val="00960E53"/>
    <w:rsid w:val="00960F86"/>
    <w:rsid w:val="009610B6"/>
    <w:rsid w:val="009611B4"/>
    <w:rsid w:val="009614F0"/>
    <w:rsid w:val="00961516"/>
    <w:rsid w:val="009618D4"/>
    <w:rsid w:val="009619BB"/>
    <w:rsid w:val="00961A79"/>
    <w:rsid w:val="00961D4F"/>
    <w:rsid w:val="00962D87"/>
    <w:rsid w:val="00962DD0"/>
    <w:rsid w:val="0096318D"/>
    <w:rsid w:val="00963258"/>
    <w:rsid w:val="00963434"/>
    <w:rsid w:val="00963678"/>
    <w:rsid w:val="00963997"/>
    <w:rsid w:val="009651A9"/>
    <w:rsid w:val="00965328"/>
    <w:rsid w:val="00965340"/>
    <w:rsid w:val="00965539"/>
    <w:rsid w:val="00965636"/>
    <w:rsid w:val="00965849"/>
    <w:rsid w:val="00966566"/>
    <w:rsid w:val="00966755"/>
    <w:rsid w:val="009667EA"/>
    <w:rsid w:val="00966FE7"/>
    <w:rsid w:val="009677BE"/>
    <w:rsid w:val="009705FA"/>
    <w:rsid w:val="00971556"/>
    <w:rsid w:val="009715E5"/>
    <w:rsid w:val="00971C06"/>
    <w:rsid w:val="0097281B"/>
    <w:rsid w:val="00972A1A"/>
    <w:rsid w:val="00972F08"/>
    <w:rsid w:val="0097301D"/>
    <w:rsid w:val="00973236"/>
    <w:rsid w:val="00973D43"/>
    <w:rsid w:val="00973D6E"/>
    <w:rsid w:val="009742E8"/>
    <w:rsid w:val="0097500C"/>
    <w:rsid w:val="009754A8"/>
    <w:rsid w:val="00975833"/>
    <w:rsid w:val="00975949"/>
    <w:rsid w:val="00975C56"/>
    <w:rsid w:val="00975D57"/>
    <w:rsid w:val="00976109"/>
    <w:rsid w:val="009805D0"/>
    <w:rsid w:val="009808E5"/>
    <w:rsid w:val="00981205"/>
    <w:rsid w:val="00981262"/>
    <w:rsid w:val="009813F5"/>
    <w:rsid w:val="0098153F"/>
    <w:rsid w:val="00981804"/>
    <w:rsid w:val="00981E7B"/>
    <w:rsid w:val="009820EA"/>
    <w:rsid w:val="00982161"/>
    <w:rsid w:val="009825D8"/>
    <w:rsid w:val="00982821"/>
    <w:rsid w:val="00983AC2"/>
    <w:rsid w:val="00985BCD"/>
    <w:rsid w:val="00985CF1"/>
    <w:rsid w:val="00986364"/>
    <w:rsid w:val="0098647F"/>
    <w:rsid w:val="00986A1F"/>
    <w:rsid w:val="00987128"/>
    <w:rsid w:val="0098717C"/>
    <w:rsid w:val="009873F7"/>
    <w:rsid w:val="009878C7"/>
    <w:rsid w:val="00987D37"/>
    <w:rsid w:val="00987DAC"/>
    <w:rsid w:val="00990D1B"/>
    <w:rsid w:val="009910FC"/>
    <w:rsid w:val="009910FD"/>
    <w:rsid w:val="009914CB"/>
    <w:rsid w:val="009919B6"/>
    <w:rsid w:val="00991A65"/>
    <w:rsid w:val="00991E7B"/>
    <w:rsid w:val="009920A6"/>
    <w:rsid w:val="009928DA"/>
    <w:rsid w:val="0099351D"/>
    <w:rsid w:val="00994339"/>
    <w:rsid w:val="00994D2D"/>
    <w:rsid w:val="0099533E"/>
    <w:rsid w:val="00995B3A"/>
    <w:rsid w:val="00995FF9"/>
    <w:rsid w:val="00996012"/>
    <w:rsid w:val="00996E57"/>
    <w:rsid w:val="00997046"/>
    <w:rsid w:val="0099717D"/>
    <w:rsid w:val="0099762C"/>
    <w:rsid w:val="00997953"/>
    <w:rsid w:val="00997EE4"/>
    <w:rsid w:val="009A023C"/>
    <w:rsid w:val="009A116E"/>
    <w:rsid w:val="009A14E6"/>
    <w:rsid w:val="009A1547"/>
    <w:rsid w:val="009A1D8B"/>
    <w:rsid w:val="009A1EF6"/>
    <w:rsid w:val="009A2598"/>
    <w:rsid w:val="009A2E38"/>
    <w:rsid w:val="009A31C3"/>
    <w:rsid w:val="009A387A"/>
    <w:rsid w:val="009A4202"/>
    <w:rsid w:val="009A51D0"/>
    <w:rsid w:val="009A523F"/>
    <w:rsid w:val="009A5EF7"/>
    <w:rsid w:val="009A6245"/>
    <w:rsid w:val="009A6A48"/>
    <w:rsid w:val="009A6D1E"/>
    <w:rsid w:val="009A6DFC"/>
    <w:rsid w:val="009A6E1A"/>
    <w:rsid w:val="009A746F"/>
    <w:rsid w:val="009A7E83"/>
    <w:rsid w:val="009B05D0"/>
    <w:rsid w:val="009B08B2"/>
    <w:rsid w:val="009B0D30"/>
    <w:rsid w:val="009B1A5B"/>
    <w:rsid w:val="009B1B9F"/>
    <w:rsid w:val="009B241A"/>
    <w:rsid w:val="009B2787"/>
    <w:rsid w:val="009B35F2"/>
    <w:rsid w:val="009B3945"/>
    <w:rsid w:val="009B3D00"/>
    <w:rsid w:val="009B3E75"/>
    <w:rsid w:val="009B3E8B"/>
    <w:rsid w:val="009B41C2"/>
    <w:rsid w:val="009B425F"/>
    <w:rsid w:val="009B435B"/>
    <w:rsid w:val="009B45C2"/>
    <w:rsid w:val="009B5939"/>
    <w:rsid w:val="009B5CC0"/>
    <w:rsid w:val="009B5E57"/>
    <w:rsid w:val="009B6010"/>
    <w:rsid w:val="009B62A3"/>
    <w:rsid w:val="009B69DB"/>
    <w:rsid w:val="009B6BF9"/>
    <w:rsid w:val="009B6E76"/>
    <w:rsid w:val="009B706F"/>
    <w:rsid w:val="009B7207"/>
    <w:rsid w:val="009B7DAC"/>
    <w:rsid w:val="009C01F4"/>
    <w:rsid w:val="009C0631"/>
    <w:rsid w:val="009C0B4B"/>
    <w:rsid w:val="009C0E9F"/>
    <w:rsid w:val="009C12DC"/>
    <w:rsid w:val="009C148B"/>
    <w:rsid w:val="009C17EC"/>
    <w:rsid w:val="009C37CF"/>
    <w:rsid w:val="009C3813"/>
    <w:rsid w:val="009C384A"/>
    <w:rsid w:val="009C3D0F"/>
    <w:rsid w:val="009C3E97"/>
    <w:rsid w:val="009C42DD"/>
    <w:rsid w:val="009C5235"/>
    <w:rsid w:val="009C560D"/>
    <w:rsid w:val="009C5719"/>
    <w:rsid w:val="009C5F11"/>
    <w:rsid w:val="009C657F"/>
    <w:rsid w:val="009C6975"/>
    <w:rsid w:val="009C6BF3"/>
    <w:rsid w:val="009C6F94"/>
    <w:rsid w:val="009C72CD"/>
    <w:rsid w:val="009C79FC"/>
    <w:rsid w:val="009D0192"/>
    <w:rsid w:val="009D040C"/>
    <w:rsid w:val="009D06AB"/>
    <w:rsid w:val="009D0DEE"/>
    <w:rsid w:val="009D1013"/>
    <w:rsid w:val="009D1282"/>
    <w:rsid w:val="009D17EF"/>
    <w:rsid w:val="009D1B71"/>
    <w:rsid w:val="009D1C2C"/>
    <w:rsid w:val="009D26B6"/>
    <w:rsid w:val="009D2C29"/>
    <w:rsid w:val="009D3202"/>
    <w:rsid w:val="009D3959"/>
    <w:rsid w:val="009D39E8"/>
    <w:rsid w:val="009D3E56"/>
    <w:rsid w:val="009D4A33"/>
    <w:rsid w:val="009D5229"/>
    <w:rsid w:val="009D5500"/>
    <w:rsid w:val="009D57F1"/>
    <w:rsid w:val="009D5B3E"/>
    <w:rsid w:val="009D606D"/>
    <w:rsid w:val="009D6C07"/>
    <w:rsid w:val="009D700A"/>
    <w:rsid w:val="009D7426"/>
    <w:rsid w:val="009D7682"/>
    <w:rsid w:val="009D7911"/>
    <w:rsid w:val="009D796D"/>
    <w:rsid w:val="009D7D1C"/>
    <w:rsid w:val="009E0026"/>
    <w:rsid w:val="009E0287"/>
    <w:rsid w:val="009E0D8F"/>
    <w:rsid w:val="009E132C"/>
    <w:rsid w:val="009E1E55"/>
    <w:rsid w:val="009E24C9"/>
    <w:rsid w:val="009E34FF"/>
    <w:rsid w:val="009E3558"/>
    <w:rsid w:val="009E3729"/>
    <w:rsid w:val="009E3BA6"/>
    <w:rsid w:val="009E4DA1"/>
    <w:rsid w:val="009E51B3"/>
    <w:rsid w:val="009E5884"/>
    <w:rsid w:val="009E5885"/>
    <w:rsid w:val="009E5B10"/>
    <w:rsid w:val="009E607A"/>
    <w:rsid w:val="009E610F"/>
    <w:rsid w:val="009E6619"/>
    <w:rsid w:val="009E680F"/>
    <w:rsid w:val="009E6B28"/>
    <w:rsid w:val="009E714D"/>
    <w:rsid w:val="009E7D6A"/>
    <w:rsid w:val="009F0000"/>
    <w:rsid w:val="009F01CD"/>
    <w:rsid w:val="009F1299"/>
    <w:rsid w:val="009F1A86"/>
    <w:rsid w:val="009F1D31"/>
    <w:rsid w:val="009F1EE5"/>
    <w:rsid w:val="009F261A"/>
    <w:rsid w:val="009F2C0E"/>
    <w:rsid w:val="009F2E1E"/>
    <w:rsid w:val="009F3093"/>
    <w:rsid w:val="009F30F7"/>
    <w:rsid w:val="009F3315"/>
    <w:rsid w:val="009F3B42"/>
    <w:rsid w:val="009F3DC3"/>
    <w:rsid w:val="009F3E8B"/>
    <w:rsid w:val="009F445E"/>
    <w:rsid w:val="009F4474"/>
    <w:rsid w:val="009F55CF"/>
    <w:rsid w:val="009F5E60"/>
    <w:rsid w:val="009F6040"/>
    <w:rsid w:val="009F6A77"/>
    <w:rsid w:val="009F6BE8"/>
    <w:rsid w:val="009F6CFF"/>
    <w:rsid w:val="009F6D57"/>
    <w:rsid w:val="009F6E13"/>
    <w:rsid w:val="009F78A8"/>
    <w:rsid w:val="009F797E"/>
    <w:rsid w:val="009F7E4E"/>
    <w:rsid w:val="00A00110"/>
    <w:rsid w:val="00A0013E"/>
    <w:rsid w:val="00A00732"/>
    <w:rsid w:val="00A00803"/>
    <w:rsid w:val="00A00DC9"/>
    <w:rsid w:val="00A00E76"/>
    <w:rsid w:val="00A01138"/>
    <w:rsid w:val="00A025EE"/>
    <w:rsid w:val="00A02AC1"/>
    <w:rsid w:val="00A03398"/>
    <w:rsid w:val="00A03D6E"/>
    <w:rsid w:val="00A03DFB"/>
    <w:rsid w:val="00A044E0"/>
    <w:rsid w:val="00A05331"/>
    <w:rsid w:val="00A06480"/>
    <w:rsid w:val="00A064E3"/>
    <w:rsid w:val="00A064EB"/>
    <w:rsid w:val="00A0690C"/>
    <w:rsid w:val="00A06972"/>
    <w:rsid w:val="00A07119"/>
    <w:rsid w:val="00A073DB"/>
    <w:rsid w:val="00A07518"/>
    <w:rsid w:val="00A07D34"/>
    <w:rsid w:val="00A10716"/>
    <w:rsid w:val="00A10D29"/>
    <w:rsid w:val="00A10FA5"/>
    <w:rsid w:val="00A11380"/>
    <w:rsid w:val="00A1177A"/>
    <w:rsid w:val="00A11D0B"/>
    <w:rsid w:val="00A11DD2"/>
    <w:rsid w:val="00A13345"/>
    <w:rsid w:val="00A14209"/>
    <w:rsid w:val="00A1446C"/>
    <w:rsid w:val="00A14C09"/>
    <w:rsid w:val="00A14C0E"/>
    <w:rsid w:val="00A150B2"/>
    <w:rsid w:val="00A153C6"/>
    <w:rsid w:val="00A158A6"/>
    <w:rsid w:val="00A15922"/>
    <w:rsid w:val="00A16621"/>
    <w:rsid w:val="00A1677D"/>
    <w:rsid w:val="00A17174"/>
    <w:rsid w:val="00A17999"/>
    <w:rsid w:val="00A179B1"/>
    <w:rsid w:val="00A20418"/>
    <w:rsid w:val="00A205DF"/>
    <w:rsid w:val="00A206BD"/>
    <w:rsid w:val="00A2107B"/>
    <w:rsid w:val="00A210E4"/>
    <w:rsid w:val="00A21553"/>
    <w:rsid w:val="00A21BAE"/>
    <w:rsid w:val="00A229BE"/>
    <w:rsid w:val="00A230E2"/>
    <w:rsid w:val="00A238B2"/>
    <w:rsid w:val="00A24A52"/>
    <w:rsid w:val="00A24FE7"/>
    <w:rsid w:val="00A25616"/>
    <w:rsid w:val="00A257F0"/>
    <w:rsid w:val="00A25953"/>
    <w:rsid w:val="00A262FB"/>
    <w:rsid w:val="00A2643A"/>
    <w:rsid w:val="00A26605"/>
    <w:rsid w:val="00A26BF5"/>
    <w:rsid w:val="00A26FA5"/>
    <w:rsid w:val="00A27278"/>
    <w:rsid w:val="00A273F4"/>
    <w:rsid w:val="00A277FE"/>
    <w:rsid w:val="00A27AE6"/>
    <w:rsid w:val="00A27C2A"/>
    <w:rsid w:val="00A30431"/>
    <w:rsid w:val="00A30810"/>
    <w:rsid w:val="00A3089E"/>
    <w:rsid w:val="00A30E72"/>
    <w:rsid w:val="00A3120C"/>
    <w:rsid w:val="00A315C0"/>
    <w:rsid w:val="00A31906"/>
    <w:rsid w:val="00A32199"/>
    <w:rsid w:val="00A323B8"/>
    <w:rsid w:val="00A3247F"/>
    <w:rsid w:val="00A326AA"/>
    <w:rsid w:val="00A3286C"/>
    <w:rsid w:val="00A32A43"/>
    <w:rsid w:val="00A32B1F"/>
    <w:rsid w:val="00A32DD1"/>
    <w:rsid w:val="00A3334C"/>
    <w:rsid w:val="00A33A0E"/>
    <w:rsid w:val="00A33B0E"/>
    <w:rsid w:val="00A33F90"/>
    <w:rsid w:val="00A355CC"/>
    <w:rsid w:val="00A358AE"/>
    <w:rsid w:val="00A35D44"/>
    <w:rsid w:val="00A363D4"/>
    <w:rsid w:val="00A365B8"/>
    <w:rsid w:val="00A3705C"/>
    <w:rsid w:val="00A37138"/>
    <w:rsid w:val="00A37E49"/>
    <w:rsid w:val="00A37EBA"/>
    <w:rsid w:val="00A40192"/>
    <w:rsid w:val="00A4044A"/>
    <w:rsid w:val="00A40B40"/>
    <w:rsid w:val="00A41CCD"/>
    <w:rsid w:val="00A43BC2"/>
    <w:rsid w:val="00A44095"/>
    <w:rsid w:val="00A449F2"/>
    <w:rsid w:val="00A44B49"/>
    <w:rsid w:val="00A44D32"/>
    <w:rsid w:val="00A45A0C"/>
    <w:rsid w:val="00A45D39"/>
    <w:rsid w:val="00A45F70"/>
    <w:rsid w:val="00A46A75"/>
    <w:rsid w:val="00A46F15"/>
    <w:rsid w:val="00A47251"/>
    <w:rsid w:val="00A47F39"/>
    <w:rsid w:val="00A501B8"/>
    <w:rsid w:val="00A501EC"/>
    <w:rsid w:val="00A50863"/>
    <w:rsid w:val="00A50CF8"/>
    <w:rsid w:val="00A5109A"/>
    <w:rsid w:val="00A5139A"/>
    <w:rsid w:val="00A5247F"/>
    <w:rsid w:val="00A52DB5"/>
    <w:rsid w:val="00A5333C"/>
    <w:rsid w:val="00A53756"/>
    <w:rsid w:val="00A53926"/>
    <w:rsid w:val="00A546F8"/>
    <w:rsid w:val="00A54B64"/>
    <w:rsid w:val="00A54D56"/>
    <w:rsid w:val="00A5525E"/>
    <w:rsid w:val="00A556D5"/>
    <w:rsid w:val="00A559B6"/>
    <w:rsid w:val="00A55E17"/>
    <w:rsid w:val="00A56795"/>
    <w:rsid w:val="00A56E46"/>
    <w:rsid w:val="00A573FD"/>
    <w:rsid w:val="00A57438"/>
    <w:rsid w:val="00A57774"/>
    <w:rsid w:val="00A57B00"/>
    <w:rsid w:val="00A60376"/>
    <w:rsid w:val="00A60416"/>
    <w:rsid w:val="00A60820"/>
    <w:rsid w:val="00A60822"/>
    <w:rsid w:val="00A60C6A"/>
    <w:rsid w:val="00A60F2B"/>
    <w:rsid w:val="00A612FB"/>
    <w:rsid w:val="00A6153E"/>
    <w:rsid w:val="00A61DD2"/>
    <w:rsid w:val="00A62CEA"/>
    <w:rsid w:val="00A62D35"/>
    <w:rsid w:val="00A62E7C"/>
    <w:rsid w:val="00A6310B"/>
    <w:rsid w:val="00A63347"/>
    <w:rsid w:val="00A6377F"/>
    <w:rsid w:val="00A63C55"/>
    <w:rsid w:val="00A63DB0"/>
    <w:rsid w:val="00A63F73"/>
    <w:rsid w:val="00A640D9"/>
    <w:rsid w:val="00A64350"/>
    <w:rsid w:val="00A6514F"/>
    <w:rsid w:val="00A6520D"/>
    <w:rsid w:val="00A65965"/>
    <w:rsid w:val="00A65BC1"/>
    <w:rsid w:val="00A667D9"/>
    <w:rsid w:val="00A66BCC"/>
    <w:rsid w:val="00A67248"/>
    <w:rsid w:val="00A6759D"/>
    <w:rsid w:val="00A678A4"/>
    <w:rsid w:val="00A67937"/>
    <w:rsid w:val="00A67E3E"/>
    <w:rsid w:val="00A70698"/>
    <w:rsid w:val="00A711B5"/>
    <w:rsid w:val="00A71F1E"/>
    <w:rsid w:val="00A724F0"/>
    <w:rsid w:val="00A72767"/>
    <w:rsid w:val="00A72E7B"/>
    <w:rsid w:val="00A732F6"/>
    <w:rsid w:val="00A73A51"/>
    <w:rsid w:val="00A74016"/>
    <w:rsid w:val="00A74134"/>
    <w:rsid w:val="00A74668"/>
    <w:rsid w:val="00A75869"/>
    <w:rsid w:val="00A761BE"/>
    <w:rsid w:val="00A77205"/>
    <w:rsid w:val="00A773A7"/>
    <w:rsid w:val="00A773DF"/>
    <w:rsid w:val="00A77422"/>
    <w:rsid w:val="00A774DF"/>
    <w:rsid w:val="00A77706"/>
    <w:rsid w:val="00A777E4"/>
    <w:rsid w:val="00A779DF"/>
    <w:rsid w:val="00A77A69"/>
    <w:rsid w:val="00A77F26"/>
    <w:rsid w:val="00A80427"/>
    <w:rsid w:val="00A805AE"/>
    <w:rsid w:val="00A8079E"/>
    <w:rsid w:val="00A80CBE"/>
    <w:rsid w:val="00A81389"/>
    <w:rsid w:val="00A81C33"/>
    <w:rsid w:val="00A825A6"/>
    <w:rsid w:val="00A82A71"/>
    <w:rsid w:val="00A831E1"/>
    <w:rsid w:val="00A8344A"/>
    <w:rsid w:val="00A83BC8"/>
    <w:rsid w:val="00A83BEA"/>
    <w:rsid w:val="00A83FA6"/>
    <w:rsid w:val="00A840A8"/>
    <w:rsid w:val="00A84A0B"/>
    <w:rsid w:val="00A84B42"/>
    <w:rsid w:val="00A85283"/>
    <w:rsid w:val="00A85546"/>
    <w:rsid w:val="00A85559"/>
    <w:rsid w:val="00A85881"/>
    <w:rsid w:val="00A85899"/>
    <w:rsid w:val="00A85DE7"/>
    <w:rsid w:val="00A86E41"/>
    <w:rsid w:val="00A8732D"/>
    <w:rsid w:val="00A87684"/>
    <w:rsid w:val="00A87C62"/>
    <w:rsid w:val="00A9003C"/>
    <w:rsid w:val="00A902CC"/>
    <w:rsid w:val="00A903E7"/>
    <w:rsid w:val="00A909A3"/>
    <w:rsid w:val="00A912DC"/>
    <w:rsid w:val="00A9154F"/>
    <w:rsid w:val="00A91DEE"/>
    <w:rsid w:val="00A91F6B"/>
    <w:rsid w:val="00A92313"/>
    <w:rsid w:val="00A9297F"/>
    <w:rsid w:val="00A92CF9"/>
    <w:rsid w:val="00A92DC6"/>
    <w:rsid w:val="00A932F4"/>
    <w:rsid w:val="00A932FA"/>
    <w:rsid w:val="00A93CCA"/>
    <w:rsid w:val="00A94634"/>
    <w:rsid w:val="00A94F39"/>
    <w:rsid w:val="00A96423"/>
    <w:rsid w:val="00A964C8"/>
    <w:rsid w:val="00A9691D"/>
    <w:rsid w:val="00A96B7F"/>
    <w:rsid w:val="00A96C1B"/>
    <w:rsid w:val="00A97CDA"/>
    <w:rsid w:val="00A97DD0"/>
    <w:rsid w:val="00AA0059"/>
    <w:rsid w:val="00AA051D"/>
    <w:rsid w:val="00AA057B"/>
    <w:rsid w:val="00AA07C5"/>
    <w:rsid w:val="00AA10E0"/>
    <w:rsid w:val="00AA1115"/>
    <w:rsid w:val="00AA1C8D"/>
    <w:rsid w:val="00AA2984"/>
    <w:rsid w:val="00AA2ADE"/>
    <w:rsid w:val="00AA3319"/>
    <w:rsid w:val="00AA3B67"/>
    <w:rsid w:val="00AA3CB3"/>
    <w:rsid w:val="00AA3F4C"/>
    <w:rsid w:val="00AA44AD"/>
    <w:rsid w:val="00AA4523"/>
    <w:rsid w:val="00AA4561"/>
    <w:rsid w:val="00AA4AD0"/>
    <w:rsid w:val="00AA4D2B"/>
    <w:rsid w:val="00AA516E"/>
    <w:rsid w:val="00AA5C07"/>
    <w:rsid w:val="00AA5FDF"/>
    <w:rsid w:val="00AA65A1"/>
    <w:rsid w:val="00AA65F0"/>
    <w:rsid w:val="00AA6738"/>
    <w:rsid w:val="00AA6CDF"/>
    <w:rsid w:val="00AA6D53"/>
    <w:rsid w:val="00AA7357"/>
    <w:rsid w:val="00AA74BD"/>
    <w:rsid w:val="00AA7A41"/>
    <w:rsid w:val="00AA7AD7"/>
    <w:rsid w:val="00AA7D94"/>
    <w:rsid w:val="00AB0434"/>
    <w:rsid w:val="00AB094E"/>
    <w:rsid w:val="00AB1276"/>
    <w:rsid w:val="00AB1632"/>
    <w:rsid w:val="00AB1F17"/>
    <w:rsid w:val="00AB215A"/>
    <w:rsid w:val="00AB3295"/>
    <w:rsid w:val="00AB3D21"/>
    <w:rsid w:val="00AB4034"/>
    <w:rsid w:val="00AB4783"/>
    <w:rsid w:val="00AB5034"/>
    <w:rsid w:val="00AB5789"/>
    <w:rsid w:val="00AB5CEA"/>
    <w:rsid w:val="00AB5FEA"/>
    <w:rsid w:val="00AB6046"/>
    <w:rsid w:val="00AB6636"/>
    <w:rsid w:val="00AB6BF2"/>
    <w:rsid w:val="00AB713A"/>
    <w:rsid w:val="00AB7B71"/>
    <w:rsid w:val="00AC08F4"/>
    <w:rsid w:val="00AC0968"/>
    <w:rsid w:val="00AC1449"/>
    <w:rsid w:val="00AC1659"/>
    <w:rsid w:val="00AC1A04"/>
    <w:rsid w:val="00AC1DA3"/>
    <w:rsid w:val="00AC1E73"/>
    <w:rsid w:val="00AC1EA6"/>
    <w:rsid w:val="00AC1FCB"/>
    <w:rsid w:val="00AC2114"/>
    <w:rsid w:val="00AC31CB"/>
    <w:rsid w:val="00AC326F"/>
    <w:rsid w:val="00AC3297"/>
    <w:rsid w:val="00AC367C"/>
    <w:rsid w:val="00AC36EB"/>
    <w:rsid w:val="00AC3B01"/>
    <w:rsid w:val="00AC3C4D"/>
    <w:rsid w:val="00AC3E9B"/>
    <w:rsid w:val="00AC405A"/>
    <w:rsid w:val="00AC40E6"/>
    <w:rsid w:val="00AC5729"/>
    <w:rsid w:val="00AC5CB8"/>
    <w:rsid w:val="00AC61F6"/>
    <w:rsid w:val="00AC636B"/>
    <w:rsid w:val="00AC64ED"/>
    <w:rsid w:val="00AC70CE"/>
    <w:rsid w:val="00AC70D2"/>
    <w:rsid w:val="00AC7731"/>
    <w:rsid w:val="00AC77DE"/>
    <w:rsid w:val="00AD022C"/>
    <w:rsid w:val="00AD0F21"/>
    <w:rsid w:val="00AD21BF"/>
    <w:rsid w:val="00AD2255"/>
    <w:rsid w:val="00AD26C9"/>
    <w:rsid w:val="00AD3215"/>
    <w:rsid w:val="00AD39A0"/>
    <w:rsid w:val="00AD4673"/>
    <w:rsid w:val="00AD4C3E"/>
    <w:rsid w:val="00AD4D0E"/>
    <w:rsid w:val="00AD52A7"/>
    <w:rsid w:val="00AD569A"/>
    <w:rsid w:val="00AD59F5"/>
    <w:rsid w:val="00AD5E28"/>
    <w:rsid w:val="00AD5FC2"/>
    <w:rsid w:val="00AD69E6"/>
    <w:rsid w:val="00AD75A5"/>
    <w:rsid w:val="00AE0BD2"/>
    <w:rsid w:val="00AE1C6F"/>
    <w:rsid w:val="00AE1FED"/>
    <w:rsid w:val="00AE20CB"/>
    <w:rsid w:val="00AE257C"/>
    <w:rsid w:val="00AE2F93"/>
    <w:rsid w:val="00AE31A3"/>
    <w:rsid w:val="00AE33E9"/>
    <w:rsid w:val="00AE360E"/>
    <w:rsid w:val="00AE3B6B"/>
    <w:rsid w:val="00AE3BF0"/>
    <w:rsid w:val="00AE4403"/>
    <w:rsid w:val="00AE4814"/>
    <w:rsid w:val="00AE49D8"/>
    <w:rsid w:val="00AE4A34"/>
    <w:rsid w:val="00AE4E39"/>
    <w:rsid w:val="00AE5279"/>
    <w:rsid w:val="00AE594D"/>
    <w:rsid w:val="00AE623B"/>
    <w:rsid w:val="00AE6D9B"/>
    <w:rsid w:val="00AE73B2"/>
    <w:rsid w:val="00AE77FE"/>
    <w:rsid w:val="00AE7B07"/>
    <w:rsid w:val="00AE7B9A"/>
    <w:rsid w:val="00AE7D8D"/>
    <w:rsid w:val="00AF02AB"/>
    <w:rsid w:val="00AF0563"/>
    <w:rsid w:val="00AF073E"/>
    <w:rsid w:val="00AF0A03"/>
    <w:rsid w:val="00AF0E75"/>
    <w:rsid w:val="00AF10B4"/>
    <w:rsid w:val="00AF1793"/>
    <w:rsid w:val="00AF1B39"/>
    <w:rsid w:val="00AF1FDF"/>
    <w:rsid w:val="00AF20EC"/>
    <w:rsid w:val="00AF29AE"/>
    <w:rsid w:val="00AF2A68"/>
    <w:rsid w:val="00AF2B4E"/>
    <w:rsid w:val="00AF44F5"/>
    <w:rsid w:val="00AF470A"/>
    <w:rsid w:val="00AF4BBA"/>
    <w:rsid w:val="00AF4D41"/>
    <w:rsid w:val="00AF5C0E"/>
    <w:rsid w:val="00AF5EFD"/>
    <w:rsid w:val="00AF6120"/>
    <w:rsid w:val="00AF63D8"/>
    <w:rsid w:val="00AF6E3A"/>
    <w:rsid w:val="00AF6EF9"/>
    <w:rsid w:val="00AF70F4"/>
    <w:rsid w:val="00AF7EB8"/>
    <w:rsid w:val="00B0060E"/>
    <w:rsid w:val="00B009E1"/>
    <w:rsid w:val="00B00FC4"/>
    <w:rsid w:val="00B01316"/>
    <w:rsid w:val="00B01459"/>
    <w:rsid w:val="00B02306"/>
    <w:rsid w:val="00B026AC"/>
    <w:rsid w:val="00B02F6D"/>
    <w:rsid w:val="00B03156"/>
    <w:rsid w:val="00B031B1"/>
    <w:rsid w:val="00B0452C"/>
    <w:rsid w:val="00B04577"/>
    <w:rsid w:val="00B0462F"/>
    <w:rsid w:val="00B048F9"/>
    <w:rsid w:val="00B04EC6"/>
    <w:rsid w:val="00B0515F"/>
    <w:rsid w:val="00B053C9"/>
    <w:rsid w:val="00B0583F"/>
    <w:rsid w:val="00B05E24"/>
    <w:rsid w:val="00B0645F"/>
    <w:rsid w:val="00B0653E"/>
    <w:rsid w:val="00B0690D"/>
    <w:rsid w:val="00B06A71"/>
    <w:rsid w:val="00B06CCC"/>
    <w:rsid w:val="00B06D7F"/>
    <w:rsid w:val="00B073AC"/>
    <w:rsid w:val="00B077B8"/>
    <w:rsid w:val="00B07C7F"/>
    <w:rsid w:val="00B07D5A"/>
    <w:rsid w:val="00B1009B"/>
    <w:rsid w:val="00B1026A"/>
    <w:rsid w:val="00B10408"/>
    <w:rsid w:val="00B1089C"/>
    <w:rsid w:val="00B10EF8"/>
    <w:rsid w:val="00B10F2E"/>
    <w:rsid w:val="00B11577"/>
    <w:rsid w:val="00B11BB8"/>
    <w:rsid w:val="00B11F20"/>
    <w:rsid w:val="00B126C5"/>
    <w:rsid w:val="00B128D5"/>
    <w:rsid w:val="00B13099"/>
    <w:rsid w:val="00B13401"/>
    <w:rsid w:val="00B1363E"/>
    <w:rsid w:val="00B13730"/>
    <w:rsid w:val="00B13B60"/>
    <w:rsid w:val="00B14829"/>
    <w:rsid w:val="00B14D53"/>
    <w:rsid w:val="00B1512B"/>
    <w:rsid w:val="00B15238"/>
    <w:rsid w:val="00B152F2"/>
    <w:rsid w:val="00B156A3"/>
    <w:rsid w:val="00B15C07"/>
    <w:rsid w:val="00B15FAF"/>
    <w:rsid w:val="00B1647A"/>
    <w:rsid w:val="00B16C1E"/>
    <w:rsid w:val="00B170E1"/>
    <w:rsid w:val="00B17B7E"/>
    <w:rsid w:val="00B20194"/>
    <w:rsid w:val="00B2118D"/>
    <w:rsid w:val="00B213DF"/>
    <w:rsid w:val="00B21591"/>
    <w:rsid w:val="00B21A95"/>
    <w:rsid w:val="00B21C00"/>
    <w:rsid w:val="00B21FE3"/>
    <w:rsid w:val="00B224CD"/>
    <w:rsid w:val="00B225FC"/>
    <w:rsid w:val="00B23D03"/>
    <w:rsid w:val="00B242C4"/>
    <w:rsid w:val="00B24385"/>
    <w:rsid w:val="00B24415"/>
    <w:rsid w:val="00B247BD"/>
    <w:rsid w:val="00B2481A"/>
    <w:rsid w:val="00B25115"/>
    <w:rsid w:val="00B25829"/>
    <w:rsid w:val="00B25A37"/>
    <w:rsid w:val="00B25C2C"/>
    <w:rsid w:val="00B25CAF"/>
    <w:rsid w:val="00B25DCF"/>
    <w:rsid w:val="00B25FE5"/>
    <w:rsid w:val="00B26071"/>
    <w:rsid w:val="00B2610C"/>
    <w:rsid w:val="00B262D8"/>
    <w:rsid w:val="00B27695"/>
    <w:rsid w:val="00B278FE"/>
    <w:rsid w:val="00B3002C"/>
    <w:rsid w:val="00B3022F"/>
    <w:rsid w:val="00B3023A"/>
    <w:rsid w:val="00B30778"/>
    <w:rsid w:val="00B31029"/>
    <w:rsid w:val="00B311CE"/>
    <w:rsid w:val="00B31786"/>
    <w:rsid w:val="00B31911"/>
    <w:rsid w:val="00B31E90"/>
    <w:rsid w:val="00B31F16"/>
    <w:rsid w:val="00B322C0"/>
    <w:rsid w:val="00B32A48"/>
    <w:rsid w:val="00B331C9"/>
    <w:rsid w:val="00B33B64"/>
    <w:rsid w:val="00B34132"/>
    <w:rsid w:val="00B3462F"/>
    <w:rsid w:val="00B353D1"/>
    <w:rsid w:val="00B3572C"/>
    <w:rsid w:val="00B35CFA"/>
    <w:rsid w:val="00B35DA1"/>
    <w:rsid w:val="00B35F87"/>
    <w:rsid w:val="00B360A0"/>
    <w:rsid w:val="00B362FB"/>
    <w:rsid w:val="00B365DD"/>
    <w:rsid w:val="00B367F4"/>
    <w:rsid w:val="00B3701A"/>
    <w:rsid w:val="00B401D3"/>
    <w:rsid w:val="00B402C8"/>
    <w:rsid w:val="00B40912"/>
    <w:rsid w:val="00B40A78"/>
    <w:rsid w:val="00B40E46"/>
    <w:rsid w:val="00B40EE5"/>
    <w:rsid w:val="00B4117E"/>
    <w:rsid w:val="00B414E2"/>
    <w:rsid w:val="00B4158F"/>
    <w:rsid w:val="00B4159E"/>
    <w:rsid w:val="00B41A53"/>
    <w:rsid w:val="00B41B2E"/>
    <w:rsid w:val="00B41EEF"/>
    <w:rsid w:val="00B4209A"/>
    <w:rsid w:val="00B422BF"/>
    <w:rsid w:val="00B422FC"/>
    <w:rsid w:val="00B42523"/>
    <w:rsid w:val="00B42A08"/>
    <w:rsid w:val="00B42FF6"/>
    <w:rsid w:val="00B43E42"/>
    <w:rsid w:val="00B43F94"/>
    <w:rsid w:val="00B443E5"/>
    <w:rsid w:val="00B4457D"/>
    <w:rsid w:val="00B44589"/>
    <w:rsid w:val="00B44F0A"/>
    <w:rsid w:val="00B4551C"/>
    <w:rsid w:val="00B45F51"/>
    <w:rsid w:val="00B46063"/>
    <w:rsid w:val="00B461B2"/>
    <w:rsid w:val="00B462A8"/>
    <w:rsid w:val="00B4651D"/>
    <w:rsid w:val="00B46B87"/>
    <w:rsid w:val="00B46E9E"/>
    <w:rsid w:val="00B47103"/>
    <w:rsid w:val="00B47495"/>
    <w:rsid w:val="00B4772A"/>
    <w:rsid w:val="00B5077D"/>
    <w:rsid w:val="00B509F3"/>
    <w:rsid w:val="00B50A48"/>
    <w:rsid w:val="00B51097"/>
    <w:rsid w:val="00B5123D"/>
    <w:rsid w:val="00B51548"/>
    <w:rsid w:val="00B515EA"/>
    <w:rsid w:val="00B515FA"/>
    <w:rsid w:val="00B52A0B"/>
    <w:rsid w:val="00B532B2"/>
    <w:rsid w:val="00B53555"/>
    <w:rsid w:val="00B53568"/>
    <w:rsid w:val="00B539A6"/>
    <w:rsid w:val="00B539FB"/>
    <w:rsid w:val="00B53BBE"/>
    <w:rsid w:val="00B53E1B"/>
    <w:rsid w:val="00B53F37"/>
    <w:rsid w:val="00B5405C"/>
    <w:rsid w:val="00B541E6"/>
    <w:rsid w:val="00B5472A"/>
    <w:rsid w:val="00B548D6"/>
    <w:rsid w:val="00B54915"/>
    <w:rsid w:val="00B54D3A"/>
    <w:rsid w:val="00B54D8B"/>
    <w:rsid w:val="00B54E04"/>
    <w:rsid w:val="00B54E1C"/>
    <w:rsid w:val="00B55250"/>
    <w:rsid w:val="00B55D8B"/>
    <w:rsid w:val="00B55E6C"/>
    <w:rsid w:val="00B56368"/>
    <w:rsid w:val="00B56D69"/>
    <w:rsid w:val="00B60646"/>
    <w:rsid w:val="00B60B01"/>
    <w:rsid w:val="00B60BB2"/>
    <w:rsid w:val="00B610A6"/>
    <w:rsid w:val="00B613AD"/>
    <w:rsid w:val="00B62026"/>
    <w:rsid w:val="00B62466"/>
    <w:rsid w:val="00B624E1"/>
    <w:rsid w:val="00B62577"/>
    <w:rsid w:val="00B62A5F"/>
    <w:rsid w:val="00B63943"/>
    <w:rsid w:val="00B6395F"/>
    <w:rsid w:val="00B64195"/>
    <w:rsid w:val="00B6479B"/>
    <w:rsid w:val="00B64B75"/>
    <w:rsid w:val="00B64C55"/>
    <w:rsid w:val="00B65869"/>
    <w:rsid w:val="00B658E5"/>
    <w:rsid w:val="00B65998"/>
    <w:rsid w:val="00B66937"/>
    <w:rsid w:val="00B66AB7"/>
    <w:rsid w:val="00B66BD4"/>
    <w:rsid w:val="00B66DDE"/>
    <w:rsid w:val="00B66F9B"/>
    <w:rsid w:val="00B66FA7"/>
    <w:rsid w:val="00B670C5"/>
    <w:rsid w:val="00B67179"/>
    <w:rsid w:val="00B67416"/>
    <w:rsid w:val="00B67636"/>
    <w:rsid w:val="00B67CE5"/>
    <w:rsid w:val="00B67D67"/>
    <w:rsid w:val="00B7050B"/>
    <w:rsid w:val="00B70CFF"/>
    <w:rsid w:val="00B70F09"/>
    <w:rsid w:val="00B713C2"/>
    <w:rsid w:val="00B71B0F"/>
    <w:rsid w:val="00B71E65"/>
    <w:rsid w:val="00B727F9"/>
    <w:rsid w:val="00B72C5B"/>
    <w:rsid w:val="00B72FF5"/>
    <w:rsid w:val="00B730C8"/>
    <w:rsid w:val="00B7310D"/>
    <w:rsid w:val="00B73637"/>
    <w:rsid w:val="00B736D2"/>
    <w:rsid w:val="00B73ACD"/>
    <w:rsid w:val="00B741CF"/>
    <w:rsid w:val="00B758DD"/>
    <w:rsid w:val="00B75B7A"/>
    <w:rsid w:val="00B75BEB"/>
    <w:rsid w:val="00B75F42"/>
    <w:rsid w:val="00B75F50"/>
    <w:rsid w:val="00B761C9"/>
    <w:rsid w:val="00B768C9"/>
    <w:rsid w:val="00B76B64"/>
    <w:rsid w:val="00B76DF3"/>
    <w:rsid w:val="00B77525"/>
    <w:rsid w:val="00B77BE7"/>
    <w:rsid w:val="00B77E7E"/>
    <w:rsid w:val="00B80878"/>
    <w:rsid w:val="00B80E48"/>
    <w:rsid w:val="00B8127F"/>
    <w:rsid w:val="00B81504"/>
    <w:rsid w:val="00B82942"/>
    <w:rsid w:val="00B83549"/>
    <w:rsid w:val="00B83591"/>
    <w:rsid w:val="00B8366F"/>
    <w:rsid w:val="00B83AA7"/>
    <w:rsid w:val="00B83BC7"/>
    <w:rsid w:val="00B83C73"/>
    <w:rsid w:val="00B83DF8"/>
    <w:rsid w:val="00B83ECA"/>
    <w:rsid w:val="00B83F4D"/>
    <w:rsid w:val="00B841DF"/>
    <w:rsid w:val="00B8479A"/>
    <w:rsid w:val="00B8557C"/>
    <w:rsid w:val="00B85793"/>
    <w:rsid w:val="00B8599C"/>
    <w:rsid w:val="00B85CBE"/>
    <w:rsid w:val="00B85D63"/>
    <w:rsid w:val="00B860DB"/>
    <w:rsid w:val="00B86231"/>
    <w:rsid w:val="00B862A8"/>
    <w:rsid w:val="00B86CAF"/>
    <w:rsid w:val="00B872F4"/>
    <w:rsid w:val="00B8731E"/>
    <w:rsid w:val="00B87838"/>
    <w:rsid w:val="00B90798"/>
    <w:rsid w:val="00B90964"/>
    <w:rsid w:val="00B90DB4"/>
    <w:rsid w:val="00B90EF1"/>
    <w:rsid w:val="00B9125A"/>
    <w:rsid w:val="00B912E5"/>
    <w:rsid w:val="00B91879"/>
    <w:rsid w:val="00B91AC5"/>
    <w:rsid w:val="00B91B95"/>
    <w:rsid w:val="00B922EB"/>
    <w:rsid w:val="00B926E4"/>
    <w:rsid w:val="00B936AB"/>
    <w:rsid w:val="00B95086"/>
    <w:rsid w:val="00B960A6"/>
    <w:rsid w:val="00B96558"/>
    <w:rsid w:val="00B96AEF"/>
    <w:rsid w:val="00B96D65"/>
    <w:rsid w:val="00B9731B"/>
    <w:rsid w:val="00B9784B"/>
    <w:rsid w:val="00B97BC9"/>
    <w:rsid w:val="00BA003A"/>
    <w:rsid w:val="00BA03CF"/>
    <w:rsid w:val="00BA0545"/>
    <w:rsid w:val="00BA07DB"/>
    <w:rsid w:val="00BA0A7A"/>
    <w:rsid w:val="00BA1434"/>
    <w:rsid w:val="00BA171A"/>
    <w:rsid w:val="00BA1818"/>
    <w:rsid w:val="00BA1F1F"/>
    <w:rsid w:val="00BA3369"/>
    <w:rsid w:val="00BA393E"/>
    <w:rsid w:val="00BA3CBA"/>
    <w:rsid w:val="00BA4307"/>
    <w:rsid w:val="00BA49A8"/>
    <w:rsid w:val="00BA4B73"/>
    <w:rsid w:val="00BA4F7E"/>
    <w:rsid w:val="00BA57F7"/>
    <w:rsid w:val="00BA5A13"/>
    <w:rsid w:val="00BA5E54"/>
    <w:rsid w:val="00BA67FF"/>
    <w:rsid w:val="00BA6930"/>
    <w:rsid w:val="00BA6A5E"/>
    <w:rsid w:val="00BA79BB"/>
    <w:rsid w:val="00BA7DEF"/>
    <w:rsid w:val="00BB0658"/>
    <w:rsid w:val="00BB0D86"/>
    <w:rsid w:val="00BB0FAE"/>
    <w:rsid w:val="00BB1864"/>
    <w:rsid w:val="00BB1ED8"/>
    <w:rsid w:val="00BB2155"/>
    <w:rsid w:val="00BB2668"/>
    <w:rsid w:val="00BB3040"/>
    <w:rsid w:val="00BB322D"/>
    <w:rsid w:val="00BB3279"/>
    <w:rsid w:val="00BB329D"/>
    <w:rsid w:val="00BB4B5C"/>
    <w:rsid w:val="00BB4EBE"/>
    <w:rsid w:val="00BB4F56"/>
    <w:rsid w:val="00BB56D4"/>
    <w:rsid w:val="00BB56D5"/>
    <w:rsid w:val="00BB574D"/>
    <w:rsid w:val="00BB5B3A"/>
    <w:rsid w:val="00BB5C0A"/>
    <w:rsid w:val="00BB60D8"/>
    <w:rsid w:val="00BB656D"/>
    <w:rsid w:val="00BB69CE"/>
    <w:rsid w:val="00BB6C32"/>
    <w:rsid w:val="00BB6FCD"/>
    <w:rsid w:val="00BB7119"/>
    <w:rsid w:val="00BB7B48"/>
    <w:rsid w:val="00BC0062"/>
    <w:rsid w:val="00BC00D1"/>
    <w:rsid w:val="00BC0259"/>
    <w:rsid w:val="00BC058C"/>
    <w:rsid w:val="00BC0ABB"/>
    <w:rsid w:val="00BC0D56"/>
    <w:rsid w:val="00BC0F66"/>
    <w:rsid w:val="00BC1000"/>
    <w:rsid w:val="00BC14B1"/>
    <w:rsid w:val="00BC16C7"/>
    <w:rsid w:val="00BC2783"/>
    <w:rsid w:val="00BC2ADB"/>
    <w:rsid w:val="00BC2D0A"/>
    <w:rsid w:val="00BC350D"/>
    <w:rsid w:val="00BC38F2"/>
    <w:rsid w:val="00BC3A17"/>
    <w:rsid w:val="00BC3CB0"/>
    <w:rsid w:val="00BC4961"/>
    <w:rsid w:val="00BC523B"/>
    <w:rsid w:val="00BC5390"/>
    <w:rsid w:val="00BC597C"/>
    <w:rsid w:val="00BC5D9D"/>
    <w:rsid w:val="00BC69FB"/>
    <w:rsid w:val="00BC6A14"/>
    <w:rsid w:val="00BC6AB1"/>
    <w:rsid w:val="00BC75CC"/>
    <w:rsid w:val="00BC7898"/>
    <w:rsid w:val="00BC7E42"/>
    <w:rsid w:val="00BD0120"/>
    <w:rsid w:val="00BD1360"/>
    <w:rsid w:val="00BD13CC"/>
    <w:rsid w:val="00BD2192"/>
    <w:rsid w:val="00BD273E"/>
    <w:rsid w:val="00BD2ADC"/>
    <w:rsid w:val="00BD3004"/>
    <w:rsid w:val="00BD316E"/>
    <w:rsid w:val="00BD3213"/>
    <w:rsid w:val="00BD36CC"/>
    <w:rsid w:val="00BD52C8"/>
    <w:rsid w:val="00BD571D"/>
    <w:rsid w:val="00BD65C4"/>
    <w:rsid w:val="00BD6CE2"/>
    <w:rsid w:val="00BD6FCD"/>
    <w:rsid w:val="00BD708E"/>
    <w:rsid w:val="00BD784D"/>
    <w:rsid w:val="00BE0277"/>
    <w:rsid w:val="00BE0468"/>
    <w:rsid w:val="00BE0E29"/>
    <w:rsid w:val="00BE0F3C"/>
    <w:rsid w:val="00BE1059"/>
    <w:rsid w:val="00BE1705"/>
    <w:rsid w:val="00BE1713"/>
    <w:rsid w:val="00BE180A"/>
    <w:rsid w:val="00BE181D"/>
    <w:rsid w:val="00BE1B2C"/>
    <w:rsid w:val="00BE240A"/>
    <w:rsid w:val="00BE2488"/>
    <w:rsid w:val="00BE2893"/>
    <w:rsid w:val="00BE2DA3"/>
    <w:rsid w:val="00BE2F6A"/>
    <w:rsid w:val="00BE3AEA"/>
    <w:rsid w:val="00BE3F6E"/>
    <w:rsid w:val="00BE4444"/>
    <w:rsid w:val="00BE4796"/>
    <w:rsid w:val="00BE5136"/>
    <w:rsid w:val="00BE5E04"/>
    <w:rsid w:val="00BE60C5"/>
    <w:rsid w:val="00BE65FF"/>
    <w:rsid w:val="00BE6DB4"/>
    <w:rsid w:val="00BE72DC"/>
    <w:rsid w:val="00BE7307"/>
    <w:rsid w:val="00BE7450"/>
    <w:rsid w:val="00BE74E6"/>
    <w:rsid w:val="00BE7957"/>
    <w:rsid w:val="00BE7A5E"/>
    <w:rsid w:val="00BF049F"/>
    <w:rsid w:val="00BF090F"/>
    <w:rsid w:val="00BF1AEB"/>
    <w:rsid w:val="00BF23EC"/>
    <w:rsid w:val="00BF260B"/>
    <w:rsid w:val="00BF266E"/>
    <w:rsid w:val="00BF2BC3"/>
    <w:rsid w:val="00BF2FD4"/>
    <w:rsid w:val="00BF3C41"/>
    <w:rsid w:val="00BF3ED3"/>
    <w:rsid w:val="00BF4039"/>
    <w:rsid w:val="00BF4658"/>
    <w:rsid w:val="00BF4DF6"/>
    <w:rsid w:val="00BF5156"/>
    <w:rsid w:val="00BF5187"/>
    <w:rsid w:val="00BF5C8B"/>
    <w:rsid w:val="00BF63C6"/>
    <w:rsid w:val="00BF68C7"/>
    <w:rsid w:val="00BF70CF"/>
    <w:rsid w:val="00BF70EB"/>
    <w:rsid w:val="00BF7332"/>
    <w:rsid w:val="00BF75DF"/>
    <w:rsid w:val="00BF7836"/>
    <w:rsid w:val="00C00EB7"/>
    <w:rsid w:val="00C01128"/>
    <w:rsid w:val="00C01682"/>
    <w:rsid w:val="00C03534"/>
    <w:rsid w:val="00C0395E"/>
    <w:rsid w:val="00C03C5D"/>
    <w:rsid w:val="00C04006"/>
    <w:rsid w:val="00C04522"/>
    <w:rsid w:val="00C04D42"/>
    <w:rsid w:val="00C05ACA"/>
    <w:rsid w:val="00C06372"/>
    <w:rsid w:val="00C065DB"/>
    <w:rsid w:val="00C06EE4"/>
    <w:rsid w:val="00C071D6"/>
    <w:rsid w:val="00C07521"/>
    <w:rsid w:val="00C10147"/>
    <w:rsid w:val="00C10343"/>
    <w:rsid w:val="00C1046D"/>
    <w:rsid w:val="00C10806"/>
    <w:rsid w:val="00C109D1"/>
    <w:rsid w:val="00C10FBD"/>
    <w:rsid w:val="00C11472"/>
    <w:rsid w:val="00C115B0"/>
    <w:rsid w:val="00C11760"/>
    <w:rsid w:val="00C11776"/>
    <w:rsid w:val="00C11C61"/>
    <w:rsid w:val="00C124AD"/>
    <w:rsid w:val="00C12630"/>
    <w:rsid w:val="00C1284C"/>
    <w:rsid w:val="00C128FB"/>
    <w:rsid w:val="00C12C2F"/>
    <w:rsid w:val="00C133BF"/>
    <w:rsid w:val="00C134F6"/>
    <w:rsid w:val="00C135D3"/>
    <w:rsid w:val="00C13660"/>
    <w:rsid w:val="00C1374A"/>
    <w:rsid w:val="00C13A07"/>
    <w:rsid w:val="00C13D91"/>
    <w:rsid w:val="00C13E5B"/>
    <w:rsid w:val="00C14523"/>
    <w:rsid w:val="00C1457E"/>
    <w:rsid w:val="00C145BE"/>
    <w:rsid w:val="00C14854"/>
    <w:rsid w:val="00C1498F"/>
    <w:rsid w:val="00C14B1F"/>
    <w:rsid w:val="00C15016"/>
    <w:rsid w:val="00C15026"/>
    <w:rsid w:val="00C15868"/>
    <w:rsid w:val="00C158DC"/>
    <w:rsid w:val="00C159B3"/>
    <w:rsid w:val="00C15C0B"/>
    <w:rsid w:val="00C15DA0"/>
    <w:rsid w:val="00C15E0B"/>
    <w:rsid w:val="00C15E3B"/>
    <w:rsid w:val="00C160EA"/>
    <w:rsid w:val="00C17302"/>
    <w:rsid w:val="00C174F4"/>
    <w:rsid w:val="00C17506"/>
    <w:rsid w:val="00C179C7"/>
    <w:rsid w:val="00C17F74"/>
    <w:rsid w:val="00C20108"/>
    <w:rsid w:val="00C2016D"/>
    <w:rsid w:val="00C20196"/>
    <w:rsid w:val="00C20C47"/>
    <w:rsid w:val="00C21620"/>
    <w:rsid w:val="00C218B4"/>
    <w:rsid w:val="00C21927"/>
    <w:rsid w:val="00C21989"/>
    <w:rsid w:val="00C21E1D"/>
    <w:rsid w:val="00C220D9"/>
    <w:rsid w:val="00C22699"/>
    <w:rsid w:val="00C226AF"/>
    <w:rsid w:val="00C22812"/>
    <w:rsid w:val="00C23398"/>
    <w:rsid w:val="00C2356C"/>
    <w:rsid w:val="00C23696"/>
    <w:rsid w:val="00C238DC"/>
    <w:rsid w:val="00C240B9"/>
    <w:rsid w:val="00C2411E"/>
    <w:rsid w:val="00C244B2"/>
    <w:rsid w:val="00C247F5"/>
    <w:rsid w:val="00C2485B"/>
    <w:rsid w:val="00C25465"/>
    <w:rsid w:val="00C257ED"/>
    <w:rsid w:val="00C2588E"/>
    <w:rsid w:val="00C25EAE"/>
    <w:rsid w:val="00C2665E"/>
    <w:rsid w:val="00C26933"/>
    <w:rsid w:val="00C301B4"/>
    <w:rsid w:val="00C302BA"/>
    <w:rsid w:val="00C30AB8"/>
    <w:rsid w:val="00C30CBB"/>
    <w:rsid w:val="00C3118E"/>
    <w:rsid w:val="00C3192F"/>
    <w:rsid w:val="00C31A92"/>
    <w:rsid w:val="00C32560"/>
    <w:rsid w:val="00C32B03"/>
    <w:rsid w:val="00C33205"/>
    <w:rsid w:val="00C33C53"/>
    <w:rsid w:val="00C33DE9"/>
    <w:rsid w:val="00C33E09"/>
    <w:rsid w:val="00C33EF0"/>
    <w:rsid w:val="00C340B3"/>
    <w:rsid w:val="00C34BCF"/>
    <w:rsid w:val="00C34E07"/>
    <w:rsid w:val="00C35495"/>
    <w:rsid w:val="00C35504"/>
    <w:rsid w:val="00C35A3F"/>
    <w:rsid w:val="00C36609"/>
    <w:rsid w:val="00C3666B"/>
    <w:rsid w:val="00C36987"/>
    <w:rsid w:val="00C36E2F"/>
    <w:rsid w:val="00C375D9"/>
    <w:rsid w:val="00C37AF2"/>
    <w:rsid w:val="00C37ED8"/>
    <w:rsid w:val="00C37F2C"/>
    <w:rsid w:val="00C401EF"/>
    <w:rsid w:val="00C406ED"/>
    <w:rsid w:val="00C40973"/>
    <w:rsid w:val="00C40A01"/>
    <w:rsid w:val="00C40F78"/>
    <w:rsid w:val="00C41318"/>
    <w:rsid w:val="00C41448"/>
    <w:rsid w:val="00C4191B"/>
    <w:rsid w:val="00C42BBF"/>
    <w:rsid w:val="00C43291"/>
    <w:rsid w:val="00C43833"/>
    <w:rsid w:val="00C44725"/>
    <w:rsid w:val="00C44CE4"/>
    <w:rsid w:val="00C455AC"/>
    <w:rsid w:val="00C45A3B"/>
    <w:rsid w:val="00C46FC0"/>
    <w:rsid w:val="00C4731A"/>
    <w:rsid w:val="00C475F5"/>
    <w:rsid w:val="00C47719"/>
    <w:rsid w:val="00C479AB"/>
    <w:rsid w:val="00C47CCD"/>
    <w:rsid w:val="00C47D48"/>
    <w:rsid w:val="00C47E14"/>
    <w:rsid w:val="00C508A1"/>
    <w:rsid w:val="00C510EF"/>
    <w:rsid w:val="00C515DF"/>
    <w:rsid w:val="00C51B28"/>
    <w:rsid w:val="00C525A3"/>
    <w:rsid w:val="00C5261B"/>
    <w:rsid w:val="00C52845"/>
    <w:rsid w:val="00C5356E"/>
    <w:rsid w:val="00C5378E"/>
    <w:rsid w:val="00C53924"/>
    <w:rsid w:val="00C54107"/>
    <w:rsid w:val="00C54B2A"/>
    <w:rsid w:val="00C563FC"/>
    <w:rsid w:val="00C56651"/>
    <w:rsid w:val="00C56707"/>
    <w:rsid w:val="00C56DB6"/>
    <w:rsid w:val="00C573EF"/>
    <w:rsid w:val="00C575E3"/>
    <w:rsid w:val="00C577C2"/>
    <w:rsid w:val="00C57BB8"/>
    <w:rsid w:val="00C61BE5"/>
    <w:rsid w:val="00C627E6"/>
    <w:rsid w:val="00C62B4D"/>
    <w:rsid w:val="00C62D86"/>
    <w:rsid w:val="00C631C1"/>
    <w:rsid w:val="00C6323E"/>
    <w:rsid w:val="00C63256"/>
    <w:rsid w:val="00C632B0"/>
    <w:rsid w:val="00C63867"/>
    <w:rsid w:val="00C63D3D"/>
    <w:rsid w:val="00C63E00"/>
    <w:rsid w:val="00C64558"/>
    <w:rsid w:val="00C64B73"/>
    <w:rsid w:val="00C64CBA"/>
    <w:rsid w:val="00C64F4F"/>
    <w:rsid w:val="00C65344"/>
    <w:rsid w:val="00C653A8"/>
    <w:rsid w:val="00C656AE"/>
    <w:rsid w:val="00C65B89"/>
    <w:rsid w:val="00C65C4C"/>
    <w:rsid w:val="00C66D27"/>
    <w:rsid w:val="00C670A3"/>
    <w:rsid w:val="00C670EE"/>
    <w:rsid w:val="00C67A0C"/>
    <w:rsid w:val="00C67BE0"/>
    <w:rsid w:val="00C706D0"/>
    <w:rsid w:val="00C70AB4"/>
    <w:rsid w:val="00C70E7E"/>
    <w:rsid w:val="00C70EA4"/>
    <w:rsid w:val="00C70F73"/>
    <w:rsid w:val="00C71140"/>
    <w:rsid w:val="00C71468"/>
    <w:rsid w:val="00C7146C"/>
    <w:rsid w:val="00C7167D"/>
    <w:rsid w:val="00C720F9"/>
    <w:rsid w:val="00C72130"/>
    <w:rsid w:val="00C725EF"/>
    <w:rsid w:val="00C72858"/>
    <w:rsid w:val="00C72BA1"/>
    <w:rsid w:val="00C72E47"/>
    <w:rsid w:val="00C73308"/>
    <w:rsid w:val="00C73722"/>
    <w:rsid w:val="00C73A5B"/>
    <w:rsid w:val="00C73AD6"/>
    <w:rsid w:val="00C73C58"/>
    <w:rsid w:val="00C73C92"/>
    <w:rsid w:val="00C74362"/>
    <w:rsid w:val="00C74529"/>
    <w:rsid w:val="00C74CD5"/>
    <w:rsid w:val="00C7541F"/>
    <w:rsid w:val="00C754D6"/>
    <w:rsid w:val="00C75573"/>
    <w:rsid w:val="00C76364"/>
    <w:rsid w:val="00C76509"/>
    <w:rsid w:val="00C766A1"/>
    <w:rsid w:val="00C77262"/>
    <w:rsid w:val="00C80DCE"/>
    <w:rsid w:val="00C80F2D"/>
    <w:rsid w:val="00C81166"/>
    <w:rsid w:val="00C81410"/>
    <w:rsid w:val="00C81D9F"/>
    <w:rsid w:val="00C81F62"/>
    <w:rsid w:val="00C8229F"/>
    <w:rsid w:val="00C8239C"/>
    <w:rsid w:val="00C83454"/>
    <w:rsid w:val="00C842E3"/>
    <w:rsid w:val="00C84855"/>
    <w:rsid w:val="00C84D3F"/>
    <w:rsid w:val="00C84EBA"/>
    <w:rsid w:val="00C8505D"/>
    <w:rsid w:val="00C8634B"/>
    <w:rsid w:val="00C864B6"/>
    <w:rsid w:val="00C8746B"/>
    <w:rsid w:val="00C87679"/>
    <w:rsid w:val="00C8784C"/>
    <w:rsid w:val="00C87A4C"/>
    <w:rsid w:val="00C87DFF"/>
    <w:rsid w:val="00C90743"/>
    <w:rsid w:val="00C90A05"/>
    <w:rsid w:val="00C90B48"/>
    <w:rsid w:val="00C90C50"/>
    <w:rsid w:val="00C90F4A"/>
    <w:rsid w:val="00C91480"/>
    <w:rsid w:val="00C9172B"/>
    <w:rsid w:val="00C92449"/>
    <w:rsid w:val="00C9301D"/>
    <w:rsid w:val="00C931BE"/>
    <w:rsid w:val="00C934A0"/>
    <w:rsid w:val="00C934B4"/>
    <w:rsid w:val="00C93633"/>
    <w:rsid w:val="00C94976"/>
    <w:rsid w:val="00C94E9E"/>
    <w:rsid w:val="00C95C40"/>
    <w:rsid w:val="00C95FA2"/>
    <w:rsid w:val="00C972B2"/>
    <w:rsid w:val="00C9771C"/>
    <w:rsid w:val="00C97883"/>
    <w:rsid w:val="00C97BC5"/>
    <w:rsid w:val="00C97F34"/>
    <w:rsid w:val="00CA0613"/>
    <w:rsid w:val="00CA06A6"/>
    <w:rsid w:val="00CA118B"/>
    <w:rsid w:val="00CA14BC"/>
    <w:rsid w:val="00CA2CB3"/>
    <w:rsid w:val="00CA30B1"/>
    <w:rsid w:val="00CA3551"/>
    <w:rsid w:val="00CA4A2D"/>
    <w:rsid w:val="00CA4D11"/>
    <w:rsid w:val="00CA553F"/>
    <w:rsid w:val="00CA5CC5"/>
    <w:rsid w:val="00CA5E5D"/>
    <w:rsid w:val="00CA6575"/>
    <w:rsid w:val="00CA72A5"/>
    <w:rsid w:val="00CA74E6"/>
    <w:rsid w:val="00CA7D62"/>
    <w:rsid w:val="00CB006C"/>
    <w:rsid w:val="00CB03FE"/>
    <w:rsid w:val="00CB05FB"/>
    <w:rsid w:val="00CB08A6"/>
    <w:rsid w:val="00CB0A6B"/>
    <w:rsid w:val="00CB0C90"/>
    <w:rsid w:val="00CB0E4F"/>
    <w:rsid w:val="00CB10E2"/>
    <w:rsid w:val="00CB15EB"/>
    <w:rsid w:val="00CB17E8"/>
    <w:rsid w:val="00CB2008"/>
    <w:rsid w:val="00CB22BB"/>
    <w:rsid w:val="00CB24B6"/>
    <w:rsid w:val="00CB26BD"/>
    <w:rsid w:val="00CB33C8"/>
    <w:rsid w:val="00CB35B5"/>
    <w:rsid w:val="00CB36D2"/>
    <w:rsid w:val="00CB38CE"/>
    <w:rsid w:val="00CB3910"/>
    <w:rsid w:val="00CB3CC7"/>
    <w:rsid w:val="00CB404C"/>
    <w:rsid w:val="00CB4AEF"/>
    <w:rsid w:val="00CB4C9C"/>
    <w:rsid w:val="00CB51B6"/>
    <w:rsid w:val="00CB5432"/>
    <w:rsid w:val="00CB57C2"/>
    <w:rsid w:val="00CB59EE"/>
    <w:rsid w:val="00CB5E52"/>
    <w:rsid w:val="00CB5FF0"/>
    <w:rsid w:val="00CB61E0"/>
    <w:rsid w:val="00CB6AEA"/>
    <w:rsid w:val="00CB6F6E"/>
    <w:rsid w:val="00CB721C"/>
    <w:rsid w:val="00CB7A27"/>
    <w:rsid w:val="00CC0022"/>
    <w:rsid w:val="00CC0990"/>
    <w:rsid w:val="00CC100A"/>
    <w:rsid w:val="00CC1275"/>
    <w:rsid w:val="00CC19AC"/>
    <w:rsid w:val="00CC1BC3"/>
    <w:rsid w:val="00CC27EB"/>
    <w:rsid w:val="00CC3178"/>
    <w:rsid w:val="00CC37CB"/>
    <w:rsid w:val="00CC3AB2"/>
    <w:rsid w:val="00CC40F7"/>
    <w:rsid w:val="00CC510F"/>
    <w:rsid w:val="00CC54A4"/>
    <w:rsid w:val="00CC55D2"/>
    <w:rsid w:val="00CC5B3A"/>
    <w:rsid w:val="00CC5FD3"/>
    <w:rsid w:val="00CC623D"/>
    <w:rsid w:val="00CC62B2"/>
    <w:rsid w:val="00CC6347"/>
    <w:rsid w:val="00CC69FB"/>
    <w:rsid w:val="00CC6D0A"/>
    <w:rsid w:val="00CC7193"/>
    <w:rsid w:val="00CC727C"/>
    <w:rsid w:val="00CC74FB"/>
    <w:rsid w:val="00CC767F"/>
    <w:rsid w:val="00CC7A95"/>
    <w:rsid w:val="00CD0797"/>
    <w:rsid w:val="00CD0D93"/>
    <w:rsid w:val="00CD1AB2"/>
    <w:rsid w:val="00CD212A"/>
    <w:rsid w:val="00CD21F2"/>
    <w:rsid w:val="00CD23D0"/>
    <w:rsid w:val="00CD2435"/>
    <w:rsid w:val="00CD2BD3"/>
    <w:rsid w:val="00CD2DD5"/>
    <w:rsid w:val="00CD2F8E"/>
    <w:rsid w:val="00CD3474"/>
    <w:rsid w:val="00CD43C6"/>
    <w:rsid w:val="00CD4413"/>
    <w:rsid w:val="00CD52E5"/>
    <w:rsid w:val="00CD55D2"/>
    <w:rsid w:val="00CD5650"/>
    <w:rsid w:val="00CD5AFC"/>
    <w:rsid w:val="00CD5E7E"/>
    <w:rsid w:val="00CD6ACB"/>
    <w:rsid w:val="00CD768E"/>
    <w:rsid w:val="00CD7AEE"/>
    <w:rsid w:val="00CE0621"/>
    <w:rsid w:val="00CE07CF"/>
    <w:rsid w:val="00CE0B9C"/>
    <w:rsid w:val="00CE1567"/>
    <w:rsid w:val="00CE1FE2"/>
    <w:rsid w:val="00CE204D"/>
    <w:rsid w:val="00CE28CA"/>
    <w:rsid w:val="00CE2C2E"/>
    <w:rsid w:val="00CE33BF"/>
    <w:rsid w:val="00CE3450"/>
    <w:rsid w:val="00CE3B2A"/>
    <w:rsid w:val="00CE3B7D"/>
    <w:rsid w:val="00CE3E68"/>
    <w:rsid w:val="00CE4676"/>
    <w:rsid w:val="00CE4BC5"/>
    <w:rsid w:val="00CE4C78"/>
    <w:rsid w:val="00CE50FF"/>
    <w:rsid w:val="00CE585C"/>
    <w:rsid w:val="00CE5889"/>
    <w:rsid w:val="00CE5D1D"/>
    <w:rsid w:val="00CE626E"/>
    <w:rsid w:val="00CE643B"/>
    <w:rsid w:val="00CE6811"/>
    <w:rsid w:val="00CE6F88"/>
    <w:rsid w:val="00CF0BE0"/>
    <w:rsid w:val="00CF0C50"/>
    <w:rsid w:val="00CF0FB9"/>
    <w:rsid w:val="00CF1318"/>
    <w:rsid w:val="00CF19E9"/>
    <w:rsid w:val="00CF1C2E"/>
    <w:rsid w:val="00CF1E3A"/>
    <w:rsid w:val="00CF2082"/>
    <w:rsid w:val="00CF21BC"/>
    <w:rsid w:val="00CF2C37"/>
    <w:rsid w:val="00CF3155"/>
    <w:rsid w:val="00CF3824"/>
    <w:rsid w:val="00CF389A"/>
    <w:rsid w:val="00CF39F5"/>
    <w:rsid w:val="00CF3A0D"/>
    <w:rsid w:val="00CF45B3"/>
    <w:rsid w:val="00CF482F"/>
    <w:rsid w:val="00CF4F56"/>
    <w:rsid w:val="00CF55CF"/>
    <w:rsid w:val="00CF5BA0"/>
    <w:rsid w:val="00CF610F"/>
    <w:rsid w:val="00CF652D"/>
    <w:rsid w:val="00CF656C"/>
    <w:rsid w:val="00CF6722"/>
    <w:rsid w:val="00CF6953"/>
    <w:rsid w:val="00CF6FD3"/>
    <w:rsid w:val="00CF727F"/>
    <w:rsid w:val="00CF73A1"/>
    <w:rsid w:val="00CF7428"/>
    <w:rsid w:val="00CF75A4"/>
    <w:rsid w:val="00CF7AB3"/>
    <w:rsid w:val="00CF7DCA"/>
    <w:rsid w:val="00D00A26"/>
    <w:rsid w:val="00D00A75"/>
    <w:rsid w:val="00D01624"/>
    <w:rsid w:val="00D02A78"/>
    <w:rsid w:val="00D02D54"/>
    <w:rsid w:val="00D0333A"/>
    <w:rsid w:val="00D03571"/>
    <w:rsid w:val="00D035A6"/>
    <w:rsid w:val="00D03CC5"/>
    <w:rsid w:val="00D042AB"/>
    <w:rsid w:val="00D04423"/>
    <w:rsid w:val="00D04543"/>
    <w:rsid w:val="00D04989"/>
    <w:rsid w:val="00D04C25"/>
    <w:rsid w:val="00D04D60"/>
    <w:rsid w:val="00D055CE"/>
    <w:rsid w:val="00D05A94"/>
    <w:rsid w:val="00D05C9D"/>
    <w:rsid w:val="00D05EED"/>
    <w:rsid w:val="00D06020"/>
    <w:rsid w:val="00D06209"/>
    <w:rsid w:val="00D0621E"/>
    <w:rsid w:val="00D069A0"/>
    <w:rsid w:val="00D07A62"/>
    <w:rsid w:val="00D1088D"/>
    <w:rsid w:val="00D1162F"/>
    <w:rsid w:val="00D11A41"/>
    <w:rsid w:val="00D11E08"/>
    <w:rsid w:val="00D12354"/>
    <w:rsid w:val="00D12369"/>
    <w:rsid w:val="00D12C02"/>
    <w:rsid w:val="00D12C3D"/>
    <w:rsid w:val="00D133CE"/>
    <w:rsid w:val="00D139DB"/>
    <w:rsid w:val="00D13FF3"/>
    <w:rsid w:val="00D142F4"/>
    <w:rsid w:val="00D14CF1"/>
    <w:rsid w:val="00D154D4"/>
    <w:rsid w:val="00D156AD"/>
    <w:rsid w:val="00D15F7B"/>
    <w:rsid w:val="00D16CD6"/>
    <w:rsid w:val="00D16F29"/>
    <w:rsid w:val="00D1712D"/>
    <w:rsid w:val="00D17903"/>
    <w:rsid w:val="00D17D0E"/>
    <w:rsid w:val="00D208AC"/>
    <w:rsid w:val="00D20903"/>
    <w:rsid w:val="00D20E5B"/>
    <w:rsid w:val="00D20F0B"/>
    <w:rsid w:val="00D21063"/>
    <w:rsid w:val="00D21228"/>
    <w:rsid w:val="00D21A67"/>
    <w:rsid w:val="00D21D7A"/>
    <w:rsid w:val="00D21E1E"/>
    <w:rsid w:val="00D225F5"/>
    <w:rsid w:val="00D22629"/>
    <w:rsid w:val="00D227B2"/>
    <w:rsid w:val="00D23760"/>
    <w:rsid w:val="00D23BBF"/>
    <w:rsid w:val="00D23CD0"/>
    <w:rsid w:val="00D24044"/>
    <w:rsid w:val="00D2413D"/>
    <w:rsid w:val="00D24341"/>
    <w:rsid w:val="00D24794"/>
    <w:rsid w:val="00D24858"/>
    <w:rsid w:val="00D24A1F"/>
    <w:rsid w:val="00D2514A"/>
    <w:rsid w:val="00D252C3"/>
    <w:rsid w:val="00D25402"/>
    <w:rsid w:val="00D2600E"/>
    <w:rsid w:val="00D26036"/>
    <w:rsid w:val="00D2625E"/>
    <w:rsid w:val="00D2631C"/>
    <w:rsid w:val="00D26F95"/>
    <w:rsid w:val="00D2767F"/>
    <w:rsid w:val="00D276C6"/>
    <w:rsid w:val="00D27DD1"/>
    <w:rsid w:val="00D27FFE"/>
    <w:rsid w:val="00D30143"/>
    <w:rsid w:val="00D30338"/>
    <w:rsid w:val="00D304EA"/>
    <w:rsid w:val="00D30876"/>
    <w:rsid w:val="00D31272"/>
    <w:rsid w:val="00D3164D"/>
    <w:rsid w:val="00D32D94"/>
    <w:rsid w:val="00D335AA"/>
    <w:rsid w:val="00D335AC"/>
    <w:rsid w:val="00D3376A"/>
    <w:rsid w:val="00D338C1"/>
    <w:rsid w:val="00D33B33"/>
    <w:rsid w:val="00D340B4"/>
    <w:rsid w:val="00D345D9"/>
    <w:rsid w:val="00D3490C"/>
    <w:rsid w:val="00D35111"/>
    <w:rsid w:val="00D368FC"/>
    <w:rsid w:val="00D36D64"/>
    <w:rsid w:val="00D3761D"/>
    <w:rsid w:val="00D3774A"/>
    <w:rsid w:val="00D377A8"/>
    <w:rsid w:val="00D37891"/>
    <w:rsid w:val="00D40EE5"/>
    <w:rsid w:val="00D4113D"/>
    <w:rsid w:val="00D415B0"/>
    <w:rsid w:val="00D41EE5"/>
    <w:rsid w:val="00D422B9"/>
    <w:rsid w:val="00D42653"/>
    <w:rsid w:val="00D42C12"/>
    <w:rsid w:val="00D433C5"/>
    <w:rsid w:val="00D43425"/>
    <w:rsid w:val="00D43E66"/>
    <w:rsid w:val="00D43EFB"/>
    <w:rsid w:val="00D4469F"/>
    <w:rsid w:val="00D450E0"/>
    <w:rsid w:val="00D45DB4"/>
    <w:rsid w:val="00D46115"/>
    <w:rsid w:val="00D464F5"/>
    <w:rsid w:val="00D467E4"/>
    <w:rsid w:val="00D47018"/>
    <w:rsid w:val="00D4701E"/>
    <w:rsid w:val="00D477E1"/>
    <w:rsid w:val="00D50086"/>
    <w:rsid w:val="00D5079A"/>
    <w:rsid w:val="00D51002"/>
    <w:rsid w:val="00D513F5"/>
    <w:rsid w:val="00D5204A"/>
    <w:rsid w:val="00D5307D"/>
    <w:rsid w:val="00D53165"/>
    <w:rsid w:val="00D5394A"/>
    <w:rsid w:val="00D53DB6"/>
    <w:rsid w:val="00D53DFD"/>
    <w:rsid w:val="00D53FA3"/>
    <w:rsid w:val="00D5423F"/>
    <w:rsid w:val="00D54274"/>
    <w:rsid w:val="00D542A8"/>
    <w:rsid w:val="00D54C13"/>
    <w:rsid w:val="00D54CC4"/>
    <w:rsid w:val="00D55BFB"/>
    <w:rsid w:val="00D55D39"/>
    <w:rsid w:val="00D56120"/>
    <w:rsid w:val="00D5645A"/>
    <w:rsid w:val="00D5658D"/>
    <w:rsid w:val="00D5700F"/>
    <w:rsid w:val="00D578BE"/>
    <w:rsid w:val="00D60454"/>
    <w:rsid w:val="00D61889"/>
    <w:rsid w:val="00D61A13"/>
    <w:rsid w:val="00D62363"/>
    <w:rsid w:val="00D631AD"/>
    <w:rsid w:val="00D63A9E"/>
    <w:rsid w:val="00D6460C"/>
    <w:rsid w:val="00D646FF"/>
    <w:rsid w:val="00D64AB1"/>
    <w:rsid w:val="00D6558D"/>
    <w:rsid w:val="00D656B3"/>
    <w:rsid w:val="00D65743"/>
    <w:rsid w:val="00D66A89"/>
    <w:rsid w:val="00D66AB7"/>
    <w:rsid w:val="00D6745C"/>
    <w:rsid w:val="00D67651"/>
    <w:rsid w:val="00D67804"/>
    <w:rsid w:val="00D6786B"/>
    <w:rsid w:val="00D678CC"/>
    <w:rsid w:val="00D67959"/>
    <w:rsid w:val="00D679D7"/>
    <w:rsid w:val="00D67DF1"/>
    <w:rsid w:val="00D70000"/>
    <w:rsid w:val="00D700E6"/>
    <w:rsid w:val="00D70F03"/>
    <w:rsid w:val="00D71366"/>
    <w:rsid w:val="00D71731"/>
    <w:rsid w:val="00D71853"/>
    <w:rsid w:val="00D71AB3"/>
    <w:rsid w:val="00D71B19"/>
    <w:rsid w:val="00D71D03"/>
    <w:rsid w:val="00D71DD7"/>
    <w:rsid w:val="00D72CF2"/>
    <w:rsid w:val="00D739D9"/>
    <w:rsid w:val="00D73B86"/>
    <w:rsid w:val="00D73C85"/>
    <w:rsid w:val="00D73E6A"/>
    <w:rsid w:val="00D73FF4"/>
    <w:rsid w:val="00D740B1"/>
    <w:rsid w:val="00D741EB"/>
    <w:rsid w:val="00D74D9E"/>
    <w:rsid w:val="00D74DB1"/>
    <w:rsid w:val="00D74FCE"/>
    <w:rsid w:val="00D7532B"/>
    <w:rsid w:val="00D75907"/>
    <w:rsid w:val="00D75B45"/>
    <w:rsid w:val="00D76DDD"/>
    <w:rsid w:val="00D771A5"/>
    <w:rsid w:val="00D778A1"/>
    <w:rsid w:val="00D77FCE"/>
    <w:rsid w:val="00D8178D"/>
    <w:rsid w:val="00D81E9F"/>
    <w:rsid w:val="00D82EF2"/>
    <w:rsid w:val="00D82F64"/>
    <w:rsid w:val="00D83CAD"/>
    <w:rsid w:val="00D83EFC"/>
    <w:rsid w:val="00D8454F"/>
    <w:rsid w:val="00D848DD"/>
    <w:rsid w:val="00D84CC1"/>
    <w:rsid w:val="00D8545B"/>
    <w:rsid w:val="00D855B3"/>
    <w:rsid w:val="00D85E2E"/>
    <w:rsid w:val="00D860AB"/>
    <w:rsid w:val="00D867AB"/>
    <w:rsid w:val="00D86F02"/>
    <w:rsid w:val="00D86F97"/>
    <w:rsid w:val="00D87362"/>
    <w:rsid w:val="00D87412"/>
    <w:rsid w:val="00D87F2F"/>
    <w:rsid w:val="00D90022"/>
    <w:rsid w:val="00D90771"/>
    <w:rsid w:val="00D90893"/>
    <w:rsid w:val="00D9098B"/>
    <w:rsid w:val="00D90CEF"/>
    <w:rsid w:val="00D91457"/>
    <w:rsid w:val="00D92A9B"/>
    <w:rsid w:val="00D92AED"/>
    <w:rsid w:val="00D92F52"/>
    <w:rsid w:val="00D93A33"/>
    <w:rsid w:val="00D93D98"/>
    <w:rsid w:val="00D93EFC"/>
    <w:rsid w:val="00D93FA4"/>
    <w:rsid w:val="00D94E71"/>
    <w:rsid w:val="00D958AF"/>
    <w:rsid w:val="00D95C75"/>
    <w:rsid w:val="00D961DA"/>
    <w:rsid w:val="00D96DEA"/>
    <w:rsid w:val="00D97175"/>
    <w:rsid w:val="00D97C06"/>
    <w:rsid w:val="00D97C78"/>
    <w:rsid w:val="00D97D17"/>
    <w:rsid w:val="00DA0339"/>
    <w:rsid w:val="00DA0778"/>
    <w:rsid w:val="00DA088C"/>
    <w:rsid w:val="00DA10FB"/>
    <w:rsid w:val="00DA1119"/>
    <w:rsid w:val="00DA2247"/>
    <w:rsid w:val="00DA27FE"/>
    <w:rsid w:val="00DA2CD9"/>
    <w:rsid w:val="00DA3187"/>
    <w:rsid w:val="00DA31DF"/>
    <w:rsid w:val="00DA3949"/>
    <w:rsid w:val="00DA3DCA"/>
    <w:rsid w:val="00DA3DE1"/>
    <w:rsid w:val="00DA3E63"/>
    <w:rsid w:val="00DA447F"/>
    <w:rsid w:val="00DA4AC7"/>
    <w:rsid w:val="00DA52B6"/>
    <w:rsid w:val="00DA5834"/>
    <w:rsid w:val="00DA58FD"/>
    <w:rsid w:val="00DA5FF1"/>
    <w:rsid w:val="00DA6432"/>
    <w:rsid w:val="00DA6451"/>
    <w:rsid w:val="00DA6724"/>
    <w:rsid w:val="00DA6A93"/>
    <w:rsid w:val="00DA6B68"/>
    <w:rsid w:val="00DA72B1"/>
    <w:rsid w:val="00DA7345"/>
    <w:rsid w:val="00DA78E3"/>
    <w:rsid w:val="00DA7ACC"/>
    <w:rsid w:val="00DA7FFA"/>
    <w:rsid w:val="00DB0681"/>
    <w:rsid w:val="00DB119E"/>
    <w:rsid w:val="00DB11F2"/>
    <w:rsid w:val="00DB1A3D"/>
    <w:rsid w:val="00DB1A7E"/>
    <w:rsid w:val="00DB1ADC"/>
    <w:rsid w:val="00DB1E8A"/>
    <w:rsid w:val="00DB2698"/>
    <w:rsid w:val="00DB28B0"/>
    <w:rsid w:val="00DB3BAC"/>
    <w:rsid w:val="00DB5049"/>
    <w:rsid w:val="00DB53E5"/>
    <w:rsid w:val="00DB5498"/>
    <w:rsid w:val="00DB54AA"/>
    <w:rsid w:val="00DB5BA5"/>
    <w:rsid w:val="00DB5C73"/>
    <w:rsid w:val="00DB5D21"/>
    <w:rsid w:val="00DB5E03"/>
    <w:rsid w:val="00DB6027"/>
    <w:rsid w:val="00DB615A"/>
    <w:rsid w:val="00DB61A7"/>
    <w:rsid w:val="00DB657D"/>
    <w:rsid w:val="00DB6688"/>
    <w:rsid w:val="00DB697C"/>
    <w:rsid w:val="00DB6CE5"/>
    <w:rsid w:val="00DB6E7A"/>
    <w:rsid w:val="00DB73BE"/>
    <w:rsid w:val="00DB7E3C"/>
    <w:rsid w:val="00DC128A"/>
    <w:rsid w:val="00DC19CC"/>
    <w:rsid w:val="00DC1D1B"/>
    <w:rsid w:val="00DC2298"/>
    <w:rsid w:val="00DC2FE1"/>
    <w:rsid w:val="00DC3CDA"/>
    <w:rsid w:val="00DC429A"/>
    <w:rsid w:val="00DC4943"/>
    <w:rsid w:val="00DC4BEA"/>
    <w:rsid w:val="00DC4F11"/>
    <w:rsid w:val="00DC5283"/>
    <w:rsid w:val="00DC5B7F"/>
    <w:rsid w:val="00DC5BD1"/>
    <w:rsid w:val="00DC5C58"/>
    <w:rsid w:val="00DC5D39"/>
    <w:rsid w:val="00DC6113"/>
    <w:rsid w:val="00DC7442"/>
    <w:rsid w:val="00DC74E7"/>
    <w:rsid w:val="00DC78FD"/>
    <w:rsid w:val="00DC7A30"/>
    <w:rsid w:val="00DC7B09"/>
    <w:rsid w:val="00DC7EF4"/>
    <w:rsid w:val="00DD0C13"/>
    <w:rsid w:val="00DD0EB4"/>
    <w:rsid w:val="00DD1010"/>
    <w:rsid w:val="00DD127F"/>
    <w:rsid w:val="00DD2761"/>
    <w:rsid w:val="00DD378E"/>
    <w:rsid w:val="00DD38F9"/>
    <w:rsid w:val="00DD3A08"/>
    <w:rsid w:val="00DD3B7F"/>
    <w:rsid w:val="00DD3CC9"/>
    <w:rsid w:val="00DD405E"/>
    <w:rsid w:val="00DD5141"/>
    <w:rsid w:val="00DD54DB"/>
    <w:rsid w:val="00DD54E5"/>
    <w:rsid w:val="00DD5972"/>
    <w:rsid w:val="00DD5CEC"/>
    <w:rsid w:val="00DD5DC3"/>
    <w:rsid w:val="00DD6265"/>
    <w:rsid w:val="00DD6311"/>
    <w:rsid w:val="00DD6494"/>
    <w:rsid w:val="00DD655A"/>
    <w:rsid w:val="00DD680C"/>
    <w:rsid w:val="00DD6A20"/>
    <w:rsid w:val="00DD7E1A"/>
    <w:rsid w:val="00DE0010"/>
    <w:rsid w:val="00DE098B"/>
    <w:rsid w:val="00DE09CF"/>
    <w:rsid w:val="00DE154D"/>
    <w:rsid w:val="00DE161D"/>
    <w:rsid w:val="00DE205F"/>
    <w:rsid w:val="00DE2343"/>
    <w:rsid w:val="00DE23D0"/>
    <w:rsid w:val="00DE276C"/>
    <w:rsid w:val="00DE2C56"/>
    <w:rsid w:val="00DE38A9"/>
    <w:rsid w:val="00DE395E"/>
    <w:rsid w:val="00DE3C72"/>
    <w:rsid w:val="00DE4444"/>
    <w:rsid w:val="00DE49D0"/>
    <w:rsid w:val="00DE504E"/>
    <w:rsid w:val="00DE555A"/>
    <w:rsid w:val="00DE5711"/>
    <w:rsid w:val="00DE5CB1"/>
    <w:rsid w:val="00DE5EC3"/>
    <w:rsid w:val="00DE600C"/>
    <w:rsid w:val="00DE63A6"/>
    <w:rsid w:val="00DE657D"/>
    <w:rsid w:val="00DE6A84"/>
    <w:rsid w:val="00DE70FA"/>
    <w:rsid w:val="00DE7467"/>
    <w:rsid w:val="00DE78C8"/>
    <w:rsid w:val="00DF013B"/>
    <w:rsid w:val="00DF01F2"/>
    <w:rsid w:val="00DF0391"/>
    <w:rsid w:val="00DF06BD"/>
    <w:rsid w:val="00DF0A48"/>
    <w:rsid w:val="00DF0CBA"/>
    <w:rsid w:val="00DF1457"/>
    <w:rsid w:val="00DF2B04"/>
    <w:rsid w:val="00DF2ECA"/>
    <w:rsid w:val="00DF2F4B"/>
    <w:rsid w:val="00DF3388"/>
    <w:rsid w:val="00DF3C73"/>
    <w:rsid w:val="00DF3FA5"/>
    <w:rsid w:val="00DF4A42"/>
    <w:rsid w:val="00DF4AD1"/>
    <w:rsid w:val="00DF52BE"/>
    <w:rsid w:val="00DF5C3E"/>
    <w:rsid w:val="00DF6148"/>
    <w:rsid w:val="00E0006F"/>
    <w:rsid w:val="00E00B77"/>
    <w:rsid w:val="00E0108F"/>
    <w:rsid w:val="00E01ACD"/>
    <w:rsid w:val="00E01B8A"/>
    <w:rsid w:val="00E01FE3"/>
    <w:rsid w:val="00E0228B"/>
    <w:rsid w:val="00E02317"/>
    <w:rsid w:val="00E025A8"/>
    <w:rsid w:val="00E025EC"/>
    <w:rsid w:val="00E02865"/>
    <w:rsid w:val="00E028E9"/>
    <w:rsid w:val="00E028FC"/>
    <w:rsid w:val="00E02C29"/>
    <w:rsid w:val="00E031D8"/>
    <w:rsid w:val="00E03992"/>
    <w:rsid w:val="00E03E8D"/>
    <w:rsid w:val="00E045BF"/>
    <w:rsid w:val="00E054B3"/>
    <w:rsid w:val="00E059C2"/>
    <w:rsid w:val="00E05CEA"/>
    <w:rsid w:val="00E06B05"/>
    <w:rsid w:val="00E071DE"/>
    <w:rsid w:val="00E07413"/>
    <w:rsid w:val="00E079B9"/>
    <w:rsid w:val="00E1126A"/>
    <w:rsid w:val="00E11580"/>
    <w:rsid w:val="00E118EF"/>
    <w:rsid w:val="00E11E8D"/>
    <w:rsid w:val="00E120C2"/>
    <w:rsid w:val="00E12464"/>
    <w:rsid w:val="00E12582"/>
    <w:rsid w:val="00E129AB"/>
    <w:rsid w:val="00E13251"/>
    <w:rsid w:val="00E13399"/>
    <w:rsid w:val="00E135F8"/>
    <w:rsid w:val="00E13773"/>
    <w:rsid w:val="00E13DA1"/>
    <w:rsid w:val="00E13F07"/>
    <w:rsid w:val="00E14B66"/>
    <w:rsid w:val="00E15A1A"/>
    <w:rsid w:val="00E15F0C"/>
    <w:rsid w:val="00E1688D"/>
    <w:rsid w:val="00E16CE9"/>
    <w:rsid w:val="00E173DA"/>
    <w:rsid w:val="00E175BC"/>
    <w:rsid w:val="00E17FAD"/>
    <w:rsid w:val="00E2029E"/>
    <w:rsid w:val="00E202FF"/>
    <w:rsid w:val="00E205AE"/>
    <w:rsid w:val="00E209D6"/>
    <w:rsid w:val="00E213ED"/>
    <w:rsid w:val="00E215A0"/>
    <w:rsid w:val="00E2174B"/>
    <w:rsid w:val="00E22208"/>
    <w:rsid w:val="00E22750"/>
    <w:rsid w:val="00E22C52"/>
    <w:rsid w:val="00E24037"/>
    <w:rsid w:val="00E24695"/>
    <w:rsid w:val="00E24B7A"/>
    <w:rsid w:val="00E24E90"/>
    <w:rsid w:val="00E25042"/>
    <w:rsid w:val="00E25539"/>
    <w:rsid w:val="00E26C88"/>
    <w:rsid w:val="00E2713D"/>
    <w:rsid w:val="00E2744D"/>
    <w:rsid w:val="00E2756B"/>
    <w:rsid w:val="00E27D26"/>
    <w:rsid w:val="00E302E7"/>
    <w:rsid w:val="00E3067C"/>
    <w:rsid w:val="00E306CC"/>
    <w:rsid w:val="00E307B2"/>
    <w:rsid w:val="00E30BC0"/>
    <w:rsid w:val="00E30C28"/>
    <w:rsid w:val="00E30E30"/>
    <w:rsid w:val="00E30EE3"/>
    <w:rsid w:val="00E31D7A"/>
    <w:rsid w:val="00E31FFD"/>
    <w:rsid w:val="00E32501"/>
    <w:rsid w:val="00E327CD"/>
    <w:rsid w:val="00E32B99"/>
    <w:rsid w:val="00E3302E"/>
    <w:rsid w:val="00E33199"/>
    <w:rsid w:val="00E336FA"/>
    <w:rsid w:val="00E33F12"/>
    <w:rsid w:val="00E34EA1"/>
    <w:rsid w:val="00E35576"/>
    <w:rsid w:val="00E3574A"/>
    <w:rsid w:val="00E35994"/>
    <w:rsid w:val="00E35DD9"/>
    <w:rsid w:val="00E35F78"/>
    <w:rsid w:val="00E3697D"/>
    <w:rsid w:val="00E36B3D"/>
    <w:rsid w:val="00E37202"/>
    <w:rsid w:val="00E376D7"/>
    <w:rsid w:val="00E37DDD"/>
    <w:rsid w:val="00E4002A"/>
    <w:rsid w:val="00E40041"/>
    <w:rsid w:val="00E400FA"/>
    <w:rsid w:val="00E4025C"/>
    <w:rsid w:val="00E405F9"/>
    <w:rsid w:val="00E406DD"/>
    <w:rsid w:val="00E4088A"/>
    <w:rsid w:val="00E40A31"/>
    <w:rsid w:val="00E4113D"/>
    <w:rsid w:val="00E41260"/>
    <w:rsid w:val="00E412BA"/>
    <w:rsid w:val="00E413B1"/>
    <w:rsid w:val="00E417EC"/>
    <w:rsid w:val="00E41B19"/>
    <w:rsid w:val="00E41ECD"/>
    <w:rsid w:val="00E421D2"/>
    <w:rsid w:val="00E42653"/>
    <w:rsid w:val="00E42768"/>
    <w:rsid w:val="00E4336A"/>
    <w:rsid w:val="00E439FE"/>
    <w:rsid w:val="00E43B8B"/>
    <w:rsid w:val="00E44A95"/>
    <w:rsid w:val="00E44B0E"/>
    <w:rsid w:val="00E44B45"/>
    <w:rsid w:val="00E44E40"/>
    <w:rsid w:val="00E46065"/>
    <w:rsid w:val="00E460F1"/>
    <w:rsid w:val="00E463EE"/>
    <w:rsid w:val="00E46774"/>
    <w:rsid w:val="00E468AD"/>
    <w:rsid w:val="00E46952"/>
    <w:rsid w:val="00E470CD"/>
    <w:rsid w:val="00E47DB2"/>
    <w:rsid w:val="00E504AA"/>
    <w:rsid w:val="00E509B6"/>
    <w:rsid w:val="00E50A8E"/>
    <w:rsid w:val="00E5107F"/>
    <w:rsid w:val="00E517F0"/>
    <w:rsid w:val="00E51C68"/>
    <w:rsid w:val="00E51C70"/>
    <w:rsid w:val="00E51D76"/>
    <w:rsid w:val="00E51DCE"/>
    <w:rsid w:val="00E528E0"/>
    <w:rsid w:val="00E52B8A"/>
    <w:rsid w:val="00E52C11"/>
    <w:rsid w:val="00E52F4D"/>
    <w:rsid w:val="00E5320C"/>
    <w:rsid w:val="00E532CF"/>
    <w:rsid w:val="00E53587"/>
    <w:rsid w:val="00E53853"/>
    <w:rsid w:val="00E53ECB"/>
    <w:rsid w:val="00E53F8E"/>
    <w:rsid w:val="00E544B9"/>
    <w:rsid w:val="00E5473C"/>
    <w:rsid w:val="00E54A2E"/>
    <w:rsid w:val="00E54D3C"/>
    <w:rsid w:val="00E55146"/>
    <w:rsid w:val="00E55640"/>
    <w:rsid w:val="00E55973"/>
    <w:rsid w:val="00E55AB4"/>
    <w:rsid w:val="00E567FA"/>
    <w:rsid w:val="00E56F1F"/>
    <w:rsid w:val="00E57453"/>
    <w:rsid w:val="00E57C7F"/>
    <w:rsid w:val="00E57C84"/>
    <w:rsid w:val="00E60769"/>
    <w:rsid w:val="00E61428"/>
    <w:rsid w:val="00E6160A"/>
    <w:rsid w:val="00E632D2"/>
    <w:rsid w:val="00E6381E"/>
    <w:rsid w:val="00E63E7F"/>
    <w:rsid w:val="00E63F5D"/>
    <w:rsid w:val="00E6417A"/>
    <w:rsid w:val="00E6418D"/>
    <w:rsid w:val="00E64270"/>
    <w:rsid w:val="00E64C97"/>
    <w:rsid w:val="00E64ECE"/>
    <w:rsid w:val="00E656E9"/>
    <w:rsid w:val="00E65C01"/>
    <w:rsid w:val="00E65F1E"/>
    <w:rsid w:val="00E6637B"/>
    <w:rsid w:val="00E66564"/>
    <w:rsid w:val="00E66650"/>
    <w:rsid w:val="00E66652"/>
    <w:rsid w:val="00E66AFA"/>
    <w:rsid w:val="00E66BFF"/>
    <w:rsid w:val="00E6757A"/>
    <w:rsid w:val="00E7022E"/>
    <w:rsid w:val="00E70ADC"/>
    <w:rsid w:val="00E70D6F"/>
    <w:rsid w:val="00E70F56"/>
    <w:rsid w:val="00E71032"/>
    <w:rsid w:val="00E71147"/>
    <w:rsid w:val="00E71604"/>
    <w:rsid w:val="00E720C6"/>
    <w:rsid w:val="00E7217D"/>
    <w:rsid w:val="00E722FC"/>
    <w:rsid w:val="00E72423"/>
    <w:rsid w:val="00E724B8"/>
    <w:rsid w:val="00E72636"/>
    <w:rsid w:val="00E726AF"/>
    <w:rsid w:val="00E729CD"/>
    <w:rsid w:val="00E73493"/>
    <w:rsid w:val="00E742C7"/>
    <w:rsid w:val="00E743FA"/>
    <w:rsid w:val="00E745C3"/>
    <w:rsid w:val="00E76248"/>
    <w:rsid w:val="00E76583"/>
    <w:rsid w:val="00E77218"/>
    <w:rsid w:val="00E77907"/>
    <w:rsid w:val="00E77AA7"/>
    <w:rsid w:val="00E77B15"/>
    <w:rsid w:val="00E77D59"/>
    <w:rsid w:val="00E77FF0"/>
    <w:rsid w:val="00E80622"/>
    <w:rsid w:val="00E80671"/>
    <w:rsid w:val="00E808C5"/>
    <w:rsid w:val="00E81039"/>
    <w:rsid w:val="00E812CB"/>
    <w:rsid w:val="00E81758"/>
    <w:rsid w:val="00E81A95"/>
    <w:rsid w:val="00E81BAE"/>
    <w:rsid w:val="00E8257D"/>
    <w:rsid w:val="00E82594"/>
    <w:rsid w:val="00E827D5"/>
    <w:rsid w:val="00E82862"/>
    <w:rsid w:val="00E8340A"/>
    <w:rsid w:val="00E8372A"/>
    <w:rsid w:val="00E8374F"/>
    <w:rsid w:val="00E83C11"/>
    <w:rsid w:val="00E83CF9"/>
    <w:rsid w:val="00E84AB1"/>
    <w:rsid w:val="00E851CB"/>
    <w:rsid w:val="00E854C9"/>
    <w:rsid w:val="00E85B19"/>
    <w:rsid w:val="00E85BCA"/>
    <w:rsid w:val="00E86107"/>
    <w:rsid w:val="00E86966"/>
    <w:rsid w:val="00E86E33"/>
    <w:rsid w:val="00E86EAC"/>
    <w:rsid w:val="00E878C2"/>
    <w:rsid w:val="00E87E51"/>
    <w:rsid w:val="00E87EEA"/>
    <w:rsid w:val="00E90000"/>
    <w:rsid w:val="00E90A7B"/>
    <w:rsid w:val="00E90A8C"/>
    <w:rsid w:val="00E9108D"/>
    <w:rsid w:val="00E9148B"/>
    <w:rsid w:val="00E9199E"/>
    <w:rsid w:val="00E91CF4"/>
    <w:rsid w:val="00E91F3A"/>
    <w:rsid w:val="00E927F9"/>
    <w:rsid w:val="00E929D4"/>
    <w:rsid w:val="00E92D7D"/>
    <w:rsid w:val="00E93677"/>
    <w:rsid w:val="00E93976"/>
    <w:rsid w:val="00E93A27"/>
    <w:rsid w:val="00E93E17"/>
    <w:rsid w:val="00E94638"/>
    <w:rsid w:val="00E94E11"/>
    <w:rsid w:val="00E953EE"/>
    <w:rsid w:val="00E95AB9"/>
    <w:rsid w:val="00E95D9D"/>
    <w:rsid w:val="00E95DE8"/>
    <w:rsid w:val="00E96A4B"/>
    <w:rsid w:val="00EA0013"/>
    <w:rsid w:val="00EA005F"/>
    <w:rsid w:val="00EA014C"/>
    <w:rsid w:val="00EA01C8"/>
    <w:rsid w:val="00EA0484"/>
    <w:rsid w:val="00EA04A0"/>
    <w:rsid w:val="00EA0C75"/>
    <w:rsid w:val="00EA0E0F"/>
    <w:rsid w:val="00EA1029"/>
    <w:rsid w:val="00EA1221"/>
    <w:rsid w:val="00EA175F"/>
    <w:rsid w:val="00EA22BE"/>
    <w:rsid w:val="00EA22D8"/>
    <w:rsid w:val="00EA244D"/>
    <w:rsid w:val="00EA25DB"/>
    <w:rsid w:val="00EA26DA"/>
    <w:rsid w:val="00EA28E0"/>
    <w:rsid w:val="00EA2D64"/>
    <w:rsid w:val="00EA548C"/>
    <w:rsid w:val="00EA5B44"/>
    <w:rsid w:val="00EA5FB3"/>
    <w:rsid w:val="00EA60E2"/>
    <w:rsid w:val="00EA66AD"/>
    <w:rsid w:val="00EA7398"/>
    <w:rsid w:val="00EA77C3"/>
    <w:rsid w:val="00EB0212"/>
    <w:rsid w:val="00EB07D5"/>
    <w:rsid w:val="00EB090C"/>
    <w:rsid w:val="00EB1881"/>
    <w:rsid w:val="00EB1E4F"/>
    <w:rsid w:val="00EB203A"/>
    <w:rsid w:val="00EB3BCE"/>
    <w:rsid w:val="00EB3D26"/>
    <w:rsid w:val="00EB48A5"/>
    <w:rsid w:val="00EB4C00"/>
    <w:rsid w:val="00EB51AF"/>
    <w:rsid w:val="00EB5506"/>
    <w:rsid w:val="00EB574E"/>
    <w:rsid w:val="00EB5B50"/>
    <w:rsid w:val="00EB5B72"/>
    <w:rsid w:val="00EB5E2D"/>
    <w:rsid w:val="00EB5F14"/>
    <w:rsid w:val="00EB6519"/>
    <w:rsid w:val="00EB723E"/>
    <w:rsid w:val="00EC06A8"/>
    <w:rsid w:val="00EC0897"/>
    <w:rsid w:val="00EC203A"/>
    <w:rsid w:val="00EC23DE"/>
    <w:rsid w:val="00EC25E0"/>
    <w:rsid w:val="00EC2EC2"/>
    <w:rsid w:val="00EC3BF8"/>
    <w:rsid w:val="00EC3C7F"/>
    <w:rsid w:val="00EC3F7C"/>
    <w:rsid w:val="00EC44B5"/>
    <w:rsid w:val="00EC474F"/>
    <w:rsid w:val="00EC475A"/>
    <w:rsid w:val="00EC4AE8"/>
    <w:rsid w:val="00EC4E0E"/>
    <w:rsid w:val="00EC58E4"/>
    <w:rsid w:val="00EC5EE7"/>
    <w:rsid w:val="00EC641E"/>
    <w:rsid w:val="00EC6D68"/>
    <w:rsid w:val="00EC73C7"/>
    <w:rsid w:val="00EC7E4E"/>
    <w:rsid w:val="00ED0025"/>
    <w:rsid w:val="00ED01A3"/>
    <w:rsid w:val="00ED0210"/>
    <w:rsid w:val="00ED0DB6"/>
    <w:rsid w:val="00ED11C7"/>
    <w:rsid w:val="00ED1564"/>
    <w:rsid w:val="00ED161C"/>
    <w:rsid w:val="00ED1808"/>
    <w:rsid w:val="00ED19E9"/>
    <w:rsid w:val="00ED1BD1"/>
    <w:rsid w:val="00ED2092"/>
    <w:rsid w:val="00ED29E4"/>
    <w:rsid w:val="00ED386D"/>
    <w:rsid w:val="00ED38D3"/>
    <w:rsid w:val="00ED39DC"/>
    <w:rsid w:val="00ED3CDF"/>
    <w:rsid w:val="00ED430D"/>
    <w:rsid w:val="00ED4BCD"/>
    <w:rsid w:val="00ED5021"/>
    <w:rsid w:val="00ED522D"/>
    <w:rsid w:val="00ED5DEA"/>
    <w:rsid w:val="00ED6B32"/>
    <w:rsid w:val="00ED6C07"/>
    <w:rsid w:val="00ED6E2E"/>
    <w:rsid w:val="00ED7ADC"/>
    <w:rsid w:val="00ED7C6B"/>
    <w:rsid w:val="00EE0BA3"/>
    <w:rsid w:val="00EE0F76"/>
    <w:rsid w:val="00EE16BE"/>
    <w:rsid w:val="00EE1B84"/>
    <w:rsid w:val="00EE1ECE"/>
    <w:rsid w:val="00EE236A"/>
    <w:rsid w:val="00EE23B4"/>
    <w:rsid w:val="00EE3FFF"/>
    <w:rsid w:val="00EE401C"/>
    <w:rsid w:val="00EE4E87"/>
    <w:rsid w:val="00EE4FD2"/>
    <w:rsid w:val="00EE578C"/>
    <w:rsid w:val="00EE5F08"/>
    <w:rsid w:val="00EE6025"/>
    <w:rsid w:val="00EE6880"/>
    <w:rsid w:val="00EE6B91"/>
    <w:rsid w:val="00EF0A7C"/>
    <w:rsid w:val="00EF0DF0"/>
    <w:rsid w:val="00EF0EC5"/>
    <w:rsid w:val="00EF1100"/>
    <w:rsid w:val="00EF1107"/>
    <w:rsid w:val="00EF163E"/>
    <w:rsid w:val="00EF1BCB"/>
    <w:rsid w:val="00EF1C33"/>
    <w:rsid w:val="00EF1C3B"/>
    <w:rsid w:val="00EF1CCF"/>
    <w:rsid w:val="00EF2861"/>
    <w:rsid w:val="00EF2C6C"/>
    <w:rsid w:val="00EF3060"/>
    <w:rsid w:val="00EF41F4"/>
    <w:rsid w:val="00EF4213"/>
    <w:rsid w:val="00EF4258"/>
    <w:rsid w:val="00EF5318"/>
    <w:rsid w:val="00EF5461"/>
    <w:rsid w:val="00EF6086"/>
    <w:rsid w:val="00EF6B05"/>
    <w:rsid w:val="00EF6F24"/>
    <w:rsid w:val="00EF6F94"/>
    <w:rsid w:val="00EF78B1"/>
    <w:rsid w:val="00EF7C56"/>
    <w:rsid w:val="00F0029B"/>
    <w:rsid w:val="00F0033D"/>
    <w:rsid w:val="00F00527"/>
    <w:rsid w:val="00F00FAA"/>
    <w:rsid w:val="00F01D3C"/>
    <w:rsid w:val="00F02124"/>
    <w:rsid w:val="00F02A7E"/>
    <w:rsid w:val="00F02C79"/>
    <w:rsid w:val="00F03E04"/>
    <w:rsid w:val="00F03F16"/>
    <w:rsid w:val="00F0404F"/>
    <w:rsid w:val="00F0406D"/>
    <w:rsid w:val="00F042B3"/>
    <w:rsid w:val="00F04C57"/>
    <w:rsid w:val="00F0500D"/>
    <w:rsid w:val="00F05516"/>
    <w:rsid w:val="00F05CBB"/>
    <w:rsid w:val="00F0666A"/>
    <w:rsid w:val="00F070E8"/>
    <w:rsid w:val="00F07436"/>
    <w:rsid w:val="00F075AF"/>
    <w:rsid w:val="00F07EB4"/>
    <w:rsid w:val="00F107C6"/>
    <w:rsid w:val="00F10AD9"/>
    <w:rsid w:val="00F10C04"/>
    <w:rsid w:val="00F10CAF"/>
    <w:rsid w:val="00F11245"/>
    <w:rsid w:val="00F11A02"/>
    <w:rsid w:val="00F11FAF"/>
    <w:rsid w:val="00F12504"/>
    <w:rsid w:val="00F12615"/>
    <w:rsid w:val="00F12B16"/>
    <w:rsid w:val="00F12E7D"/>
    <w:rsid w:val="00F13789"/>
    <w:rsid w:val="00F14B14"/>
    <w:rsid w:val="00F150F2"/>
    <w:rsid w:val="00F159C8"/>
    <w:rsid w:val="00F15E37"/>
    <w:rsid w:val="00F1621D"/>
    <w:rsid w:val="00F164BB"/>
    <w:rsid w:val="00F16BE8"/>
    <w:rsid w:val="00F16C3E"/>
    <w:rsid w:val="00F16C47"/>
    <w:rsid w:val="00F176D0"/>
    <w:rsid w:val="00F17BA7"/>
    <w:rsid w:val="00F20026"/>
    <w:rsid w:val="00F20C1C"/>
    <w:rsid w:val="00F21583"/>
    <w:rsid w:val="00F21EAE"/>
    <w:rsid w:val="00F2276D"/>
    <w:rsid w:val="00F22EF0"/>
    <w:rsid w:val="00F237D3"/>
    <w:rsid w:val="00F23F52"/>
    <w:rsid w:val="00F24990"/>
    <w:rsid w:val="00F249A2"/>
    <w:rsid w:val="00F24DBC"/>
    <w:rsid w:val="00F259F2"/>
    <w:rsid w:val="00F270E4"/>
    <w:rsid w:val="00F2714B"/>
    <w:rsid w:val="00F27509"/>
    <w:rsid w:val="00F277F3"/>
    <w:rsid w:val="00F27C61"/>
    <w:rsid w:val="00F3034A"/>
    <w:rsid w:val="00F30D59"/>
    <w:rsid w:val="00F31919"/>
    <w:rsid w:val="00F328F7"/>
    <w:rsid w:val="00F32B2B"/>
    <w:rsid w:val="00F32C75"/>
    <w:rsid w:val="00F332C6"/>
    <w:rsid w:val="00F33667"/>
    <w:rsid w:val="00F34A82"/>
    <w:rsid w:val="00F355CC"/>
    <w:rsid w:val="00F3580F"/>
    <w:rsid w:val="00F3646C"/>
    <w:rsid w:val="00F3653E"/>
    <w:rsid w:val="00F36577"/>
    <w:rsid w:val="00F366D1"/>
    <w:rsid w:val="00F37425"/>
    <w:rsid w:val="00F37512"/>
    <w:rsid w:val="00F37ABF"/>
    <w:rsid w:val="00F37AD5"/>
    <w:rsid w:val="00F37F6D"/>
    <w:rsid w:val="00F37FF8"/>
    <w:rsid w:val="00F40CDC"/>
    <w:rsid w:val="00F41110"/>
    <w:rsid w:val="00F4173F"/>
    <w:rsid w:val="00F41DA3"/>
    <w:rsid w:val="00F41EBE"/>
    <w:rsid w:val="00F424DC"/>
    <w:rsid w:val="00F42807"/>
    <w:rsid w:val="00F42944"/>
    <w:rsid w:val="00F42D13"/>
    <w:rsid w:val="00F4303F"/>
    <w:rsid w:val="00F434F6"/>
    <w:rsid w:val="00F43596"/>
    <w:rsid w:val="00F438EC"/>
    <w:rsid w:val="00F43A17"/>
    <w:rsid w:val="00F43B7D"/>
    <w:rsid w:val="00F43BBC"/>
    <w:rsid w:val="00F43CD9"/>
    <w:rsid w:val="00F43F7C"/>
    <w:rsid w:val="00F44354"/>
    <w:rsid w:val="00F44556"/>
    <w:rsid w:val="00F44828"/>
    <w:rsid w:val="00F44948"/>
    <w:rsid w:val="00F449DF"/>
    <w:rsid w:val="00F450F5"/>
    <w:rsid w:val="00F45CED"/>
    <w:rsid w:val="00F45F09"/>
    <w:rsid w:val="00F47255"/>
    <w:rsid w:val="00F47BB4"/>
    <w:rsid w:val="00F47E74"/>
    <w:rsid w:val="00F5033E"/>
    <w:rsid w:val="00F50585"/>
    <w:rsid w:val="00F507F0"/>
    <w:rsid w:val="00F50955"/>
    <w:rsid w:val="00F50969"/>
    <w:rsid w:val="00F50E7B"/>
    <w:rsid w:val="00F51B4F"/>
    <w:rsid w:val="00F51DC0"/>
    <w:rsid w:val="00F51F5B"/>
    <w:rsid w:val="00F520E3"/>
    <w:rsid w:val="00F53097"/>
    <w:rsid w:val="00F536D2"/>
    <w:rsid w:val="00F53B57"/>
    <w:rsid w:val="00F53CC5"/>
    <w:rsid w:val="00F53D77"/>
    <w:rsid w:val="00F550B8"/>
    <w:rsid w:val="00F550BF"/>
    <w:rsid w:val="00F55A5A"/>
    <w:rsid w:val="00F55F48"/>
    <w:rsid w:val="00F560A6"/>
    <w:rsid w:val="00F56151"/>
    <w:rsid w:val="00F56974"/>
    <w:rsid w:val="00F56FBC"/>
    <w:rsid w:val="00F57A0A"/>
    <w:rsid w:val="00F57DED"/>
    <w:rsid w:val="00F6005E"/>
    <w:rsid w:val="00F61D8E"/>
    <w:rsid w:val="00F6288A"/>
    <w:rsid w:val="00F6385A"/>
    <w:rsid w:val="00F63B99"/>
    <w:rsid w:val="00F63DCD"/>
    <w:rsid w:val="00F640BC"/>
    <w:rsid w:val="00F642A9"/>
    <w:rsid w:val="00F644F4"/>
    <w:rsid w:val="00F64B24"/>
    <w:rsid w:val="00F64FE3"/>
    <w:rsid w:val="00F6545E"/>
    <w:rsid w:val="00F6596F"/>
    <w:rsid w:val="00F66731"/>
    <w:rsid w:val="00F66EE9"/>
    <w:rsid w:val="00F67386"/>
    <w:rsid w:val="00F6764C"/>
    <w:rsid w:val="00F677A3"/>
    <w:rsid w:val="00F6790A"/>
    <w:rsid w:val="00F70099"/>
    <w:rsid w:val="00F70770"/>
    <w:rsid w:val="00F70CE7"/>
    <w:rsid w:val="00F71153"/>
    <w:rsid w:val="00F715EA"/>
    <w:rsid w:val="00F7180F"/>
    <w:rsid w:val="00F7181E"/>
    <w:rsid w:val="00F7195A"/>
    <w:rsid w:val="00F71A13"/>
    <w:rsid w:val="00F71D5D"/>
    <w:rsid w:val="00F71DF8"/>
    <w:rsid w:val="00F71E96"/>
    <w:rsid w:val="00F73820"/>
    <w:rsid w:val="00F73BA0"/>
    <w:rsid w:val="00F73EB5"/>
    <w:rsid w:val="00F7440C"/>
    <w:rsid w:val="00F747F8"/>
    <w:rsid w:val="00F74AA9"/>
    <w:rsid w:val="00F74D7C"/>
    <w:rsid w:val="00F752F1"/>
    <w:rsid w:val="00F76FD8"/>
    <w:rsid w:val="00F770C4"/>
    <w:rsid w:val="00F77A1D"/>
    <w:rsid w:val="00F800D4"/>
    <w:rsid w:val="00F811B2"/>
    <w:rsid w:val="00F81338"/>
    <w:rsid w:val="00F816DC"/>
    <w:rsid w:val="00F8184E"/>
    <w:rsid w:val="00F81F20"/>
    <w:rsid w:val="00F822C5"/>
    <w:rsid w:val="00F827D5"/>
    <w:rsid w:val="00F82C46"/>
    <w:rsid w:val="00F8327F"/>
    <w:rsid w:val="00F832AA"/>
    <w:rsid w:val="00F83DEC"/>
    <w:rsid w:val="00F83F16"/>
    <w:rsid w:val="00F843AC"/>
    <w:rsid w:val="00F8504B"/>
    <w:rsid w:val="00F85761"/>
    <w:rsid w:val="00F85C02"/>
    <w:rsid w:val="00F85E34"/>
    <w:rsid w:val="00F85E58"/>
    <w:rsid w:val="00F85EC9"/>
    <w:rsid w:val="00F864FE"/>
    <w:rsid w:val="00F86853"/>
    <w:rsid w:val="00F86AC2"/>
    <w:rsid w:val="00F86CBF"/>
    <w:rsid w:val="00F86FB9"/>
    <w:rsid w:val="00F8702E"/>
    <w:rsid w:val="00F877A3"/>
    <w:rsid w:val="00F87EDA"/>
    <w:rsid w:val="00F87F46"/>
    <w:rsid w:val="00F90237"/>
    <w:rsid w:val="00F90309"/>
    <w:rsid w:val="00F90323"/>
    <w:rsid w:val="00F9034A"/>
    <w:rsid w:val="00F90353"/>
    <w:rsid w:val="00F909F6"/>
    <w:rsid w:val="00F90D6A"/>
    <w:rsid w:val="00F90FE0"/>
    <w:rsid w:val="00F91550"/>
    <w:rsid w:val="00F919A7"/>
    <w:rsid w:val="00F91BBB"/>
    <w:rsid w:val="00F93086"/>
    <w:rsid w:val="00F934A6"/>
    <w:rsid w:val="00F9364B"/>
    <w:rsid w:val="00F93DBB"/>
    <w:rsid w:val="00F93F23"/>
    <w:rsid w:val="00F94098"/>
    <w:rsid w:val="00F94436"/>
    <w:rsid w:val="00F944EE"/>
    <w:rsid w:val="00F952F5"/>
    <w:rsid w:val="00F9535F"/>
    <w:rsid w:val="00F9567D"/>
    <w:rsid w:val="00F958C8"/>
    <w:rsid w:val="00F96DB4"/>
    <w:rsid w:val="00FA00D5"/>
    <w:rsid w:val="00FA0684"/>
    <w:rsid w:val="00FA081D"/>
    <w:rsid w:val="00FA0B92"/>
    <w:rsid w:val="00FA0FA1"/>
    <w:rsid w:val="00FA1019"/>
    <w:rsid w:val="00FA1325"/>
    <w:rsid w:val="00FA146C"/>
    <w:rsid w:val="00FA1C49"/>
    <w:rsid w:val="00FA1D1B"/>
    <w:rsid w:val="00FA28AB"/>
    <w:rsid w:val="00FA30D4"/>
    <w:rsid w:val="00FA35E4"/>
    <w:rsid w:val="00FA3BC0"/>
    <w:rsid w:val="00FA3C1E"/>
    <w:rsid w:val="00FA5B20"/>
    <w:rsid w:val="00FA5E10"/>
    <w:rsid w:val="00FA657F"/>
    <w:rsid w:val="00FA7274"/>
    <w:rsid w:val="00FA7A55"/>
    <w:rsid w:val="00FB0510"/>
    <w:rsid w:val="00FB0D7C"/>
    <w:rsid w:val="00FB0DED"/>
    <w:rsid w:val="00FB0F32"/>
    <w:rsid w:val="00FB100D"/>
    <w:rsid w:val="00FB1BFA"/>
    <w:rsid w:val="00FB1C3B"/>
    <w:rsid w:val="00FB1DE3"/>
    <w:rsid w:val="00FB21D7"/>
    <w:rsid w:val="00FB2325"/>
    <w:rsid w:val="00FB2A22"/>
    <w:rsid w:val="00FB2BC3"/>
    <w:rsid w:val="00FB2DF0"/>
    <w:rsid w:val="00FB3E73"/>
    <w:rsid w:val="00FB4310"/>
    <w:rsid w:val="00FB4E3C"/>
    <w:rsid w:val="00FB5626"/>
    <w:rsid w:val="00FB572D"/>
    <w:rsid w:val="00FB5AB8"/>
    <w:rsid w:val="00FB60F0"/>
    <w:rsid w:val="00FB67EA"/>
    <w:rsid w:val="00FB69E4"/>
    <w:rsid w:val="00FB6B56"/>
    <w:rsid w:val="00FB74E4"/>
    <w:rsid w:val="00FB7BC4"/>
    <w:rsid w:val="00FC042C"/>
    <w:rsid w:val="00FC1358"/>
    <w:rsid w:val="00FC13A5"/>
    <w:rsid w:val="00FC17CC"/>
    <w:rsid w:val="00FC1C3D"/>
    <w:rsid w:val="00FC1CCA"/>
    <w:rsid w:val="00FC228D"/>
    <w:rsid w:val="00FC2920"/>
    <w:rsid w:val="00FC29A6"/>
    <w:rsid w:val="00FC2A8B"/>
    <w:rsid w:val="00FC2B87"/>
    <w:rsid w:val="00FC2C0E"/>
    <w:rsid w:val="00FC3EFE"/>
    <w:rsid w:val="00FC42D2"/>
    <w:rsid w:val="00FC4C02"/>
    <w:rsid w:val="00FC5078"/>
    <w:rsid w:val="00FC5828"/>
    <w:rsid w:val="00FC5972"/>
    <w:rsid w:val="00FC610C"/>
    <w:rsid w:val="00FC62DE"/>
    <w:rsid w:val="00FC6479"/>
    <w:rsid w:val="00FC68A5"/>
    <w:rsid w:val="00FC753F"/>
    <w:rsid w:val="00FC75FE"/>
    <w:rsid w:val="00FD0996"/>
    <w:rsid w:val="00FD0B4B"/>
    <w:rsid w:val="00FD0EA9"/>
    <w:rsid w:val="00FD0ECF"/>
    <w:rsid w:val="00FD1311"/>
    <w:rsid w:val="00FD15B7"/>
    <w:rsid w:val="00FD1C31"/>
    <w:rsid w:val="00FD1C6C"/>
    <w:rsid w:val="00FD1F59"/>
    <w:rsid w:val="00FD2261"/>
    <w:rsid w:val="00FD22F8"/>
    <w:rsid w:val="00FD24BD"/>
    <w:rsid w:val="00FD2B5B"/>
    <w:rsid w:val="00FD35AC"/>
    <w:rsid w:val="00FD4201"/>
    <w:rsid w:val="00FD430B"/>
    <w:rsid w:val="00FD44BD"/>
    <w:rsid w:val="00FD4BC7"/>
    <w:rsid w:val="00FD4FC9"/>
    <w:rsid w:val="00FD5642"/>
    <w:rsid w:val="00FD5A0E"/>
    <w:rsid w:val="00FD5B03"/>
    <w:rsid w:val="00FD600A"/>
    <w:rsid w:val="00FD61C9"/>
    <w:rsid w:val="00FD6280"/>
    <w:rsid w:val="00FD67C7"/>
    <w:rsid w:val="00FD6BC9"/>
    <w:rsid w:val="00FD7F9C"/>
    <w:rsid w:val="00FE00A8"/>
    <w:rsid w:val="00FE027B"/>
    <w:rsid w:val="00FE0811"/>
    <w:rsid w:val="00FE1B3F"/>
    <w:rsid w:val="00FE3713"/>
    <w:rsid w:val="00FE3D71"/>
    <w:rsid w:val="00FE4775"/>
    <w:rsid w:val="00FE4E2F"/>
    <w:rsid w:val="00FE4E32"/>
    <w:rsid w:val="00FE5210"/>
    <w:rsid w:val="00FE64B1"/>
    <w:rsid w:val="00FE662D"/>
    <w:rsid w:val="00FE6824"/>
    <w:rsid w:val="00FE6C10"/>
    <w:rsid w:val="00FE6E7A"/>
    <w:rsid w:val="00FE6F71"/>
    <w:rsid w:val="00FE6FCF"/>
    <w:rsid w:val="00FE721A"/>
    <w:rsid w:val="00FE7AD7"/>
    <w:rsid w:val="00FF0766"/>
    <w:rsid w:val="00FF0B87"/>
    <w:rsid w:val="00FF0ECD"/>
    <w:rsid w:val="00FF0FDF"/>
    <w:rsid w:val="00FF1080"/>
    <w:rsid w:val="00FF19A5"/>
    <w:rsid w:val="00FF1C2D"/>
    <w:rsid w:val="00FF1D6E"/>
    <w:rsid w:val="00FF20C7"/>
    <w:rsid w:val="00FF22FA"/>
    <w:rsid w:val="00FF2A66"/>
    <w:rsid w:val="00FF32F9"/>
    <w:rsid w:val="00FF356B"/>
    <w:rsid w:val="00FF374F"/>
    <w:rsid w:val="00FF3836"/>
    <w:rsid w:val="00FF4389"/>
    <w:rsid w:val="00FF47AE"/>
    <w:rsid w:val="00FF4CB2"/>
    <w:rsid w:val="00FF4D4C"/>
    <w:rsid w:val="00FF63C1"/>
    <w:rsid w:val="00FF6E01"/>
    <w:rsid w:val="00FF755D"/>
    <w:rsid w:val="00FF7FF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4AA637C1-CA5C-4198-B732-5BD78C459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5AC4"/>
    <w:rPr>
      <w:sz w:val="24"/>
      <w:szCs w:val="24"/>
    </w:rPr>
  </w:style>
  <w:style w:type="paragraph" w:styleId="Titre1">
    <w:name w:val="heading 1"/>
    <w:basedOn w:val="Normal"/>
    <w:next w:val="Normal"/>
    <w:qFormat/>
    <w:rsid w:val="00515AC4"/>
    <w:pPr>
      <w:keepNext/>
      <w:numPr>
        <w:numId w:val="1"/>
      </w:numPr>
      <w:spacing w:before="240" w:after="60"/>
      <w:outlineLvl w:val="0"/>
    </w:pPr>
    <w:rPr>
      <w:rFonts w:ascii="Arial" w:hAnsi="Arial" w:cs="Arial"/>
      <w:b/>
      <w:bCs/>
      <w:kern w:val="32"/>
      <w:sz w:val="32"/>
      <w:szCs w:val="32"/>
    </w:rPr>
  </w:style>
  <w:style w:type="paragraph" w:styleId="Titre2">
    <w:name w:val="heading 2"/>
    <w:basedOn w:val="Normal"/>
    <w:next w:val="Normal"/>
    <w:link w:val="Titre2Car"/>
    <w:qFormat/>
    <w:rsid w:val="00515AC4"/>
    <w:pPr>
      <w:keepNext/>
      <w:numPr>
        <w:ilvl w:val="1"/>
        <w:numId w:val="1"/>
      </w:numPr>
      <w:spacing w:before="240" w:after="60"/>
      <w:outlineLvl w:val="1"/>
    </w:pPr>
    <w:rPr>
      <w:rFonts w:ascii="Arial" w:hAnsi="Arial" w:cs="Arial"/>
      <w:b/>
      <w:bCs/>
      <w:i/>
      <w:iCs/>
      <w:sz w:val="28"/>
      <w:szCs w:val="28"/>
    </w:rPr>
  </w:style>
  <w:style w:type="paragraph" w:styleId="Titre3">
    <w:name w:val="heading 3"/>
    <w:basedOn w:val="Normal"/>
    <w:next w:val="Normal"/>
    <w:qFormat/>
    <w:rsid w:val="00515AC4"/>
    <w:pPr>
      <w:keepNext/>
      <w:numPr>
        <w:ilvl w:val="2"/>
        <w:numId w:val="1"/>
      </w:numPr>
      <w:spacing w:before="240" w:after="60"/>
      <w:outlineLvl w:val="2"/>
    </w:pPr>
    <w:rPr>
      <w:rFonts w:ascii="Arial" w:hAnsi="Arial" w:cs="Arial"/>
      <w:b/>
      <w:bCs/>
      <w:sz w:val="26"/>
      <w:szCs w:val="26"/>
    </w:rPr>
  </w:style>
  <w:style w:type="paragraph" w:styleId="Titre4">
    <w:name w:val="heading 4"/>
    <w:basedOn w:val="Normal"/>
    <w:next w:val="Normal"/>
    <w:qFormat/>
    <w:rsid w:val="00515AC4"/>
    <w:pPr>
      <w:keepNext/>
      <w:numPr>
        <w:ilvl w:val="3"/>
        <w:numId w:val="1"/>
      </w:numPr>
      <w:spacing w:before="240" w:after="60"/>
      <w:outlineLvl w:val="3"/>
    </w:pPr>
    <w:rPr>
      <w:b/>
      <w:bCs/>
      <w:sz w:val="28"/>
      <w:szCs w:val="28"/>
    </w:rPr>
  </w:style>
  <w:style w:type="paragraph" w:styleId="Titre5">
    <w:name w:val="heading 5"/>
    <w:basedOn w:val="Normal"/>
    <w:next w:val="Normal"/>
    <w:qFormat/>
    <w:rsid w:val="00515AC4"/>
    <w:pPr>
      <w:numPr>
        <w:ilvl w:val="4"/>
        <w:numId w:val="1"/>
      </w:numPr>
      <w:spacing w:before="240" w:after="60"/>
      <w:outlineLvl w:val="4"/>
    </w:pPr>
    <w:rPr>
      <w:b/>
      <w:bCs/>
      <w:i/>
      <w:iCs/>
      <w:sz w:val="26"/>
      <w:szCs w:val="26"/>
    </w:rPr>
  </w:style>
  <w:style w:type="paragraph" w:styleId="Titre6">
    <w:name w:val="heading 6"/>
    <w:basedOn w:val="Normal"/>
    <w:next w:val="Normal"/>
    <w:qFormat/>
    <w:rsid w:val="00515AC4"/>
    <w:pPr>
      <w:numPr>
        <w:ilvl w:val="5"/>
        <w:numId w:val="1"/>
      </w:numPr>
      <w:spacing w:before="240" w:after="60"/>
      <w:outlineLvl w:val="5"/>
    </w:pPr>
    <w:rPr>
      <w:b/>
      <w:bCs/>
      <w:sz w:val="22"/>
      <w:szCs w:val="22"/>
    </w:rPr>
  </w:style>
  <w:style w:type="paragraph" w:styleId="Titre7">
    <w:name w:val="heading 7"/>
    <w:basedOn w:val="Normal"/>
    <w:next w:val="Normal"/>
    <w:qFormat/>
    <w:rsid w:val="00515AC4"/>
    <w:pPr>
      <w:numPr>
        <w:ilvl w:val="6"/>
        <w:numId w:val="1"/>
      </w:numPr>
      <w:spacing w:before="240" w:after="60"/>
      <w:outlineLvl w:val="6"/>
    </w:pPr>
  </w:style>
  <w:style w:type="paragraph" w:styleId="Titre8">
    <w:name w:val="heading 8"/>
    <w:basedOn w:val="Normal"/>
    <w:next w:val="Normal"/>
    <w:qFormat/>
    <w:rsid w:val="00515AC4"/>
    <w:pPr>
      <w:numPr>
        <w:ilvl w:val="7"/>
        <w:numId w:val="1"/>
      </w:numPr>
      <w:spacing w:before="240" w:after="60"/>
      <w:outlineLvl w:val="7"/>
    </w:pPr>
    <w:rPr>
      <w:i/>
      <w:iCs/>
    </w:rPr>
  </w:style>
  <w:style w:type="paragraph" w:styleId="Titre9">
    <w:name w:val="heading 9"/>
    <w:basedOn w:val="Normal"/>
    <w:next w:val="Normal"/>
    <w:qFormat/>
    <w:rsid w:val="00515AC4"/>
    <w:pPr>
      <w:numPr>
        <w:ilvl w:val="8"/>
        <w:numId w:val="1"/>
      </w:num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corpsdetexte">
    <w:name w:val="Body Text Indent"/>
    <w:basedOn w:val="Normal"/>
    <w:rsid w:val="00515AC4"/>
    <w:pPr>
      <w:spacing w:after="120" w:line="360" w:lineRule="auto"/>
      <w:ind w:firstLine="284"/>
      <w:jc w:val="both"/>
    </w:pPr>
  </w:style>
  <w:style w:type="paragraph" w:styleId="NormalWeb">
    <w:name w:val="Normal (Web)"/>
    <w:basedOn w:val="Normal"/>
    <w:uiPriority w:val="99"/>
    <w:rsid w:val="00515AC4"/>
    <w:pPr>
      <w:spacing w:before="100" w:beforeAutospacing="1" w:after="100" w:afterAutospacing="1"/>
    </w:pPr>
    <w:rPr>
      <w:rFonts w:ascii="Arial Unicode MS" w:eastAsia="Arial Unicode MS" w:hAnsi="Arial Unicode MS" w:cs="Arial Unicode MS"/>
      <w:color w:val="000080"/>
    </w:rPr>
  </w:style>
  <w:style w:type="paragraph" w:styleId="Normalcentr">
    <w:name w:val="Block Text"/>
    <w:basedOn w:val="Normal"/>
    <w:rsid w:val="00515AC4"/>
    <w:pPr>
      <w:spacing w:after="120" w:line="360" w:lineRule="auto"/>
      <w:ind w:left="170" w:right="170"/>
      <w:jc w:val="both"/>
    </w:pPr>
    <w:rPr>
      <w:color w:val="000000"/>
      <w:sz w:val="32"/>
      <w:szCs w:val="32"/>
    </w:rPr>
  </w:style>
  <w:style w:type="paragraph" w:styleId="Corpsdetexte2">
    <w:name w:val="Body Text 2"/>
    <w:basedOn w:val="Normal"/>
    <w:rsid w:val="00515AC4"/>
    <w:pPr>
      <w:spacing w:line="360" w:lineRule="auto"/>
    </w:pPr>
    <w:rPr>
      <w:b/>
      <w:bCs/>
      <w:caps/>
      <w:sz w:val="28"/>
      <w:szCs w:val="28"/>
    </w:rPr>
  </w:style>
  <w:style w:type="paragraph" w:styleId="Retraitcorpsdetexte3">
    <w:name w:val="Body Text Indent 3"/>
    <w:basedOn w:val="Normal"/>
    <w:rsid w:val="00515AC4"/>
    <w:pPr>
      <w:widowControl w:val="0"/>
      <w:autoSpaceDE w:val="0"/>
      <w:autoSpaceDN w:val="0"/>
      <w:adjustRightInd w:val="0"/>
      <w:spacing w:after="240" w:line="360" w:lineRule="auto"/>
      <w:ind w:firstLine="284"/>
      <w:jc w:val="both"/>
    </w:pPr>
  </w:style>
  <w:style w:type="paragraph" w:styleId="Retraitcorpsdetexte2">
    <w:name w:val="Body Text Indent 2"/>
    <w:basedOn w:val="Normal"/>
    <w:rsid w:val="00515AC4"/>
    <w:pPr>
      <w:spacing w:after="120" w:line="360" w:lineRule="auto"/>
      <w:ind w:firstLine="284"/>
      <w:jc w:val="both"/>
    </w:pPr>
  </w:style>
  <w:style w:type="paragraph" w:styleId="Corpsdetexte">
    <w:name w:val="Body Text"/>
    <w:basedOn w:val="Normal"/>
    <w:rsid w:val="002E00BF"/>
    <w:pPr>
      <w:spacing w:after="120"/>
    </w:pPr>
  </w:style>
  <w:style w:type="paragraph" w:styleId="Notedebasdepage">
    <w:name w:val="footnote text"/>
    <w:basedOn w:val="Normal"/>
    <w:link w:val="NotedebasdepageCar"/>
    <w:uiPriority w:val="99"/>
    <w:semiHidden/>
    <w:rsid w:val="00297EEC"/>
    <w:rPr>
      <w:sz w:val="20"/>
      <w:szCs w:val="20"/>
    </w:rPr>
  </w:style>
  <w:style w:type="character" w:styleId="Appelnotedebasdep">
    <w:name w:val="footnote reference"/>
    <w:basedOn w:val="Policepardfaut"/>
    <w:rsid w:val="00297EEC"/>
    <w:rPr>
      <w:vertAlign w:val="superscript"/>
    </w:rPr>
  </w:style>
  <w:style w:type="character" w:styleId="Lienhypertexte">
    <w:name w:val="Hyperlink"/>
    <w:basedOn w:val="Policepardfaut"/>
    <w:uiPriority w:val="99"/>
    <w:rsid w:val="00297EEC"/>
    <w:rPr>
      <w:color w:val="0000FF"/>
      <w:u w:val="single"/>
    </w:rPr>
  </w:style>
  <w:style w:type="character" w:customStyle="1" w:styleId="apple-style-span">
    <w:name w:val="apple-style-span"/>
    <w:basedOn w:val="Policepardfaut"/>
    <w:rsid w:val="001831B5"/>
  </w:style>
  <w:style w:type="character" w:customStyle="1" w:styleId="postbody">
    <w:name w:val="postbody"/>
    <w:basedOn w:val="Policepardfaut"/>
    <w:rsid w:val="006E2C9B"/>
  </w:style>
  <w:style w:type="character" w:customStyle="1" w:styleId="LienInternet">
    <w:name w:val="Lien Internet"/>
    <w:rsid w:val="004C30BD"/>
    <w:rPr>
      <w:color w:val="000080"/>
      <w:u w:val="single"/>
      <w:lang w:val="en-US"/>
    </w:rPr>
  </w:style>
  <w:style w:type="character" w:styleId="lev">
    <w:name w:val="Strong"/>
    <w:basedOn w:val="Policepardfaut"/>
    <w:uiPriority w:val="22"/>
    <w:qFormat/>
    <w:rsid w:val="004C30BD"/>
    <w:rPr>
      <w:b/>
      <w:bCs/>
    </w:rPr>
  </w:style>
  <w:style w:type="paragraph" w:styleId="Pieddepage">
    <w:name w:val="footer"/>
    <w:basedOn w:val="Normal"/>
    <w:link w:val="PieddepageCar"/>
    <w:uiPriority w:val="99"/>
    <w:rsid w:val="00254EFF"/>
    <w:pPr>
      <w:tabs>
        <w:tab w:val="center" w:pos="4153"/>
        <w:tab w:val="right" w:pos="8306"/>
      </w:tabs>
    </w:pPr>
  </w:style>
  <w:style w:type="character" w:styleId="Numrodepage">
    <w:name w:val="page number"/>
    <w:basedOn w:val="Policepardfaut"/>
    <w:rsid w:val="00254EFF"/>
  </w:style>
  <w:style w:type="paragraph" w:styleId="En-tte">
    <w:name w:val="header"/>
    <w:basedOn w:val="Normal"/>
    <w:link w:val="En-tteCar"/>
    <w:uiPriority w:val="99"/>
    <w:rsid w:val="00254EFF"/>
    <w:pPr>
      <w:tabs>
        <w:tab w:val="center" w:pos="4153"/>
        <w:tab w:val="right" w:pos="8306"/>
      </w:tabs>
    </w:pPr>
  </w:style>
  <w:style w:type="table" w:styleId="Grilledutableau">
    <w:name w:val="Table Grid"/>
    <w:basedOn w:val="TableauNormal"/>
    <w:uiPriority w:val="59"/>
    <w:rsid w:val="00B25C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xBrt1">
    <w:name w:val="TxBr_t1"/>
    <w:basedOn w:val="Normal"/>
    <w:rsid w:val="001A3FDC"/>
    <w:pPr>
      <w:widowControl w:val="0"/>
      <w:autoSpaceDE w:val="0"/>
      <w:autoSpaceDN w:val="0"/>
      <w:adjustRightInd w:val="0"/>
      <w:spacing w:line="260" w:lineRule="atLeast"/>
    </w:pPr>
    <w:rPr>
      <w:sz w:val="20"/>
      <w:lang w:val="en-US"/>
    </w:rPr>
  </w:style>
  <w:style w:type="character" w:customStyle="1" w:styleId="texte">
    <w:name w:val="texte"/>
    <w:basedOn w:val="Policepardfaut"/>
    <w:rsid w:val="00E57C84"/>
  </w:style>
  <w:style w:type="paragraph" w:customStyle="1" w:styleId="Default">
    <w:name w:val="Default"/>
    <w:rsid w:val="00E77218"/>
    <w:pPr>
      <w:autoSpaceDE w:val="0"/>
      <w:autoSpaceDN w:val="0"/>
      <w:adjustRightInd w:val="0"/>
    </w:pPr>
    <w:rPr>
      <w:color w:val="000000"/>
      <w:sz w:val="24"/>
      <w:szCs w:val="24"/>
    </w:rPr>
  </w:style>
  <w:style w:type="table" w:styleId="Tableaucontemporain">
    <w:name w:val="Table Contemporary"/>
    <w:basedOn w:val="TableauNormal"/>
    <w:rsid w:val="00E7721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Corpsdetexte3">
    <w:name w:val="Body Text 3"/>
    <w:basedOn w:val="Normal"/>
    <w:rsid w:val="00E509B6"/>
    <w:pPr>
      <w:spacing w:after="120"/>
    </w:pPr>
    <w:rPr>
      <w:sz w:val="16"/>
      <w:szCs w:val="16"/>
    </w:rPr>
  </w:style>
  <w:style w:type="paragraph" w:styleId="Commentaire">
    <w:name w:val="annotation text"/>
    <w:basedOn w:val="Normal"/>
    <w:semiHidden/>
    <w:rsid w:val="00E509B6"/>
    <w:rPr>
      <w:sz w:val="20"/>
      <w:szCs w:val="20"/>
    </w:rPr>
  </w:style>
  <w:style w:type="paragraph" w:styleId="Titre">
    <w:name w:val="Title"/>
    <w:basedOn w:val="Normal"/>
    <w:next w:val="Corpsdetexte"/>
    <w:link w:val="TitreCar"/>
    <w:qFormat/>
    <w:rsid w:val="00B83C73"/>
    <w:pPr>
      <w:keepNext/>
      <w:widowControl w:val="0"/>
      <w:autoSpaceDE w:val="0"/>
      <w:autoSpaceDN w:val="0"/>
      <w:adjustRightInd w:val="0"/>
      <w:spacing w:before="240" w:after="120"/>
    </w:pPr>
    <w:rPr>
      <w:rFonts w:ascii="Arial" w:hAnsi="Arial" w:cs="Arial"/>
      <w:sz w:val="28"/>
      <w:szCs w:val="28"/>
    </w:rPr>
  </w:style>
  <w:style w:type="character" w:customStyle="1" w:styleId="TitreCar">
    <w:name w:val="Titre Car"/>
    <w:basedOn w:val="Policepardfaut"/>
    <w:link w:val="Titre"/>
    <w:rsid w:val="00B83C73"/>
    <w:rPr>
      <w:rFonts w:ascii="Arial" w:hAnsi="Arial" w:cs="Arial"/>
      <w:sz w:val="28"/>
      <w:szCs w:val="28"/>
    </w:rPr>
  </w:style>
  <w:style w:type="character" w:customStyle="1" w:styleId="Titre2Car">
    <w:name w:val="Titre 2 Car"/>
    <w:basedOn w:val="Policepardfaut"/>
    <w:link w:val="Titre2"/>
    <w:rsid w:val="00B83C73"/>
    <w:rPr>
      <w:rFonts w:ascii="Arial" w:hAnsi="Arial" w:cs="Arial"/>
      <w:b/>
      <w:bCs/>
      <w:i/>
      <w:iCs/>
      <w:sz w:val="28"/>
      <w:szCs w:val="28"/>
    </w:rPr>
  </w:style>
  <w:style w:type="character" w:customStyle="1" w:styleId="PieddepageCar">
    <w:name w:val="Pied de page Car"/>
    <w:basedOn w:val="Policepardfaut"/>
    <w:link w:val="Pieddepage"/>
    <w:uiPriority w:val="99"/>
    <w:rsid w:val="006C3F80"/>
    <w:rPr>
      <w:sz w:val="24"/>
      <w:szCs w:val="24"/>
    </w:rPr>
  </w:style>
  <w:style w:type="paragraph" w:customStyle="1" w:styleId="Style">
    <w:name w:val="Style"/>
    <w:rsid w:val="00C04D42"/>
    <w:pPr>
      <w:widowControl w:val="0"/>
      <w:autoSpaceDE w:val="0"/>
      <w:autoSpaceDN w:val="0"/>
      <w:adjustRightInd w:val="0"/>
    </w:pPr>
    <w:rPr>
      <w:rFonts w:ascii="Arial" w:eastAsiaTheme="minorEastAsia" w:hAnsi="Arial" w:cs="Arial"/>
      <w:sz w:val="24"/>
      <w:szCs w:val="24"/>
    </w:rPr>
  </w:style>
  <w:style w:type="paragraph" w:styleId="Textedebulles">
    <w:name w:val="Balloon Text"/>
    <w:basedOn w:val="Normal"/>
    <w:link w:val="TextedebullesCar"/>
    <w:rsid w:val="00AA2984"/>
    <w:rPr>
      <w:rFonts w:ascii="Tahoma" w:hAnsi="Tahoma" w:cs="Tahoma"/>
      <w:sz w:val="16"/>
      <w:szCs w:val="16"/>
    </w:rPr>
  </w:style>
  <w:style w:type="character" w:customStyle="1" w:styleId="TextedebullesCar">
    <w:name w:val="Texte de bulles Car"/>
    <w:basedOn w:val="Policepardfaut"/>
    <w:link w:val="Textedebulles"/>
    <w:rsid w:val="00AA2984"/>
    <w:rPr>
      <w:rFonts w:ascii="Tahoma" w:hAnsi="Tahoma" w:cs="Tahoma"/>
      <w:sz w:val="16"/>
      <w:szCs w:val="16"/>
    </w:rPr>
  </w:style>
  <w:style w:type="paragraph" w:styleId="Paragraphedeliste">
    <w:name w:val="List Paragraph"/>
    <w:basedOn w:val="Normal"/>
    <w:uiPriority w:val="34"/>
    <w:qFormat/>
    <w:rsid w:val="00FA30D4"/>
    <w:pPr>
      <w:spacing w:after="200" w:line="276" w:lineRule="auto"/>
      <w:ind w:left="720"/>
      <w:contextualSpacing/>
    </w:pPr>
    <w:rPr>
      <w:rFonts w:asciiTheme="minorHAnsi" w:eastAsiaTheme="minorHAnsi" w:hAnsiTheme="minorHAnsi" w:cstheme="minorBidi"/>
      <w:sz w:val="22"/>
      <w:szCs w:val="22"/>
      <w:lang w:eastAsia="en-US"/>
    </w:rPr>
  </w:style>
  <w:style w:type="character" w:styleId="Accentuation">
    <w:name w:val="Emphasis"/>
    <w:qFormat/>
    <w:rsid w:val="00245276"/>
    <w:rPr>
      <w:rFonts w:cs="Arabic Transparent"/>
      <w:caps/>
      <w:sz w:val="18"/>
      <w:szCs w:val="20"/>
    </w:rPr>
  </w:style>
  <w:style w:type="character" w:customStyle="1" w:styleId="NotedebasdepageCar">
    <w:name w:val="Note de bas de page Car"/>
    <w:basedOn w:val="Policepardfaut"/>
    <w:link w:val="Notedebasdepage"/>
    <w:uiPriority w:val="99"/>
    <w:semiHidden/>
    <w:rsid w:val="00BB5C0A"/>
  </w:style>
  <w:style w:type="character" w:customStyle="1" w:styleId="En-tteCar">
    <w:name w:val="En-tête Car"/>
    <w:basedOn w:val="Policepardfaut"/>
    <w:link w:val="En-tte"/>
    <w:uiPriority w:val="99"/>
    <w:rsid w:val="0029123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981030">
      <w:bodyDiv w:val="1"/>
      <w:marLeft w:val="0"/>
      <w:marRight w:val="0"/>
      <w:marTop w:val="0"/>
      <w:marBottom w:val="0"/>
      <w:divBdr>
        <w:top w:val="none" w:sz="0" w:space="0" w:color="auto"/>
        <w:left w:val="none" w:sz="0" w:space="0" w:color="auto"/>
        <w:bottom w:val="none" w:sz="0" w:space="0" w:color="auto"/>
        <w:right w:val="none" w:sz="0" w:space="0" w:color="auto"/>
      </w:divBdr>
    </w:div>
    <w:div w:id="144471689">
      <w:bodyDiv w:val="1"/>
      <w:marLeft w:val="0"/>
      <w:marRight w:val="0"/>
      <w:marTop w:val="0"/>
      <w:marBottom w:val="0"/>
      <w:divBdr>
        <w:top w:val="none" w:sz="0" w:space="0" w:color="auto"/>
        <w:left w:val="none" w:sz="0" w:space="0" w:color="auto"/>
        <w:bottom w:val="none" w:sz="0" w:space="0" w:color="auto"/>
        <w:right w:val="none" w:sz="0" w:space="0" w:color="auto"/>
      </w:divBdr>
      <w:divsChild>
        <w:div w:id="1509832815">
          <w:marLeft w:val="0"/>
          <w:marRight w:val="576"/>
          <w:marTop w:val="149"/>
          <w:marBottom w:val="0"/>
          <w:divBdr>
            <w:top w:val="none" w:sz="0" w:space="0" w:color="auto"/>
            <w:left w:val="none" w:sz="0" w:space="0" w:color="auto"/>
            <w:bottom w:val="none" w:sz="0" w:space="0" w:color="auto"/>
            <w:right w:val="none" w:sz="0" w:space="0" w:color="auto"/>
          </w:divBdr>
        </w:div>
      </w:divsChild>
    </w:div>
    <w:div w:id="147985718">
      <w:bodyDiv w:val="1"/>
      <w:marLeft w:val="0"/>
      <w:marRight w:val="0"/>
      <w:marTop w:val="0"/>
      <w:marBottom w:val="0"/>
      <w:divBdr>
        <w:top w:val="none" w:sz="0" w:space="0" w:color="auto"/>
        <w:left w:val="none" w:sz="0" w:space="0" w:color="auto"/>
        <w:bottom w:val="none" w:sz="0" w:space="0" w:color="auto"/>
        <w:right w:val="none" w:sz="0" w:space="0" w:color="auto"/>
      </w:divBdr>
    </w:div>
    <w:div w:id="242839066">
      <w:bodyDiv w:val="1"/>
      <w:marLeft w:val="0"/>
      <w:marRight w:val="0"/>
      <w:marTop w:val="0"/>
      <w:marBottom w:val="0"/>
      <w:divBdr>
        <w:top w:val="none" w:sz="0" w:space="0" w:color="auto"/>
        <w:left w:val="none" w:sz="0" w:space="0" w:color="auto"/>
        <w:bottom w:val="none" w:sz="0" w:space="0" w:color="auto"/>
        <w:right w:val="none" w:sz="0" w:space="0" w:color="auto"/>
      </w:divBdr>
    </w:div>
    <w:div w:id="311061655">
      <w:bodyDiv w:val="1"/>
      <w:marLeft w:val="0"/>
      <w:marRight w:val="0"/>
      <w:marTop w:val="0"/>
      <w:marBottom w:val="0"/>
      <w:divBdr>
        <w:top w:val="none" w:sz="0" w:space="0" w:color="auto"/>
        <w:left w:val="none" w:sz="0" w:space="0" w:color="auto"/>
        <w:bottom w:val="none" w:sz="0" w:space="0" w:color="auto"/>
        <w:right w:val="none" w:sz="0" w:space="0" w:color="auto"/>
      </w:divBdr>
      <w:divsChild>
        <w:div w:id="791020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36947">
              <w:marLeft w:val="600"/>
              <w:marRight w:val="0"/>
              <w:marTop w:val="0"/>
              <w:marBottom w:val="0"/>
              <w:divBdr>
                <w:top w:val="none" w:sz="0" w:space="0" w:color="auto"/>
                <w:left w:val="none" w:sz="0" w:space="0" w:color="auto"/>
                <w:bottom w:val="none" w:sz="0" w:space="0" w:color="auto"/>
                <w:right w:val="none" w:sz="0" w:space="0" w:color="auto"/>
              </w:divBdr>
            </w:div>
          </w:divsChild>
        </w:div>
        <w:div w:id="1376157590">
          <w:marLeft w:val="600"/>
          <w:marRight w:val="0"/>
          <w:marTop w:val="0"/>
          <w:marBottom w:val="0"/>
          <w:divBdr>
            <w:top w:val="none" w:sz="0" w:space="0" w:color="auto"/>
            <w:left w:val="none" w:sz="0" w:space="0" w:color="auto"/>
            <w:bottom w:val="none" w:sz="0" w:space="0" w:color="auto"/>
            <w:right w:val="none" w:sz="0" w:space="0" w:color="auto"/>
          </w:divBdr>
        </w:div>
        <w:div w:id="60280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370355">
      <w:bodyDiv w:val="1"/>
      <w:marLeft w:val="0"/>
      <w:marRight w:val="0"/>
      <w:marTop w:val="0"/>
      <w:marBottom w:val="0"/>
      <w:divBdr>
        <w:top w:val="none" w:sz="0" w:space="0" w:color="auto"/>
        <w:left w:val="none" w:sz="0" w:space="0" w:color="auto"/>
        <w:bottom w:val="none" w:sz="0" w:space="0" w:color="auto"/>
        <w:right w:val="none" w:sz="0" w:space="0" w:color="auto"/>
      </w:divBdr>
      <w:divsChild>
        <w:div w:id="1884171209">
          <w:marLeft w:val="0"/>
          <w:marRight w:val="418"/>
          <w:marTop w:val="0"/>
          <w:marBottom w:val="0"/>
          <w:divBdr>
            <w:top w:val="none" w:sz="0" w:space="0" w:color="auto"/>
            <w:left w:val="none" w:sz="0" w:space="0" w:color="auto"/>
            <w:bottom w:val="none" w:sz="0" w:space="0" w:color="auto"/>
            <w:right w:val="none" w:sz="0" w:space="0" w:color="auto"/>
          </w:divBdr>
        </w:div>
        <w:div w:id="1167743283">
          <w:marLeft w:val="0"/>
          <w:marRight w:val="418"/>
          <w:marTop w:val="0"/>
          <w:marBottom w:val="0"/>
          <w:divBdr>
            <w:top w:val="none" w:sz="0" w:space="0" w:color="auto"/>
            <w:left w:val="none" w:sz="0" w:space="0" w:color="auto"/>
            <w:bottom w:val="none" w:sz="0" w:space="0" w:color="auto"/>
            <w:right w:val="none" w:sz="0" w:space="0" w:color="auto"/>
          </w:divBdr>
        </w:div>
        <w:div w:id="724644456">
          <w:marLeft w:val="0"/>
          <w:marRight w:val="418"/>
          <w:marTop w:val="0"/>
          <w:marBottom w:val="0"/>
          <w:divBdr>
            <w:top w:val="none" w:sz="0" w:space="0" w:color="auto"/>
            <w:left w:val="none" w:sz="0" w:space="0" w:color="auto"/>
            <w:bottom w:val="none" w:sz="0" w:space="0" w:color="auto"/>
            <w:right w:val="none" w:sz="0" w:space="0" w:color="auto"/>
          </w:divBdr>
        </w:div>
        <w:div w:id="1434595855">
          <w:marLeft w:val="0"/>
          <w:marRight w:val="418"/>
          <w:marTop w:val="0"/>
          <w:marBottom w:val="0"/>
          <w:divBdr>
            <w:top w:val="none" w:sz="0" w:space="0" w:color="auto"/>
            <w:left w:val="none" w:sz="0" w:space="0" w:color="auto"/>
            <w:bottom w:val="none" w:sz="0" w:space="0" w:color="auto"/>
            <w:right w:val="none" w:sz="0" w:space="0" w:color="auto"/>
          </w:divBdr>
        </w:div>
        <w:div w:id="951210930">
          <w:marLeft w:val="0"/>
          <w:marRight w:val="274"/>
          <w:marTop w:val="0"/>
          <w:marBottom w:val="0"/>
          <w:divBdr>
            <w:top w:val="none" w:sz="0" w:space="0" w:color="auto"/>
            <w:left w:val="none" w:sz="0" w:space="0" w:color="auto"/>
            <w:bottom w:val="none" w:sz="0" w:space="0" w:color="auto"/>
            <w:right w:val="none" w:sz="0" w:space="0" w:color="auto"/>
          </w:divBdr>
        </w:div>
        <w:div w:id="2002394062">
          <w:marLeft w:val="0"/>
          <w:marRight w:val="418"/>
          <w:marTop w:val="0"/>
          <w:marBottom w:val="0"/>
          <w:divBdr>
            <w:top w:val="none" w:sz="0" w:space="0" w:color="auto"/>
            <w:left w:val="none" w:sz="0" w:space="0" w:color="auto"/>
            <w:bottom w:val="none" w:sz="0" w:space="0" w:color="auto"/>
            <w:right w:val="none" w:sz="0" w:space="0" w:color="auto"/>
          </w:divBdr>
        </w:div>
        <w:div w:id="1415203605">
          <w:marLeft w:val="0"/>
          <w:marRight w:val="274"/>
          <w:marTop w:val="0"/>
          <w:marBottom w:val="0"/>
          <w:divBdr>
            <w:top w:val="none" w:sz="0" w:space="0" w:color="auto"/>
            <w:left w:val="none" w:sz="0" w:space="0" w:color="auto"/>
            <w:bottom w:val="none" w:sz="0" w:space="0" w:color="auto"/>
            <w:right w:val="none" w:sz="0" w:space="0" w:color="auto"/>
          </w:divBdr>
        </w:div>
        <w:div w:id="2633932">
          <w:marLeft w:val="0"/>
          <w:marRight w:val="418"/>
          <w:marTop w:val="0"/>
          <w:marBottom w:val="0"/>
          <w:divBdr>
            <w:top w:val="none" w:sz="0" w:space="0" w:color="auto"/>
            <w:left w:val="none" w:sz="0" w:space="0" w:color="auto"/>
            <w:bottom w:val="none" w:sz="0" w:space="0" w:color="auto"/>
            <w:right w:val="none" w:sz="0" w:space="0" w:color="auto"/>
          </w:divBdr>
        </w:div>
      </w:divsChild>
    </w:div>
    <w:div w:id="343047701">
      <w:bodyDiv w:val="1"/>
      <w:marLeft w:val="0"/>
      <w:marRight w:val="0"/>
      <w:marTop w:val="0"/>
      <w:marBottom w:val="0"/>
      <w:divBdr>
        <w:top w:val="none" w:sz="0" w:space="0" w:color="auto"/>
        <w:left w:val="none" w:sz="0" w:space="0" w:color="auto"/>
        <w:bottom w:val="none" w:sz="0" w:space="0" w:color="auto"/>
        <w:right w:val="none" w:sz="0" w:space="0" w:color="auto"/>
      </w:divBdr>
      <w:divsChild>
        <w:div w:id="422190990">
          <w:marLeft w:val="0"/>
          <w:marRight w:val="0"/>
          <w:marTop w:val="0"/>
          <w:marBottom w:val="0"/>
          <w:divBdr>
            <w:top w:val="none" w:sz="0" w:space="0" w:color="auto"/>
            <w:left w:val="none" w:sz="0" w:space="0" w:color="auto"/>
            <w:bottom w:val="none" w:sz="0" w:space="0" w:color="auto"/>
            <w:right w:val="none" w:sz="0" w:space="0" w:color="auto"/>
          </w:divBdr>
        </w:div>
      </w:divsChild>
    </w:div>
    <w:div w:id="372311196">
      <w:bodyDiv w:val="1"/>
      <w:marLeft w:val="0"/>
      <w:marRight w:val="0"/>
      <w:marTop w:val="0"/>
      <w:marBottom w:val="0"/>
      <w:divBdr>
        <w:top w:val="none" w:sz="0" w:space="0" w:color="auto"/>
        <w:left w:val="none" w:sz="0" w:space="0" w:color="auto"/>
        <w:bottom w:val="none" w:sz="0" w:space="0" w:color="auto"/>
        <w:right w:val="none" w:sz="0" w:space="0" w:color="auto"/>
      </w:divBdr>
    </w:div>
    <w:div w:id="473521661">
      <w:bodyDiv w:val="1"/>
      <w:marLeft w:val="0"/>
      <w:marRight w:val="0"/>
      <w:marTop w:val="0"/>
      <w:marBottom w:val="0"/>
      <w:divBdr>
        <w:top w:val="none" w:sz="0" w:space="0" w:color="auto"/>
        <w:left w:val="none" w:sz="0" w:space="0" w:color="auto"/>
        <w:bottom w:val="none" w:sz="0" w:space="0" w:color="auto"/>
        <w:right w:val="none" w:sz="0" w:space="0" w:color="auto"/>
      </w:divBdr>
      <w:divsChild>
        <w:div w:id="1986012226">
          <w:marLeft w:val="0"/>
          <w:marRight w:val="0"/>
          <w:marTop w:val="0"/>
          <w:marBottom w:val="0"/>
          <w:divBdr>
            <w:top w:val="none" w:sz="0" w:space="0" w:color="auto"/>
            <w:left w:val="none" w:sz="0" w:space="0" w:color="auto"/>
            <w:bottom w:val="none" w:sz="0" w:space="0" w:color="auto"/>
            <w:right w:val="none" w:sz="0" w:space="0" w:color="auto"/>
          </w:divBdr>
        </w:div>
      </w:divsChild>
    </w:div>
    <w:div w:id="555623246">
      <w:bodyDiv w:val="1"/>
      <w:marLeft w:val="0"/>
      <w:marRight w:val="0"/>
      <w:marTop w:val="0"/>
      <w:marBottom w:val="0"/>
      <w:divBdr>
        <w:top w:val="none" w:sz="0" w:space="0" w:color="auto"/>
        <w:left w:val="none" w:sz="0" w:space="0" w:color="auto"/>
        <w:bottom w:val="none" w:sz="0" w:space="0" w:color="auto"/>
        <w:right w:val="none" w:sz="0" w:space="0" w:color="auto"/>
      </w:divBdr>
    </w:div>
    <w:div w:id="646282554">
      <w:bodyDiv w:val="1"/>
      <w:marLeft w:val="0"/>
      <w:marRight w:val="0"/>
      <w:marTop w:val="0"/>
      <w:marBottom w:val="0"/>
      <w:divBdr>
        <w:top w:val="none" w:sz="0" w:space="0" w:color="auto"/>
        <w:left w:val="none" w:sz="0" w:space="0" w:color="auto"/>
        <w:bottom w:val="none" w:sz="0" w:space="0" w:color="auto"/>
        <w:right w:val="none" w:sz="0" w:space="0" w:color="auto"/>
      </w:divBdr>
    </w:div>
    <w:div w:id="658115102">
      <w:bodyDiv w:val="1"/>
      <w:marLeft w:val="0"/>
      <w:marRight w:val="0"/>
      <w:marTop w:val="0"/>
      <w:marBottom w:val="0"/>
      <w:divBdr>
        <w:top w:val="none" w:sz="0" w:space="0" w:color="auto"/>
        <w:left w:val="none" w:sz="0" w:space="0" w:color="auto"/>
        <w:bottom w:val="none" w:sz="0" w:space="0" w:color="auto"/>
        <w:right w:val="none" w:sz="0" w:space="0" w:color="auto"/>
      </w:divBdr>
    </w:div>
    <w:div w:id="780563586">
      <w:bodyDiv w:val="1"/>
      <w:marLeft w:val="0"/>
      <w:marRight w:val="0"/>
      <w:marTop w:val="0"/>
      <w:marBottom w:val="0"/>
      <w:divBdr>
        <w:top w:val="none" w:sz="0" w:space="0" w:color="auto"/>
        <w:left w:val="none" w:sz="0" w:space="0" w:color="auto"/>
        <w:bottom w:val="none" w:sz="0" w:space="0" w:color="auto"/>
        <w:right w:val="none" w:sz="0" w:space="0" w:color="auto"/>
      </w:divBdr>
    </w:div>
    <w:div w:id="854463335">
      <w:bodyDiv w:val="1"/>
      <w:marLeft w:val="0"/>
      <w:marRight w:val="0"/>
      <w:marTop w:val="0"/>
      <w:marBottom w:val="0"/>
      <w:divBdr>
        <w:top w:val="none" w:sz="0" w:space="0" w:color="auto"/>
        <w:left w:val="none" w:sz="0" w:space="0" w:color="auto"/>
        <w:bottom w:val="none" w:sz="0" w:space="0" w:color="auto"/>
        <w:right w:val="none" w:sz="0" w:space="0" w:color="auto"/>
      </w:divBdr>
      <w:divsChild>
        <w:div w:id="1412509704">
          <w:marLeft w:val="0"/>
          <w:marRight w:val="274"/>
          <w:marTop w:val="0"/>
          <w:marBottom w:val="0"/>
          <w:divBdr>
            <w:top w:val="none" w:sz="0" w:space="0" w:color="auto"/>
            <w:left w:val="none" w:sz="0" w:space="0" w:color="auto"/>
            <w:bottom w:val="none" w:sz="0" w:space="0" w:color="auto"/>
            <w:right w:val="none" w:sz="0" w:space="0" w:color="auto"/>
          </w:divBdr>
        </w:div>
        <w:div w:id="1246959089">
          <w:marLeft w:val="0"/>
          <w:marRight w:val="274"/>
          <w:marTop w:val="0"/>
          <w:marBottom w:val="0"/>
          <w:divBdr>
            <w:top w:val="none" w:sz="0" w:space="0" w:color="auto"/>
            <w:left w:val="none" w:sz="0" w:space="0" w:color="auto"/>
            <w:bottom w:val="none" w:sz="0" w:space="0" w:color="auto"/>
            <w:right w:val="none" w:sz="0" w:space="0" w:color="auto"/>
          </w:divBdr>
        </w:div>
        <w:div w:id="1200046965">
          <w:marLeft w:val="0"/>
          <w:marRight w:val="274"/>
          <w:marTop w:val="0"/>
          <w:marBottom w:val="0"/>
          <w:divBdr>
            <w:top w:val="none" w:sz="0" w:space="0" w:color="auto"/>
            <w:left w:val="none" w:sz="0" w:space="0" w:color="auto"/>
            <w:bottom w:val="none" w:sz="0" w:space="0" w:color="auto"/>
            <w:right w:val="none" w:sz="0" w:space="0" w:color="auto"/>
          </w:divBdr>
        </w:div>
        <w:div w:id="1148858794">
          <w:marLeft w:val="0"/>
          <w:marRight w:val="274"/>
          <w:marTop w:val="0"/>
          <w:marBottom w:val="0"/>
          <w:divBdr>
            <w:top w:val="none" w:sz="0" w:space="0" w:color="auto"/>
            <w:left w:val="none" w:sz="0" w:space="0" w:color="auto"/>
            <w:bottom w:val="none" w:sz="0" w:space="0" w:color="auto"/>
            <w:right w:val="none" w:sz="0" w:space="0" w:color="auto"/>
          </w:divBdr>
        </w:div>
        <w:div w:id="1332099407">
          <w:marLeft w:val="0"/>
          <w:marRight w:val="274"/>
          <w:marTop w:val="0"/>
          <w:marBottom w:val="0"/>
          <w:divBdr>
            <w:top w:val="none" w:sz="0" w:space="0" w:color="auto"/>
            <w:left w:val="none" w:sz="0" w:space="0" w:color="auto"/>
            <w:bottom w:val="none" w:sz="0" w:space="0" w:color="auto"/>
            <w:right w:val="none" w:sz="0" w:space="0" w:color="auto"/>
          </w:divBdr>
        </w:div>
      </w:divsChild>
    </w:div>
    <w:div w:id="969365757">
      <w:bodyDiv w:val="1"/>
      <w:marLeft w:val="0"/>
      <w:marRight w:val="0"/>
      <w:marTop w:val="0"/>
      <w:marBottom w:val="0"/>
      <w:divBdr>
        <w:top w:val="none" w:sz="0" w:space="0" w:color="auto"/>
        <w:left w:val="none" w:sz="0" w:space="0" w:color="auto"/>
        <w:bottom w:val="none" w:sz="0" w:space="0" w:color="auto"/>
        <w:right w:val="none" w:sz="0" w:space="0" w:color="auto"/>
      </w:divBdr>
      <w:divsChild>
        <w:div w:id="387388749">
          <w:marLeft w:val="0"/>
          <w:marRight w:val="0"/>
          <w:marTop w:val="0"/>
          <w:marBottom w:val="0"/>
          <w:divBdr>
            <w:top w:val="none" w:sz="0" w:space="0" w:color="auto"/>
            <w:left w:val="none" w:sz="0" w:space="0" w:color="auto"/>
            <w:bottom w:val="none" w:sz="0" w:space="0" w:color="auto"/>
            <w:right w:val="none" w:sz="0" w:space="0" w:color="auto"/>
          </w:divBdr>
        </w:div>
      </w:divsChild>
    </w:div>
    <w:div w:id="1052072985">
      <w:bodyDiv w:val="1"/>
      <w:marLeft w:val="0"/>
      <w:marRight w:val="0"/>
      <w:marTop w:val="0"/>
      <w:marBottom w:val="0"/>
      <w:divBdr>
        <w:top w:val="none" w:sz="0" w:space="0" w:color="auto"/>
        <w:left w:val="none" w:sz="0" w:space="0" w:color="auto"/>
        <w:bottom w:val="none" w:sz="0" w:space="0" w:color="auto"/>
        <w:right w:val="none" w:sz="0" w:space="0" w:color="auto"/>
      </w:divBdr>
    </w:div>
    <w:div w:id="1167670448">
      <w:bodyDiv w:val="1"/>
      <w:marLeft w:val="0"/>
      <w:marRight w:val="0"/>
      <w:marTop w:val="0"/>
      <w:marBottom w:val="0"/>
      <w:divBdr>
        <w:top w:val="none" w:sz="0" w:space="0" w:color="auto"/>
        <w:left w:val="none" w:sz="0" w:space="0" w:color="auto"/>
        <w:bottom w:val="none" w:sz="0" w:space="0" w:color="auto"/>
        <w:right w:val="none" w:sz="0" w:space="0" w:color="auto"/>
      </w:divBdr>
      <w:divsChild>
        <w:div w:id="1886403723">
          <w:marLeft w:val="0"/>
          <w:marRight w:val="0"/>
          <w:marTop w:val="0"/>
          <w:marBottom w:val="0"/>
          <w:divBdr>
            <w:top w:val="none" w:sz="0" w:space="0" w:color="auto"/>
            <w:left w:val="none" w:sz="0" w:space="0" w:color="auto"/>
            <w:bottom w:val="none" w:sz="0" w:space="0" w:color="auto"/>
            <w:right w:val="none" w:sz="0" w:space="0" w:color="auto"/>
          </w:divBdr>
        </w:div>
      </w:divsChild>
    </w:div>
    <w:div w:id="1240096180">
      <w:bodyDiv w:val="1"/>
      <w:marLeft w:val="0"/>
      <w:marRight w:val="0"/>
      <w:marTop w:val="0"/>
      <w:marBottom w:val="0"/>
      <w:divBdr>
        <w:top w:val="none" w:sz="0" w:space="0" w:color="auto"/>
        <w:left w:val="none" w:sz="0" w:space="0" w:color="auto"/>
        <w:bottom w:val="none" w:sz="0" w:space="0" w:color="auto"/>
        <w:right w:val="none" w:sz="0" w:space="0" w:color="auto"/>
      </w:divBdr>
      <w:divsChild>
        <w:div w:id="1673869188">
          <w:marLeft w:val="0"/>
          <w:marRight w:val="0"/>
          <w:marTop w:val="0"/>
          <w:marBottom w:val="0"/>
          <w:divBdr>
            <w:top w:val="none" w:sz="0" w:space="0" w:color="auto"/>
            <w:left w:val="none" w:sz="0" w:space="0" w:color="auto"/>
            <w:bottom w:val="none" w:sz="0" w:space="0" w:color="auto"/>
            <w:right w:val="none" w:sz="0" w:space="0" w:color="auto"/>
          </w:divBdr>
        </w:div>
      </w:divsChild>
    </w:div>
    <w:div w:id="1433470951">
      <w:bodyDiv w:val="1"/>
      <w:marLeft w:val="0"/>
      <w:marRight w:val="0"/>
      <w:marTop w:val="0"/>
      <w:marBottom w:val="0"/>
      <w:divBdr>
        <w:top w:val="none" w:sz="0" w:space="0" w:color="auto"/>
        <w:left w:val="none" w:sz="0" w:space="0" w:color="auto"/>
        <w:bottom w:val="none" w:sz="0" w:space="0" w:color="auto"/>
        <w:right w:val="none" w:sz="0" w:space="0" w:color="auto"/>
      </w:divBdr>
    </w:div>
    <w:div w:id="1603759277">
      <w:bodyDiv w:val="1"/>
      <w:marLeft w:val="0"/>
      <w:marRight w:val="0"/>
      <w:marTop w:val="0"/>
      <w:marBottom w:val="0"/>
      <w:divBdr>
        <w:top w:val="none" w:sz="0" w:space="0" w:color="auto"/>
        <w:left w:val="none" w:sz="0" w:space="0" w:color="auto"/>
        <w:bottom w:val="none" w:sz="0" w:space="0" w:color="auto"/>
        <w:right w:val="none" w:sz="0" w:space="0" w:color="auto"/>
      </w:divBdr>
    </w:div>
    <w:div w:id="1640068146">
      <w:bodyDiv w:val="1"/>
      <w:marLeft w:val="0"/>
      <w:marRight w:val="0"/>
      <w:marTop w:val="0"/>
      <w:marBottom w:val="0"/>
      <w:divBdr>
        <w:top w:val="none" w:sz="0" w:space="0" w:color="auto"/>
        <w:left w:val="none" w:sz="0" w:space="0" w:color="auto"/>
        <w:bottom w:val="none" w:sz="0" w:space="0" w:color="auto"/>
        <w:right w:val="none" w:sz="0" w:space="0" w:color="auto"/>
      </w:divBdr>
      <w:divsChild>
        <w:div w:id="1872179563">
          <w:marLeft w:val="0"/>
          <w:marRight w:val="0"/>
          <w:marTop w:val="0"/>
          <w:marBottom w:val="0"/>
          <w:divBdr>
            <w:top w:val="none" w:sz="0" w:space="0" w:color="auto"/>
            <w:left w:val="none" w:sz="0" w:space="0" w:color="auto"/>
            <w:bottom w:val="none" w:sz="0" w:space="0" w:color="auto"/>
            <w:right w:val="none" w:sz="0" w:space="0" w:color="auto"/>
          </w:divBdr>
        </w:div>
      </w:divsChild>
    </w:div>
    <w:div w:id="1755395800">
      <w:bodyDiv w:val="1"/>
      <w:marLeft w:val="0"/>
      <w:marRight w:val="0"/>
      <w:marTop w:val="0"/>
      <w:marBottom w:val="0"/>
      <w:divBdr>
        <w:top w:val="none" w:sz="0" w:space="0" w:color="auto"/>
        <w:left w:val="none" w:sz="0" w:space="0" w:color="auto"/>
        <w:bottom w:val="none" w:sz="0" w:space="0" w:color="auto"/>
        <w:right w:val="none" w:sz="0" w:space="0" w:color="auto"/>
      </w:divBdr>
    </w:div>
    <w:div w:id="1855925017">
      <w:bodyDiv w:val="1"/>
      <w:marLeft w:val="0"/>
      <w:marRight w:val="0"/>
      <w:marTop w:val="0"/>
      <w:marBottom w:val="0"/>
      <w:divBdr>
        <w:top w:val="none" w:sz="0" w:space="0" w:color="auto"/>
        <w:left w:val="none" w:sz="0" w:space="0" w:color="auto"/>
        <w:bottom w:val="none" w:sz="0" w:space="0" w:color="auto"/>
        <w:right w:val="none" w:sz="0" w:space="0" w:color="auto"/>
      </w:divBdr>
    </w:div>
    <w:div w:id="1909878580">
      <w:bodyDiv w:val="1"/>
      <w:marLeft w:val="0"/>
      <w:marRight w:val="0"/>
      <w:marTop w:val="0"/>
      <w:marBottom w:val="0"/>
      <w:divBdr>
        <w:top w:val="none" w:sz="0" w:space="0" w:color="auto"/>
        <w:left w:val="none" w:sz="0" w:space="0" w:color="auto"/>
        <w:bottom w:val="none" w:sz="0" w:space="0" w:color="auto"/>
        <w:right w:val="none" w:sz="0" w:space="0" w:color="auto"/>
      </w:divBdr>
    </w:div>
    <w:div w:id="1911233854">
      <w:bodyDiv w:val="1"/>
      <w:marLeft w:val="0"/>
      <w:marRight w:val="0"/>
      <w:marTop w:val="0"/>
      <w:marBottom w:val="0"/>
      <w:divBdr>
        <w:top w:val="none" w:sz="0" w:space="0" w:color="auto"/>
        <w:left w:val="none" w:sz="0" w:space="0" w:color="auto"/>
        <w:bottom w:val="none" w:sz="0" w:space="0" w:color="auto"/>
        <w:right w:val="none" w:sz="0" w:space="0" w:color="auto"/>
      </w:divBdr>
      <w:divsChild>
        <w:div w:id="1853836613">
          <w:marLeft w:val="0"/>
          <w:marRight w:val="374"/>
          <w:marTop w:val="149"/>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2.xml"/></Relationships>
</file>

<file path=word/_rels/footnotes.xml.rels><?xml version="1.0" encoding="UTF-8" standalone="yes"?>
<Relationships xmlns="http://schemas.openxmlformats.org/package/2006/relationships"><Relationship Id="rId2" Type="http://schemas.openxmlformats.org/officeDocument/2006/relationships/hyperlink" Target="http://www.thebanker.com/World/Islamic-finance-industry-reaches-critical-mass" TargetMode="External"/><Relationship Id="rId1" Type="http://schemas.openxmlformats.org/officeDocument/2006/relationships/hyperlink" Target="http://www.islamicbanker.com/Uploads/Islamic%20Finance%20State%20of%20the%20Industry%202012.pdf"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00%20Travaux%20Memoire%20ISG\00%20Travaux%20Memoire%20ISG%202013\State%20of%20the%20Islamic%20Finance%20Industry%20201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00%20Travaux%20Memoire%20ISG\00%20Travaux%20Memoire%20ISG%202013\State%20of%20the%20Islamic%20Finance%20Industry%2020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25"/>
    </mc:Choice>
    <mc:Fallback>
      <c:style val="25"/>
    </mc:Fallback>
  </mc:AlternateContent>
  <c:chart>
    <c:autoTitleDeleted val="1"/>
    <c:plotArea>
      <c:layout>
        <c:manualLayout>
          <c:layoutTarget val="inner"/>
          <c:xMode val="edge"/>
          <c:yMode val="edge"/>
          <c:x val="0.11265506151596315"/>
          <c:y val="0.11968614838638471"/>
          <c:w val="0.69647134733159943"/>
          <c:h val="0.67797025371830943"/>
        </c:manualLayout>
      </c:layout>
      <c:barChart>
        <c:barDir val="col"/>
        <c:grouping val="clustered"/>
        <c:varyColors val="0"/>
        <c:ser>
          <c:idx val="0"/>
          <c:order val="0"/>
          <c:tx>
            <c:strRef>
              <c:f>'global growth'!$B$8</c:f>
              <c:strCache>
                <c:ptCount val="1"/>
                <c:pt idx="0">
                  <c:v>Assets
(USD bn)</c:v>
                </c:pt>
              </c:strCache>
            </c:strRef>
          </c:tx>
          <c:spPr>
            <a:solidFill>
              <a:schemeClr val="bg1">
                <a:lumMod val="65000"/>
              </a:schemeClr>
            </a:solidFill>
          </c:spPr>
          <c:invertIfNegative val="0"/>
          <c:dLbls>
            <c:dLbl>
              <c:idx val="0"/>
              <c:layout>
                <c:manualLayout>
                  <c:x val="0"/>
                  <c:y val="2.36880176847082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EFB-4749-A0F8-759B6BB6F0E6}"/>
                </c:ext>
              </c:extLst>
            </c:dLbl>
            <c:dLbl>
              <c:idx val="3"/>
              <c:layout>
                <c:manualLayout>
                  <c:x val="0"/>
                  <c:y val="1.90585130802794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EFB-4749-A0F8-759B6BB6F0E6}"/>
                </c:ext>
              </c:extLst>
            </c:dLbl>
            <c:dLbl>
              <c:idx val="4"/>
              <c:layout>
                <c:manualLayout>
                  <c:x val="-1.8226888305629347E-7"/>
                  <c:y val="1.97752252632698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EFB-4749-A0F8-759B6BB6F0E6}"/>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'global growth'!$C$7:$H$7</c:f>
              <c:numCache>
                <c:formatCode>General</c:formatCode>
                <c:ptCount val="6"/>
                <c:pt idx="0">
                  <c:v>2007</c:v>
                </c:pt>
                <c:pt idx="1">
                  <c:v>2008</c:v>
                </c:pt>
                <c:pt idx="2">
                  <c:v>2009</c:v>
                </c:pt>
                <c:pt idx="3">
                  <c:v>2010</c:v>
                </c:pt>
                <c:pt idx="4">
                  <c:v>2011</c:v>
                </c:pt>
                <c:pt idx="5">
                  <c:v>2012</c:v>
                </c:pt>
              </c:numCache>
            </c:numRef>
          </c:cat>
          <c:val>
            <c:numRef>
              <c:f>'global growth'!$C$8:$H$8</c:f>
              <c:numCache>
                <c:formatCode>General</c:formatCode>
                <c:ptCount val="6"/>
                <c:pt idx="0">
                  <c:v>500</c:v>
                </c:pt>
                <c:pt idx="1">
                  <c:v>639</c:v>
                </c:pt>
                <c:pt idx="2">
                  <c:v>822</c:v>
                </c:pt>
                <c:pt idx="3">
                  <c:v>895</c:v>
                </c:pt>
                <c:pt idx="4">
                  <c:v>1086</c:v>
                </c:pt>
                <c:pt idx="5">
                  <c:v>1166</c:v>
                </c:pt>
              </c:numCache>
            </c:numRef>
          </c:val>
          <c:extLst>
            <c:ext xmlns:c16="http://schemas.microsoft.com/office/drawing/2014/chart" uri="{C3380CC4-5D6E-409C-BE32-E72D297353CC}">
              <c16:uniqueId val="{00000003-7EFB-4749-A0F8-759B6BB6F0E6}"/>
            </c:ext>
          </c:extLst>
        </c:ser>
        <c:dLbls>
          <c:showLegendKey val="0"/>
          <c:showVal val="0"/>
          <c:showCatName val="0"/>
          <c:showSerName val="0"/>
          <c:showPercent val="0"/>
          <c:showBubbleSize val="0"/>
        </c:dLbls>
        <c:gapWidth val="90"/>
        <c:overlap val="-3"/>
        <c:axId val="114179072"/>
        <c:axId val="97993472"/>
      </c:barChart>
      <c:catAx>
        <c:axId val="114179072"/>
        <c:scaling>
          <c:orientation val="minMax"/>
        </c:scaling>
        <c:delete val="0"/>
        <c:axPos val="b"/>
        <c:numFmt formatCode="General" sourceLinked="1"/>
        <c:majorTickMark val="out"/>
        <c:minorTickMark val="none"/>
        <c:tickLblPos val="nextTo"/>
        <c:spPr>
          <a:ln>
            <a:noFill/>
          </a:ln>
        </c:spPr>
        <c:crossAx val="97993472"/>
        <c:crosses val="autoZero"/>
        <c:auto val="1"/>
        <c:lblAlgn val="ctr"/>
        <c:lblOffset val="100"/>
        <c:noMultiLvlLbl val="0"/>
      </c:catAx>
      <c:valAx>
        <c:axId val="97993472"/>
        <c:scaling>
          <c:orientation val="minMax"/>
          <c:max val="1200"/>
        </c:scaling>
        <c:delete val="0"/>
        <c:axPos val="l"/>
        <c:majorGridlines/>
        <c:numFmt formatCode="General" sourceLinked="1"/>
        <c:majorTickMark val="out"/>
        <c:minorTickMark val="none"/>
        <c:tickLblPos val="nextTo"/>
        <c:spPr>
          <a:ln>
            <a:noFill/>
          </a:ln>
        </c:spPr>
        <c:crossAx val="114179072"/>
        <c:crosses val="autoZero"/>
        <c:crossBetween val="between"/>
      </c:valAx>
    </c:plotArea>
    <c:legend>
      <c:legendPos val="r"/>
      <c:layout>
        <c:manualLayout>
          <c:xMode val="edge"/>
          <c:yMode val="edge"/>
          <c:x val="0.81349283853873311"/>
          <c:y val="0.38268344978005375"/>
          <c:w val="0.16598192687583765"/>
          <c:h val="0.23909578204133491"/>
        </c:manualLayout>
      </c:layout>
      <c:overlay val="0"/>
    </c:legend>
    <c:plotVisOnly val="1"/>
    <c:dispBlanksAs val="gap"/>
    <c:showDLblsOverMax val="0"/>
  </c:chart>
  <c:spPr>
    <a:ln>
      <a:noFill/>
    </a:ln>
  </c:spPr>
  <c:txPr>
    <a:bodyPr/>
    <a:lstStyle/>
    <a:p>
      <a:pPr>
        <a:defRPr sz="1100" b="1">
          <a:latin typeface="Times New Roman" pitchFamily="18" charset="0"/>
          <a:cs typeface="Times New Roman" pitchFamily="18" charset="0"/>
        </a:defRPr>
      </a:pPr>
      <a:endParaRPr lang="fr-F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25"/>
    </mc:Choice>
    <mc:Fallback>
      <c:style val="25"/>
    </mc:Fallback>
  </mc:AlternateContent>
  <c:chart>
    <c:autoTitleDeleted val="0"/>
    <c:plotArea>
      <c:layout>
        <c:manualLayout>
          <c:layoutTarget val="inner"/>
          <c:xMode val="edge"/>
          <c:yMode val="edge"/>
          <c:x val="8.4020326474734744E-2"/>
          <c:y val="2.7582009875884196E-2"/>
          <c:w val="0.63533597160460065"/>
          <c:h val="0.80301294541571056"/>
        </c:manualLayout>
      </c:layout>
      <c:barChart>
        <c:barDir val="col"/>
        <c:grouping val="stacked"/>
        <c:varyColors val="0"/>
        <c:ser>
          <c:idx val="0"/>
          <c:order val="0"/>
          <c:tx>
            <c:strRef>
              <c:f>'Numbrer IFI'!$A$5</c:f>
              <c:strCache>
                <c:ptCount val="1"/>
                <c:pt idx="0">
                  <c:v>Number of Sharia-compliant institutions</c:v>
                </c:pt>
              </c:strCache>
            </c:strRef>
          </c:tx>
          <c:spPr>
            <a:solidFill>
              <a:schemeClr val="bg1">
                <a:lumMod val="50000"/>
              </a:schemeClr>
            </a:solidFill>
          </c:spPr>
          <c:invertIfNegative val="0"/>
          <c:dLbls>
            <c:dLbl>
              <c:idx val="0"/>
              <c:layout>
                <c:manualLayout>
                  <c:x val="4.3981299212598433E-2"/>
                  <c:y val="4.543389368468881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473-445E-86EF-079E6449A27D}"/>
                </c:ext>
              </c:extLst>
            </c:dLbl>
            <c:dLbl>
              <c:idx val="1"/>
              <c:layout>
                <c:manualLayout>
                  <c:x val="4.1666666666666664E-2"/>
                  <c:y val="-9.086778736937755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473-445E-86EF-079E6449A27D}"/>
                </c:ext>
              </c:extLst>
            </c:dLbl>
            <c:dLbl>
              <c:idx val="2"/>
              <c:layout>
                <c:manualLayout>
                  <c:x val="4.3981299212598433E-2"/>
                  <c:y val="-1.817355747387551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473-445E-86EF-079E6449A27D}"/>
                </c:ext>
              </c:extLst>
            </c:dLbl>
            <c:dLbl>
              <c:idx val="3"/>
              <c:layout>
                <c:manualLayout>
                  <c:x val="4.1666666666666664E-2"/>
                  <c:y val="-1.817355747387551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473-445E-86EF-079E6449A27D}"/>
                </c:ext>
              </c:extLst>
            </c:dLbl>
            <c:dLbl>
              <c:idx val="4"/>
              <c:layout>
                <c:manualLayout>
                  <c:x val="4.3981481481481483E-2"/>
                  <c:y val="-2.27169468423444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473-445E-86EF-079E6449A27D}"/>
                </c:ext>
              </c:extLst>
            </c:dLbl>
            <c:dLbl>
              <c:idx val="5"/>
              <c:layout>
                <c:manualLayout>
                  <c:x val="4.3981299212598433E-2"/>
                  <c:y val="-2.27169468423444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473-445E-86EF-079E6449A27D}"/>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'Numbrer IFI'!$B$4:$G$4</c:f>
              <c:numCache>
                <c:formatCode>General</c:formatCode>
                <c:ptCount val="6"/>
                <c:pt idx="0">
                  <c:v>2007</c:v>
                </c:pt>
                <c:pt idx="1">
                  <c:v>2008</c:v>
                </c:pt>
                <c:pt idx="2">
                  <c:v>2009</c:v>
                </c:pt>
                <c:pt idx="3">
                  <c:v>2010</c:v>
                </c:pt>
                <c:pt idx="4">
                  <c:v>2011</c:v>
                </c:pt>
                <c:pt idx="5">
                  <c:v>2012</c:v>
                </c:pt>
              </c:numCache>
            </c:numRef>
          </c:cat>
          <c:val>
            <c:numRef>
              <c:f>'Numbrer IFI'!$B$5:$G$5</c:f>
              <c:numCache>
                <c:formatCode>General</c:formatCode>
                <c:ptCount val="6"/>
                <c:pt idx="0">
                  <c:v>362</c:v>
                </c:pt>
                <c:pt idx="1">
                  <c:v>420</c:v>
                </c:pt>
                <c:pt idx="2">
                  <c:v>435</c:v>
                </c:pt>
                <c:pt idx="3">
                  <c:v>456</c:v>
                </c:pt>
                <c:pt idx="4">
                  <c:v>470</c:v>
                </c:pt>
                <c:pt idx="5">
                  <c:v>511</c:v>
                </c:pt>
              </c:numCache>
            </c:numRef>
          </c:val>
          <c:extLst>
            <c:ext xmlns:c16="http://schemas.microsoft.com/office/drawing/2014/chart" uri="{C3380CC4-5D6E-409C-BE32-E72D297353CC}">
              <c16:uniqueId val="{00000006-3473-445E-86EF-079E6449A27D}"/>
            </c:ext>
          </c:extLst>
        </c:ser>
        <c:ser>
          <c:idx val="1"/>
          <c:order val="1"/>
          <c:tx>
            <c:strRef>
              <c:f>'Numbrer IFI'!$A$6</c:f>
              <c:strCache>
                <c:ptCount val="1"/>
                <c:pt idx="0">
                  <c:v>Number of conventional banks with Sharia windows</c:v>
                </c:pt>
              </c:strCache>
            </c:strRef>
          </c:tx>
          <c:spPr>
            <a:solidFill>
              <a:schemeClr val="bg1">
                <a:lumMod val="75000"/>
              </a:schemeClr>
            </a:solidFill>
            <a:ln>
              <a:solidFill>
                <a:schemeClr val="bg1">
                  <a:lumMod val="50000"/>
                </a:schemeClr>
              </a:solidFill>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'Numbrer IFI'!$B$4:$G$4</c:f>
              <c:numCache>
                <c:formatCode>General</c:formatCode>
                <c:ptCount val="6"/>
                <c:pt idx="0">
                  <c:v>2007</c:v>
                </c:pt>
                <c:pt idx="1">
                  <c:v>2008</c:v>
                </c:pt>
                <c:pt idx="2">
                  <c:v>2009</c:v>
                </c:pt>
                <c:pt idx="3">
                  <c:v>2010</c:v>
                </c:pt>
                <c:pt idx="4">
                  <c:v>2011</c:v>
                </c:pt>
                <c:pt idx="5">
                  <c:v>2012</c:v>
                </c:pt>
              </c:numCache>
            </c:numRef>
          </c:cat>
          <c:val>
            <c:numRef>
              <c:f>'Numbrer IFI'!$B$6:$G$6</c:f>
              <c:numCache>
                <c:formatCode>General</c:formatCode>
                <c:ptCount val="6"/>
                <c:pt idx="0">
                  <c:v>163</c:v>
                </c:pt>
                <c:pt idx="1">
                  <c:v>194</c:v>
                </c:pt>
                <c:pt idx="2">
                  <c:v>191</c:v>
                </c:pt>
                <c:pt idx="3">
                  <c:v>199</c:v>
                </c:pt>
                <c:pt idx="4">
                  <c:v>205</c:v>
                </c:pt>
                <c:pt idx="5">
                  <c:v>205</c:v>
                </c:pt>
              </c:numCache>
            </c:numRef>
          </c:val>
          <c:extLst>
            <c:ext xmlns:c16="http://schemas.microsoft.com/office/drawing/2014/chart" uri="{C3380CC4-5D6E-409C-BE32-E72D297353CC}">
              <c16:uniqueId val="{00000007-3473-445E-86EF-079E6449A27D}"/>
            </c:ext>
          </c:extLst>
        </c:ser>
        <c:dLbls>
          <c:showLegendKey val="0"/>
          <c:showVal val="0"/>
          <c:showCatName val="0"/>
          <c:showSerName val="0"/>
          <c:showPercent val="0"/>
          <c:showBubbleSize val="0"/>
        </c:dLbls>
        <c:gapWidth val="150"/>
        <c:overlap val="100"/>
        <c:axId val="98018816"/>
        <c:axId val="98020352"/>
      </c:barChart>
      <c:catAx>
        <c:axId val="98018816"/>
        <c:scaling>
          <c:orientation val="minMax"/>
        </c:scaling>
        <c:delete val="0"/>
        <c:axPos val="b"/>
        <c:numFmt formatCode="General" sourceLinked="1"/>
        <c:majorTickMark val="out"/>
        <c:minorTickMark val="none"/>
        <c:tickLblPos val="nextTo"/>
        <c:crossAx val="98020352"/>
        <c:crosses val="autoZero"/>
        <c:auto val="1"/>
        <c:lblAlgn val="ctr"/>
        <c:lblOffset val="100"/>
        <c:noMultiLvlLbl val="0"/>
      </c:catAx>
      <c:valAx>
        <c:axId val="98020352"/>
        <c:scaling>
          <c:orientation val="minMax"/>
          <c:max val="750"/>
          <c:min val="0"/>
        </c:scaling>
        <c:delete val="0"/>
        <c:axPos val="l"/>
        <c:majorGridlines/>
        <c:numFmt formatCode="General" sourceLinked="1"/>
        <c:majorTickMark val="out"/>
        <c:minorTickMark val="none"/>
        <c:tickLblPos val="nextTo"/>
        <c:spPr>
          <a:ln>
            <a:noFill/>
          </a:ln>
        </c:spPr>
        <c:crossAx val="98018816"/>
        <c:crosses val="autoZero"/>
        <c:crossBetween val="between"/>
        <c:majorUnit val="100"/>
      </c:valAx>
      <c:spPr>
        <a:ln>
          <a:noFill/>
        </a:ln>
      </c:spPr>
    </c:plotArea>
    <c:legend>
      <c:legendPos val="r"/>
      <c:layout>
        <c:manualLayout>
          <c:xMode val="edge"/>
          <c:yMode val="edge"/>
          <c:x val="0.75522020515382893"/>
          <c:y val="0.1071170309318821"/>
          <c:w val="0.21352788330507141"/>
          <c:h val="0.69346317691596115"/>
        </c:manualLayout>
      </c:layout>
      <c:overlay val="0"/>
      <c:txPr>
        <a:bodyPr/>
        <a:lstStyle/>
        <a:p>
          <a:pPr>
            <a:defRPr sz="1100"/>
          </a:pPr>
          <a:endParaRPr lang="fr-FR"/>
        </a:p>
      </c:txPr>
    </c:legend>
    <c:plotVisOnly val="1"/>
    <c:dispBlanksAs val="gap"/>
    <c:showDLblsOverMax val="0"/>
  </c:chart>
  <c:spPr>
    <a:ln>
      <a:noFill/>
    </a:ln>
  </c:spPr>
  <c:txPr>
    <a:bodyPr/>
    <a:lstStyle/>
    <a:p>
      <a:pPr>
        <a:defRPr sz="1050" b="1">
          <a:latin typeface="Times New Roman" pitchFamily="18" charset="0"/>
          <a:cs typeface="Times New Roman" pitchFamily="18" charset="0"/>
        </a:defRPr>
      </a:pPr>
      <a:endParaRPr lang="fr-FR"/>
    </a:p>
  </c:txPr>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3C179-CBAA-4AEB-A724-2D1D610ED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3575</Words>
  <Characters>19667</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مدخل إلى الصيرفة الإسلامية في بنك البركة تونس</vt:lpstr>
    </vt:vector>
  </TitlesOfParts>
  <Company>Slim CORP</Company>
  <LinksUpToDate>false</LinksUpToDate>
  <CharactersWithSpaces>23196</CharactersWithSpaces>
  <SharedDoc>false</SharedDoc>
  <HLinks>
    <vt:vector size="114" baseType="variant">
      <vt:variant>
        <vt:i4>3473455</vt:i4>
      </vt:variant>
      <vt:variant>
        <vt:i4>18</vt:i4>
      </vt:variant>
      <vt:variant>
        <vt:i4>0</vt:i4>
      </vt:variant>
      <vt:variant>
        <vt:i4>5</vt:i4>
      </vt:variant>
      <vt:variant>
        <vt:lpwstr>http://www.iae.univ-poitiers.fr/affi06/Coms/052.pdf</vt:lpwstr>
      </vt:variant>
      <vt:variant>
        <vt:lpwstr/>
      </vt:variant>
      <vt:variant>
        <vt:i4>7536688</vt:i4>
      </vt:variant>
      <vt:variant>
        <vt:i4>15</vt:i4>
      </vt:variant>
      <vt:variant>
        <vt:i4>0</vt:i4>
      </vt:variant>
      <vt:variant>
        <vt:i4>5</vt:i4>
      </vt:variant>
      <vt:variant>
        <vt:lpwstr>http://lpb.u-bordeaux4.fr/PDF/Support de cours/polylointier.pdf</vt:lpwstr>
      </vt:variant>
      <vt:variant>
        <vt:lpwstr/>
      </vt:variant>
      <vt:variant>
        <vt:i4>3932190</vt:i4>
      </vt:variant>
      <vt:variant>
        <vt:i4>12</vt:i4>
      </vt:variant>
      <vt:variant>
        <vt:i4>0</vt:i4>
      </vt:variant>
      <vt:variant>
        <vt:i4>5</vt:i4>
      </vt:variant>
      <vt:variant>
        <vt:lpwstr>http://pages.total.net/~aidepme/importance_du_plan_marketing.html</vt:lpwstr>
      </vt:variant>
      <vt:variant>
        <vt:lpwstr/>
      </vt:variant>
      <vt:variant>
        <vt:i4>1769549</vt:i4>
      </vt:variant>
      <vt:variant>
        <vt:i4>9</vt:i4>
      </vt:variant>
      <vt:variant>
        <vt:i4>0</vt:i4>
      </vt:variant>
      <vt:variant>
        <vt:i4>5</vt:i4>
      </vt:variant>
      <vt:variant>
        <vt:lpwstr>http://atom.univ-paris1.fr/documents/Chapitre_4_STRAT.ppt</vt:lpwstr>
      </vt:variant>
      <vt:variant>
        <vt:lpwstr/>
      </vt:variant>
      <vt:variant>
        <vt:i4>7078012</vt:i4>
      </vt:variant>
      <vt:variant>
        <vt:i4>6</vt:i4>
      </vt:variant>
      <vt:variant>
        <vt:i4>0</vt:i4>
      </vt:variant>
      <vt:variant>
        <vt:i4>5</vt:i4>
      </vt:variant>
      <vt:variant>
        <vt:lpwstr>http://marketing.thus.ch/loader.php?page=Dahmane-I</vt:lpwstr>
      </vt:variant>
      <vt:variant>
        <vt:lpwstr/>
      </vt:variant>
      <vt:variant>
        <vt:i4>1507372</vt:i4>
      </vt:variant>
      <vt:variant>
        <vt:i4>3</vt:i4>
      </vt:variant>
      <vt:variant>
        <vt:i4>0</vt:i4>
      </vt:variant>
      <vt:variant>
        <vt:i4>5</vt:i4>
      </vt:variant>
      <vt:variant>
        <vt:lpwstr>ftp://ftp2.proaction-rh.com/proactio/la_vente_de_services.pdf</vt:lpwstr>
      </vt:variant>
      <vt:variant>
        <vt:lpwstr/>
      </vt:variant>
      <vt:variant>
        <vt:i4>3604529</vt:i4>
      </vt:variant>
      <vt:variant>
        <vt:i4>0</vt:i4>
      </vt:variant>
      <vt:variant>
        <vt:i4>0</vt:i4>
      </vt:variant>
      <vt:variant>
        <vt:i4>5</vt:i4>
      </vt:variant>
      <vt:variant>
        <vt:lpwstr>http://www.bestbank.com.tn/</vt:lpwstr>
      </vt:variant>
      <vt:variant>
        <vt:lpwstr/>
      </vt:variant>
      <vt:variant>
        <vt:i4>3473455</vt:i4>
      </vt:variant>
      <vt:variant>
        <vt:i4>33</vt:i4>
      </vt:variant>
      <vt:variant>
        <vt:i4>0</vt:i4>
      </vt:variant>
      <vt:variant>
        <vt:i4>5</vt:i4>
      </vt:variant>
      <vt:variant>
        <vt:lpwstr>http://www.iae.univ-poitiers.fr/affi06/Coms/052.pdf</vt:lpwstr>
      </vt:variant>
      <vt:variant>
        <vt:lpwstr/>
      </vt:variant>
      <vt:variant>
        <vt:i4>2425077</vt:i4>
      </vt:variant>
      <vt:variant>
        <vt:i4>30</vt:i4>
      </vt:variant>
      <vt:variant>
        <vt:i4>0</vt:i4>
      </vt:variant>
      <vt:variant>
        <vt:i4>5</vt:i4>
      </vt:variant>
      <vt:variant>
        <vt:lpwstr>http://fr.wikipedia.org/wiki/Chaîne_de_valeur</vt:lpwstr>
      </vt:variant>
      <vt:variant>
        <vt:lpwstr/>
      </vt:variant>
      <vt:variant>
        <vt:i4>7536688</vt:i4>
      </vt:variant>
      <vt:variant>
        <vt:i4>27</vt:i4>
      </vt:variant>
      <vt:variant>
        <vt:i4>0</vt:i4>
      </vt:variant>
      <vt:variant>
        <vt:i4>5</vt:i4>
      </vt:variant>
      <vt:variant>
        <vt:lpwstr>http://lpb.u-bordeaux4.fr/PDF/Support de cours/polylointier.pdf</vt:lpwstr>
      </vt:variant>
      <vt:variant>
        <vt:lpwstr/>
      </vt:variant>
      <vt:variant>
        <vt:i4>7536688</vt:i4>
      </vt:variant>
      <vt:variant>
        <vt:i4>24</vt:i4>
      </vt:variant>
      <vt:variant>
        <vt:i4>0</vt:i4>
      </vt:variant>
      <vt:variant>
        <vt:i4>5</vt:i4>
      </vt:variant>
      <vt:variant>
        <vt:lpwstr>http://lpb.u-bordeaux4.fr/PDF/Support de cours/polylointier.pdf</vt:lpwstr>
      </vt:variant>
      <vt:variant>
        <vt:lpwstr/>
      </vt:variant>
      <vt:variant>
        <vt:i4>1769549</vt:i4>
      </vt:variant>
      <vt:variant>
        <vt:i4>21</vt:i4>
      </vt:variant>
      <vt:variant>
        <vt:i4>0</vt:i4>
      </vt:variant>
      <vt:variant>
        <vt:i4>5</vt:i4>
      </vt:variant>
      <vt:variant>
        <vt:lpwstr>http://atom.univ-paris1.fr/documents/Chapitre_4_STRAT.ppt</vt:lpwstr>
      </vt:variant>
      <vt:variant>
        <vt:lpwstr/>
      </vt:variant>
      <vt:variant>
        <vt:i4>7078012</vt:i4>
      </vt:variant>
      <vt:variant>
        <vt:i4>18</vt:i4>
      </vt:variant>
      <vt:variant>
        <vt:i4>0</vt:i4>
      </vt:variant>
      <vt:variant>
        <vt:i4>5</vt:i4>
      </vt:variant>
      <vt:variant>
        <vt:lpwstr>http://marketing.thus.ch/loader.php?page=Dahmane-I</vt:lpwstr>
      </vt:variant>
      <vt:variant>
        <vt:lpwstr/>
      </vt:variant>
      <vt:variant>
        <vt:i4>327757</vt:i4>
      </vt:variant>
      <vt:variant>
        <vt:i4>15</vt:i4>
      </vt:variant>
      <vt:variant>
        <vt:i4>0</vt:i4>
      </vt:variant>
      <vt:variant>
        <vt:i4>5</vt:i4>
      </vt:variant>
      <vt:variant>
        <vt:lpwstr>http://fr.wikipedia.org/wiki/Lobbying</vt:lpwstr>
      </vt:variant>
      <vt:variant>
        <vt:lpwstr/>
      </vt:variant>
      <vt:variant>
        <vt:i4>7536688</vt:i4>
      </vt:variant>
      <vt:variant>
        <vt:i4>12</vt:i4>
      </vt:variant>
      <vt:variant>
        <vt:i4>0</vt:i4>
      </vt:variant>
      <vt:variant>
        <vt:i4>5</vt:i4>
      </vt:variant>
      <vt:variant>
        <vt:lpwstr>http://lpb.u-bordeaux4.fr/PDF/Support de cours/polylointier.pdf</vt:lpwstr>
      </vt:variant>
      <vt:variant>
        <vt:lpwstr/>
      </vt:variant>
      <vt:variant>
        <vt:i4>1507372</vt:i4>
      </vt:variant>
      <vt:variant>
        <vt:i4>9</vt:i4>
      </vt:variant>
      <vt:variant>
        <vt:i4>0</vt:i4>
      </vt:variant>
      <vt:variant>
        <vt:i4>5</vt:i4>
      </vt:variant>
      <vt:variant>
        <vt:lpwstr>ftp://ftp2.proaction-rh.com/proactio/la_vente_de_services.pdf</vt:lpwstr>
      </vt:variant>
      <vt:variant>
        <vt:lpwstr/>
      </vt:variant>
      <vt:variant>
        <vt:i4>2621498</vt:i4>
      </vt:variant>
      <vt:variant>
        <vt:i4>6</vt:i4>
      </vt:variant>
      <vt:variant>
        <vt:i4>0</vt:i4>
      </vt:variant>
      <vt:variant>
        <vt:i4>5</vt:i4>
      </vt:variant>
      <vt:variant>
        <vt:lpwstr>http://reseauressource.info/site/?p=14</vt:lpwstr>
      </vt:variant>
      <vt:variant>
        <vt:lpwstr/>
      </vt:variant>
      <vt:variant>
        <vt:i4>3997756</vt:i4>
      </vt:variant>
      <vt:variant>
        <vt:i4>3</vt:i4>
      </vt:variant>
      <vt:variant>
        <vt:i4>0</vt:i4>
      </vt:variant>
      <vt:variant>
        <vt:i4>5</vt:i4>
      </vt:variant>
      <vt:variant>
        <vt:lpwstr>http://bernardgagne.ifrance.com/cours/glos.htm</vt:lpwstr>
      </vt:variant>
      <vt:variant>
        <vt:lpwstr/>
      </vt:variant>
      <vt:variant>
        <vt:i4>3735656</vt:i4>
      </vt:variant>
      <vt:variant>
        <vt:i4>0</vt:i4>
      </vt:variant>
      <vt:variant>
        <vt:i4>0</vt:i4>
      </vt:variant>
      <vt:variant>
        <vt:i4>5</vt:i4>
      </vt:variant>
      <vt:variant>
        <vt:lpwstr>http://www.lefigaro.fr/societes/2008/09/15/04015-20080915ARTFIG00299-lehman-brothers-fait-faillite-.php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مدخل إلى الصيرفة الإسلامية في بنك البركة تونس</dc:title>
  <dc:creator>Slim FELLARI</dc:creator>
  <cp:lastModifiedBy>Mohamed Elyes Maherzi</cp:lastModifiedBy>
  <cp:revision>2</cp:revision>
  <cp:lastPrinted>2014-09-30T15:29:00Z</cp:lastPrinted>
  <dcterms:created xsi:type="dcterms:W3CDTF">2026-01-27T08:29:00Z</dcterms:created>
  <dcterms:modified xsi:type="dcterms:W3CDTF">2026-01-27T08:29:00Z</dcterms:modified>
</cp:coreProperties>
</file>