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099" w:rsidRDefault="00C72CDB">
      <w:pPr>
        <w:rPr>
          <w:rtl/>
        </w:rPr>
      </w:pPr>
    </w:p>
    <w:p w:rsidR="005D2E75" w:rsidRDefault="003639CC">
      <w:pPr>
        <w:rPr>
          <w:rtl/>
        </w:rPr>
      </w:pPr>
      <w:r>
        <w:rPr>
          <w:rFonts w:ascii="Traditional Arabic" w:eastAsia="Calibri" w:hAnsi="Traditional Arabic" w:cs="Traditional Arabic"/>
          <w:noProof/>
          <w:sz w:val="48"/>
          <w:szCs w:val="48"/>
          <w:rtl/>
        </w:rPr>
        <w:drawing>
          <wp:anchor distT="0" distB="0" distL="114300" distR="114300" simplePos="0" relativeHeight="251663360" behindDoc="1" locked="0" layoutInCell="1" allowOverlap="1" wp14:anchorId="03140B8B" wp14:editId="330B7C68">
            <wp:simplePos x="0" y="0"/>
            <wp:positionH relativeFrom="column">
              <wp:posOffset>2157095</wp:posOffset>
            </wp:positionH>
            <wp:positionV relativeFrom="paragraph">
              <wp:posOffset>81915</wp:posOffset>
            </wp:positionV>
            <wp:extent cx="1356995" cy="1156970"/>
            <wp:effectExtent l="0" t="0" r="0" b="5080"/>
            <wp:wrapTight wrapText="bothSides">
              <wp:wrapPolygon edited="0">
                <wp:start x="0" y="0"/>
                <wp:lineTo x="0" y="21339"/>
                <wp:lineTo x="21226" y="21339"/>
                <wp:lineTo x="21226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04182755_2790178121214909_3379634009616235596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2E75" w:rsidRDefault="005D2E75">
      <w:pPr>
        <w:rPr>
          <w:rtl/>
          <w:lang w:bidi="ar-EG"/>
        </w:rPr>
      </w:pPr>
    </w:p>
    <w:tbl>
      <w:tblPr>
        <w:tblStyle w:val="GridTable2-Accent5"/>
        <w:tblpPr w:leftFromText="180" w:rightFromText="180" w:vertAnchor="page" w:horzAnchor="margin" w:tblpXSpec="center" w:tblpY="3579"/>
        <w:tblW w:w="11281" w:type="dxa"/>
        <w:tblLayout w:type="fixed"/>
        <w:tblLook w:val="04A0" w:firstRow="1" w:lastRow="0" w:firstColumn="1" w:lastColumn="0" w:noHBand="0" w:noVBand="1"/>
      </w:tblPr>
      <w:tblGrid>
        <w:gridCol w:w="11281"/>
      </w:tblGrid>
      <w:tr w:rsidR="00E70282" w:rsidRPr="002C78FE" w:rsidTr="00363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1" w:type="dxa"/>
          </w:tcPr>
          <w:p w:rsidR="00E70282" w:rsidRPr="005D2E75" w:rsidRDefault="00E70282" w:rsidP="00E70282">
            <w:pPr>
              <w:rPr>
                <w:rFonts w:ascii="Calibri" w:eastAsia="Calibri" w:hAnsi="Calibri" w:cs="Arial"/>
                <w:sz w:val="28"/>
                <w:szCs w:val="28"/>
              </w:rPr>
            </w:pPr>
          </w:p>
          <w:p w:rsidR="003639CC" w:rsidRPr="00CF54F0" w:rsidRDefault="00E70282" w:rsidP="00E70282">
            <w:pPr>
              <w:jc w:val="center"/>
              <w:rPr>
                <w:rFonts w:ascii="Bahnschrift SemiCondensed" w:eastAsia="Calibri" w:hAnsi="Bahnschrift SemiCondensed" w:cs="Arial"/>
                <w:sz w:val="48"/>
                <w:szCs w:val="48"/>
              </w:rPr>
            </w:pPr>
            <w:r w:rsidRPr="00CF54F0">
              <w:rPr>
                <w:rFonts w:ascii="Bahnschrift SemiCondensed" w:eastAsia="Calibri" w:hAnsi="Bahnschrift SemiCondensed" w:cs="Arial"/>
                <w:sz w:val="48"/>
                <w:szCs w:val="48"/>
              </w:rPr>
              <w:t>Dr. Adel elsherbiny</w:t>
            </w:r>
          </w:p>
          <w:p w:rsidR="003639CC" w:rsidRPr="00CF54F0" w:rsidRDefault="003639CC" w:rsidP="003639CC">
            <w:pPr>
              <w:jc w:val="center"/>
              <w:rPr>
                <w:rFonts w:ascii="Bahnschrift SemiCondensed" w:eastAsia="Calibri" w:hAnsi="Bahnschrift SemiCondensed" w:cs="Arial"/>
                <w:sz w:val="48"/>
                <w:szCs w:val="48"/>
              </w:rPr>
            </w:pPr>
            <w:r w:rsidRPr="00CF54F0">
              <w:rPr>
                <w:rFonts w:ascii="Bahnschrift SemiCondensed" w:eastAsia="Calibri" w:hAnsi="Bahnschrift SemiCondensed" w:cs="Arial"/>
                <w:sz w:val="48"/>
                <w:szCs w:val="48"/>
              </w:rPr>
              <w:t>Professor Assistant of Business Administration</w:t>
            </w:r>
          </w:p>
          <w:p w:rsidR="00E70282" w:rsidRPr="00CF2F39" w:rsidRDefault="003639CC" w:rsidP="003639CC">
            <w:pPr>
              <w:jc w:val="center"/>
              <w:rPr>
                <w:rFonts w:ascii="Traditional Arabic" w:eastAsia="Calibri" w:hAnsi="Traditional Arabic" w:cs="Traditional Arabic"/>
                <w:sz w:val="28"/>
                <w:szCs w:val="28"/>
                <w:rtl/>
              </w:rPr>
            </w:pPr>
            <w:r w:rsidRPr="00CF2F39">
              <w:rPr>
                <w:rFonts w:ascii="Bahnschrift SemiCondensed" w:eastAsia="Calibri" w:hAnsi="Bahnschrift SemiCondensed" w:cs="Arial"/>
                <w:sz w:val="28"/>
                <w:szCs w:val="28"/>
              </w:rPr>
              <w:t>PhD, ILBA, PHR, TOT</w:t>
            </w:r>
            <w:r w:rsidRPr="00CF2F39">
              <w:rPr>
                <w:rFonts w:ascii="Calibri" w:eastAsia="Calibri" w:hAnsi="Calibri" w:cs="Arial"/>
                <w:sz w:val="28"/>
                <w:szCs w:val="28"/>
              </w:rPr>
              <w:t xml:space="preserve">  </w:t>
            </w:r>
            <w:r w:rsidR="00E70282" w:rsidRPr="00CF2F39">
              <w:rPr>
                <w:rFonts w:ascii="Calibri" w:eastAsia="Calibri" w:hAnsi="Calibri" w:cs="Arial"/>
                <w:sz w:val="28"/>
                <w:szCs w:val="28"/>
              </w:rPr>
              <w:t xml:space="preserve"> </w:t>
            </w:r>
            <w:r w:rsidRPr="00CF2F39">
              <w:rPr>
                <w:rFonts w:ascii="Calibri" w:eastAsia="Calibri" w:hAnsi="Calibri" w:cs="Arial"/>
                <w:sz w:val="28"/>
                <w:szCs w:val="28"/>
              </w:rPr>
              <w:t xml:space="preserve"> </w:t>
            </w:r>
          </w:p>
        </w:tc>
      </w:tr>
    </w:tbl>
    <w:p w:rsidR="005D2E75" w:rsidRDefault="005D2E75">
      <w:pPr>
        <w:rPr>
          <w:rtl/>
        </w:rPr>
      </w:pPr>
    </w:p>
    <w:p w:rsidR="005D2E75" w:rsidRDefault="005D2E75">
      <w:pPr>
        <w:rPr>
          <w:rtl/>
        </w:rPr>
      </w:pPr>
    </w:p>
    <w:p w:rsidR="005D2E75" w:rsidRDefault="005D2E75" w:rsidP="00E70282">
      <w:pPr>
        <w:ind w:firstLine="720"/>
        <w:rPr>
          <w:rtl/>
        </w:rPr>
      </w:pPr>
    </w:p>
    <w:p w:rsidR="005D2E75" w:rsidRDefault="005D2E75"/>
    <w:p w:rsidR="003639CC" w:rsidRDefault="003639CC">
      <w:pPr>
        <w:rPr>
          <w:rtl/>
        </w:rPr>
      </w:pPr>
    </w:p>
    <w:p w:rsidR="00E70282" w:rsidRPr="00E70282" w:rsidRDefault="00E70282" w:rsidP="003639CC">
      <w:pPr>
        <w:numPr>
          <w:ilvl w:val="0"/>
          <w:numId w:val="3"/>
        </w:numPr>
        <w:spacing w:line="360" w:lineRule="auto"/>
        <w:contextualSpacing/>
        <w:rPr>
          <w:rFonts w:ascii="Arial Rounded MT Bold" w:hAnsi="Arial Rounded MT Bold"/>
        </w:rPr>
      </w:pPr>
      <w:r w:rsidRPr="00E70282">
        <w:rPr>
          <w:rFonts w:ascii="Arial Rounded MT Bold" w:hAnsi="Arial Rounded MT Bold"/>
          <w:sz w:val="32"/>
          <w:szCs w:val="32"/>
        </w:rPr>
        <w:t>Bachelor, Master, PhD</w:t>
      </w:r>
    </w:p>
    <w:p w:rsidR="00E70282" w:rsidRPr="00E70282" w:rsidRDefault="00E70282" w:rsidP="003639CC">
      <w:pPr>
        <w:numPr>
          <w:ilvl w:val="0"/>
          <w:numId w:val="3"/>
        </w:numPr>
        <w:spacing w:line="360" w:lineRule="auto"/>
        <w:contextualSpacing/>
        <w:rPr>
          <w:rFonts w:ascii="Arial Rounded MT Bold" w:hAnsi="Arial Rounded MT Bold"/>
          <w:sz w:val="32"/>
          <w:szCs w:val="32"/>
        </w:rPr>
      </w:pPr>
      <w:r w:rsidRPr="00E70282">
        <w:rPr>
          <w:rFonts w:ascii="Arial Rounded MT Bold" w:hAnsi="Arial Rounded MT Bold"/>
          <w:sz w:val="32"/>
          <w:szCs w:val="32"/>
        </w:rPr>
        <w:t>Published Researches (2018-2024)</w:t>
      </w:r>
    </w:p>
    <w:p w:rsidR="00E70282" w:rsidRPr="00E70282" w:rsidRDefault="00E70282" w:rsidP="003639CC">
      <w:pPr>
        <w:numPr>
          <w:ilvl w:val="0"/>
          <w:numId w:val="3"/>
        </w:numPr>
        <w:spacing w:line="360" w:lineRule="auto"/>
        <w:contextualSpacing/>
        <w:rPr>
          <w:rFonts w:ascii="Arial Rounded MT Bold" w:hAnsi="Arial Rounded MT Bold"/>
          <w:sz w:val="32"/>
          <w:szCs w:val="32"/>
        </w:rPr>
      </w:pPr>
      <w:r w:rsidRPr="00E70282">
        <w:rPr>
          <w:rFonts w:ascii="Arial Rounded MT Bold" w:hAnsi="Arial Rounded MT Bold"/>
          <w:sz w:val="32"/>
          <w:szCs w:val="32"/>
        </w:rPr>
        <w:t>Conferences (2018-2024)</w:t>
      </w:r>
    </w:p>
    <w:p w:rsidR="00E70282" w:rsidRPr="00E70282" w:rsidRDefault="00E70282" w:rsidP="003639CC">
      <w:pPr>
        <w:numPr>
          <w:ilvl w:val="0"/>
          <w:numId w:val="3"/>
        </w:numPr>
        <w:spacing w:line="360" w:lineRule="auto"/>
        <w:contextualSpacing/>
        <w:rPr>
          <w:rFonts w:ascii="Arial Rounded MT Bold" w:hAnsi="Arial Rounded MT Bold"/>
          <w:sz w:val="32"/>
          <w:szCs w:val="32"/>
        </w:rPr>
      </w:pPr>
      <w:r w:rsidRPr="00E70282">
        <w:rPr>
          <w:rFonts w:ascii="Arial Rounded MT Bold" w:hAnsi="Arial Rounded MT Bold"/>
          <w:sz w:val="32"/>
          <w:szCs w:val="32"/>
        </w:rPr>
        <w:t xml:space="preserve">Academic experiences (2014- until now) </w:t>
      </w:r>
    </w:p>
    <w:p w:rsidR="00E70282" w:rsidRPr="00DF3CB3" w:rsidRDefault="003639CC" w:rsidP="00EC6D1F">
      <w:pPr>
        <w:numPr>
          <w:ilvl w:val="0"/>
          <w:numId w:val="4"/>
        </w:numPr>
        <w:spacing w:line="360" w:lineRule="auto"/>
        <w:ind w:firstLine="360"/>
        <w:contextualSpacing/>
        <w:jc w:val="both"/>
        <w:rPr>
          <w:rFonts w:ascii="Arial Rounded MT Bold" w:hAnsi="Arial Rounded MT Bold"/>
          <w:sz w:val="28"/>
          <w:szCs w:val="28"/>
        </w:rPr>
      </w:pPr>
      <w:r w:rsidRPr="00DF3CB3">
        <w:rPr>
          <w:rFonts w:ascii="Arial Rounded MT Bold" w:hAnsi="Arial Rounded MT Bold"/>
          <w:sz w:val="32"/>
          <w:szCs w:val="32"/>
        </w:rPr>
        <w:t xml:space="preserve"> </w:t>
      </w:r>
      <w:r w:rsidR="00E70282" w:rsidRPr="00E70282">
        <w:rPr>
          <w:rFonts w:ascii="Arial Rounded MT Bold" w:hAnsi="Arial Rounded MT Bold"/>
          <w:sz w:val="28"/>
          <w:szCs w:val="28"/>
        </w:rPr>
        <w:t>(CIC) the Canadian International College</w:t>
      </w:r>
    </w:p>
    <w:p w:rsidR="00E70282" w:rsidRDefault="00E70282" w:rsidP="00EC6D1F">
      <w:pPr>
        <w:numPr>
          <w:ilvl w:val="0"/>
          <w:numId w:val="4"/>
        </w:numPr>
        <w:spacing w:line="360" w:lineRule="auto"/>
        <w:ind w:firstLine="360"/>
        <w:contextualSpacing/>
        <w:jc w:val="both"/>
        <w:rPr>
          <w:rFonts w:ascii="Arial Rounded MT Bold" w:hAnsi="Arial Rounded MT Bold"/>
          <w:sz w:val="28"/>
          <w:szCs w:val="28"/>
        </w:rPr>
      </w:pPr>
      <w:r w:rsidRPr="00E70282">
        <w:rPr>
          <w:rFonts w:ascii="Arial Rounded MT Bold" w:hAnsi="Arial Rounded MT Bold"/>
          <w:sz w:val="28"/>
          <w:szCs w:val="28"/>
        </w:rPr>
        <w:t>(EJUST) Egypt- Egypt-japan</w:t>
      </w:r>
      <w:r w:rsidR="003639CC" w:rsidRPr="00DF3CB3">
        <w:rPr>
          <w:rFonts w:ascii="Arial Rounded MT Bold" w:hAnsi="Arial Rounded MT Bold"/>
          <w:sz w:val="28"/>
          <w:szCs w:val="28"/>
        </w:rPr>
        <w:t xml:space="preserve">  </w:t>
      </w:r>
      <w:r w:rsidRPr="00E70282">
        <w:rPr>
          <w:rFonts w:ascii="Arial Rounded MT Bold" w:hAnsi="Arial Rounded MT Bold"/>
          <w:sz w:val="28"/>
          <w:szCs w:val="28"/>
        </w:rPr>
        <w:t xml:space="preserve"> university of since </w:t>
      </w:r>
      <w:r w:rsidRPr="00EC6D1F">
        <w:rPr>
          <w:rFonts w:ascii="Arial Rounded MT Bold" w:hAnsi="Arial Rounded MT Bold"/>
          <w:sz w:val="26"/>
          <w:szCs w:val="26"/>
        </w:rPr>
        <w:t>technology</w:t>
      </w:r>
    </w:p>
    <w:p w:rsidR="00EC6D1F" w:rsidRPr="00EC6D1F" w:rsidRDefault="00EC6D1F" w:rsidP="00EC6D1F">
      <w:pPr>
        <w:numPr>
          <w:ilvl w:val="0"/>
          <w:numId w:val="4"/>
        </w:numPr>
        <w:spacing w:line="360" w:lineRule="auto"/>
        <w:ind w:left="1170" w:hanging="450"/>
        <w:contextualSpacing/>
        <w:rPr>
          <w:rFonts w:ascii="Arial Rounded MT Bold" w:hAnsi="Arial Rounded MT Bold"/>
          <w:sz w:val="28"/>
          <w:szCs w:val="28"/>
        </w:rPr>
      </w:pPr>
      <w:r w:rsidRPr="00EC6D1F">
        <w:rPr>
          <w:rFonts w:ascii="Arial Rounded MT Bold" w:hAnsi="Arial Rounded MT Bold"/>
          <w:sz w:val="28"/>
          <w:szCs w:val="28"/>
        </w:rPr>
        <w:t>Arab Academy for Science and Technology</w:t>
      </w:r>
    </w:p>
    <w:p w:rsidR="00E70282" w:rsidRPr="00E70282" w:rsidRDefault="00E70282" w:rsidP="003639CC">
      <w:pPr>
        <w:numPr>
          <w:ilvl w:val="0"/>
          <w:numId w:val="5"/>
        </w:numPr>
        <w:spacing w:line="360" w:lineRule="auto"/>
        <w:contextualSpacing/>
        <w:rPr>
          <w:rFonts w:ascii="Arial Rounded MT Bold" w:hAnsi="Arial Rounded MT Bold"/>
          <w:sz w:val="32"/>
          <w:szCs w:val="32"/>
        </w:rPr>
      </w:pPr>
      <w:r w:rsidRPr="00E70282">
        <w:rPr>
          <w:rFonts w:ascii="Arial Rounded MT Bold" w:hAnsi="Arial Rounded MT Bold"/>
          <w:sz w:val="32"/>
          <w:szCs w:val="32"/>
        </w:rPr>
        <w:t>Experience in training and consulting (2005- until now)</w:t>
      </w:r>
    </w:p>
    <w:p w:rsidR="005D2E75" w:rsidRPr="003639CC" w:rsidRDefault="005D2E75" w:rsidP="003639CC">
      <w:pPr>
        <w:spacing w:line="360" w:lineRule="auto"/>
        <w:rPr>
          <w:b/>
          <w:bCs/>
          <w:rtl/>
        </w:rPr>
      </w:pPr>
    </w:p>
    <w:p w:rsidR="005D2E75" w:rsidRDefault="005D2E75">
      <w:pPr>
        <w:rPr>
          <w:rtl/>
        </w:rPr>
      </w:pPr>
    </w:p>
    <w:p w:rsidR="005D2E75" w:rsidRDefault="005D2E75">
      <w:pPr>
        <w:rPr>
          <w:rtl/>
        </w:rPr>
      </w:pPr>
    </w:p>
    <w:p w:rsidR="005D2E75" w:rsidRDefault="005D2E75">
      <w:pPr>
        <w:rPr>
          <w:rtl/>
        </w:rPr>
      </w:pPr>
    </w:p>
    <w:p w:rsidR="005D2E75" w:rsidRDefault="005D2E75">
      <w:pPr>
        <w:rPr>
          <w:rtl/>
        </w:rPr>
      </w:pPr>
    </w:p>
    <w:p w:rsidR="005D2E75" w:rsidRDefault="005D2E75">
      <w:pPr>
        <w:rPr>
          <w:rtl/>
        </w:rPr>
      </w:pPr>
    </w:p>
    <w:p w:rsidR="005D2E75" w:rsidRDefault="005D2E75">
      <w:pPr>
        <w:rPr>
          <w:rtl/>
        </w:rPr>
      </w:pPr>
    </w:p>
    <w:p w:rsidR="005D2E75" w:rsidRPr="005D2E75" w:rsidRDefault="005D2E75" w:rsidP="005D2E75">
      <w:pPr>
        <w:rPr>
          <w:rFonts w:ascii="Calibri" w:eastAsia="Calibri" w:hAnsi="Calibri" w:cs="Arial"/>
          <w:sz w:val="2"/>
          <w:szCs w:val="2"/>
        </w:rPr>
      </w:pPr>
    </w:p>
    <w:tbl>
      <w:tblPr>
        <w:tblStyle w:val="GridTable1Light-Accent11"/>
        <w:tblpPr w:leftFromText="180" w:rightFromText="180" w:horzAnchor="margin" w:tblpXSpec="center" w:tblpY="-202"/>
        <w:tblW w:w="11235" w:type="dxa"/>
        <w:tblBorders>
          <w:top w:val="sing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9"/>
        <w:gridCol w:w="1599"/>
        <w:gridCol w:w="3394"/>
        <w:gridCol w:w="1537"/>
        <w:gridCol w:w="3106"/>
      </w:tblGrid>
      <w:tr w:rsidR="00DF3CB3" w:rsidRPr="005D2E75" w:rsidTr="00DF3C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  <w:vMerge w:val="restart"/>
            <w:tcBorders>
              <w:bottom w:val="none" w:sz="0" w:space="0" w:color="auto"/>
            </w:tcBorders>
            <w:vAlign w:val="center"/>
          </w:tcPr>
          <w:p w:rsidR="00DF3CB3" w:rsidRPr="00DF3CB3" w:rsidRDefault="00DF3CB3" w:rsidP="00DF3CB3">
            <w:pPr>
              <w:jc w:val="center"/>
              <w:rPr>
                <w:rFonts w:ascii="Calibri" w:eastAsia="Calibri" w:hAnsi="Calibri" w:cs="Arial"/>
                <w:color w:val="1F3864"/>
                <w:sz w:val="28"/>
                <w:szCs w:val="28"/>
              </w:rPr>
            </w:pPr>
            <w:r w:rsidRPr="00DF3CB3">
              <w:rPr>
                <w:rFonts w:ascii="Calibri" w:eastAsia="Calibri" w:hAnsi="Calibri" w:cs="Arial"/>
                <w:color w:val="1F3864"/>
                <w:sz w:val="28"/>
                <w:szCs w:val="28"/>
              </w:rPr>
              <w:lastRenderedPageBreak/>
              <w:t>Personal Data</w:t>
            </w:r>
          </w:p>
        </w:tc>
        <w:tc>
          <w:tcPr>
            <w:tcW w:w="1599" w:type="dxa"/>
            <w:tcBorders>
              <w:bottom w:val="none" w:sz="0" w:space="0" w:color="auto"/>
            </w:tcBorders>
            <w:vAlign w:val="center"/>
          </w:tcPr>
          <w:p w:rsidR="00DF3CB3" w:rsidRPr="00DF3CB3" w:rsidRDefault="00DF3CB3" w:rsidP="00DF3C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b w:val="0"/>
                <w:bCs w:val="0"/>
                <w:color w:val="1F3864"/>
                <w:sz w:val="28"/>
                <w:szCs w:val="28"/>
              </w:rPr>
            </w:pPr>
            <w:r w:rsidRPr="00DF3CB3">
              <w:rPr>
                <w:rFonts w:ascii="Calibri" w:eastAsia="Calibri" w:hAnsi="Calibri" w:cs="Arial"/>
                <w:sz w:val="24"/>
                <w:szCs w:val="24"/>
              </w:rPr>
              <w:t>Full Name</w:t>
            </w:r>
          </w:p>
        </w:tc>
        <w:tc>
          <w:tcPr>
            <w:tcW w:w="3394" w:type="dxa"/>
            <w:tcBorders>
              <w:bottom w:val="none" w:sz="0" w:space="0" w:color="auto"/>
            </w:tcBorders>
            <w:vAlign w:val="center"/>
          </w:tcPr>
          <w:p w:rsidR="00DF3CB3" w:rsidRPr="005D2E75" w:rsidRDefault="00DF3CB3" w:rsidP="005D2E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4"/>
                <w:szCs w:val="24"/>
              </w:rPr>
            </w:pPr>
            <w:r w:rsidRPr="005D2E75">
              <w:rPr>
                <w:rFonts w:ascii="Calibri" w:eastAsia="Calibri" w:hAnsi="Calibri" w:cs="Arial"/>
                <w:sz w:val="24"/>
                <w:szCs w:val="24"/>
              </w:rPr>
              <w:t xml:space="preserve">Adel </w:t>
            </w:r>
            <w:proofErr w:type="spellStart"/>
            <w:r w:rsidRPr="005D2E75">
              <w:rPr>
                <w:rFonts w:ascii="Calibri" w:eastAsia="Calibri" w:hAnsi="Calibri" w:cs="Arial"/>
                <w:sz w:val="24"/>
                <w:szCs w:val="24"/>
              </w:rPr>
              <w:t>saad</w:t>
            </w:r>
            <w:proofErr w:type="spellEnd"/>
            <w:r w:rsidRPr="005D2E75">
              <w:rPr>
                <w:rFonts w:ascii="Calibri" w:eastAsia="Calibri" w:hAnsi="Calibri" w:cs="Arial"/>
                <w:sz w:val="24"/>
                <w:szCs w:val="24"/>
              </w:rPr>
              <w:t xml:space="preserve"> Khalil </w:t>
            </w:r>
            <w:proofErr w:type="spellStart"/>
            <w:r w:rsidRPr="005D2E75">
              <w:rPr>
                <w:rFonts w:ascii="Calibri" w:eastAsia="Calibri" w:hAnsi="Calibri" w:cs="Arial"/>
                <w:sz w:val="24"/>
                <w:szCs w:val="24"/>
              </w:rPr>
              <w:t>elsherbiny</w:t>
            </w:r>
            <w:proofErr w:type="spellEnd"/>
          </w:p>
        </w:tc>
        <w:tc>
          <w:tcPr>
            <w:tcW w:w="1537" w:type="dxa"/>
            <w:tcBorders>
              <w:bottom w:val="none" w:sz="0" w:space="0" w:color="auto"/>
            </w:tcBorders>
            <w:vAlign w:val="center"/>
          </w:tcPr>
          <w:p w:rsidR="00DF3CB3" w:rsidRPr="005D2E75" w:rsidRDefault="00DF3CB3" w:rsidP="005D2E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4"/>
                <w:szCs w:val="24"/>
              </w:rPr>
            </w:pPr>
            <w:r w:rsidRPr="005D2E75">
              <w:rPr>
                <w:rFonts w:ascii="Calibri" w:eastAsia="Calibri" w:hAnsi="Calibri" w:cs="Arial"/>
                <w:noProof/>
                <w:sz w:val="24"/>
                <w:szCs w:val="24"/>
              </w:rPr>
              <w:drawing>
                <wp:inline distT="0" distB="0" distL="0" distR="0" wp14:anchorId="7DE7DB1B" wp14:editId="42CD9265">
                  <wp:extent cx="499745" cy="3136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521571" cy="32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6" w:type="dxa"/>
            <w:tcBorders>
              <w:bottom w:val="none" w:sz="0" w:space="0" w:color="auto"/>
            </w:tcBorders>
            <w:vAlign w:val="center"/>
          </w:tcPr>
          <w:p w:rsidR="00DF3CB3" w:rsidRPr="005D2E75" w:rsidRDefault="00DF3CB3" w:rsidP="00DF3C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4"/>
                <w:szCs w:val="24"/>
              </w:rPr>
            </w:pPr>
            <w:r w:rsidRPr="005D2E75">
              <w:rPr>
                <w:rFonts w:ascii="Calibri" w:eastAsia="Calibri" w:hAnsi="Calibri" w:cs="Arial"/>
                <w:sz w:val="24"/>
                <w:szCs w:val="24"/>
              </w:rPr>
              <w:t>elsherbinyjk@yahoo.com</w:t>
            </w:r>
          </w:p>
          <w:p w:rsidR="00DF3CB3" w:rsidRPr="005D2E75" w:rsidRDefault="00DF3CB3" w:rsidP="00DF3C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4"/>
                <w:szCs w:val="24"/>
              </w:rPr>
            </w:pPr>
            <w:r w:rsidRPr="005D2E75">
              <w:rPr>
                <w:rFonts w:ascii="Calibri" w:eastAsia="Calibri" w:hAnsi="Calibri" w:cs="Arial"/>
                <w:sz w:val="24"/>
                <w:szCs w:val="24"/>
              </w:rPr>
              <w:t>Adel_saad@cic-cairo.com</w:t>
            </w:r>
          </w:p>
        </w:tc>
      </w:tr>
      <w:tr w:rsidR="00DF3CB3" w:rsidRPr="005D2E75" w:rsidTr="00DF3CB3">
        <w:trPr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  <w:vMerge/>
          </w:tcPr>
          <w:p w:rsidR="00DF3CB3" w:rsidRPr="005D2E75" w:rsidRDefault="00DF3CB3" w:rsidP="005D2E75">
            <w:pPr>
              <w:jc w:val="center"/>
              <w:rPr>
                <w:rFonts w:ascii="Calibri" w:eastAsia="Calibri" w:hAnsi="Calibri" w:cs="Arial"/>
                <w:noProof/>
                <w:sz w:val="24"/>
                <w:szCs w:val="24"/>
              </w:rPr>
            </w:pPr>
          </w:p>
        </w:tc>
        <w:tc>
          <w:tcPr>
            <w:tcW w:w="1599" w:type="dxa"/>
          </w:tcPr>
          <w:p w:rsidR="00DF3CB3" w:rsidRPr="005D2E75" w:rsidRDefault="00DF3CB3" w:rsidP="005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4"/>
                <w:szCs w:val="24"/>
              </w:rPr>
            </w:pPr>
            <w:r w:rsidRPr="005D2E75">
              <w:rPr>
                <w:rFonts w:ascii="Calibri" w:eastAsia="Calibri" w:hAnsi="Calibri" w:cs="Arial"/>
                <w:noProof/>
                <w:sz w:val="24"/>
                <w:szCs w:val="24"/>
              </w:rPr>
              <w:drawing>
                <wp:anchor distT="0" distB="0" distL="114300" distR="114300" simplePos="0" relativeHeight="251670528" behindDoc="1" locked="0" layoutInCell="1" allowOverlap="1" wp14:anchorId="637602A2" wp14:editId="414FE7CE">
                  <wp:simplePos x="0" y="0"/>
                  <wp:positionH relativeFrom="column">
                    <wp:posOffset>355600</wp:posOffset>
                  </wp:positionH>
                  <wp:positionV relativeFrom="paragraph">
                    <wp:posOffset>68580</wp:posOffset>
                  </wp:positionV>
                  <wp:extent cx="528320" cy="371475"/>
                  <wp:effectExtent l="0" t="0" r="5080" b="9525"/>
                  <wp:wrapTight wrapText="bothSides">
                    <wp:wrapPolygon edited="0">
                      <wp:start x="0" y="0"/>
                      <wp:lineTo x="0" y="21046"/>
                      <wp:lineTo x="21029" y="21046"/>
                      <wp:lineTo x="21029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2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94" w:type="dxa"/>
          </w:tcPr>
          <w:p w:rsidR="00DF3CB3" w:rsidRPr="005D2E75" w:rsidRDefault="00DF3CB3" w:rsidP="005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4"/>
                <w:szCs w:val="24"/>
              </w:rPr>
            </w:pPr>
            <w:r w:rsidRPr="005D2E75">
              <w:rPr>
                <w:rFonts w:ascii="Calibri" w:eastAsia="Calibri" w:hAnsi="Calibri" w:cs="Arial"/>
                <w:sz w:val="24"/>
                <w:szCs w:val="24"/>
              </w:rPr>
              <w:t>+201016176654</w:t>
            </w:r>
          </w:p>
          <w:p w:rsidR="00DF3CB3" w:rsidRPr="005D2E75" w:rsidRDefault="00DF3CB3" w:rsidP="005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4"/>
                <w:szCs w:val="24"/>
              </w:rPr>
            </w:pPr>
            <w:r w:rsidRPr="005D2E75">
              <w:rPr>
                <w:rFonts w:ascii="Calibri" w:eastAsia="Calibri" w:hAnsi="Calibri" w:cs="Arial"/>
                <w:sz w:val="24"/>
                <w:szCs w:val="24"/>
              </w:rPr>
              <w:t>+201221999259</w:t>
            </w:r>
          </w:p>
        </w:tc>
        <w:tc>
          <w:tcPr>
            <w:tcW w:w="1537" w:type="dxa"/>
          </w:tcPr>
          <w:p w:rsidR="00DF3CB3" w:rsidRPr="005D2E75" w:rsidRDefault="00DF3CB3" w:rsidP="005D2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4"/>
                <w:szCs w:val="24"/>
              </w:rPr>
            </w:pPr>
            <w:r w:rsidRPr="005D2E75">
              <w:rPr>
                <w:rFonts w:ascii="Calibri" w:eastAsia="Calibri" w:hAnsi="Calibri" w:cs="Arial"/>
                <w:noProof/>
                <w:sz w:val="24"/>
                <w:szCs w:val="24"/>
              </w:rPr>
              <w:drawing>
                <wp:anchor distT="0" distB="0" distL="114300" distR="114300" simplePos="0" relativeHeight="251669504" behindDoc="1" locked="0" layoutInCell="1" allowOverlap="1" wp14:anchorId="317C9358" wp14:editId="132D51B7">
                  <wp:simplePos x="0" y="0"/>
                  <wp:positionH relativeFrom="column">
                    <wp:posOffset>350203</wp:posOffset>
                  </wp:positionH>
                  <wp:positionV relativeFrom="paragraph">
                    <wp:posOffset>59690</wp:posOffset>
                  </wp:positionV>
                  <wp:extent cx="314325" cy="414020"/>
                  <wp:effectExtent l="0" t="0" r="9525" b="5080"/>
                  <wp:wrapTight wrapText="bothSides">
                    <wp:wrapPolygon edited="0">
                      <wp:start x="0" y="0"/>
                      <wp:lineTo x="0" y="20871"/>
                      <wp:lineTo x="20945" y="20871"/>
                      <wp:lineTo x="20945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ownload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14325" cy="41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06" w:type="dxa"/>
            <w:vAlign w:val="center"/>
          </w:tcPr>
          <w:p w:rsidR="00DF3CB3" w:rsidRPr="005D2E75" w:rsidRDefault="00DF3CB3" w:rsidP="00DF3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4"/>
                <w:szCs w:val="24"/>
              </w:rPr>
            </w:pPr>
            <w:r w:rsidRPr="005D2E75">
              <w:rPr>
                <w:rFonts w:ascii="Calibri" w:eastAsia="Calibri" w:hAnsi="Calibri" w:cs="Arial"/>
                <w:sz w:val="24"/>
                <w:szCs w:val="24"/>
              </w:rPr>
              <w:t>Egypt -Alex</w:t>
            </w:r>
          </w:p>
        </w:tc>
      </w:tr>
      <w:tr w:rsidR="00DF3CB3" w:rsidRPr="005D2E75" w:rsidTr="00DF3CB3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  <w:vMerge/>
          </w:tcPr>
          <w:p w:rsidR="00DF3CB3" w:rsidRPr="005D2E75" w:rsidRDefault="00DF3CB3" w:rsidP="005D2E75">
            <w:pPr>
              <w:jc w:val="center"/>
              <w:rPr>
                <w:rFonts w:ascii="Calibri" w:eastAsia="Calibri" w:hAnsi="Calibri" w:cs="Arial"/>
                <w:noProof/>
                <w:sz w:val="24"/>
                <w:szCs w:val="24"/>
              </w:rPr>
            </w:pPr>
          </w:p>
        </w:tc>
        <w:tc>
          <w:tcPr>
            <w:tcW w:w="1599" w:type="dxa"/>
            <w:vAlign w:val="center"/>
          </w:tcPr>
          <w:p w:rsidR="00DF3CB3" w:rsidRPr="005D2E75" w:rsidRDefault="00DF3CB3" w:rsidP="005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4"/>
                <w:szCs w:val="24"/>
              </w:rPr>
            </w:pPr>
            <w:r w:rsidRPr="005D2E75">
              <w:rPr>
                <w:rFonts w:ascii="Calibri" w:eastAsia="Calibri" w:hAnsi="Calibri" w:cs="Arial"/>
                <w:noProof/>
                <w:sz w:val="24"/>
                <w:szCs w:val="24"/>
              </w:rPr>
              <w:drawing>
                <wp:anchor distT="0" distB="0" distL="114300" distR="114300" simplePos="0" relativeHeight="251671552" behindDoc="1" locked="0" layoutInCell="1" allowOverlap="1" wp14:anchorId="4CA49C8A" wp14:editId="621649C6">
                  <wp:simplePos x="0" y="0"/>
                  <wp:positionH relativeFrom="column">
                    <wp:posOffset>192087</wp:posOffset>
                  </wp:positionH>
                  <wp:positionV relativeFrom="paragraph">
                    <wp:posOffset>142875</wp:posOffset>
                  </wp:positionV>
                  <wp:extent cx="699770" cy="328295"/>
                  <wp:effectExtent l="0" t="0" r="5080" b="0"/>
                  <wp:wrapTight wrapText="bothSides">
                    <wp:wrapPolygon edited="0">
                      <wp:start x="0" y="0"/>
                      <wp:lineTo x="0" y="20054"/>
                      <wp:lineTo x="21169" y="20054"/>
                      <wp:lineTo x="21169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ownload (1)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770" cy="328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94" w:type="dxa"/>
            <w:vAlign w:val="center"/>
          </w:tcPr>
          <w:p w:rsidR="00DF3CB3" w:rsidRPr="005D2E75" w:rsidRDefault="00DF3CB3" w:rsidP="005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4"/>
                <w:szCs w:val="24"/>
              </w:rPr>
            </w:pPr>
            <w:r w:rsidRPr="005D2E75">
              <w:rPr>
                <w:rFonts w:ascii="Calibri" w:eastAsia="Calibri" w:hAnsi="Calibri" w:cs="Arial"/>
                <w:sz w:val="24"/>
                <w:szCs w:val="24"/>
              </w:rPr>
              <w:t>https://www.linkedin.com/in/adel-elsherbiny-b501a73b/</w:t>
            </w:r>
          </w:p>
        </w:tc>
        <w:tc>
          <w:tcPr>
            <w:tcW w:w="1537" w:type="dxa"/>
            <w:vAlign w:val="center"/>
          </w:tcPr>
          <w:p w:rsidR="00DF3CB3" w:rsidRPr="005D2E75" w:rsidRDefault="00DF3CB3" w:rsidP="005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4"/>
                <w:szCs w:val="24"/>
              </w:rPr>
            </w:pPr>
            <w:r w:rsidRPr="005D2E75">
              <w:rPr>
                <w:rFonts w:ascii="Calibri" w:eastAsia="Calibri" w:hAnsi="Calibri" w:cs="Arial"/>
                <w:sz w:val="24"/>
                <w:szCs w:val="24"/>
              </w:rPr>
              <w:t>career</w:t>
            </w:r>
          </w:p>
        </w:tc>
        <w:tc>
          <w:tcPr>
            <w:tcW w:w="3106" w:type="dxa"/>
            <w:vAlign w:val="center"/>
          </w:tcPr>
          <w:p w:rsidR="00DF3CB3" w:rsidRPr="005D2E75" w:rsidRDefault="00DF3CB3" w:rsidP="005D2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4"/>
                <w:szCs w:val="24"/>
              </w:rPr>
            </w:pPr>
            <w:r w:rsidRPr="005D2E75">
              <w:rPr>
                <w:rFonts w:ascii="Calibri" w:eastAsia="Calibri" w:hAnsi="Calibri" w:cs="Arial"/>
                <w:sz w:val="24"/>
                <w:szCs w:val="24"/>
              </w:rPr>
              <w:t>Assistant Professor</w:t>
            </w:r>
          </w:p>
        </w:tc>
      </w:tr>
    </w:tbl>
    <w:tbl>
      <w:tblPr>
        <w:tblStyle w:val="TableGrid"/>
        <w:tblW w:w="1125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2682"/>
        <w:gridCol w:w="7128"/>
        <w:gridCol w:w="1440"/>
      </w:tblGrid>
      <w:tr w:rsidR="005D2E75" w:rsidRPr="005D2E75" w:rsidTr="00DF3CB3">
        <w:trPr>
          <w:trHeight w:val="2285"/>
        </w:trPr>
        <w:tc>
          <w:tcPr>
            <w:tcW w:w="2682" w:type="dxa"/>
            <w:tcBorders>
              <w:top w:val="single" w:sz="4" w:space="0" w:color="auto"/>
              <w:left w:val="nil"/>
              <w:bottom w:val="single" w:sz="4" w:space="0" w:color="323E4F"/>
              <w:right w:val="nil"/>
            </w:tcBorders>
            <w:vAlign w:val="center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b/>
                <w:bCs/>
                <w:color w:val="1F3864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b/>
                <w:bCs/>
                <w:color w:val="1F3864"/>
                <w:sz w:val="28"/>
                <w:szCs w:val="28"/>
              </w:rPr>
              <w:t>Objective</w:t>
            </w:r>
          </w:p>
        </w:tc>
        <w:tc>
          <w:tcPr>
            <w:tcW w:w="8568" w:type="dxa"/>
            <w:gridSpan w:val="2"/>
            <w:tcBorders>
              <w:top w:val="single" w:sz="4" w:space="0" w:color="auto"/>
              <w:left w:val="nil"/>
              <w:bottom w:val="single" w:sz="4" w:space="0" w:color="323E4F"/>
              <w:right w:val="nil"/>
            </w:tcBorders>
          </w:tcPr>
          <w:p w:rsidR="005D2E75" w:rsidRPr="005D2E75" w:rsidRDefault="005D2E75" w:rsidP="0002650B">
            <w:pPr>
              <w:numPr>
                <w:ilvl w:val="0"/>
                <w:numId w:val="1"/>
              </w:numPr>
              <w:ind w:left="404"/>
              <w:contextualSpacing/>
              <w:jc w:val="both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 xml:space="preserve">Upgrading the profession of university education and postgraduate studies by linking scientific studies with application to business organizations </w:t>
            </w:r>
          </w:p>
          <w:p w:rsidR="005D2E75" w:rsidRPr="005D2E75" w:rsidRDefault="005D2E75" w:rsidP="0002650B">
            <w:pPr>
              <w:numPr>
                <w:ilvl w:val="0"/>
                <w:numId w:val="1"/>
              </w:numPr>
              <w:ind w:left="404"/>
              <w:contextualSpacing/>
              <w:jc w:val="both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 xml:space="preserve">Raise the level of training of students and researchers to obtain training skills in terms of knowledge, skills, and application </w:t>
            </w:r>
          </w:p>
          <w:p w:rsidR="005D2E75" w:rsidRPr="005D2E75" w:rsidRDefault="005D2E75" w:rsidP="0002650B">
            <w:pPr>
              <w:numPr>
                <w:ilvl w:val="0"/>
                <w:numId w:val="1"/>
              </w:numPr>
              <w:ind w:left="404"/>
              <w:contextualSpacing/>
              <w:jc w:val="both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Raise the level of cooperation between students and international universities to see the latest science in the field</w:t>
            </w:r>
          </w:p>
        </w:tc>
      </w:tr>
      <w:tr w:rsidR="005D2E75" w:rsidRPr="005D2E75" w:rsidTr="00953169">
        <w:trPr>
          <w:trHeight w:val="375"/>
        </w:trPr>
        <w:tc>
          <w:tcPr>
            <w:tcW w:w="268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b/>
                <w:bCs/>
                <w:color w:val="1F3864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b/>
                <w:bCs/>
                <w:color w:val="1F3864"/>
                <w:sz w:val="28"/>
                <w:szCs w:val="28"/>
              </w:rPr>
              <w:t>Certified education</w:t>
            </w:r>
          </w:p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b/>
                <w:bCs/>
                <w:color w:val="1F3864"/>
                <w:sz w:val="28"/>
                <w:szCs w:val="28"/>
              </w:rPr>
              <w:t>Bachelor, Master ,PhD</w:t>
            </w: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E75" w:rsidRPr="0002650B" w:rsidRDefault="005D2E75" w:rsidP="0002650B">
            <w:pPr>
              <w:pStyle w:val="ListParagraph"/>
              <w:numPr>
                <w:ilvl w:val="0"/>
                <w:numId w:val="2"/>
              </w:numPr>
              <w:ind w:left="269" w:hanging="270"/>
              <w:jc w:val="both"/>
              <w:rPr>
                <w:rFonts w:ascii="Calibri" w:eastAsia="Calibri" w:hAnsi="Calibri" w:cs="Arial"/>
                <w:sz w:val="28"/>
                <w:szCs w:val="28"/>
              </w:rPr>
            </w:pPr>
            <w:r w:rsidRPr="0002650B">
              <w:rPr>
                <w:rFonts w:ascii="Calibri" w:eastAsia="Calibri" w:hAnsi="Calibri" w:cs="Arial"/>
                <w:sz w:val="28"/>
                <w:szCs w:val="28"/>
              </w:rPr>
              <w:t>Bachelor of Commerce, Alexandria University - "Business Administration -" very good"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E75" w:rsidRPr="005D2E75" w:rsidRDefault="0002650B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>
              <w:rPr>
                <w:rFonts w:ascii="Calibri" w:eastAsia="Calibri" w:hAnsi="Calibri" w:cs="Arial"/>
                <w:sz w:val="28"/>
                <w:szCs w:val="28"/>
              </w:rPr>
              <w:t>2003</w:t>
            </w:r>
            <w:r w:rsidR="005D2E75" w:rsidRPr="005D2E75">
              <w:rPr>
                <w:rFonts w:ascii="Calibri" w:eastAsia="Calibri" w:hAnsi="Calibri" w:cs="Arial"/>
                <w:sz w:val="28"/>
                <w:szCs w:val="28"/>
              </w:rPr>
              <w:t xml:space="preserve">  </w:t>
            </w:r>
          </w:p>
        </w:tc>
      </w:tr>
      <w:tr w:rsidR="005D2E75" w:rsidRPr="005D2E75" w:rsidTr="00953169">
        <w:trPr>
          <w:trHeight w:val="352"/>
        </w:trPr>
        <w:tc>
          <w:tcPr>
            <w:tcW w:w="26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E75" w:rsidRPr="0002650B" w:rsidRDefault="005D2E75" w:rsidP="0002650B">
            <w:pPr>
              <w:pStyle w:val="ListParagraph"/>
              <w:numPr>
                <w:ilvl w:val="0"/>
                <w:numId w:val="2"/>
              </w:numPr>
              <w:ind w:left="269" w:hanging="270"/>
              <w:jc w:val="both"/>
              <w:rPr>
                <w:rFonts w:ascii="Calibri" w:eastAsia="Calibri" w:hAnsi="Calibri" w:cs="Arial"/>
                <w:sz w:val="28"/>
                <w:szCs w:val="28"/>
              </w:rPr>
            </w:pPr>
            <w:r w:rsidRPr="0002650B">
              <w:rPr>
                <w:rFonts w:ascii="Calibri" w:eastAsia="Calibri" w:hAnsi="Calibri" w:cs="Arial"/>
                <w:sz w:val="28"/>
                <w:szCs w:val="28"/>
              </w:rPr>
              <w:t>Master of Business Administration - Sadat Academy for Administrative Sciences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2011</w:t>
            </w:r>
          </w:p>
        </w:tc>
      </w:tr>
      <w:tr w:rsidR="005D2E75" w:rsidRPr="005D2E75" w:rsidTr="005D2E75">
        <w:trPr>
          <w:trHeight w:val="375"/>
        </w:trPr>
        <w:tc>
          <w:tcPr>
            <w:tcW w:w="2682" w:type="dxa"/>
            <w:vMerge/>
            <w:tcBorders>
              <w:top w:val="nil"/>
              <w:left w:val="nil"/>
              <w:bottom w:val="single" w:sz="4" w:space="0" w:color="323E4F"/>
              <w:right w:val="nil"/>
            </w:tcBorders>
            <w:shd w:val="clear" w:color="auto" w:fill="auto"/>
            <w:vAlign w:val="center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single" w:sz="4" w:space="0" w:color="323E4F"/>
              <w:right w:val="nil"/>
            </w:tcBorders>
            <w:shd w:val="clear" w:color="auto" w:fill="auto"/>
          </w:tcPr>
          <w:p w:rsidR="005D2E75" w:rsidRPr="0002650B" w:rsidRDefault="005D2E75" w:rsidP="0002650B">
            <w:pPr>
              <w:pStyle w:val="ListParagraph"/>
              <w:numPr>
                <w:ilvl w:val="0"/>
                <w:numId w:val="2"/>
              </w:numPr>
              <w:ind w:left="269" w:hanging="270"/>
              <w:jc w:val="both"/>
              <w:rPr>
                <w:rFonts w:ascii="Calibri" w:eastAsia="Calibri" w:hAnsi="Calibri" w:cs="Arial"/>
                <w:sz w:val="28"/>
                <w:szCs w:val="28"/>
              </w:rPr>
            </w:pPr>
            <w:r w:rsidRPr="0002650B">
              <w:rPr>
                <w:rFonts w:ascii="Calibri" w:eastAsia="Calibri" w:hAnsi="Calibri" w:cs="Arial"/>
                <w:sz w:val="28"/>
                <w:szCs w:val="28"/>
              </w:rPr>
              <w:t>PhD of Business Administration- Suez Canal University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323E4F"/>
              <w:right w:val="nil"/>
            </w:tcBorders>
            <w:shd w:val="clear" w:color="auto" w:fill="auto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2017</w:t>
            </w:r>
          </w:p>
        </w:tc>
      </w:tr>
      <w:tr w:rsidR="005D2E75" w:rsidRPr="005D2E75" w:rsidTr="005D2E75">
        <w:trPr>
          <w:trHeight w:val="375"/>
        </w:trPr>
        <w:tc>
          <w:tcPr>
            <w:tcW w:w="2682" w:type="dxa"/>
            <w:vMerge w:val="restart"/>
            <w:tcBorders>
              <w:top w:val="single" w:sz="4" w:space="0" w:color="323E4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b/>
                <w:bCs/>
                <w:color w:val="1F3864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b/>
                <w:bCs/>
                <w:color w:val="1F3864"/>
                <w:sz w:val="28"/>
                <w:szCs w:val="28"/>
              </w:rPr>
              <w:t>Published</w:t>
            </w:r>
          </w:p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b/>
                <w:bCs/>
                <w:color w:val="1F3864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b/>
                <w:bCs/>
                <w:color w:val="1F3864"/>
                <w:sz w:val="28"/>
                <w:szCs w:val="28"/>
              </w:rPr>
              <w:t>Research</w:t>
            </w:r>
          </w:p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b/>
                <w:bCs/>
                <w:color w:val="1F3864"/>
                <w:sz w:val="28"/>
                <w:szCs w:val="28"/>
              </w:rPr>
              <w:t>2018-2024</w:t>
            </w:r>
          </w:p>
        </w:tc>
        <w:tc>
          <w:tcPr>
            <w:tcW w:w="7128" w:type="dxa"/>
            <w:tcBorders>
              <w:top w:val="single" w:sz="4" w:space="0" w:color="323E4F"/>
              <w:left w:val="nil"/>
              <w:bottom w:val="nil"/>
              <w:right w:val="nil"/>
            </w:tcBorders>
            <w:shd w:val="clear" w:color="auto" w:fill="auto"/>
          </w:tcPr>
          <w:p w:rsidR="005D2E75" w:rsidRPr="005D2E75" w:rsidRDefault="005D2E75" w:rsidP="0002650B">
            <w:pPr>
              <w:numPr>
                <w:ilvl w:val="0"/>
                <w:numId w:val="1"/>
              </w:numPr>
              <w:ind w:left="404"/>
              <w:contextualSpacing/>
              <w:jc w:val="both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Mediating the role of administrative contextual performance between human resources management practices and organizational support</w:t>
            </w:r>
          </w:p>
        </w:tc>
        <w:tc>
          <w:tcPr>
            <w:tcW w:w="1440" w:type="dxa"/>
            <w:tcBorders>
              <w:top w:val="single" w:sz="4" w:space="0" w:color="323E4F"/>
              <w:left w:val="nil"/>
              <w:bottom w:val="nil"/>
              <w:right w:val="nil"/>
            </w:tcBorders>
            <w:shd w:val="clear" w:color="auto" w:fill="auto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2024</w:t>
            </w:r>
          </w:p>
        </w:tc>
      </w:tr>
      <w:tr w:rsidR="005D2E75" w:rsidRPr="005D2E75" w:rsidTr="00953169">
        <w:trPr>
          <w:trHeight w:val="375"/>
        </w:trPr>
        <w:tc>
          <w:tcPr>
            <w:tcW w:w="26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E75" w:rsidRPr="005D2E75" w:rsidRDefault="005D2E75" w:rsidP="0002650B">
            <w:pPr>
              <w:numPr>
                <w:ilvl w:val="0"/>
                <w:numId w:val="1"/>
              </w:numPr>
              <w:ind w:left="404"/>
              <w:contextualSpacing/>
              <w:jc w:val="both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Mediating the role of organizational sustainability in the relationship between digital HRM and digital transformation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2024</w:t>
            </w:r>
            <w:r w:rsidRPr="005D2E75"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 </w:t>
            </w:r>
          </w:p>
        </w:tc>
      </w:tr>
      <w:tr w:rsidR="005D2E75" w:rsidRPr="005D2E75" w:rsidTr="00953169">
        <w:trPr>
          <w:trHeight w:val="375"/>
        </w:trPr>
        <w:tc>
          <w:tcPr>
            <w:tcW w:w="26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E75" w:rsidRPr="005D2E75" w:rsidRDefault="005D2E75" w:rsidP="0002650B">
            <w:pPr>
              <w:numPr>
                <w:ilvl w:val="0"/>
                <w:numId w:val="1"/>
              </w:numPr>
              <w:ind w:left="404"/>
              <w:contextualSpacing/>
              <w:jc w:val="both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 xml:space="preserve">Analysis of workers’ attitudes about the impact of toxic driving on job anxiety and the mediating role of organizational cynicism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2022</w:t>
            </w:r>
          </w:p>
        </w:tc>
      </w:tr>
      <w:tr w:rsidR="005D2E75" w:rsidRPr="005D2E75" w:rsidTr="00953169">
        <w:trPr>
          <w:trHeight w:val="375"/>
        </w:trPr>
        <w:tc>
          <w:tcPr>
            <w:tcW w:w="26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E75" w:rsidRPr="005D2E75" w:rsidRDefault="005D2E75" w:rsidP="0002650B">
            <w:pPr>
              <w:numPr>
                <w:ilvl w:val="0"/>
                <w:numId w:val="1"/>
              </w:numPr>
              <w:ind w:left="404"/>
              <w:contextualSpacing/>
              <w:jc w:val="both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 xml:space="preserve">Analysis of workers' attitudes towards applying organizational conflict management strategies and the role of demographic variables in job performance by applying to the transportation and engineering sector in Alexandria Governorate--Journal of the Faculty of Commerce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 w:hint="cs"/>
                <w:sz w:val="28"/>
                <w:szCs w:val="28"/>
                <w:rtl/>
              </w:rPr>
              <w:t>2021</w:t>
            </w:r>
          </w:p>
        </w:tc>
      </w:tr>
      <w:tr w:rsidR="005D2E75" w:rsidRPr="005D2E75" w:rsidTr="00953169">
        <w:trPr>
          <w:trHeight w:val="375"/>
        </w:trPr>
        <w:tc>
          <w:tcPr>
            <w:tcW w:w="26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E75" w:rsidRPr="005D2E75" w:rsidRDefault="005D2E75" w:rsidP="0002650B">
            <w:pPr>
              <w:numPr>
                <w:ilvl w:val="0"/>
                <w:numId w:val="1"/>
              </w:numPr>
              <w:ind w:left="404"/>
              <w:contextualSpacing/>
              <w:jc w:val="both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 xml:space="preserve">The impact of knowledge management application in supporting human resources management strategies by </w:t>
            </w:r>
            <w:r w:rsidRPr="005D2E75">
              <w:rPr>
                <w:rFonts w:ascii="Calibri" w:eastAsia="Calibri" w:hAnsi="Calibri" w:cs="Arial"/>
                <w:sz w:val="28"/>
                <w:szCs w:val="28"/>
              </w:rPr>
              <w:lastRenderedPageBreak/>
              <w:t>application on the petrochemical sector in Alexandria Governorate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lastRenderedPageBreak/>
              <w:t>2020</w:t>
            </w:r>
          </w:p>
        </w:tc>
      </w:tr>
      <w:tr w:rsidR="005D2E75" w:rsidRPr="005D2E75" w:rsidTr="00953169">
        <w:trPr>
          <w:trHeight w:val="375"/>
        </w:trPr>
        <w:tc>
          <w:tcPr>
            <w:tcW w:w="26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E75" w:rsidRPr="005D2E75" w:rsidRDefault="005D2E75" w:rsidP="0002650B">
            <w:pPr>
              <w:numPr>
                <w:ilvl w:val="0"/>
                <w:numId w:val="1"/>
              </w:numPr>
              <w:ind w:left="404"/>
              <w:contextualSpacing/>
              <w:jc w:val="both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E-learning considering Egypt's vision (2030) and its impact on the performance of human resources in organizations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2019</w:t>
            </w:r>
          </w:p>
        </w:tc>
      </w:tr>
      <w:tr w:rsidR="005D2E75" w:rsidRPr="005D2E75" w:rsidTr="00953169">
        <w:trPr>
          <w:trHeight w:val="375"/>
        </w:trPr>
        <w:tc>
          <w:tcPr>
            <w:tcW w:w="26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E75" w:rsidRPr="005D2E75" w:rsidRDefault="005D2E75" w:rsidP="0002650B">
            <w:pPr>
              <w:numPr>
                <w:ilvl w:val="0"/>
                <w:numId w:val="1"/>
              </w:numPr>
              <w:ind w:left="404"/>
              <w:contextualSpacing/>
              <w:jc w:val="both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 xml:space="preserve">The role of private higher education institutions in supporting </w:t>
            </w:r>
          </w:p>
          <w:p w:rsidR="005D2E75" w:rsidRPr="005D2E75" w:rsidRDefault="005D2E75" w:rsidP="0002650B">
            <w:pPr>
              <w:numPr>
                <w:ilvl w:val="0"/>
                <w:numId w:val="1"/>
              </w:numPr>
              <w:ind w:left="404"/>
              <w:contextualSpacing/>
              <w:jc w:val="both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 xml:space="preserve">qualified persons for work in human resources management in the Egyptian labor market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2018</w:t>
            </w:r>
          </w:p>
        </w:tc>
      </w:tr>
      <w:tr w:rsidR="005D2E75" w:rsidRPr="005D2E75" w:rsidTr="00953169">
        <w:trPr>
          <w:trHeight w:val="375"/>
        </w:trPr>
        <w:tc>
          <w:tcPr>
            <w:tcW w:w="26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E75" w:rsidRPr="005D2E75" w:rsidRDefault="005D2E75" w:rsidP="0002650B">
            <w:pPr>
              <w:numPr>
                <w:ilvl w:val="0"/>
                <w:numId w:val="1"/>
              </w:numPr>
              <w:ind w:left="404"/>
              <w:contextualSpacing/>
              <w:jc w:val="both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The impact of middle management trends on the application of human resources management electronically applied to private hospitals in Alexandria Governorate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2017</w:t>
            </w:r>
          </w:p>
        </w:tc>
      </w:tr>
      <w:tr w:rsidR="005D2E75" w:rsidRPr="005D2E75" w:rsidTr="005D2E75">
        <w:trPr>
          <w:trHeight w:val="375"/>
        </w:trPr>
        <w:tc>
          <w:tcPr>
            <w:tcW w:w="2682" w:type="dxa"/>
            <w:vMerge/>
            <w:tcBorders>
              <w:top w:val="nil"/>
              <w:left w:val="nil"/>
              <w:bottom w:val="single" w:sz="4" w:space="0" w:color="323E4F"/>
              <w:right w:val="nil"/>
            </w:tcBorders>
            <w:shd w:val="clear" w:color="auto" w:fill="auto"/>
            <w:vAlign w:val="center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single" w:sz="4" w:space="0" w:color="323E4F"/>
              <w:right w:val="nil"/>
            </w:tcBorders>
            <w:shd w:val="clear" w:color="auto" w:fill="auto"/>
          </w:tcPr>
          <w:p w:rsidR="005D2E75" w:rsidRPr="005D2E75" w:rsidRDefault="005D2E75" w:rsidP="0002650B">
            <w:pPr>
              <w:numPr>
                <w:ilvl w:val="0"/>
                <w:numId w:val="1"/>
              </w:numPr>
              <w:ind w:left="404"/>
              <w:contextualSpacing/>
              <w:jc w:val="both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 xml:space="preserve">Trends of senior management in the hospitals of the Alexandria portfolio and their impact </w:t>
            </w:r>
          </w:p>
          <w:p w:rsidR="005D2E75" w:rsidRPr="005D2E75" w:rsidRDefault="005D2E75" w:rsidP="0002650B">
            <w:pPr>
              <w:ind w:left="404"/>
              <w:contextualSpacing/>
              <w:jc w:val="both"/>
              <w:rPr>
                <w:rFonts w:ascii="Calibri" w:eastAsia="Calibri" w:hAnsi="Calibri" w:cs="Arial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323E4F"/>
              <w:right w:val="nil"/>
            </w:tcBorders>
            <w:shd w:val="clear" w:color="auto" w:fill="auto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2017</w:t>
            </w:r>
          </w:p>
        </w:tc>
      </w:tr>
      <w:tr w:rsidR="005D2E75" w:rsidRPr="005D2E75" w:rsidTr="005D2E75">
        <w:trPr>
          <w:trHeight w:val="375"/>
        </w:trPr>
        <w:tc>
          <w:tcPr>
            <w:tcW w:w="2682" w:type="dxa"/>
            <w:vMerge w:val="restart"/>
            <w:tcBorders>
              <w:top w:val="single" w:sz="4" w:space="0" w:color="323E4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b/>
                <w:bCs/>
                <w:color w:val="1F3864"/>
                <w:sz w:val="28"/>
                <w:szCs w:val="28"/>
              </w:rPr>
            </w:pPr>
          </w:p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b/>
                <w:bCs/>
                <w:color w:val="1F3864"/>
                <w:sz w:val="28"/>
                <w:szCs w:val="28"/>
              </w:rPr>
            </w:pPr>
          </w:p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b/>
                <w:bCs/>
                <w:color w:val="1F3864"/>
                <w:sz w:val="28"/>
                <w:szCs w:val="28"/>
              </w:rPr>
            </w:pPr>
          </w:p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b/>
                <w:bCs/>
                <w:color w:val="1F3864"/>
                <w:sz w:val="28"/>
                <w:szCs w:val="28"/>
                <w:rtl/>
              </w:rPr>
            </w:pPr>
          </w:p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b/>
                <w:bCs/>
                <w:color w:val="1F3864"/>
                <w:sz w:val="28"/>
                <w:szCs w:val="28"/>
                <w:rtl/>
              </w:rPr>
            </w:pPr>
          </w:p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b/>
                <w:bCs/>
                <w:color w:val="1F3864"/>
                <w:sz w:val="28"/>
                <w:szCs w:val="28"/>
                <w:rtl/>
              </w:rPr>
            </w:pPr>
          </w:p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b/>
                <w:bCs/>
                <w:color w:val="1F3864"/>
                <w:sz w:val="28"/>
                <w:szCs w:val="28"/>
                <w:rtl/>
              </w:rPr>
            </w:pPr>
          </w:p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b/>
                <w:bCs/>
                <w:color w:val="1F3864"/>
                <w:sz w:val="28"/>
                <w:szCs w:val="28"/>
                <w:rtl/>
              </w:rPr>
            </w:pPr>
          </w:p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b/>
                <w:bCs/>
                <w:color w:val="1F3864"/>
                <w:sz w:val="28"/>
                <w:szCs w:val="28"/>
                <w:rtl/>
              </w:rPr>
            </w:pPr>
          </w:p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b/>
                <w:bCs/>
                <w:color w:val="1F3864"/>
                <w:sz w:val="28"/>
                <w:szCs w:val="28"/>
              </w:rPr>
            </w:pPr>
          </w:p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b/>
                <w:bCs/>
                <w:color w:val="1F3864"/>
                <w:sz w:val="28"/>
                <w:szCs w:val="28"/>
              </w:rPr>
            </w:pPr>
          </w:p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b/>
                <w:bCs/>
                <w:color w:val="1F3864"/>
                <w:sz w:val="28"/>
                <w:szCs w:val="28"/>
              </w:rPr>
            </w:pPr>
          </w:p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b/>
                <w:bCs/>
                <w:color w:val="1F3864"/>
                <w:sz w:val="28"/>
                <w:szCs w:val="28"/>
              </w:rPr>
            </w:pPr>
          </w:p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b/>
                <w:bCs/>
                <w:color w:val="1F3864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b/>
                <w:bCs/>
                <w:color w:val="1F3864"/>
                <w:sz w:val="28"/>
                <w:szCs w:val="28"/>
              </w:rPr>
              <w:t>Conferences</w:t>
            </w:r>
          </w:p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b/>
                <w:bCs/>
                <w:color w:val="1F3864"/>
                <w:sz w:val="28"/>
                <w:szCs w:val="28"/>
              </w:rPr>
            </w:pPr>
          </w:p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b/>
                <w:bCs/>
                <w:color w:val="1F3864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b/>
                <w:bCs/>
                <w:color w:val="1F3864"/>
                <w:sz w:val="28"/>
                <w:szCs w:val="28"/>
              </w:rPr>
              <w:t>2018-2024</w:t>
            </w:r>
          </w:p>
        </w:tc>
        <w:tc>
          <w:tcPr>
            <w:tcW w:w="7128" w:type="dxa"/>
            <w:tcBorders>
              <w:top w:val="single" w:sz="4" w:space="0" w:color="323E4F"/>
              <w:left w:val="nil"/>
              <w:bottom w:val="nil"/>
              <w:right w:val="nil"/>
            </w:tcBorders>
            <w:shd w:val="clear" w:color="auto" w:fill="auto"/>
          </w:tcPr>
          <w:p w:rsidR="005D2E75" w:rsidRPr="005D2E75" w:rsidRDefault="005D2E75" w:rsidP="0002650B">
            <w:pPr>
              <w:numPr>
                <w:ilvl w:val="0"/>
                <w:numId w:val="1"/>
              </w:numPr>
              <w:ind w:left="449"/>
              <w:contextualSpacing/>
              <w:jc w:val="both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 w:hint="cs"/>
                <w:sz w:val="28"/>
                <w:szCs w:val="28"/>
                <w:rtl/>
              </w:rPr>
              <w:t>*</w:t>
            </w:r>
            <w:r w:rsidRPr="005D2E75">
              <w:rPr>
                <w:rFonts w:ascii="Calibri" w:eastAsia="Calibri" w:hAnsi="Calibri" w:cs="Arial"/>
                <w:sz w:val="28"/>
                <w:szCs w:val="28"/>
              </w:rPr>
              <w:t>Mediating the role of administrative contextual performance between human resources management practices and organizational support</w:t>
            </w:r>
          </w:p>
          <w:p w:rsidR="005D2E75" w:rsidRPr="005D2E75" w:rsidRDefault="005D2E75" w:rsidP="0002650B">
            <w:pPr>
              <w:numPr>
                <w:ilvl w:val="0"/>
                <w:numId w:val="1"/>
              </w:numPr>
              <w:ind w:left="449"/>
              <w:contextualSpacing/>
              <w:jc w:val="both"/>
              <w:rPr>
                <w:rFonts w:ascii="Calibri" w:eastAsia="Calibri" w:hAnsi="Calibri" w:cs="Arial"/>
                <w:sz w:val="28"/>
                <w:szCs w:val="28"/>
                <w:rtl/>
              </w:rPr>
            </w:pPr>
            <w:r w:rsidRPr="005D2E75">
              <w:rPr>
                <w:rFonts w:ascii="Calibri" w:eastAsia="Calibri" w:hAnsi="Calibri" w:cs="Arial" w:hint="cs"/>
                <w:sz w:val="28"/>
                <w:szCs w:val="28"/>
                <w:rtl/>
              </w:rPr>
              <w:t>*</w:t>
            </w:r>
            <w:r w:rsidRPr="005D2E75">
              <w:rPr>
                <w:rFonts w:ascii="Calibri" w:eastAsia="Calibri" w:hAnsi="Calibri" w:cs="Arial"/>
                <w:sz w:val="28"/>
                <w:szCs w:val="28"/>
              </w:rPr>
              <w:t xml:space="preserve"> Mediating the role of organizational sustainability in the relationship between digital HRM and digital transformation</w:t>
            </w:r>
          </w:p>
        </w:tc>
        <w:tc>
          <w:tcPr>
            <w:tcW w:w="1440" w:type="dxa"/>
            <w:tcBorders>
              <w:top w:val="single" w:sz="4" w:space="0" w:color="323E4F"/>
              <w:left w:val="nil"/>
              <w:bottom w:val="nil"/>
              <w:right w:val="nil"/>
            </w:tcBorders>
            <w:shd w:val="clear" w:color="auto" w:fill="auto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2024</w:t>
            </w:r>
          </w:p>
        </w:tc>
      </w:tr>
      <w:tr w:rsidR="005D2E75" w:rsidRPr="005D2E75" w:rsidTr="00953169">
        <w:trPr>
          <w:trHeight w:val="375"/>
        </w:trPr>
        <w:tc>
          <w:tcPr>
            <w:tcW w:w="26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E75" w:rsidRPr="005D2E75" w:rsidRDefault="005D2E75" w:rsidP="0002650B">
            <w:pPr>
              <w:numPr>
                <w:ilvl w:val="0"/>
                <w:numId w:val="1"/>
              </w:numPr>
              <w:ind w:left="404"/>
              <w:contextualSpacing/>
              <w:jc w:val="both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 xml:space="preserve">First Scientific Conference - The vision of administrative thought in the era of digitalization to achieve sustainable development 2030 - Sadat University February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2022</w:t>
            </w:r>
          </w:p>
        </w:tc>
      </w:tr>
      <w:tr w:rsidR="005D2E75" w:rsidRPr="005D2E75" w:rsidTr="00953169">
        <w:trPr>
          <w:trHeight w:val="375"/>
        </w:trPr>
        <w:tc>
          <w:tcPr>
            <w:tcW w:w="26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E75" w:rsidRPr="005D2E75" w:rsidRDefault="005D2E75" w:rsidP="0002650B">
            <w:pPr>
              <w:numPr>
                <w:ilvl w:val="0"/>
                <w:numId w:val="1"/>
              </w:numPr>
              <w:ind w:left="404"/>
              <w:contextualSpacing/>
              <w:jc w:val="both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 xml:space="preserve">A scientific conference on the future of international marketing (Professor Philip Kotler) - Zoom base - cic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December</w:t>
            </w:r>
          </w:p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2021</w:t>
            </w:r>
          </w:p>
        </w:tc>
      </w:tr>
      <w:tr w:rsidR="005D2E75" w:rsidRPr="005D2E75" w:rsidTr="00953169">
        <w:trPr>
          <w:trHeight w:val="375"/>
        </w:trPr>
        <w:tc>
          <w:tcPr>
            <w:tcW w:w="26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E75" w:rsidRPr="005D2E75" w:rsidRDefault="005D2E75" w:rsidP="0002650B">
            <w:pPr>
              <w:numPr>
                <w:ilvl w:val="0"/>
                <w:numId w:val="1"/>
              </w:numPr>
              <w:ind w:left="404"/>
              <w:contextualSpacing/>
              <w:jc w:val="both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 xml:space="preserve">Japanese University International Employment Conference - Japanese University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October 2021</w:t>
            </w:r>
          </w:p>
        </w:tc>
      </w:tr>
      <w:tr w:rsidR="005D2E75" w:rsidRPr="005D2E75" w:rsidTr="00953169">
        <w:trPr>
          <w:trHeight w:val="375"/>
        </w:trPr>
        <w:tc>
          <w:tcPr>
            <w:tcW w:w="26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E75" w:rsidRPr="005D2E75" w:rsidRDefault="005D2E75" w:rsidP="0002650B">
            <w:pPr>
              <w:numPr>
                <w:ilvl w:val="0"/>
                <w:numId w:val="1"/>
              </w:numPr>
              <w:ind w:left="404"/>
              <w:contextualSpacing/>
              <w:jc w:val="both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The future of entrepreneurship in cooperation with the World Youth Forum Jun-2019 Nile Pioneers Conference for Entrepreneurship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Jun-2019</w:t>
            </w:r>
          </w:p>
        </w:tc>
      </w:tr>
      <w:tr w:rsidR="005D2E75" w:rsidRPr="005D2E75" w:rsidTr="00953169">
        <w:trPr>
          <w:trHeight w:val="375"/>
        </w:trPr>
        <w:tc>
          <w:tcPr>
            <w:tcW w:w="26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E75" w:rsidRPr="005D2E75" w:rsidRDefault="005D2E75" w:rsidP="0002650B">
            <w:pPr>
              <w:numPr>
                <w:ilvl w:val="0"/>
                <w:numId w:val="1"/>
              </w:numPr>
              <w:ind w:left="404"/>
              <w:contextualSpacing/>
              <w:jc w:val="both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Egypt conference begins - investing in the minds of youth Alexandria Library Conference - Star Up Spark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Jan-2019</w:t>
            </w:r>
          </w:p>
        </w:tc>
      </w:tr>
      <w:tr w:rsidR="005D2E75" w:rsidRPr="005D2E75" w:rsidTr="005D2E75">
        <w:trPr>
          <w:trHeight w:val="375"/>
        </w:trPr>
        <w:tc>
          <w:tcPr>
            <w:tcW w:w="2682" w:type="dxa"/>
            <w:vMerge/>
            <w:tcBorders>
              <w:top w:val="nil"/>
              <w:left w:val="nil"/>
              <w:bottom w:val="single" w:sz="4" w:space="0" w:color="323E4F"/>
              <w:right w:val="nil"/>
            </w:tcBorders>
            <w:shd w:val="clear" w:color="auto" w:fill="auto"/>
            <w:vAlign w:val="center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single" w:sz="4" w:space="0" w:color="323E4F"/>
              <w:right w:val="nil"/>
            </w:tcBorders>
            <w:shd w:val="clear" w:color="auto" w:fill="auto"/>
          </w:tcPr>
          <w:p w:rsidR="005D2E75" w:rsidRPr="005D2E75" w:rsidRDefault="005D2E75" w:rsidP="0002650B">
            <w:pPr>
              <w:jc w:val="both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The Canadian University Scientific Conference of innovative economic solutions - American University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323E4F"/>
              <w:right w:val="nil"/>
            </w:tcBorders>
            <w:shd w:val="clear" w:color="auto" w:fill="auto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May-2018</w:t>
            </w:r>
          </w:p>
        </w:tc>
      </w:tr>
      <w:tr w:rsidR="005D2E75" w:rsidRPr="005D2E75" w:rsidTr="005D2E75">
        <w:trPr>
          <w:trHeight w:val="375"/>
        </w:trPr>
        <w:tc>
          <w:tcPr>
            <w:tcW w:w="2682" w:type="dxa"/>
            <w:vMerge w:val="restart"/>
            <w:tcBorders>
              <w:top w:val="single" w:sz="4" w:space="0" w:color="323E4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b/>
                <w:bCs/>
                <w:color w:val="1F3864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b/>
                <w:bCs/>
                <w:color w:val="1F3864"/>
                <w:sz w:val="28"/>
                <w:szCs w:val="28"/>
              </w:rPr>
              <w:t>Academic experiences</w:t>
            </w:r>
          </w:p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b/>
                <w:bCs/>
                <w:color w:val="1F3864"/>
                <w:sz w:val="28"/>
                <w:szCs w:val="28"/>
              </w:rPr>
              <w:lastRenderedPageBreak/>
              <w:t>2014- until now</w:t>
            </w:r>
          </w:p>
        </w:tc>
        <w:tc>
          <w:tcPr>
            <w:tcW w:w="7128" w:type="dxa"/>
            <w:tcBorders>
              <w:top w:val="single" w:sz="4" w:space="0" w:color="323E4F"/>
              <w:left w:val="nil"/>
              <w:bottom w:val="nil"/>
              <w:right w:val="nil"/>
            </w:tcBorders>
            <w:shd w:val="clear" w:color="auto" w:fill="auto"/>
          </w:tcPr>
          <w:p w:rsidR="005D2E75" w:rsidRPr="005D2E75" w:rsidRDefault="005D2E75" w:rsidP="0002650B">
            <w:pPr>
              <w:jc w:val="both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lastRenderedPageBreak/>
              <w:t>Business Administration Lecturer at(E-JUST) Egypt-japan university of since technology (Part time)</w:t>
            </w:r>
          </w:p>
        </w:tc>
        <w:tc>
          <w:tcPr>
            <w:tcW w:w="1440" w:type="dxa"/>
            <w:tcBorders>
              <w:top w:val="single" w:sz="4" w:space="0" w:color="323E4F"/>
              <w:left w:val="nil"/>
              <w:bottom w:val="nil"/>
              <w:right w:val="nil"/>
            </w:tcBorders>
            <w:shd w:val="clear" w:color="auto" w:fill="auto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2020</w:t>
            </w:r>
          </w:p>
        </w:tc>
      </w:tr>
      <w:tr w:rsidR="005D2E75" w:rsidRPr="005D2E75" w:rsidTr="00953169">
        <w:trPr>
          <w:trHeight w:val="375"/>
        </w:trPr>
        <w:tc>
          <w:tcPr>
            <w:tcW w:w="26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E75" w:rsidRPr="005D2E75" w:rsidRDefault="005D2E75" w:rsidP="0002650B">
            <w:pPr>
              <w:jc w:val="both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Professor assistant of Business Administration at (CIC) the Canadian International College Cairo until now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2017</w:t>
            </w:r>
          </w:p>
        </w:tc>
      </w:tr>
      <w:tr w:rsidR="005D2E75" w:rsidRPr="005D2E75" w:rsidTr="00953169">
        <w:trPr>
          <w:trHeight w:val="375"/>
        </w:trPr>
        <w:tc>
          <w:tcPr>
            <w:tcW w:w="26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E75" w:rsidRPr="005D2E75" w:rsidRDefault="005D2E75" w:rsidP="0002650B">
            <w:pPr>
              <w:jc w:val="both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Assistant Lecturer at the Higher Institute of Computer Alexandria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2015</w:t>
            </w:r>
          </w:p>
        </w:tc>
      </w:tr>
      <w:tr w:rsidR="005D2E75" w:rsidRPr="005D2E75" w:rsidTr="00953169">
        <w:trPr>
          <w:trHeight w:val="375"/>
        </w:trPr>
        <w:tc>
          <w:tcPr>
            <w:tcW w:w="268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D2E75" w:rsidRPr="005D2E75" w:rsidRDefault="005D2E75" w:rsidP="0002650B">
            <w:pPr>
              <w:jc w:val="both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Lecturer at the International Center for Education Services (IFES - (MBA-HR) Alexandria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 w:hint="cs"/>
                <w:sz w:val="28"/>
                <w:szCs w:val="28"/>
                <w:rtl/>
              </w:rPr>
              <w:t>2014</w:t>
            </w:r>
          </w:p>
        </w:tc>
      </w:tr>
      <w:tr w:rsidR="005D2E75" w:rsidRPr="005D2E75" w:rsidTr="00953169">
        <w:trPr>
          <w:trHeight w:val="375"/>
        </w:trPr>
        <w:tc>
          <w:tcPr>
            <w:tcW w:w="2682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b/>
                <w:bCs/>
                <w:color w:val="1F3864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b/>
                <w:bCs/>
                <w:color w:val="1F3864"/>
                <w:sz w:val="28"/>
                <w:szCs w:val="28"/>
              </w:rPr>
              <w:t>Experience in training and consulting</w:t>
            </w:r>
          </w:p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b/>
                <w:bCs/>
                <w:color w:val="1F3864"/>
                <w:sz w:val="28"/>
                <w:szCs w:val="28"/>
              </w:rPr>
              <w:t>2005- until now</w:t>
            </w:r>
          </w:p>
        </w:tc>
        <w:tc>
          <w:tcPr>
            <w:tcW w:w="7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D2E75" w:rsidRPr="005D2E75" w:rsidRDefault="005D2E75" w:rsidP="0002650B">
            <w:pPr>
              <w:jc w:val="both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 xml:space="preserve">Lecturer at the American Center for Training and Consultancy A.L.I - Accreditation of Boston University United States (MBA-HR)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2014-2018</w:t>
            </w:r>
          </w:p>
        </w:tc>
      </w:tr>
      <w:tr w:rsidR="005D2E75" w:rsidRPr="005D2E75" w:rsidTr="00953169">
        <w:trPr>
          <w:trHeight w:val="375"/>
        </w:trPr>
        <w:tc>
          <w:tcPr>
            <w:tcW w:w="26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E75" w:rsidRPr="005D2E75" w:rsidRDefault="005D2E75" w:rsidP="0002650B">
            <w:pPr>
              <w:jc w:val="both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 xml:space="preserve">Egyptian Television "Egypt - Alexandria - Additions in human development programs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2006-2010</w:t>
            </w:r>
          </w:p>
        </w:tc>
      </w:tr>
      <w:tr w:rsidR="005D2E75" w:rsidRPr="005D2E75" w:rsidTr="00953169">
        <w:trPr>
          <w:trHeight w:val="375"/>
        </w:trPr>
        <w:tc>
          <w:tcPr>
            <w:tcW w:w="26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E75" w:rsidRPr="005D2E75" w:rsidRDefault="005D2E75" w:rsidP="0002650B">
            <w:pPr>
              <w:jc w:val="both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Director of Training Center "SMART" Egypt - Alexandria Training Advisor Economic Group "Qatar" - Doha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2012-2018</w:t>
            </w:r>
          </w:p>
        </w:tc>
      </w:tr>
      <w:tr w:rsidR="005D2E75" w:rsidRPr="005D2E75" w:rsidTr="00953169">
        <w:trPr>
          <w:trHeight w:val="375"/>
        </w:trPr>
        <w:tc>
          <w:tcPr>
            <w:tcW w:w="26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E75" w:rsidRPr="005D2E75" w:rsidRDefault="005D2E75" w:rsidP="0002650B">
            <w:pPr>
              <w:jc w:val="both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Sidi Kerir Petrochemical Company "to commission development research for organizational structures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2012</w:t>
            </w:r>
          </w:p>
        </w:tc>
      </w:tr>
      <w:tr w:rsidR="005D2E75" w:rsidRPr="005D2E75" w:rsidTr="00953169">
        <w:trPr>
          <w:trHeight w:val="375"/>
        </w:trPr>
        <w:tc>
          <w:tcPr>
            <w:tcW w:w="268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D2E75" w:rsidRPr="005D2E75" w:rsidRDefault="005D2E75" w:rsidP="0002650B">
            <w:pPr>
              <w:jc w:val="both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Certified Trainer - Center for Training and Consultancy "Egypt - DR. ADEL EL-SHERBINY 6 [Date] Cairo" A-UNITED Center "Egypt Alexandria"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2005-2013</w:t>
            </w:r>
          </w:p>
        </w:tc>
      </w:tr>
      <w:tr w:rsidR="005D2E75" w:rsidRPr="005D2E75" w:rsidTr="00953169">
        <w:trPr>
          <w:trHeight w:val="375"/>
        </w:trPr>
        <w:tc>
          <w:tcPr>
            <w:tcW w:w="2682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b/>
                <w:bCs/>
                <w:color w:val="1F3864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b/>
                <w:bCs/>
                <w:color w:val="1F3864"/>
                <w:sz w:val="28"/>
                <w:szCs w:val="28"/>
              </w:rPr>
              <w:t>Training</w:t>
            </w:r>
          </w:p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b/>
                <w:bCs/>
                <w:color w:val="1F3864"/>
                <w:sz w:val="28"/>
                <w:szCs w:val="28"/>
              </w:rPr>
              <w:t>2004-2023</w:t>
            </w:r>
          </w:p>
        </w:tc>
        <w:tc>
          <w:tcPr>
            <w:tcW w:w="7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D2E75" w:rsidRPr="005D2E75" w:rsidRDefault="005D2E75" w:rsidP="0002650B">
            <w:pPr>
              <w:jc w:val="both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 xml:space="preserve">Accounting Diploma - IAC International Training and Consultancy Center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2004</w:t>
            </w:r>
          </w:p>
        </w:tc>
      </w:tr>
      <w:tr w:rsidR="005D2E75" w:rsidRPr="005D2E75" w:rsidTr="00953169">
        <w:trPr>
          <w:trHeight w:val="375"/>
        </w:trPr>
        <w:tc>
          <w:tcPr>
            <w:tcW w:w="26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E75" w:rsidRPr="005D2E75" w:rsidRDefault="005D2E75" w:rsidP="0002650B">
            <w:pPr>
              <w:jc w:val="both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 xml:space="preserve">Electronic Accounting Diploma- IAC International Training and Consultancy Center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2004</w:t>
            </w:r>
          </w:p>
        </w:tc>
      </w:tr>
      <w:tr w:rsidR="005D2E75" w:rsidRPr="005D2E75" w:rsidTr="00953169">
        <w:trPr>
          <w:trHeight w:val="375"/>
        </w:trPr>
        <w:tc>
          <w:tcPr>
            <w:tcW w:w="26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E75" w:rsidRPr="005D2E75" w:rsidRDefault="005D2E75" w:rsidP="0002650B">
            <w:pPr>
              <w:jc w:val="both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 xml:space="preserve">English Accounting Diploma- IAC International Training and Consultancy Center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2004</w:t>
            </w:r>
          </w:p>
        </w:tc>
      </w:tr>
      <w:tr w:rsidR="005D2E75" w:rsidRPr="005D2E75" w:rsidTr="00953169">
        <w:trPr>
          <w:trHeight w:val="375"/>
        </w:trPr>
        <w:tc>
          <w:tcPr>
            <w:tcW w:w="26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E75" w:rsidRPr="005D2E75" w:rsidRDefault="005D2E75" w:rsidP="0002650B">
            <w:pPr>
              <w:jc w:val="both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 xml:space="preserve">Collective work skills - Arabia Training &amp; Consultancy Company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2005</w:t>
            </w:r>
          </w:p>
        </w:tc>
      </w:tr>
      <w:tr w:rsidR="005D2E75" w:rsidRPr="005D2E75" w:rsidTr="00953169">
        <w:trPr>
          <w:trHeight w:val="375"/>
        </w:trPr>
        <w:tc>
          <w:tcPr>
            <w:tcW w:w="26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E75" w:rsidRPr="005D2E75" w:rsidRDefault="005D2E75" w:rsidP="0002650B">
            <w:pPr>
              <w:jc w:val="both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 xml:space="preserve">Effective stimulation - Arabia Training &amp; Consultancy Company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-2005</w:t>
            </w:r>
          </w:p>
        </w:tc>
      </w:tr>
      <w:tr w:rsidR="005D2E75" w:rsidRPr="005D2E75" w:rsidTr="00953169">
        <w:trPr>
          <w:trHeight w:val="375"/>
        </w:trPr>
        <w:tc>
          <w:tcPr>
            <w:tcW w:w="26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E75" w:rsidRPr="005D2E75" w:rsidRDefault="005D2E75" w:rsidP="0002650B">
            <w:pPr>
              <w:jc w:val="both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Developing the skills of training and human resource specialists - Leadership Development Institute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2010</w:t>
            </w:r>
          </w:p>
        </w:tc>
      </w:tr>
      <w:tr w:rsidR="005D2E75" w:rsidRPr="005D2E75" w:rsidTr="00953169">
        <w:trPr>
          <w:trHeight w:val="375"/>
        </w:trPr>
        <w:tc>
          <w:tcPr>
            <w:tcW w:w="268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</w:tcPr>
          <w:p w:rsidR="005D2E75" w:rsidRPr="005D2E75" w:rsidRDefault="005D2E75" w:rsidP="0002650B">
            <w:pPr>
              <w:jc w:val="both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 xml:space="preserve">ICDL-Orascom company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2012</w:t>
            </w:r>
          </w:p>
        </w:tc>
      </w:tr>
      <w:tr w:rsidR="005D2E75" w:rsidRPr="005D2E75" w:rsidTr="00953169">
        <w:trPr>
          <w:trHeight w:val="375"/>
        </w:trPr>
        <w:tc>
          <w:tcPr>
            <w:tcW w:w="268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</w:tcPr>
          <w:p w:rsidR="005D2E75" w:rsidRPr="005D2E75" w:rsidRDefault="005D2E75" w:rsidP="0002650B">
            <w:pPr>
              <w:jc w:val="both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 xml:space="preserve">Electronic Archive - Arab Academy for Science and Technology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2012</w:t>
            </w:r>
          </w:p>
        </w:tc>
      </w:tr>
      <w:tr w:rsidR="005D2E75" w:rsidRPr="005D2E75" w:rsidTr="00953169">
        <w:trPr>
          <w:trHeight w:val="375"/>
        </w:trPr>
        <w:tc>
          <w:tcPr>
            <w:tcW w:w="268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</w:tcPr>
          <w:p w:rsidR="005D2E75" w:rsidRPr="005D2E75" w:rsidRDefault="005D2E75" w:rsidP="0002650B">
            <w:pPr>
              <w:jc w:val="both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 xml:space="preserve">Report writing skills - Arab Academy for Science and Technology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2014</w:t>
            </w:r>
          </w:p>
        </w:tc>
      </w:tr>
      <w:tr w:rsidR="005D2E75" w:rsidRPr="005D2E75" w:rsidTr="00953169">
        <w:trPr>
          <w:trHeight w:val="375"/>
        </w:trPr>
        <w:tc>
          <w:tcPr>
            <w:tcW w:w="268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</w:tcPr>
          <w:p w:rsidR="005D2E75" w:rsidRPr="005D2E75" w:rsidRDefault="005D2E75" w:rsidP="0002650B">
            <w:pPr>
              <w:jc w:val="both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Certificate of Human Resources Professionals (International Center for Training and Languages - Accreditation of PHR-PERTH College) - Australia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2014</w:t>
            </w:r>
          </w:p>
        </w:tc>
      </w:tr>
      <w:tr w:rsidR="005D2E75" w:rsidRPr="005D2E75" w:rsidTr="00953169">
        <w:trPr>
          <w:trHeight w:val="375"/>
        </w:trPr>
        <w:tc>
          <w:tcPr>
            <w:tcW w:w="268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</w:tcPr>
          <w:p w:rsidR="005D2E75" w:rsidRPr="005D2E75" w:rsidRDefault="005D2E75" w:rsidP="0002650B">
            <w:pPr>
              <w:jc w:val="both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ILBA International Business Management License (AUBA)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2015</w:t>
            </w:r>
          </w:p>
        </w:tc>
      </w:tr>
      <w:tr w:rsidR="005D2E75" w:rsidRPr="005D2E75" w:rsidTr="00953169">
        <w:trPr>
          <w:trHeight w:val="375"/>
        </w:trPr>
        <w:tc>
          <w:tcPr>
            <w:tcW w:w="268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</w:tcPr>
          <w:p w:rsidR="005D2E75" w:rsidRPr="005D2E75" w:rsidRDefault="005D2E75" w:rsidP="0002650B">
            <w:pPr>
              <w:jc w:val="both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 xml:space="preserve">SIX Sigma - Oil and Gas Skills Company (OGS)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2015</w:t>
            </w:r>
          </w:p>
        </w:tc>
      </w:tr>
      <w:tr w:rsidR="005D2E75" w:rsidRPr="005D2E75" w:rsidTr="00953169">
        <w:trPr>
          <w:trHeight w:val="375"/>
        </w:trPr>
        <w:tc>
          <w:tcPr>
            <w:tcW w:w="268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</w:tcPr>
          <w:p w:rsidR="005D2E75" w:rsidRPr="005D2E75" w:rsidRDefault="005D2E75" w:rsidP="0002650B">
            <w:pPr>
              <w:jc w:val="both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TOT Professional Trainer Certificate (Cambridge University)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2016</w:t>
            </w:r>
          </w:p>
        </w:tc>
      </w:tr>
      <w:tr w:rsidR="005D2E75" w:rsidRPr="005D2E75" w:rsidTr="00953169">
        <w:trPr>
          <w:trHeight w:val="375"/>
        </w:trPr>
        <w:tc>
          <w:tcPr>
            <w:tcW w:w="268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</w:tcPr>
          <w:p w:rsidR="005D2E75" w:rsidRPr="005D2E75" w:rsidRDefault="005D2E75" w:rsidP="0002650B">
            <w:pPr>
              <w:jc w:val="both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 xml:space="preserve">Total Quality Management - OGS Gas and Oil Skills Company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2015</w:t>
            </w:r>
          </w:p>
        </w:tc>
      </w:tr>
      <w:tr w:rsidR="005D2E75" w:rsidRPr="005D2E75" w:rsidTr="00953169">
        <w:trPr>
          <w:trHeight w:val="375"/>
        </w:trPr>
        <w:tc>
          <w:tcPr>
            <w:tcW w:w="268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</w:tcPr>
          <w:p w:rsidR="005D2E75" w:rsidRPr="005D2E75" w:rsidRDefault="005D2E75" w:rsidP="0002650B">
            <w:pPr>
              <w:jc w:val="both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 xml:space="preserve">Scientific Publishing – " Helwan University"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2017</w:t>
            </w:r>
          </w:p>
        </w:tc>
      </w:tr>
      <w:tr w:rsidR="005D2E75" w:rsidRPr="005D2E75" w:rsidTr="00953169">
        <w:trPr>
          <w:trHeight w:val="375"/>
        </w:trPr>
        <w:tc>
          <w:tcPr>
            <w:tcW w:w="268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</w:tcPr>
          <w:p w:rsidR="005D2E75" w:rsidRPr="005D2E75" w:rsidRDefault="005D2E75" w:rsidP="0002650B">
            <w:pPr>
              <w:jc w:val="both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 xml:space="preserve">Academic Advising – " Helwan University"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2017</w:t>
            </w:r>
          </w:p>
        </w:tc>
      </w:tr>
      <w:tr w:rsidR="005D2E75" w:rsidRPr="005D2E75" w:rsidTr="00953169">
        <w:trPr>
          <w:trHeight w:val="375"/>
        </w:trPr>
        <w:tc>
          <w:tcPr>
            <w:tcW w:w="268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</w:tcPr>
          <w:p w:rsidR="005D2E75" w:rsidRPr="005D2E75" w:rsidRDefault="005D2E75" w:rsidP="0002650B">
            <w:pPr>
              <w:jc w:val="both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 xml:space="preserve">Methods of scientific curricula– " Helwan University"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2017</w:t>
            </w:r>
          </w:p>
        </w:tc>
      </w:tr>
      <w:tr w:rsidR="005D2E75" w:rsidRPr="005D2E75" w:rsidTr="00953169">
        <w:trPr>
          <w:trHeight w:val="375"/>
        </w:trPr>
        <w:tc>
          <w:tcPr>
            <w:tcW w:w="268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</w:tcPr>
          <w:p w:rsidR="005D2E75" w:rsidRPr="005D2E75" w:rsidRDefault="005D2E75" w:rsidP="0002650B">
            <w:pPr>
              <w:jc w:val="both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 xml:space="preserve">Package statistics programs spss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2019</w:t>
            </w:r>
          </w:p>
        </w:tc>
      </w:tr>
      <w:tr w:rsidR="005D2E75" w:rsidRPr="005D2E75" w:rsidTr="00953169">
        <w:trPr>
          <w:trHeight w:val="375"/>
        </w:trPr>
        <w:tc>
          <w:tcPr>
            <w:tcW w:w="268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2E75" w:rsidRPr="005D2E75" w:rsidRDefault="005D2E75" w:rsidP="0002650B">
            <w:pPr>
              <w:jc w:val="both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 xml:space="preserve">Promotion program package for associate professor  Faculty Development Center - Alexandria University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w:r w:rsidRPr="005D2E75">
              <w:rPr>
                <w:rFonts w:ascii="Calibri" w:eastAsia="Calibri" w:hAnsi="Calibri" w:cs="Arial"/>
                <w:sz w:val="28"/>
                <w:szCs w:val="28"/>
              </w:rPr>
              <w:t>2023</w:t>
            </w:r>
          </w:p>
        </w:tc>
      </w:tr>
      <w:tr w:rsidR="005D2E75" w:rsidRPr="005D2E75" w:rsidTr="00953169">
        <w:trPr>
          <w:trHeight w:val="375"/>
        </w:trPr>
        <w:tc>
          <w:tcPr>
            <w:tcW w:w="26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b/>
                <w:bCs/>
                <w:color w:val="1F3864"/>
                <w:sz w:val="28"/>
                <w:szCs w:val="28"/>
                <w:rtl/>
              </w:rPr>
            </w:pPr>
            <w:r w:rsidRPr="005D2E75">
              <w:rPr>
                <w:rFonts w:ascii="Calibri" w:eastAsia="Calibri" w:hAnsi="Calibri" w:cs="Arial"/>
                <w:b/>
                <w:bCs/>
                <w:color w:val="1F3864"/>
                <w:sz w:val="28"/>
                <w:szCs w:val="28"/>
              </w:rPr>
              <w:t>Language and skills</w:t>
            </w:r>
          </w:p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b/>
                <w:bCs/>
                <w:color w:val="1F3864"/>
                <w:sz w:val="28"/>
                <w:szCs w:val="28"/>
                <w:rtl/>
              </w:rPr>
            </w:pPr>
          </w:p>
          <w:p w:rsidR="005D2E75" w:rsidRPr="005D2E75" w:rsidRDefault="005D2E75" w:rsidP="005D2E75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</w:p>
        </w:tc>
        <w:tc>
          <w:tcPr>
            <w:tcW w:w="85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D2E75" w:rsidRPr="00DF3CB3" w:rsidRDefault="005D2E75" w:rsidP="00DF3CB3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Arial"/>
                <w:sz w:val="28"/>
                <w:szCs w:val="28"/>
                <w:rtl/>
              </w:rPr>
            </w:pPr>
            <w:r w:rsidRPr="00DF3CB3">
              <w:rPr>
                <w:rFonts w:ascii="Calibri" w:eastAsia="Calibri" w:hAnsi="Calibri" w:cs="Arial"/>
                <w:sz w:val="28"/>
                <w:szCs w:val="28"/>
              </w:rPr>
              <w:t>Language and skills Arabic language proficiency - mother tongue</w:t>
            </w:r>
          </w:p>
          <w:p w:rsidR="005D2E75" w:rsidRPr="00DF3CB3" w:rsidRDefault="005D2E75" w:rsidP="00DF3CB3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Arial"/>
                <w:sz w:val="28"/>
                <w:szCs w:val="28"/>
                <w:rtl/>
              </w:rPr>
            </w:pPr>
            <w:r w:rsidRPr="00DF3CB3">
              <w:rPr>
                <w:rFonts w:ascii="Calibri" w:eastAsia="Calibri" w:hAnsi="Calibri" w:cs="Arial"/>
                <w:sz w:val="28"/>
                <w:szCs w:val="28"/>
              </w:rPr>
              <w:t xml:space="preserve">English proficiency </w:t>
            </w:r>
          </w:p>
          <w:p w:rsidR="005D2E75" w:rsidRPr="00DF3CB3" w:rsidRDefault="005D2E75" w:rsidP="00DF3CB3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Arial"/>
                <w:sz w:val="28"/>
                <w:szCs w:val="28"/>
              </w:rPr>
            </w:pPr>
            <w:r w:rsidRPr="00DF3CB3">
              <w:rPr>
                <w:rFonts w:ascii="Calibri" w:eastAsia="Calibri" w:hAnsi="Calibri" w:cs="Arial"/>
                <w:sz w:val="28"/>
                <w:szCs w:val="28"/>
              </w:rPr>
              <w:t xml:space="preserve">Excellent  skills  of computer programs and the Internet </w:t>
            </w:r>
          </w:p>
        </w:tc>
      </w:tr>
    </w:tbl>
    <w:p w:rsidR="005D2E75" w:rsidRPr="005D2E75" w:rsidRDefault="005D2E75" w:rsidP="005D2E75">
      <w:pPr>
        <w:ind w:left="720"/>
        <w:contextualSpacing/>
        <w:rPr>
          <w:rFonts w:ascii="Calibri" w:eastAsia="Calibri" w:hAnsi="Calibri" w:cs="Arial"/>
        </w:rPr>
      </w:pPr>
    </w:p>
    <w:p w:rsidR="005D2E75" w:rsidRDefault="005D2E75" w:rsidP="005D2E75">
      <w:bookmarkStart w:id="0" w:name="_GoBack"/>
      <w:bookmarkEnd w:id="0"/>
    </w:p>
    <w:sectPr w:rsidR="005D2E75" w:rsidSect="002C78FE">
      <w:headerReference w:type="default" r:id="rId13"/>
      <w:footerReference w:type="default" r:id="rId14"/>
      <w:pgSz w:w="12240" w:h="15840"/>
      <w:pgMar w:top="1440" w:right="1440" w:bottom="1440" w:left="1440" w:header="720" w:footer="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CDB" w:rsidRDefault="00C72CDB" w:rsidP="0002650B">
      <w:pPr>
        <w:spacing w:after="0" w:line="240" w:lineRule="auto"/>
      </w:pPr>
      <w:r>
        <w:separator/>
      </w:r>
    </w:p>
  </w:endnote>
  <w:endnote w:type="continuationSeparator" w:id="0">
    <w:p w:rsidR="00C72CDB" w:rsidRDefault="00C72CDB" w:rsidP="00026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78FE" w:rsidRDefault="002C78FE" w:rsidP="002C78FE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rFonts w:ascii="Traditional Arabic" w:hAnsi="Traditional Arabic" w:cs="Traditional Arabic"/>
        <w:b/>
        <w:bCs/>
        <w:color w:val="5B9BD5" w:themeColor="accent1"/>
      </w:rPr>
      <w:t xml:space="preserve">Dr. </w:t>
    </w:r>
    <w:r w:rsidRPr="002C78FE">
      <w:rPr>
        <w:rFonts w:ascii="Traditional Arabic" w:hAnsi="Traditional Arabic" w:cs="Traditional Arabic"/>
        <w:b/>
        <w:bCs/>
        <w:color w:val="5B9BD5" w:themeColor="accent1"/>
      </w:rPr>
      <w:t>Adel elsherbiny</w:t>
    </w:r>
    <w:r w:rsidRPr="002C78FE">
      <w:rPr>
        <w:color w:val="5B9BD5" w:themeColor="accent1"/>
      </w:rPr>
      <w:t xml:space="preserve"> </w:t>
    </w:r>
    <w:r>
      <w:rPr>
        <w:noProof/>
        <w:color w:val="5B9BD5" w:themeColor="accent1"/>
      </w:rPr>
      <w:drawing>
        <wp:inline distT="0" distB="0" distL="0" distR="0">
          <wp:extent cx="438912" cy="276973"/>
          <wp:effectExtent l="0" t="0" r="0" b="889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C78FE" w:rsidRDefault="002C7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CDB" w:rsidRDefault="00C72CDB" w:rsidP="0002650B">
      <w:pPr>
        <w:spacing w:after="0" w:line="240" w:lineRule="auto"/>
      </w:pPr>
      <w:r>
        <w:separator/>
      </w:r>
    </w:p>
  </w:footnote>
  <w:footnote w:type="continuationSeparator" w:id="0">
    <w:p w:rsidR="00C72CDB" w:rsidRDefault="00C72CDB" w:rsidP="00026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6773242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2650B" w:rsidRDefault="0002650B" w:rsidP="00CF54F0">
        <w:pPr>
          <w:pStyle w:val="Header"/>
          <w:pBdr>
            <w:bottom w:val="single" w:sz="4" w:space="1" w:color="D9D9D9" w:themeColor="background1" w:themeShade="D9"/>
          </w:pBdr>
          <w:shd w:val="clear" w:color="auto" w:fill="DEEAF6" w:themeFill="accent1" w:themeFillTint="33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6D1F" w:rsidRPr="00EC6D1F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CF54F0">
          <w:rPr>
            <w:color w:val="7F7F7F" w:themeColor="background1" w:themeShade="7F"/>
            <w:spacing w:val="60"/>
          </w:rPr>
          <w:t xml:space="preserve"> </w:t>
        </w:r>
      </w:p>
    </w:sdtContent>
  </w:sdt>
  <w:p w:rsidR="0002650B" w:rsidRDefault="000265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507D3"/>
    <w:multiLevelType w:val="multilevel"/>
    <w:tmpl w:val="A0405D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A1C08E1"/>
    <w:multiLevelType w:val="hybridMultilevel"/>
    <w:tmpl w:val="8A660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C2FFF"/>
    <w:multiLevelType w:val="hybridMultilevel"/>
    <w:tmpl w:val="6068C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2703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5402442"/>
    <w:multiLevelType w:val="hybridMultilevel"/>
    <w:tmpl w:val="6E202A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E75"/>
    <w:rsid w:val="0002650B"/>
    <w:rsid w:val="002C78FE"/>
    <w:rsid w:val="003639CC"/>
    <w:rsid w:val="00523B2B"/>
    <w:rsid w:val="005D2E75"/>
    <w:rsid w:val="00812356"/>
    <w:rsid w:val="009A218A"/>
    <w:rsid w:val="00A6477F"/>
    <w:rsid w:val="00C72CDB"/>
    <w:rsid w:val="00C8606E"/>
    <w:rsid w:val="00CE34B2"/>
    <w:rsid w:val="00CF2F39"/>
    <w:rsid w:val="00CF54F0"/>
    <w:rsid w:val="00DF3CB3"/>
    <w:rsid w:val="00E70282"/>
    <w:rsid w:val="00EC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27DFF"/>
  <w15:chartTrackingRefBased/>
  <w15:docId w15:val="{BEC3F880-5DF0-48FC-A0EB-3237EBD7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2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next w:val="GridTable1Light-Accent1"/>
    <w:uiPriority w:val="46"/>
    <w:rsid w:val="005D2E75"/>
    <w:pPr>
      <w:spacing w:after="0" w:line="240" w:lineRule="auto"/>
    </w:p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D2E7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26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50B"/>
  </w:style>
  <w:style w:type="paragraph" w:styleId="Footer">
    <w:name w:val="footer"/>
    <w:basedOn w:val="Normal"/>
    <w:link w:val="FooterChar"/>
    <w:uiPriority w:val="99"/>
    <w:unhideWhenUsed/>
    <w:rsid w:val="00026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50B"/>
  </w:style>
  <w:style w:type="paragraph" w:styleId="ListParagraph">
    <w:name w:val="List Paragraph"/>
    <w:basedOn w:val="Normal"/>
    <w:uiPriority w:val="34"/>
    <w:qFormat/>
    <w:rsid w:val="0002650B"/>
    <w:pPr>
      <w:ind w:left="720"/>
      <w:contextualSpacing/>
    </w:pPr>
  </w:style>
  <w:style w:type="table" w:styleId="GridTable2-Accent5">
    <w:name w:val="Grid Table 2 Accent 5"/>
    <w:basedOn w:val="TableNormal"/>
    <w:uiPriority w:val="47"/>
    <w:rsid w:val="003639C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8C405-7B31-452B-8D38-691667ADC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2024-10-27T09:55:00Z</dcterms:created>
  <dcterms:modified xsi:type="dcterms:W3CDTF">2024-11-03T07:19:00Z</dcterms:modified>
</cp:coreProperties>
</file>