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E7B70" w14:textId="77777777" w:rsidR="00A13C0D" w:rsidRPr="001370D6" w:rsidRDefault="00A13C0D" w:rsidP="001370D6">
      <w:pPr>
        <w:pStyle w:val="Title"/>
        <w:spacing w:line="276" w:lineRule="auto"/>
        <w:jc w:val="center"/>
        <w:rPr>
          <w:rFonts w:ascii="Times New Roman" w:hAnsi="Times New Roman" w:cs="Times New Roman"/>
          <w:b/>
          <w:bCs/>
          <w:sz w:val="24"/>
          <w:szCs w:val="24"/>
          <w:u w:val="single"/>
        </w:rPr>
      </w:pPr>
      <w:r w:rsidRPr="001370D6">
        <w:rPr>
          <w:rFonts w:ascii="Times New Roman" w:eastAsia="Arial" w:hAnsi="Times New Roman" w:cs="Times New Roman"/>
          <w:b/>
          <w:bCs/>
          <w:sz w:val="24"/>
          <w:szCs w:val="24"/>
          <w:u w:val="single"/>
        </w:rPr>
        <w:t xml:space="preserve">Charity Organization </w:t>
      </w:r>
    </w:p>
    <w:p w14:paraId="24B2677C" w14:textId="77777777" w:rsidR="00A13C0D" w:rsidRPr="001370D6" w:rsidRDefault="00A13C0D" w:rsidP="001370D6">
      <w:pPr>
        <w:spacing w:before="60" w:after="60" w:line="276" w:lineRule="auto"/>
        <w:rPr>
          <w:rFonts w:ascii="Times New Roman" w:hAnsi="Times New Roman" w:cs="Times New Roman"/>
          <w:sz w:val="24"/>
          <w:szCs w:val="24"/>
        </w:rPr>
      </w:pP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6925"/>
      </w:tblGrid>
      <w:tr w:rsidR="00A13C0D" w:rsidRPr="001370D6" w14:paraId="29F716CD" w14:textId="77777777" w:rsidTr="00AD3CC8">
        <w:trPr>
          <w:trHeight w:val="627"/>
        </w:trPr>
        <w:tc>
          <w:tcPr>
            <w:tcW w:w="2524" w:type="dxa"/>
            <w:shd w:val="clear" w:color="auto" w:fill="1F4E79"/>
            <w:tcMar>
              <w:top w:w="80" w:type="dxa"/>
              <w:left w:w="120" w:type="dxa"/>
              <w:bottom w:w="80" w:type="dxa"/>
              <w:right w:w="120" w:type="dxa"/>
            </w:tcMar>
          </w:tcPr>
          <w:p w14:paraId="6B38B3D2"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Project Name</w:t>
            </w:r>
          </w:p>
        </w:tc>
        <w:tc>
          <w:tcPr>
            <w:tcW w:w="6925" w:type="dxa"/>
            <w:tcMar>
              <w:top w:w="80" w:type="dxa"/>
              <w:left w:w="120" w:type="dxa"/>
              <w:bottom w:w="80" w:type="dxa"/>
              <w:right w:w="120" w:type="dxa"/>
            </w:tcMar>
          </w:tcPr>
          <w:p w14:paraId="79576CD5"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 xml:space="preserve">Charity Organization </w:t>
            </w:r>
          </w:p>
        </w:tc>
      </w:tr>
      <w:tr w:rsidR="00A13C0D" w:rsidRPr="001370D6" w14:paraId="663CA5FB" w14:textId="77777777" w:rsidTr="00AD3CC8">
        <w:trPr>
          <w:trHeight w:val="642"/>
        </w:trPr>
        <w:tc>
          <w:tcPr>
            <w:tcW w:w="2524" w:type="dxa"/>
            <w:shd w:val="clear" w:color="auto" w:fill="1F4E79"/>
            <w:tcMar>
              <w:top w:w="80" w:type="dxa"/>
              <w:left w:w="120" w:type="dxa"/>
              <w:bottom w:w="80" w:type="dxa"/>
              <w:right w:w="120" w:type="dxa"/>
            </w:tcMar>
          </w:tcPr>
          <w:p w14:paraId="07326DD9"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Prepared By</w:t>
            </w:r>
          </w:p>
        </w:tc>
        <w:tc>
          <w:tcPr>
            <w:tcW w:w="6925" w:type="dxa"/>
            <w:tcMar>
              <w:top w:w="80" w:type="dxa"/>
              <w:left w:w="120" w:type="dxa"/>
              <w:bottom w:w="80" w:type="dxa"/>
              <w:right w:w="120" w:type="dxa"/>
            </w:tcMar>
          </w:tcPr>
          <w:p w14:paraId="34ACDA3A"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Jana Hassan &amp; Seif Ahmed</w:t>
            </w:r>
          </w:p>
        </w:tc>
      </w:tr>
      <w:tr w:rsidR="00A13C0D" w:rsidRPr="001370D6" w14:paraId="77C6161A" w14:textId="77777777" w:rsidTr="00AD3CC8">
        <w:trPr>
          <w:trHeight w:val="627"/>
        </w:trPr>
        <w:tc>
          <w:tcPr>
            <w:tcW w:w="2524" w:type="dxa"/>
            <w:shd w:val="clear" w:color="auto" w:fill="1F4E79"/>
            <w:tcMar>
              <w:top w:w="80" w:type="dxa"/>
              <w:left w:w="120" w:type="dxa"/>
              <w:bottom w:w="80" w:type="dxa"/>
              <w:right w:w="120" w:type="dxa"/>
            </w:tcMar>
          </w:tcPr>
          <w:p w14:paraId="3FB86FE4"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Date Prepared</w:t>
            </w:r>
          </w:p>
        </w:tc>
        <w:tc>
          <w:tcPr>
            <w:tcW w:w="6925" w:type="dxa"/>
            <w:tcMar>
              <w:top w:w="80" w:type="dxa"/>
              <w:left w:w="120" w:type="dxa"/>
              <w:bottom w:w="80" w:type="dxa"/>
              <w:right w:w="120" w:type="dxa"/>
            </w:tcMar>
          </w:tcPr>
          <w:p w14:paraId="21A95246"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15 March 2026</w:t>
            </w:r>
          </w:p>
        </w:tc>
      </w:tr>
      <w:tr w:rsidR="00A13C0D" w:rsidRPr="001370D6" w14:paraId="3380FB9B" w14:textId="77777777" w:rsidTr="00AD3CC8">
        <w:trPr>
          <w:trHeight w:val="627"/>
        </w:trPr>
        <w:tc>
          <w:tcPr>
            <w:tcW w:w="2524" w:type="dxa"/>
            <w:shd w:val="clear" w:color="auto" w:fill="1F4E79"/>
            <w:tcMar>
              <w:top w:w="80" w:type="dxa"/>
              <w:left w:w="120" w:type="dxa"/>
              <w:bottom w:w="80" w:type="dxa"/>
              <w:right w:w="120" w:type="dxa"/>
            </w:tcMar>
          </w:tcPr>
          <w:p w14:paraId="054AD903"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Project Sponsor</w:t>
            </w:r>
          </w:p>
        </w:tc>
        <w:tc>
          <w:tcPr>
            <w:tcW w:w="6925" w:type="dxa"/>
            <w:tcMar>
              <w:top w:w="80" w:type="dxa"/>
              <w:left w:w="120" w:type="dxa"/>
              <w:bottom w:w="80" w:type="dxa"/>
              <w:right w:w="120" w:type="dxa"/>
            </w:tcMar>
          </w:tcPr>
          <w:p w14:paraId="2373FB6B"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UNICEF</w:t>
            </w:r>
          </w:p>
        </w:tc>
      </w:tr>
      <w:tr w:rsidR="00A13C0D" w:rsidRPr="001370D6" w14:paraId="019A587E" w14:textId="77777777" w:rsidTr="007E720E">
        <w:trPr>
          <w:trHeight w:val="576"/>
        </w:trPr>
        <w:tc>
          <w:tcPr>
            <w:tcW w:w="2524" w:type="dxa"/>
            <w:shd w:val="clear" w:color="auto" w:fill="1F4E79"/>
            <w:tcMar>
              <w:top w:w="80" w:type="dxa"/>
              <w:left w:w="120" w:type="dxa"/>
              <w:bottom w:w="80" w:type="dxa"/>
              <w:right w:w="120" w:type="dxa"/>
            </w:tcMar>
          </w:tcPr>
          <w:p w14:paraId="76414AF0"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Version</w:t>
            </w:r>
          </w:p>
        </w:tc>
        <w:tc>
          <w:tcPr>
            <w:tcW w:w="6925" w:type="dxa"/>
            <w:tcMar>
              <w:top w:w="80" w:type="dxa"/>
              <w:left w:w="120" w:type="dxa"/>
              <w:bottom w:w="80" w:type="dxa"/>
              <w:right w:w="120" w:type="dxa"/>
            </w:tcMar>
          </w:tcPr>
          <w:p w14:paraId="41E4CD07" w14:textId="77777777" w:rsidR="00A13C0D" w:rsidRPr="001370D6" w:rsidRDefault="00A13C0D"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1.0</w:t>
            </w:r>
          </w:p>
        </w:tc>
      </w:tr>
    </w:tbl>
    <w:p w14:paraId="1941902D" w14:textId="77777777" w:rsidR="00A13C0D" w:rsidRPr="001370D6" w:rsidRDefault="00A13C0D" w:rsidP="001370D6">
      <w:pPr>
        <w:spacing w:before="60" w:after="60" w:line="276" w:lineRule="auto"/>
        <w:rPr>
          <w:rFonts w:ascii="Times New Roman" w:hAnsi="Times New Roman" w:cs="Times New Roman"/>
          <w:sz w:val="24"/>
          <w:szCs w:val="24"/>
        </w:rPr>
      </w:pPr>
    </w:p>
    <w:p w14:paraId="0344BCE2" w14:textId="77777777" w:rsidR="00A13C0D" w:rsidRPr="001370D6" w:rsidRDefault="00A13C0D" w:rsidP="001370D6">
      <w:pPr>
        <w:spacing w:line="276" w:lineRule="auto"/>
        <w:rPr>
          <w:rFonts w:ascii="Times New Roman" w:hAnsi="Times New Roman" w:cs="Times New Roman"/>
          <w:sz w:val="24"/>
          <w:szCs w:val="24"/>
        </w:rPr>
      </w:pPr>
    </w:p>
    <w:p w14:paraId="00061255" w14:textId="7F0EE15C" w:rsidR="006C037D" w:rsidRPr="001370D6" w:rsidRDefault="00A13C0D" w:rsidP="001370D6">
      <w:p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 xml:space="preserve">Website link: </w:t>
      </w:r>
      <w:hyperlink r:id="rId8" w:history="1">
        <w:r w:rsidRPr="001370D6">
          <w:rPr>
            <w:rStyle w:val="Hyperlink"/>
            <w:rFonts w:ascii="Times New Roman" w:hAnsi="Times New Roman" w:cs="Times New Roman"/>
            <w:b/>
            <w:bCs/>
            <w:sz w:val="24"/>
            <w:szCs w:val="24"/>
          </w:rPr>
          <w:t>https://fruit-drink-09701047.figma.site/</w:t>
        </w:r>
      </w:hyperlink>
    </w:p>
    <w:p w14:paraId="0C3B6643" w14:textId="77777777" w:rsidR="004C19AF" w:rsidRPr="001370D6" w:rsidRDefault="004C19AF" w:rsidP="001370D6">
      <w:pPr>
        <w:spacing w:line="276" w:lineRule="auto"/>
        <w:rPr>
          <w:rFonts w:ascii="Times New Roman" w:hAnsi="Times New Roman" w:cs="Times New Roman"/>
          <w:sz w:val="24"/>
          <w:szCs w:val="24"/>
        </w:rPr>
      </w:pPr>
    </w:p>
    <w:p w14:paraId="61C9DE75" w14:textId="77777777" w:rsidR="004C19AF" w:rsidRPr="001370D6" w:rsidRDefault="004C19AF" w:rsidP="001370D6">
      <w:pPr>
        <w:spacing w:line="276" w:lineRule="auto"/>
        <w:rPr>
          <w:rFonts w:ascii="Times New Roman" w:hAnsi="Times New Roman" w:cs="Times New Roman"/>
          <w:sz w:val="24"/>
          <w:szCs w:val="24"/>
        </w:rPr>
      </w:pPr>
    </w:p>
    <w:p w14:paraId="6D3F852B" w14:textId="77777777" w:rsidR="004C19AF" w:rsidRPr="001370D6" w:rsidRDefault="004C19AF" w:rsidP="001370D6">
      <w:pPr>
        <w:spacing w:line="276" w:lineRule="auto"/>
        <w:rPr>
          <w:rFonts w:ascii="Times New Roman" w:hAnsi="Times New Roman" w:cs="Times New Roman"/>
          <w:sz w:val="24"/>
          <w:szCs w:val="24"/>
        </w:rPr>
      </w:pPr>
    </w:p>
    <w:p w14:paraId="39527E93" w14:textId="77777777" w:rsidR="004C19AF" w:rsidRPr="001370D6" w:rsidRDefault="004C19AF" w:rsidP="001370D6">
      <w:pPr>
        <w:spacing w:line="276" w:lineRule="auto"/>
        <w:rPr>
          <w:rFonts w:ascii="Times New Roman" w:hAnsi="Times New Roman" w:cs="Times New Roman"/>
          <w:sz w:val="24"/>
          <w:szCs w:val="24"/>
        </w:rPr>
      </w:pPr>
    </w:p>
    <w:p w14:paraId="0E886BFC" w14:textId="77777777" w:rsidR="004C19AF" w:rsidRPr="001370D6" w:rsidRDefault="004C19AF" w:rsidP="001370D6">
      <w:pPr>
        <w:spacing w:line="276" w:lineRule="auto"/>
        <w:rPr>
          <w:rFonts w:ascii="Times New Roman" w:hAnsi="Times New Roman" w:cs="Times New Roman"/>
          <w:sz w:val="24"/>
          <w:szCs w:val="24"/>
        </w:rPr>
      </w:pPr>
    </w:p>
    <w:p w14:paraId="6EF1584E" w14:textId="77777777" w:rsidR="004C19AF" w:rsidRPr="001370D6" w:rsidRDefault="004C19AF" w:rsidP="001370D6">
      <w:pPr>
        <w:spacing w:line="276" w:lineRule="auto"/>
        <w:rPr>
          <w:rFonts w:ascii="Times New Roman" w:hAnsi="Times New Roman" w:cs="Times New Roman"/>
          <w:sz w:val="24"/>
          <w:szCs w:val="24"/>
        </w:rPr>
      </w:pPr>
    </w:p>
    <w:p w14:paraId="0EDAA605" w14:textId="77777777" w:rsidR="004C19AF" w:rsidRPr="001370D6" w:rsidRDefault="004C19AF" w:rsidP="001370D6">
      <w:pPr>
        <w:spacing w:line="276" w:lineRule="auto"/>
        <w:rPr>
          <w:rFonts w:ascii="Times New Roman" w:hAnsi="Times New Roman" w:cs="Times New Roman"/>
          <w:sz w:val="24"/>
          <w:szCs w:val="24"/>
        </w:rPr>
      </w:pPr>
    </w:p>
    <w:p w14:paraId="5CC8DD1E" w14:textId="77777777" w:rsidR="004C19AF" w:rsidRPr="001370D6" w:rsidRDefault="004C19AF" w:rsidP="001370D6">
      <w:pPr>
        <w:spacing w:line="276" w:lineRule="auto"/>
        <w:rPr>
          <w:rFonts w:ascii="Times New Roman" w:hAnsi="Times New Roman" w:cs="Times New Roman"/>
          <w:sz w:val="24"/>
          <w:szCs w:val="24"/>
        </w:rPr>
      </w:pPr>
    </w:p>
    <w:p w14:paraId="0CFCCEF9" w14:textId="77777777" w:rsidR="004C19AF" w:rsidRPr="001370D6" w:rsidRDefault="004C19AF" w:rsidP="001370D6">
      <w:pPr>
        <w:spacing w:line="276" w:lineRule="auto"/>
        <w:rPr>
          <w:rFonts w:ascii="Times New Roman" w:hAnsi="Times New Roman" w:cs="Times New Roman"/>
          <w:sz w:val="24"/>
          <w:szCs w:val="24"/>
        </w:rPr>
      </w:pPr>
    </w:p>
    <w:p w14:paraId="6FDA8915" w14:textId="77777777" w:rsidR="004C19AF" w:rsidRPr="001370D6" w:rsidRDefault="004C19AF" w:rsidP="001370D6">
      <w:pPr>
        <w:spacing w:line="276" w:lineRule="auto"/>
        <w:rPr>
          <w:rFonts w:ascii="Times New Roman" w:hAnsi="Times New Roman" w:cs="Times New Roman"/>
          <w:sz w:val="24"/>
          <w:szCs w:val="24"/>
        </w:rPr>
      </w:pPr>
    </w:p>
    <w:p w14:paraId="33F299C5" w14:textId="77777777" w:rsidR="004C19AF" w:rsidRPr="001370D6" w:rsidRDefault="004C19AF" w:rsidP="001370D6">
      <w:pPr>
        <w:spacing w:line="276" w:lineRule="auto"/>
        <w:rPr>
          <w:rFonts w:ascii="Times New Roman" w:hAnsi="Times New Roman" w:cs="Times New Roman"/>
          <w:sz w:val="24"/>
          <w:szCs w:val="24"/>
        </w:rPr>
      </w:pPr>
    </w:p>
    <w:p w14:paraId="4B0219E1" w14:textId="77777777" w:rsidR="004C19AF" w:rsidRPr="001370D6" w:rsidRDefault="004C19AF" w:rsidP="001370D6">
      <w:pPr>
        <w:spacing w:line="276" w:lineRule="auto"/>
        <w:rPr>
          <w:rFonts w:ascii="Times New Roman" w:hAnsi="Times New Roman" w:cs="Times New Roman"/>
          <w:sz w:val="24"/>
          <w:szCs w:val="24"/>
        </w:rPr>
      </w:pPr>
    </w:p>
    <w:p w14:paraId="7FDEA8B5" w14:textId="77777777" w:rsidR="004C19AF" w:rsidRPr="001370D6" w:rsidRDefault="004C19AF" w:rsidP="001370D6">
      <w:pPr>
        <w:spacing w:line="276" w:lineRule="auto"/>
        <w:rPr>
          <w:rFonts w:ascii="Times New Roman" w:hAnsi="Times New Roman" w:cs="Times New Roman"/>
          <w:sz w:val="24"/>
          <w:szCs w:val="24"/>
        </w:rPr>
      </w:pPr>
    </w:p>
    <w:p w14:paraId="0A3C1628" w14:textId="77777777" w:rsidR="004C19AF" w:rsidRPr="001370D6" w:rsidRDefault="004C19AF" w:rsidP="001370D6">
      <w:pPr>
        <w:spacing w:line="276" w:lineRule="auto"/>
        <w:rPr>
          <w:rFonts w:ascii="Times New Roman" w:hAnsi="Times New Roman" w:cs="Times New Roman"/>
          <w:sz w:val="24"/>
          <w:szCs w:val="24"/>
        </w:rPr>
      </w:pPr>
    </w:p>
    <w:p w14:paraId="4A80DE0B" w14:textId="3FCC44B9" w:rsidR="001471B4" w:rsidRDefault="00C40EED">
      <w:pPr>
        <w:pStyle w:val="TOC1"/>
        <w:tabs>
          <w:tab w:val="right" w:leader="dot" w:pos="9350"/>
        </w:tabs>
        <w:rPr>
          <w:noProof/>
          <w:kern w:val="2"/>
          <w:sz w:val="24"/>
          <w:szCs w:val="24"/>
          <w14:ligatures w14:val="standardContextual"/>
        </w:rPr>
      </w:pPr>
      <w:r>
        <w:rPr>
          <w:rFonts w:ascii="Times New Roman" w:hAnsi="Times New Roman" w:cs="Times New Roman"/>
          <w:sz w:val="24"/>
          <w:szCs w:val="24"/>
        </w:rPr>
        <w:lastRenderedPageBreak/>
        <w:fldChar w:fldCharType="begin"/>
      </w:r>
      <w:r>
        <w:rPr>
          <w:rFonts w:ascii="Times New Roman" w:hAnsi="Times New Roman" w:cs="Times New Roman"/>
          <w:sz w:val="24"/>
          <w:szCs w:val="24"/>
        </w:rPr>
        <w:instrText xml:space="preserve"> TOC \o "1-1" \h \z \u </w:instrText>
      </w:r>
      <w:r>
        <w:rPr>
          <w:rFonts w:ascii="Times New Roman" w:hAnsi="Times New Roman" w:cs="Times New Roman"/>
          <w:sz w:val="24"/>
          <w:szCs w:val="24"/>
        </w:rPr>
        <w:fldChar w:fldCharType="separate"/>
      </w:r>
      <w:hyperlink w:anchor="_Toc230196224" w:history="1">
        <w:r w:rsidR="001471B4" w:rsidRPr="00842F97">
          <w:rPr>
            <w:rStyle w:val="Hyperlink"/>
            <w:rFonts w:ascii="Times New Roman" w:hAnsi="Times New Roman" w:cs="Times New Roman"/>
            <w:b/>
            <w:bCs/>
            <w:noProof/>
          </w:rPr>
          <w:t>1. PROJECT CHARTER</w:t>
        </w:r>
        <w:r w:rsidR="001471B4">
          <w:rPr>
            <w:noProof/>
            <w:webHidden/>
          </w:rPr>
          <w:tab/>
        </w:r>
        <w:r w:rsidR="001471B4">
          <w:rPr>
            <w:noProof/>
            <w:webHidden/>
          </w:rPr>
          <w:fldChar w:fldCharType="begin"/>
        </w:r>
        <w:r w:rsidR="001471B4">
          <w:rPr>
            <w:noProof/>
            <w:webHidden/>
          </w:rPr>
          <w:instrText xml:space="preserve"> PAGEREF _Toc230196224 \h </w:instrText>
        </w:r>
        <w:r w:rsidR="001471B4">
          <w:rPr>
            <w:noProof/>
            <w:webHidden/>
          </w:rPr>
        </w:r>
        <w:r w:rsidR="001471B4">
          <w:rPr>
            <w:noProof/>
            <w:webHidden/>
          </w:rPr>
          <w:fldChar w:fldCharType="separate"/>
        </w:r>
        <w:r w:rsidR="001471B4">
          <w:rPr>
            <w:noProof/>
            <w:webHidden/>
          </w:rPr>
          <w:t>3</w:t>
        </w:r>
        <w:r w:rsidR="001471B4">
          <w:rPr>
            <w:noProof/>
            <w:webHidden/>
          </w:rPr>
          <w:fldChar w:fldCharType="end"/>
        </w:r>
      </w:hyperlink>
    </w:p>
    <w:p w14:paraId="4CD327A2" w14:textId="1F675237" w:rsidR="001471B4" w:rsidRDefault="001471B4">
      <w:pPr>
        <w:pStyle w:val="TOC1"/>
        <w:tabs>
          <w:tab w:val="right" w:leader="dot" w:pos="9350"/>
        </w:tabs>
        <w:rPr>
          <w:noProof/>
          <w:kern w:val="2"/>
          <w:sz w:val="24"/>
          <w:szCs w:val="24"/>
          <w14:ligatures w14:val="standardContextual"/>
        </w:rPr>
      </w:pPr>
      <w:hyperlink w:anchor="_Toc230196225" w:history="1">
        <w:r w:rsidRPr="00842F97">
          <w:rPr>
            <w:rStyle w:val="Hyperlink"/>
            <w:rFonts w:ascii="Times New Roman" w:hAnsi="Times New Roman" w:cs="Times New Roman"/>
            <w:b/>
            <w:bCs/>
            <w:noProof/>
          </w:rPr>
          <w:t>2. Scope Management Plan</w:t>
        </w:r>
        <w:r>
          <w:rPr>
            <w:noProof/>
            <w:webHidden/>
          </w:rPr>
          <w:tab/>
        </w:r>
        <w:r>
          <w:rPr>
            <w:noProof/>
            <w:webHidden/>
          </w:rPr>
          <w:fldChar w:fldCharType="begin"/>
        </w:r>
        <w:r>
          <w:rPr>
            <w:noProof/>
            <w:webHidden/>
          </w:rPr>
          <w:instrText xml:space="preserve"> PAGEREF _Toc230196225 \h </w:instrText>
        </w:r>
        <w:r>
          <w:rPr>
            <w:noProof/>
            <w:webHidden/>
          </w:rPr>
        </w:r>
        <w:r>
          <w:rPr>
            <w:noProof/>
            <w:webHidden/>
          </w:rPr>
          <w:fldChar w:fldCharType="separate"/>
        </w:r>
        <w:r>
          <w:rPr>
            <w:noProof/>
            <w:webHidden/>
          </w:rPr>
          <w:t>7</w:t>
        </w:r>
        <w:r>
          <w:rPr>
            <w:noProof/>
            <w:webHidden/>
          </w:rPr>
          <w:fldChar w:fldCharType="end"/>
        </w:r>
      </w:hyperlink>
    </w:p>
    <w:p w14:paraId="5BA4514F" w14:textId="2EB2C071" w:rsidR="001471B4" w:rsidRDefault="001471B4">
      <w:pPr>
        <w:pStyle w:val="TOC1"/>
        <w:tabs>
          <w:tab w:val="right" w:leader="dot" w:pos="9350"/>
        </w:tabs>
        <w:rPr>
          <w:noProof/>
          <w:kern w:val="2"/>
          <w:sz w:val="24"/>
          <w:szCs w:val="24"/>
          <w14:ligatures w14:val="standardContextual"/>
        </w:rPr>
      </w:pPr>
      <w:hyperlink w:anchor="_Toc230196226" w:history="1">
        <w:r w:rsidRPr="00842F97">
          <w:rPr>
            <w:rStyle w:val="Hyperlink"/>
            <w:rFonts w:ascii="Times New Roman" w:eastAsia="Times New Roman" w:hAnsi="Times New Roman" w:cs="Times New Roman"/>
            <w:b/>
            <w:bCs/>
            <w:noProof/>
          </w:rPr>
          <w:t>3.</w:t>
        </w:r>
        <w:r w:rsidRPr="00842F97">
          <w:rPr>
            <w:rStyle w:val="Hyperlink"/>
            <w:rFonts w:ascii="Times New Roman" w:hAnsi="Times New Roman" w:cs="Times New Roman"/>
            <w:b/>
            <w:bCs/>
            <w:noProof/>
          </w:rPr>
          <w:t xml:space="preserve"> Schedule Management Plan</w:t>
        </w:r>
        <w:r>
          <w:rPr>
            <w:noProof/>
            <w:webHidden/>
          </w:rPr>
          <w:tab/>
        </w:r>
        <w:r>
          <w:rPr>
            <w:noProof/>
            <w:webHidden/>
          </w:rPr>
          <w:fldChar w:fldCharType="begin"/>
        </w:r>
        <w:r>
          <w:rPr>
            <w:noProof/>
            <w:webHidden/>
          </w:rPr>
          <w:instrText xml:space="preserve"> PAGEREF _Toc230196226 \h </w:instrText>
        </w:r>
        <w:r>
          <w:rPr>
            <w:noProof/>
            <w:webHidden/>
          </w:rPr>
        </w:r>
        <w:r>
          <w:rPr>
            <w:noProof/>
            <w:webHidden/>
          </w:rPr>
          <w:fldChar w:fldCharType="separate"/>
        </w:r>
        <w:r>
          <w:rPr>
            <w:noProof/>
            <w:webHidden/>
          </w:rPr>
          <w:t>8</w:t>
        </w:r>
        <w:r>
          <w:rPr>
            <w:noProof/>
            <w:webHidden/>
          </w:rPr>
          <w:fldChar w:fldCharType="end"/>
        </w:r>
      </w:hyperlink>
    </w:p>
    <w:p w14:paraId="49D02D46" w14:textId="3DE6FCC2" w:rsidR="001471B4" w:rsidRDefault="001471B4">
      <w:pPr>
        <w:pStyle w:val="TOC1"/>
        <w:tabs>
          <w:tab w:val="right" w:leader="dot" w:pos="9350"/>
        </w:tabs>
        <w:rPr>
          <w:noProof/>
          <w:kern w:val="2"/>
          <w:sz w:val="24"/>
          <w:szCs w:val="24"/>
          <w14:ligatures w14:val="standardContextual"/>
        </w:rPr>
      </w:pPr>
      <w:hyperlink w:anchor="_Toc230196227" w:history="1">
        <w:r w:rsidRPr="00842F97">
          <w:rPr>
            <w:rStyle w:val="Hyperlink"/>
            <w:rFonts w:ascii="Times New Roman" w:hAnsi="Times New Roman" w:cs="Times New Roman"/>
            <w:b/>
            <w:bCs/>
            <w:noProof/>
          </w:rPr>
          <w:t>4. Cost Management Plan</w:t>
        </w:r>
        <w:r>
          <w:rPr>
            <w:noProof/>
            <w:webHidden/>
          </w:rPr>
          <w:tab/>
        </w:r>
        <w:r>
          <w:rPr>
            <w:noProof/>
            <w:webHidden/>
          </w:rPr>
          <w:fldChar w:fldCharType="begin"/>
        </w:r>
        <w:r>
          <w:rPr>
            <w:noProof/>
            <w:webHidden/>
          </w:rPr>
          <w:instrText xml:space="preserve"> PAGEREF _Toc230196227 \h </w:instrText>
        </w:r>
        <w:r>
          <w:rPr>
            <w:noProof/>
            <w:webHidden/>
          </w:rPr>
        </w:r>
        <w:r>
          <w:rPr>
            <w:noProof/>
            <w:webHidden/>
          </w:rPr>
          <w:fldChar w:fldCharType="separate"/>
        </w:r>
        <w:r>
          <w:rPr>
            <w:noProof/>
            <w:webHidden/>
          </w:rPr>
          <w:t>9</w:t>
        </w:r>
        <w:r>
          <w:rPr>
            <w:noProof/>
            <w:webHidden/>
          </w:rPr>
          <w:fldChar w:fldCharType="end"/>
        </w:r>
      </w:hyperlink>
    </w:p>
    <w:p w14:paraId="5265ADA5" w14:textId="5722BFD9" w:rsidR="001471B4" w:rsidRDefault="001471B4">
      <w:pPr>
        <w:pStyle w:val="TOC1"/>
        <w:tabs>
          <w:tab w:val="right" w:leader="dot" w:pos="9350"/>
        </w:tabs>
        <w:rPr>
          <w:noProof/>
          <w:kern w:val="2"/>
          <w:sz w:val="24"/>
          <w:szCs w:val="24"/>
          <w14:ligatures w14:val="standardContextual"/>
        </w:rPr>
      </w:pPr>
      <w:hyperlink w:anchor="_Toc230196228" w:history="1">
        <w:r w:rsidRPr="00842F97">
          <w:rPr>
            <w:rStyle w:val="Hyperlink"/>
            <w:rFonts w:ascii="Times New Roman" w:hAnsi="Times New Roman" w:cs="Times New Roman"/>
            <w:b/>
            <w:bCs/>
            <w:noProof/>
          </w:rPr>
          <w:t>5. Quality Management Plan</w:t>
        </w:r>
        <w:r>
          <w:rPr>
            <w:noProof/>
            <w:webHidden/>
          </w:rPr>
          <w:tab/>
        </w:r>
        <w:r>
          <w:rPr>
            <w:noProof/>
            <w:webHidden/>
          </w:rPr>
          <w:fldChar w:fldCharType="begin"/>
        </w:r>
        <w:r>
          <w:rPr>
            <w:noProof/>
            <w:webHidden/>
          </w:rPr>
          <w:instrText xml:space="preserve"> PAGEREF _Toc230196228 \h </w:instrText>
        </w:r>
        <w:r>
          <w:rPr>
            <w:noProof/>
            <w:webHidden/>
          </w:rPr>
        </w:r>
        <w:r>
          <w:rPr>
            <w:noProof/>
            <w:webHidden/>
          </w:rPr>
          <w:fldChar w:fldCharType="separate"/>
        </w:r>
        <w:r>
          <w:rPr>
            <w:noProof/>
            <w:webHidden/>
          </w:rPr>
          <w:t>10</w:t>
        </w:r>
        <w:r>
          <w:rPr>
            <w:noProof/>
            <w:webHidden/>
          </w:rPr>
          <w:fldChar w:fldCharType="end"/>
        </w:r>
      </w:hyperlink>
    </w:p>
    <w:p w14:paraId="21C37D44" w14:textId="4C1F6FC8" w:rsidR="001471B4" w:rsidRDefault="001471B4">
      <w:pPr>
        <w:pStyle w:val="TOC1"/>
        <w:tabs>
          <w:tab w:val="right" w:leader="dot" w:pos="9350"/>
        </w:tabs>
        <w:rPr>
          <w:noProof/>
          <w:kern w:val="2"/>
          <w:sz w:val="24"/>
          <w:szCs w:val="24"/>
          <w14:ligatures w14:val="standardContextual"/>
        </w:rPr>
      </w:pPr>
      <w:hyperlink w:anchor="_Toc230196229" w:history="1">
        <w:r w:rsidRPr="00842F97">
          <w:rPr>
            <w:rStyle w:val="Hyperlink"/>
            <w:rFonts w:ascii="Times New Roman" w:hAnsi="Times New Roman" w:cs="Times New Roman"/>
            <w:b/>
            <w:bCs/>
            <w:noProof/>
          </w:rPr>
          <w:t>6. Resource Management Plan</w:t>
        </w:r>
        <w:r>
          <w:rPr>
            <w:noProof/>
            <w:webHidden/>
          </w:rPr>
          <w:tab/>
        </w:r>
        <w:r>
          <w:rPr>
            <w:noProof/>
            <w:webHidden/>
          </w:rPr>
          <w:fldChar w:fldCharType="begin"/>
        </w:r>
        <w:r>
          <w:rPr>
            <w:noProof/>
            <w:webHidden/>
          </w:rPr>
          <w:instrText xml:space="preserve"> PAGEREF _Toc230196229 \h </w:instrText>
        </w:r>
        <w:r>
          <w:rPr>
            <w:noProof/>
            <w:webHidden/>
          </w:rPr>
        </w:r>
        <w:r>
          <w:rPr>
            <w:noProof/>
            <w:webHidden/>
          </w:rPr>
          <w:fldChar w:fldCharType="separate"/>
        </w:r>
        <w:r>
          <w:rPr>
            <w:noProof/>
            <w:webHidden/>
          </w:rPr>
          <w:t>12</w:t>
        </w:r>
        <w:r>
          <w:rPr>
            <w:noProof/>
            <w:webHidden/>
          </w:rPr>
          <w:fldChar w:fldCharType="end"/>
        </w:r>
      </w:hyperlink>
    </w:p>
    <w:p w14:paraId="63A969E0" w14:textId="1F2ACE6F" w:rsidR="001471B4" w:rsidRDefault="001471B4">
      <w:pPr>
        <w:pStyle w:val="TOC1"/>
        <w:tabs>
          <w:tab w:val="right" w:leader="dot" w:pos="9350"/>
        </w:tabs>
        <w:rPr>
          <w:noProof/>
          <w:kern w:val="2"/>
          <w:sz w:val="24"/>
          <w:szCs w:val="24"/>
          <w14:ligatures w14:val="standardContextual"/>
        </w:rPr>
      </w:pPr>
      <w:hyperlink w:anchor="_Toc230196230" w:history="1">
        <w:r w:rsidRPr="00842F97">
          <w:rPr>
            <w:rStyle w:val="Hyperlink"/>
            <w:rFonts w:ascii="Times New Roman" w:hAnsi="Times New Roman" w:cs="Times New Roman"/>
            <w:b/>
            <w:bCs/>
            <w:noProof/>
          </w:rPr>
          <w:t>7. Risk Management Plan</w:t>
        </w:r>
        <w:r>
          <w:rPr>
            <w:noProof/>
            <w:webHidden/>
          </w:rPr>
          <w:tab/>
        </w:r>
        <w:r>
          <w:rPr>
            <w:noProof/>
            <w:webHidden/>
          </w:rPr>
          <w:fldChar w:fldCharType="begin"/>
        </w:r>
        <w:r>
          <w:rPr>
            <w:noProof/>
            <w:webHidden/>
          </w:rPr>
          <w:instrText xml:space="preserve"> PAGEREF _Toc230196230 \h </w:instrText>
        </w:r>
        <w:r>
          <w:rPr>
            <w:noProof/>
            <w:webHidden/>
          </w:rPr>
        </w:r>
        <w:r>
          <w:rPr>
            <w:noProof/>
            <w:webHidden/>
          </w:rPr>
          <w:fldChar w:fldCharType="separate"/>
        </w:r>
        <w:r>
          <w:rPr>
            <w:noProof/>
            <w:webHidden/>
          </w:rPr>
          <w:t>13</w:t>
        </w:r>
        <w:r>
          <w:rPr>
            <w:noProof/>
            <w:webHidden/>
          </w:rPr>
          <w:fldChar w:fldCharType="end"/>
        </w:r>
      </w:hyperlink>
    </w:p>
    <w:p w14:paraId="754F9DD9" w14:textId="14232926" w:rsidR="001471B4" w:rsidRDefault="001471B4">
      <w:pPr>
        <w:pStyle w:val="TOC1"/>
        <w:tabs>
          <w:tab w:val="right" w:leader="dot" w:pos="9350"/>
        </w:tabs>
        <w:rPr>
          <w:noProof/>
          <w:kern w:val="2"/>
          <w:sz w:val="24"/>
          <w:szCs w:val="24"/>
          <w14:ligatures w14:val="standardContextual"/>
        </w:rPr>
      </w:pPr>
      <w:hyperlink w:anchor="_Toc230196231" w:history="1">
        <w:r w:rsidRPr="00842F97">
          <w:rPr>
            <w:rStyle w:val="Hyperlink"/>
            <w:rFonts w:ascii="Times New Roman" w:hAnsi="Times New Roman" w:cs="Times New Roman"/>
            <w:b/>
            <w:bCs/>
            <w:noProof/>
          </w:rPr>
          <w:t>8. Communication Management Plan</w:t>
        </w:r>
        <w:r>
          <w:rPr>
            <w:noProof/>
            <w:webHidden/>
          </w:rPr>
          <w:tab/>
        </w:r>
        <w:r>
          <w:rPr>
            <w:noProof/>
            <w:webHidden/>
          </w:rPr>
          <w:fldChar w:fldCharType="begin"/>
        </w:r>
        <w:r>
          <w:rPr>
            <w:noProof/>
            <w:webHidden/>
          </w:rPr>
          <w:instrText xml:space="preserve"> PAGEREF _Toc230196231 \h </w:instrText>
        </w:r>
        <w:r>
          <w:rPr>
            <w:noProof/>
            <w:webHidden/>
          </w:rPr>
        </w:r>
        <w:r>
          <w:rPr>
            <w:noProof/>
            <w:webHidden/>
          </w:rPr>
          <w:fldChar w:fldCharType="separate"/>
        </w:r>
        <w:r>
          <w:rPr>
            <w:noProof/>
            <w:webHidden/>
          </w:rPr>
          <w:t>15</w:t>
        </w:r>
        <w:r>
          <w:rPr>
            <w:noProof/>
            <w:webHidden/>
          </w:rPr>
          <w:fldChar w:fldCharType="end"/>
        </w:r>
      </w:hyperlink>
    </w:p>
    <w:p w14:paraId="0A67881E" w14:textId="07933E9C" w:rsidR="001471B4" w:rsidRDefault="001471B4">
      <w:pPr>
        <w:pStyle w:val="TOC1"/>
        <w:tabs>
          <w:tab w:val="right" w:leader="dot" w:pos="9350"/>
        </w:tabs>
        <w:rPr>
          <w:noProof/>
          <w:kern w:val="2"/>
          <w:sz w:val="24"/>
          <w:szCs w:val="24"/>
          <w14:ligatures w14:val="standardContextual"/>
        </w:rPr>
      </w:pPr>
      <w:hyperlink w:anchor="_Toc230196232" w:history="1">
        <w:r w:rsidRPr="00842F97">
          <w:rPr>
            <w:rStyle w:val="Hyperlink"/>
            <w:rFonts w:ascii="Times New Roman" w:hAnsi="Times New Roman" w:cs="Times New Roman"/>
            <w:b/>
            <w:bCs/>
            <w:noProof/>
          </w:rPr>
          <w:t>9. Scope baseline</w:t>
        </w:r>
        <w:r>
          <w:rPr>
            <w:noProof/>
            <w:webHidden/>
          </w:rPr>
          <w:tab/>
        </w:r>
        <w:r>
          <w:rPr>
            <w:noProof/>
            <w:webHidden/>
          </w:rPr>
          <w:fldChar w:fldCharType="begin"/>
        </w:r>
        <w:r>
          <w:rPr>
            <w:noProof/>
            <w:webHidden/>
          </w:rPr>
          <w:instrText xml:space="preserve"> PAGEREF _Toc230196232 \h </w:instrText>
        </w:r>
        <w:r>
          <w:rPr>
            <w:noProof/>
            <w:webHidden/>
          </w:rPr>
        </w:r>
        <w:r>
          <w:rPr>
            <w:noProof/>
            <w:webHidden/>
          </w:rPr>
          <w:fldChar w:fldCharType="separate"/>
        </w:r>
        <w:r>
          <w:rPr>
            <w:noProof/>
            <w:webHidden/>
          </w:rPr>
          <w:t>17</w:t>
        </w:r>
        <w:r>
          <w:rPr>
            <w:noProof/>
            <w:webHidden/>
          </w:rPr>
          <w:fldChar w:fldCharType="end"/>
        </w:r>
      </w:hyperlink>
    </w:p>
    <w:p w14:paraId="40DDAB29" w14:textId="396B0DCA" w:rsidR="001471B4" w:rsidRDefault="001471B4">
      <w:pPr>
        <w:pStyle w:val="TOC1"/>
        <w:tabs>
          <w:tab w:val="right" w:leader="dot" w:pos="9350"/>
        </w:tabs>
        <w:rPr>
          <w:noProof/>
          <w:kern w:val="2"/>
          <w:sz w:val="24"/>
          <w:szCs w:val="24"/>
          <w14:ligatures w14:val="standardContextual"/>
        </w:rPr>
      </w:pPr>
      <w:hyperlink w:anchor="_Toc230196233" w:history="1">
        <w:r w:rsidRPr="00842F97">
          <w:rPr>
            <w:rStyle w:val="Hyperlink"/>
            <w:rFonts w:ascii="Times New Roman" w:hAnsi="Times New Roman" w:cs="Times New Roman"/>
            <w:b/>
            <w:bCs/>
            <w:noProof/>
          </w:rPr>
          <w:t>10. SCHEDULE BASELINE</w:t>
        </w:r>
        <w:r>
          <w:rPr>
            <w:noProof/>
            <w:webHidden/>
          </w:rPr>
          <w:tab/>
        </w:r>
        <w:r>
          <w:rPr>
            <w:noProof/>
            <w:webHidden/>
          </w:rPr>
          <w:fldChar w:fldCharType="begin"/>
        </w:r>
        <w:r>
          <w:rPr>
            <w:noProof/>
            <w:webHidden/>
          </w:rPr>
          <w:instrText xml:space="preserve"> PAGEREF _Toc230196233 \h </w:instrText>
        </w:r>
        <w:r>
          <w:rPr>
            <w:noProof/>
            <w:webHidden/>
          </w:rPr>
        </w:r>
        <w:r>
          <w:rPr>
            <w:noProof/>
            <w:webHidden/>
          </w:rPr>
          <w:fldChar w:fldCharType="separate"/>
        </w:r>
        <w:r>
          <w:rPr>
            <w:noProof/>
            <w:webHidden/>
          </w:rPr>
          <w:t>23</w:t>
        </w:r>
        <w:r>
          <w:rPr>
            <w:noProof/>
            <w:webHidden/>
          </w:rPr>
          <w:fldChar w:fldCharType="end"/>
        </w:r>
      </w:hyperlink>
    </w:p>
    <w:p w14:paraId="12FC0995" w14:textId="320E0839" w:rsidR="001471B4" w:rsidRDefault="001471B4">
      <w:pPr>
        <w:pStyle w:val="TOC1"/>
        <w:tabs>
          <w:tab w:val="right" w:leader="dot" w:pos="9350"/>
        </w:tabs>
        <w:rPr>
          <w:noProof/>
          <w:kern w:val="2"/>
          <w:sz w:val="24"/>
          <w:szCs w:val="24"/>
          <w14:ligatures w14:val="standardContextual"/>
        </w:rPr>
      </w:pPr>
      <w:hyperlink w:anchor="_Toc230196234" w:history="1">
        <w:r w:rsidRPr="00842F97">
          <w:rPr>
            <w:rStyle w:val="Hyperlink"/>
            <w:rFonts w:ascii="Times New Roman" w:hAnsi="Times New Roman" w:cs="Times New Roman"/>
            <w:b/>
            <w:bCs/>
            <w:noProof/>
          </w:rPr>
          <w:t>11. COST BASELINE</w:t>
        </w:r>
        <w:r>
          <w:rPr>
            <w:noProof/>
            <w:webHidden/>
          </w:rPr>
          <w:tab/>
        </w:r>
        <w:r>
          <w:rPr>
            <w:noProof/>
            <w:webHidden/>
          </w:rPr>
          <w:fldChar w:fldCharType="begin"/>
        </w:r>
        <w:r>
          <w:rPr>
            <w:noProof/>
            <w:webHidden/>
          </w:rPr>
          <w:instrText xml:space="preserve"> PAGEREF _Toc230196234 \h </w:instrText>
        </w:r>
        <w:r>
          <w:rPr>
            <w:noProof/>
            <w:webHidden/>
          </w:rPr>
        </w:r>
        <w:r>
          <w:rPr>
            <w:noProof/>
            <w:webHidden/>
          </w:rPr>
          <w:fldChar w:fldCharType="separate"/>
        </w:r>
        <w:r>
          <w:rPr>
            <w:noProof/>
            <w:webHidden/>
          </w:rPr>
          <w:t>26</w:t>
        </w:r>
        <w:r>
          <w:rPr>
            <w:noProof/>
            <w:webHidden/>
          </w:rPr>
          <w:fldChar w:fldCharType="end"/>
        </w:r>
      </w:hyperlink>
    </w:p>
    <w:p w14:paraId="6A0849C1" w14:textId="3F0A6FC6" w:rsidR="001471B4" w:rsidRDefault="001471B4">
      <w:pPr>
        <w:pStyle w:val="TOC1"/>
        <w:tabs>
          <w:tab w:val="right" w:leader="dot" w:pos="9350"/>
        </w:tabs>
        <w:rPr>
          <w:noProof/>
          <w:kern w:val="2"/>
          <w:sz w:val="24"/>
          <w:szCs w:val="24"/>
          <w14:ligatures w14:val="standardContextual"/>
        </w:rPr>
      </w:pPr>
      <w:hyperlink w:anchor="_Toc230196235" w:history="1">
        <w:r w:rsidRPr="00842F97">
          <w:rPr>
            <w:rStyle w:val="Hyperlink"/>
            <w:rFonts w:ascii="Times New Roman" w:hAnsi="Times New Roman" w:cs="Times New Roman"/>
            <w:b/>
            <w:bCs/>
            <w:noProof/>
          </w:rPr>
          <w:t>12. RISK REGISTER &amp; PERFORMANCE BASELINE</w:t>
        </w:r>
        <w:r>
          <w:rPr>
            <w:noProof/>
            <w:webHidden/>
          </w:rPr>
          <w:tab/>
        </w:r>
        <w:r>
          <w:rPr>
            <w:noProof/>
            <w:webHidden/>
          </w:rPr>
          <w:fldChar w:fldCharType="begin"/>
        </w:r>
        <w:r>
          <w:rPr>
            <w:noProof/>
            <w:webHidden/>
          </w:rPr>
          <w:instrText xml:space="preserve"> PAGEREF _Toc230196235 \h </w:instrText>
        </w:r>
        <w:r>
          <w:rPr>
            <w:noProof/>
            <w:webHidden/>
          </w:rPr>
        </w:r>
        <w:r>
          <w:rPr>
            <w:noProof/>
            <w:webHidden/>
          </w:rPr>
          <w:fldChar w:fldCharType="separate"/>
        </w:r>
        <w:r>
          <w:rPr>
            <w:noProof/>
            <w:webHidden/>
          </w:rPr>
          <w:t>28</w:t>
        </w:r>
        <w:r>
          <w:rPr>
            <w:noProof/>
            <w:webHidden/>
          </w:rPr>
          <w:fldChar w:fldCharType="end"/>
        </w:r>
      </w:hyperlink>
    </w:p>
    <w:p w14:paraId="5B026CE5" w14:textId="4D848EFB" w:rsidR="001471B4" w:rsidRDefault="001471B4">
      <w:pPr>
        <w:pStyle w:val="TOC1"/>
        <w:tabs>
          <w:tab w:val="right" w:leader="dot" w:pos="9350"/>
        </w:tabs>
        <w:rPr>
          <w:noProof/>
          <w:kern w:val="2"/>
          <w:sz w:val="24"/>
          <w:szCs w:val="24"/>
          <w14:ligatures w14:val="standardContextual"/>
        </w:rPr>
      </w:pPr>
      <w:hyperlink w:anchor="_Toc230196236" w:history="1">
        <w:r w:rsidRPr="00842F97">
          <w:rPr>
            <w:rStyle w:val="Hyperlink"/>
            <w:rFonts w:ascii="Times New Roman" w:hAnsi="Times New Roman" w:cs="Times New Roman"/>
            <w:b/>
            <w:bCs/>
            <w:noProof/>
          </w:rPr>
          <w:t>13. QUALITY METRICS &amp; TRACKING BASELINE</w:t>
        </w:r>
        <w:r>
          <w:rPr>
            <w:noProof/>
            <w:webHidden/>
          </w:rPr>
          <w:tab/>
        </w:r>
        <w:r>
          <w:rPr>
            <w:noProof/>
            <w:webHidden/>
          </w:rPr>
          <w:fldChar w:fldCharType="begin"/>
        </w:r>
        <w:r>
          <w:rPr>
            <w:noProof/>
            <w:webHidden/>
          </w:rPr>
          <w:instrText xml:space="preserve"> PAGEREF _Toc230196236 \h </w:instrText>
        </w:r>
        <w:r>
          <w:rPr>
            <w:noProof/>
            <w:webHidden/>
          </w:rPr>
        </w:r>
        <w:r>
          <w:rPr>
            <w:noProof/>
            <w:webHidden/>
          </w:rPr>
          <w:fldChar w:fldCharType="separate"/>
        </w:r>
        <w:r>
          <w:rPr>
            <w:noProof/>
            <w:webHidden/>
          </w:rPr>
          <w:t>32</w:t>
        </w:r>
        <w:r>
          <w:rPr>
            <w:noProof/>
            <w:webHidden/>
          </w:rPr>
          <w:fldChar w:fldCharType="end"/>
        </w:r>
      </w:hyperlink>
    </w:p>
    <w:p w14:paraId="071869BB" w14:textId="24A8FFDB" w:rsidR="001471B4" w:rsidRDefault="001471B4">
      <w:pPr>
        <w:pStyle w:val="TOC1"/>
        <w:tabs>
          <w:tab w:val="right" w:leader="dot" w:pos="9350"/>
        </w:tabs>
        <w:rPr>
          <w:noProof/>
          <w:kern w:val="2"/>
          <w:sz w:val="24"/>
          <w:szCs w:val="24"/>
          <w14:ligatures w14:val="standardContextual"/>
        </w:rPr>
      </w:pPr>
      <w:hyperlink w:anchor="_Toc230196237" w:history="1">
        <w:r w:rsidRPr="00842F97">
          <w:rPr>
            <w:rStyle w:val="Hyperlink"/>
            <w:rFonts w:ascii="Times New Roman" w:hAnsi="Times New Roman" w:cs="Times New Roman"/>
            <w:b/>
            <w:bCs/>
            <w:noProof/>
          </w:rPr>
          <w:t>14. TEAM RESOURCE &amp; RESPONSIBILITY ASSIGNMENT BASELINE</w:t>
        </w:r>
        <w:r>
          <w:rPr>
            <w:noProof/>
            <w:webHidden/>
          </w:rPr>
          <w:tab/>
        </w:r>
        <w:r>
          <w:rPr>
            <w:noProof/>
            <w:webHidden/>
          </w:rPr>
          <w:fldChar w:fldCharType="begin"/>
        </w:r>
        <w:r>
          <w:rPr>
            <w:noProof/>
            <w:webHidden/>
          </w:rPr>
          <w:instrText xml:space="preserve"> PAGEREF _Toc230196237 \h </w:instrText>
        </w:r>
        <w:r>
          <w:rPr>
            <w:noProof/>
            <w:webHidden/>
          </w:rPr>
        </w:r>
        <w:r>
          <w:rPr>
            <w:noProof/>
            <w:webHidden/>
          </w:rPr>
          <w:fldChar w:fldCharType="separate"/>
        </w:r>
        <w:r>
          <w:rPr>
            <w:noProof/>
            <w:webHidden/>
          </w:rPr>
          <w:t>34</w:t>
        </w:r>
        <w:r>
          <w:rPr>
            <w:noProof/>
            <w:webHidden/>
          </w:rPr>
          <w:fldChar w:fldCharType="end"/>
        </w:r>
      </w:hyperlink>
    </w:p>
    <w:p w14:paraId="4E9CEAEC" w14:textId="0CE394F1" w:rsidR="001471B4" w:rsidRDefault="001471B4">
      <w:pPr>
        <w:pStyle w:val="TOC1"/>
        <w:tabs>
          <w:tab w:val="right" w:leader="dot" w:pos="9350"/>
        </w:tabs>
        <w:rPr>
          <w:noProof/>
          <w:kern w:val="2"/>
          <w:sz w:val="24"/>
          <w:szCs w:val="24"/>
          <w14:ligatures w14:val="standardContextual"/>
        </w:rPr>
      </w:pPr>
      <w:hyperlink w:anchor="_Toc230196238" w:history="1">
        <w:r w:rsidRPr="00842F97">
          <w:rPr>
            <w:rStyle w:val="Hyperlink"/>
            <w:rFonts w:ascii="Times New Roman" w:hAnsi="Times New Roman" w:cs="Times New Roman"/>
            <w:b/>
            <w:bCs/>
            <w:noProof/>
          </w:rPr>
          <w:t>15. COMMUNICATIONS MATRIX &amp; REPORTING BASELINE</w:t>
        </w:r>
        <w:r>
          <w:rPr>
            <w:noProof/>
            <w:webHidden/>
          </w:rPr>
          <w:tab/>
        </w:r>
        <w:r>
          <w:rPr>
            <w:noProof/>
            <w:webHidden/>
          </w:rPr>
          <w:fldChar w:fldCharType="begin"/>
        </w:r>
        <w:r>
          <w:rPr>
            <w:noProof/>
            <w:webHidden/>
          </w:rPr>
          <w:instrText xml:space="preserve"> PAGEREF _Toc230196238 \h </w:instrText>
        </w:r>
        <w:r>
          <w:rPr>
            <w:noProof/>
            <w:webHidden/>
          </w:rPr>
        </w:r>
        <w:r>
          <w:rPr>
            <w:noProof/>
            <w:webHidden/>
          </w:rPr>
          <w:fldChar w:fldCharType="separate"/>
        </w:r>
        <w:r>
          <w:rPr>
            <w:noProof/>
            <w:webHidden/>
          </w:rPr>
          <w:t>37</w:t>
        </w:r>
        <w:r>
          <w:rPr>
            <w:noProof/>
            <w:webHidden/>
          </w:rPr>
          <w:fldChar w:fldCharType="end"/>
        </w:r>
      </w:hyperlink>
    </w:p>
    <w:p w14:paraId="5EEEF215" w14:textId="74ED3E37" w:rsidR="00114349" w:rsidRDefault="00C40EED" w:rsidP="001370D6">
      <w:pPr>
        <w:spacing w:line="276" w:lineRule="auto"/>
        <w:rPr>
          <w:rFonts w:ascii="Times New Roman" w:hAnsi="Times New Roman" w:cs="Times New Roman"/>
          <w:sz w:val="24"/>
          <w:szCs w:val="24"/>
        </w:rPr>
      </w:pPr>
      <w:r>
        <w:rPr>
          <w:rFonts w:ascii="Times New Roman" w:hAnsi="Times New Roman" w:cs="Times New Roman"/>
          <w:sz w:val="24"/>
          <w:szCs w:val="24"/>
        </w:rPr>
        <w:fldChar w:fldCharType="end"/>
      </w:r>
    </w:p>
    <w:p w14:paraId="128CBAEF" w14:textId="77777777" w:rsidR="00AB438F" w:rsidRDefault="00AB438F" w:rsidP="001370D6">
      <w:pPr>
        <w:spacing w:line="276" w:lineRule="auto"/>
        <w:rPr>
          <w:rFonts w:ascii="Times New Roman" w:hAnsi="Times New Roman" w:cs="Times New Roman"/>
          <w:sz w:val="24"/>
          <w:szCs w:val="24"/>
        </w:rPr>
      </w:pPr>
    </w:p>
    <w:p w14:paraId="6A4023BB" w14:textId="77777777" w:rsidR="00AB438F" w:rsidRDefault="00AB438F" w:rsidP="001370D6">
      <w:pPr>
        <w:spacing w:line="276" w:lineRule="auto"/>
        <w:rPr>
          <w:rFonts w:ascii="Times New Roman" w:hAnsi="Times New Roman" w:cs="Times New Roman"/>
          <w:sz w:val="24"/>
          <w:szCs w:val="24"/>
        </w:rPr>
      </w:pPr>
    </w:p>
    <w:p w14:paraId="6F6C6349" w14:textId="77777777" w:rsidR="00AB438F" w:rsidRDefault="00AB438F" w:rsidP="001370D6">
      <w:pPr>
        <w:spacing w:line="276" w:lineRule="auto"/>
        <w:rPr>
          <w:rFonts w:ascii="Times New Roman" w:hAnsi="Times New Roman" w:cs="Times New Roman"/>
          <w:sz w:val="24"/>
          <w:szCs w:val="24"/>
        </w:rPr>
      </w:pPr>
    </w:p>
    <w:p w14:paraId="5D7AC3A9" w14:textId="77777777" w:rsidR="00AB438F" w:rsidRDefault="00AB438F" w:rsidP="001370D6">
      <w:pPr>
        <w:spacing w:line="276" w:lineRule="auto"/>
        <w:rPr>
          <w:rFonts w:ascii="Times New Roman" w:hAnsi="Times New Roman" w:cs="Times New Roman"/>
          <w:sz w:val="24"/>
          <w:szCs w:val="24"/>
        </w:rPr>
      </w:pPr>
    </w:p>
    <w:p w14:paraId="2A2F7E9D" w14:textId="77777777" w:rsidR="00AB438F" w:rsidRPr="001370D6" w:rsidRDefault="00AB438F" w:rsidP="001370D6">
      <w:pPr>
        <w:spacing w:line="276" w:lineRule="auto"/>
        <w:rPr>
          <w:rFonts w:ascii="Times New Roman" w:hAnsi="Times New Roman" w:cs="Times New Roman"/>
          <w:sz w:val="24"/>
          <w:szCs w:val="24"/>
        </w:rPr>
      </w:pPr>
    </w:p>
    <w:p w14:paraId="5047EFAE" w14:textId="77777777" w:rsidR="00114349" w:rsidRPr="001370D6" w:rsidRDefault="00114349" w:rsidP="001370D6">
      <w:pPr>
        <w:spacing w:line="276" w:lineRule="auto"/>
        <w:rPr>
          <w:rFonts w:ascii="Times New Roman" w:hAnsi="Times New Roman" w:cs="Times New Roman"/>
          <w:sz w:val="24"/>
          <w:szCs w:val="24"/>
        </w:rPr>
      </w:pPr>
    </w:p>
    <w:p w14:paraId="3362CF00" w14:textId="77777777" w:rsidR="00114349" w:rsidRPr="001370D6" w:rsidRDefault="00114349" w:rsidP="001370D6">
      <w:pPr>
        <w:spacing w:line="276" w:lineRule="auto"/>
        <w:rPr>
          <w:rFonts w:ascii="Times New Roman" w:hAnsi="Times New Roman" w:cs="Times New Roman"/>
          <w:sz w:val="24"/>
          <w:szCs w:val="24"/>
        </w:rPr>
      </w:pPr>
    </w:p>
    <w:p w14:paraId="124A733B" w14:textId="77777777" w:rsidR="00114349" w:rsidRPr="001370D6" w:rsidRDefault="00114349" w:rsidP="001370D6">
      <w:pPr>
        <w:spacing w:line="276" w:lineRule="auto"/>
        <w:rPr>
          <w:rFonts w:ascii="Times New Roman" w:hAnsi="Times New Roman" w:cs="Times New Roman"/>
          <w:sz w:val="24"/>
          <w:szCs w:val="24"/>
        </w:rPr>
      </w:pPr>
    </w:p>
    <w:p w14:paraId="45CB9E74" w14:textId="77777777" w:rsidR="00114349" w:rsidRPr="001370D6" w:rsidRDefault="00114349" w:rsidP="001370D6">
      <w:pPr>
        <w:spacing w:line="276" w:lineRule="auto"/>
        <w:rPr>
          <w:rFonts w:ascii="Times New Roman" w:hAnsi="Times New Roman" w:cs="Times New Roman"/>
          <w:sz w:val="24"/>
          <w:szCs w:val="24"/>
        </w:rPr>
      </w:pPr>
    </w:p>
    <w:p w14:paraId="74412E2E" w14:textId="77777777" w:rsidR="00114349" w:rsidRPr="001370D6" w:rsidRDefault="00114349" w:rsidP="001370D6">
      <w:pPr>
        <w:spacing w:line="276" w:lineRule="auto"/>
        <w:rPr>
          <w:rFonts w:ascii="Times New Roman" w:hAnsi="Times New Roman" w:cs="Times New Roman"/>
          <w:sz w:val="24"/>
          <w:szCs w:val="24"/>
        </w:rPr>
      </w:pPr>
    </w:p>
    <w:p w14:paraId="1CF1D9EE" w14:textId="77777777" w:rsidR="00114349" w:rsidRPr="001370D6" w:rsidRDefault="00114349" w:rsidP="001370D6">
      <w:pPr>
        <w:spacing w:line="276" w:lineRule="auto"/>
        <w:rPr>
          <w:rFonts w:ascii="Times New Roman" w:hAnsi="Times New Roman" w:cs="Times New Roman"/>
          <w:sz w:val="24"/>
          <w:szCs w:val="24"/>
        </w:rPr>
      </w:pPr>
    </w:p>
    <w:p w14:paraId="5A57F3F3" w14:textId="77777777" w:rsidR="00114349" w:rsidRPr="001370D6" w:rsidRDefault="00114349" w:rsidP="001370D6">
      <w:pPr>
        <w:spacing w:line="276" w:lineRule="auto"/>
        <w:rPr>
          <w:rFonts w:ascii="Times New Roman" w:hAnsi="Times New Roman" w:cs="Times New Roman"/>
          <w:sz w:val="24"/>
          <w:szCs w:val="24"/>
        </w:rPr>
      </w:pPr>
    </w:p>
    <w:p w14:paraId="78529ABF" w14:textId="77777777" w:rsidR="00114349" w:rsidRPr="001370D6" w:rsidRDefault="00114349" w:rsidP="001370D6">
      <w:pPr>
        <w:spacing w:line="276" w:lineRule="auto"/>
        <w:rPr>
          <w:rFonts w:ascii="Times New Roman" w:hAnsi="Times New Roman" w:cs="Times New Roman"/>
          <w:sz w:val="24"/>
          <w:szCs w:val="24"/>
        </w:rPr>
      </w:pPr>
    </w:p>
    <w:p w14:paraId="7BEA6632" w14:textId="77777777" w:rsidR="00114349" w:rsidRPr="001370D6" w:rsidRDefault="00114349" w:rsidP="001370D6">
      <w:pPr>
        <w:spacing w:line="276" w:lineRule="auto"/>
        <w:rPr>
          <w:rFonts w:ascii="Times New Roman" w:hAnsi="Times New Roman" w:cs="Times New Roman"/>
          <w:sz w:val="24"/>
          <w:szCs w:val="24"/>
        </w:rPr>
      </w:pPr>
    </w:p>
    <w:p w14:paraId="1D9153F5" w14:textId="77777777" w:rsidR="009C08D9" w:rsidRPr="0092307D" w:rsidRDefault="004A66F5" w:rsidP="001370D6">
      <w:pPr>
        <w:pStyle w:val="Heading1"/>
        <w:numPr>
          <w:ilvl w:val="0"/>
          <w:numId w:val="1"/>
        </w:numPr>
        <w:spacing w:line="276" w:lineRule="auto"/>
        <w:rPr>
          <w:rFonts w:ascii="Times New Roman" w:hAnsi="Times New Roman" w:cs="Times New Roman"/>
          <w:b/>
          <w:bCs/>
          <w:noProof/>
        </w:rPr>
      </w:pPr>
      <w:bookmarkStart w:id="0" w:name="_Toc230192917"/>
      <w:bookmarkStart w:id="1" w:name="_Toc230196224"/>
      <w:r w:rsidRPr="0092307D">
        <w:rPr>
          <w:rFonts w:ascii="Times New Roman" w:hAnsi="Times New Roman" w:cs="Times New Roman"/>
          <w:b/>
          <w:bCs/>
          <w:noProof/>
        </w:rPr>
        <w:lastRenderedPageBreak/>
        <w:t>PROJECT CHARTER</w:t>
      </w:r>
      <w:bookmarkEnd w:id="0"/>
      <w:bookmarkEnd w:id="1"/>
    </w:p>
    <w:p w14:paraId="5635340F" w14:textId="486D5688" w:rsidR="001C65FE" w:rsidRPr="0092307D" w:rsidRDefault="001C65FE" w:rsidP="001370D6">
      <w:pPr>
        <w:pStyle w:val="Heading2"/>
        <w:numPr>
          <w:ilvl w:val="0"/>
          <w:numId w:val="35"/>
        </w:numPr>
        <w:spacing w:before="0" w:line="276" w:lineRule="auto"/>
        <w:rPr>
          <w:rFonts w:ascii="Times New Roman" w:eastAsia="Times New Roman" w:hAnsi="Times New Roman" w:cs="Times New Roman"/>
        </w:rPr>
      </w:pPr>
      <w:bookmarkStart w:id="2" w:name="_Toc227592697"/>
      <w:r w:rsidRPr="0092307D">
        <w:rPr>
          <w:rFonts w:ascii="Times New Roman" w:hAnsi="Times New Roman" w:cs="Times New Roman"/>
        </w:rPr>
        <w:t>Project Purpose &amp; Justification</w:t>
      </w:r>
    </w:p>
    <w:p w14:paraId="521B0874" w14:textId="77777777" w:rsidR="001C65FE" w:rsidRPr="001370D6" w:rsidRDefault="001C65FE" w:rsidP="001370D6">
      <w:pPr>
        <w:pStyle w:val="Heading3"/>
        <w:spacing w:before="0" w:line="276" w:lineRule="auto"/>
        <w:rPr>
          <w:rFonts w:ascii="Times New Roman" w:hAnsi="Times New Roman" w:cs="Times New Roman"/>
        </w:rPr>
      </w:pPr>
      <w:r w:rsidRPr="001370D6">
        <w:rPr>
          <w:rFonts w:ascii="Times New Roman" w:hAnsi="Times New Roman" w:cs="Times New Roman"/>
        </w:rPr>
        <w:t>Business Need / Problem Statement</w:t>
      </w:r>
    </w:p>
    <w:p w14:paraId="72201E48" w14:textId="77777777" w:rsidR="001C65FE" w:rsidRPr="001370D6" w:rsidRDefault="001C65FE" w:rsidP="001370D6">
      <w:pPr>
        <w:pStyle w:val="NormalWeb"/>
        <w:spacing w:before="0" w:beforeAutospacing="0" w:line="276" w:lineRule="auto"/>
      </w:pPr>
      <w:r w:rsidRPr="001370D6">
        <w:rPr>
          <w:rStyle w:val="citation-138"/>
        </w:rPr>
        <w:t>Many small charity organizations currently lack a professional, functional digital presence</w:t>
      </w:r>
      <w:r w:rsidRPr="001370D6">
        <w:t xml:space="preserve">. This operational gap severely limits their capability to: </w:t>
      </w:r>
    </w:p>
    <w:p w14:paraId="5536AFAF" w14:textId="77777777" w:rsidR="001C65FE" w:rsidRPr="001370D6" w:rsidRDefault="001C65FE" w:rsidP="001370D6">
      <w:pPr>
        <w:pStyle w:val="NormalWeb"/>
        <w:numPr>
          <w:ilvl w:val="0"/>
          <w:numId w:val="2"/>
        </w:numPr>
        <w:spacing w:before="0" w:beforeAutospacing="0" w:line="276" w:lineRule="auto"/>
      </w:pPr>
      <w:r w:rsidRPr="001370D6">
        <w:rPr>
          <w:rStyle w:val="citation-137"/>
        </w:rPr>
        <w:t>Share mission statements and real-world impact stories effectively</w:t>
      </w:r>
      <w:r w:rsidRPr="001370D6">
        <w:t xml:space="preserve">. </w:t>
      </w:r>
    </w:p>
    <w:p w14:paraId="2DFEAC69" w14:textId="77777777" w:rsidR="001C65FE" w:rsidRPr="001370D6" w:rsidRDefault="001C65FE" w:rsidP="001370D6">
      <w:pPr>
        <w:pStyle w:val="NormalWeb"/>
        <w:numPr>
          <w:ilvl w:val="0"/>
          <w:numId w:val="2"/>
        </w:numPr>
        <w:spacing w:before="0" w:beforeAutospacing="0" w:line="276" w:lineRule="auto"/>
      </w:pPr>
      <w:r w:rsidRPr="001370D6">
        <w:rPr>
          <w:rStyle w:val="citation-136"/>
        </w:rPr>
        <w:t>Secure streamlined, online donations</w:t>
      </w:r>
      <w:r w:rsidRPr="001370D6">
        <w:t xml:space="preserve">. </w:t>
      </w:r>
    </w:p>
    <w:p w14:paraId="1E28F7D6" w14:textId="77777777" w:rsidR="001C65FE" w:rsidRPr="001370D6" w:rsidRDefault="001C65FE" w:rsidP="001370D6">
      <w:pPr>
        <w:pStyle w:val="NormalWeb"/>
        <w:numPr>
          <w:ilvl w:val="0"/>
          <w:numId w:val="2"/>
        </w:numPr>
        <w:spacing w:before="0" w:beforeAutospacing="0" w:line="276" w:lineRule="auto"/>
      </w:pPr>
      <w:r w:rsidRPr="001370D6">
        <w:rPr>
          <w:rStyle w:val="citation-135"/>
        </w:rPr>
        <w:t>Recruit, vet, and onboard community volunteers</w:t>
      </w:r>
      <w:r w:rsidRPr="001370D6">
        <w:t xml:space="preserve">. </w:t>
      </w:r>
    </w:p>
    <w:p w14:paraId="24B88F5B" w14:textId="77777777" w:rsidR="001C65FE" w:rsidRPr="001370D6" w:rsidRDefault="001C65FE" w:rsidP="001370D6">
      <w:pPr>
        <w:pStyle w:val="NormalWeb"/>
        <w:numPr>
          <w:ilvl w:val="0"/>
          <w:numId w:val="2"/>
        </w:numPr>
        <w:spacing w:before="0" w:beforeAutospacing="0" w:line="276" w:lineRule="auto"/>
      </w:pPr>
      <w:r w:rsidRPr="001370D6">
        <w:rPr>
          <w:rStyle w:val="citation-134"/>
        </w:rPr>
        <w:t>Promote upcoming fundraising events and localized projects</w:t>
      </w:r>
      <w:r w:rsidRPr="001370D6">
        <w:t xml:space="preserve">. </w:t>
      </w:r>
    </w:p>
    <w:p w14:paraId="57605BE4" w14:textId="77777777" w:rsidR="001C65FE" w:rsidRPr="001370D6" w:rsidRDefault="001C65FE" w:rsidP="001370D6">
      <w:pPr>
        <w:pStyle w:val="NormalWeb"/>
        <w:spacing w:before="0" w:beforeAutospacing="0" w:line="276" w:lineRule="auto"/>
      </w:pPr>
      <w:r w:rsidRPr="001370D6">
        <w:rPr>
          <w:rStyle w:val="citation-133"/>
        </w:rPr>
        <w:t>Without a centralized website, community engagement remains low and fundraising capabilities are constrained to traditional, inefficient channels</w:t>
      </w:r>
      <w:r w:rsidRPr="001370D6">
        <w:t xml:space="preserve">. </w:t>
      </w:r>
    </w:p>
    <w:p w14:paraId="26B21EC2" w14:textId="77777777" w:rsidR="001C65FE" w:rsidRPr="0018355E" w:rsidRDefault="001C65FE" w:rsidP="001370D6">
      <w:pPr>
        <w:pStyle w:val="Heading3"/>
        <w:spacing w:before="0" w:line="276" w:lineRule="auto"/>
        <w:rPr>
          <w:rFonts w:ascii="Times New Roman" w:hAnsi="Times New Roman" w:cs="Times New Roman"/>
        </w:rPr>
      </w:pPr>
      <w:r w:rsidRPr="0018355E">
        <w:rPr>
          <w:rFonts w:ascii="Times New Roman" w:hAnsi="Times New Roman" w:cs="Times New Roman"/>
        </w:rPr>
        <w:t>Strategic Alignment</w:t>
      </w:r>
    </w:p>
    <w:p w14:paraId="1A52C5A8" w14:textId="77777777" w:rsidR="001C65FE" w:rsidRPr="001370D6" w:rsidRDefault="001C65FE" w:rsidP="001370D6">
      <w:pPr>
        <w:pStyle w:val="NormalWeb"/>
        <w:spacing w:before="0" w:beforeAutospacing="0" w:line="276" w:lineRule="auto"/>
      </w:pPr>
      <w:r w:rsidRPr="001370D6">
        <w:t>This initiative directly aligns with global and organizational priorities, including:</w:t>
      </w:r>
    </w:p>
    <w:p w14:paraId="747574F3" w14:textId="77777777" w:rsidR="001C65FE" w:rsidRPr="001370D6" w:rsidRDefault="001C65FE" w:rsidP="001370D6">
      <w:pPr>
        <w:pStyle w:val="NormalWeb"/>
        <w:numPr>
          <w:ilvl w:val="0"/>
          <w:numId w:val="3"/>
        </w:numPr>
        <w:spacing w:before="0" w:beforeAutospacing="0" w:line="276" w:lineRule="auto"/>
      </w:pPr>
      <w:r w:rsidRPr="001370D6">
        <w:rPr>
          <w:rStyle w:val="citation-132"/>
          <w:b/>
          <w:bCs/>
        </w:rPr>
        <w:t>Digital Transformation:</w:t>
      </w:r>
      <w:r w:rsidRPr="001370D6">
        <w:rPr>
          <w:rStyle w:val="citation-132"/>
        </w:rPr>
        <w:t xml:space="preserve"> Moving manual NGO operations to accessible web platforms</w:t>
      </w:r>
      <w:r w:rsidRPr="001370D6">
        <w:t xml:space="preserve">. </w:t>
      </w:r>
    </w:p>
    <w:p w14:paraId="591493F3" w14:textId="77777777" w:rsidR="001C65FE" w:rsidRPr="001370D6" w:rsidRDefault="001C65FE" w:rsidP="001370D6">
      <w:pPr>
        <w:pStyle w:val="NormalWeb"/>
        <w:numPr>
          <w:ilvl w:val="0"/>
          <w:numId w:val="3"/>
        </w:numPr>
        <w:spacing w:before="0" w:beforeAutospacing="0" w:line="276" w:lineRule="auto"/>
      </w:pPr>
      <w:r w:rsidRPr="001370D6">
        <w:rPr>
          <w:rStyle w:val="citation-131"/>
          <w:b/>
          <w:bCs/>
        </w:rPr>
        <w:t>Community Engagement:</w:t>
      </w:r>
      <w:r w:rsidRPr="001370D6">
        <w:rPr>
          <w:rStyle w:val="citation-131"/>
        </w:rPr>
        <w:t xml:space="preserve"> Creating friction-free pathways for community service and social responsibility</w:t>
      </w:r>
      <w:r w:rsidRPr="001370D6">
        <w:t xml:space="preserve">. </w:t>
      </w:r>
    </w:p>
    <w:p w14:paraId="057CACEB" w14:textId="77777777" w:rsidR="001C65FE" w:rsidRPr="001370D6" w:rsidRDefault="001C65FE" w:rsidP="001370D6">
      <w:pPr>
        <w:pStyle w:val="NormalWeb"/>
        <w:numPr>
          <w:ilvl w:val="0"/>
          <w:numId w:val="3"/>
        </w:numPr>
        <w:spacing w:before="0" w:beforeAutospacing="0" w:line="276" w:lineRule="auto"/>
      </w:pPr>
      <w:r w:rsidRPr="001370D6">
        <w:rPr>
          <w:rStyle w:val="citation-130"/>
          <w:b/>
          <w:bCs/>
        </w:rPr>
        <w:t>Operational Transparency:</w:t>
      </w:r>
      <w:r w:rsidRPr="001370D6">
        <w:rPr>
          <w:rStyle w:val="citation-130"/>
        </w:rPr>
        <w:t xml:space="preserve"> Building public trust by providing open insight into charitable funding and impact metrics</w:t>
      </w:r>
      <w:r w:rsidRPr="001370D6">
        <w:t xml:space="preserve">. </w:t>
      </w:r>
    </w:p>
    <w:p w14:paraId="1B026C78" w14:textId="77777777" w:rsidR="001C65FE" w:rsidRPr="0018355E" w:rsidRDefault="001C65FE" w:rsidP="001370D6">
      <w:pPr>
        <w:pStyle w:val="Heading3"/>
        <w:spacing w:before="0" w:line="276" w:lineRule="auto"/>
        <w:rPr>
          <w:rFonts w:ascii="Times New Roman" w:hAnsi="Times New Roman" w:cs="Times New Roman"/>
        </w:rPr>
      </w:pPr>
      <w:r w:rsidRPr="0018355E">
        <w:rPr>
          <w:rFonts w:ascii="Times New Roman" w:hAnsi="Times New Roman" w:cs="Times New Roman"/>
        </w:rPr>
        <w:t>Expected Benefits</w:t>
      </w:r>
    </w:p>
    <w:p w14:paraId="4707FACE" w14:textId="77777777" w:rsidR="001C65FE" w:rsidRPr="001370D6" w:rsidRDefault="001C65FE" w:rsidP="001370D6">
      <w:pPr>
        <w:pStyle w:val="NormalWeb"/>
        <w:numPr>
          <w:ilvl w:val="0"/>
          <w:numId w:val="4"/>
        </w:numPr>
        <w:spacing w:before="0" w:beforeAutospacing="0" w:line="276" w:lineRule="auto"/>
      </w:pPr>
      <w:r w:rsidRPr="001370D6">
        <w:rPr>
          <w:rStyle w:val="citation-129"/>
        </w:rPr>
        <w:t>Increase donation accessibility and reach by 40%</w:t>
      </w:r>
      <w:r w:rsidRPr="001370D6">
        <w:t xml:space="preserve">. </w:t>
      </w:r>
    </w:p>
    <w:p w14:paraId="182D880E" w14:textId="77777777" w:rsidR="001C65FE" w:rsidRPr="001370D6" w:rsidRDefault="001C65FE" w:rsidP="001370D6">
      <w:pPr>
        <w:pStyle w:val="NormalWeb"/>
        <w:numPr>
          <w:ilvl w:val="0"/>
          <w:numId w:val="4"/>
        </w:numPr>
        <w:spacing w:before="0" w:beforeAutospacing="0" w:line="276" w:lineRule="auto"/>
      </w:pPr>
      <w:r w:rsidRPr="001370D6">
        <w:rPr>
          <w:rStyle w:val="citation-128"/>
        </w:rPr>
        <w:t>Improve volunteer registration and processing efficiency by 50%</w:t>
      </w:r>
      <w:r w:rsidRPr="001370D6">
        <w:t xml:space="preserve">. </w:t>
      </w:r>
    </w:p>
    <w:p w14:paraId="25C9450C" w14:textId="77777777" w:rsidR="001C65FE" w:rsidRPr="001370D6" w:rsidRDefault="001C65FE" w:rsidP="001370D6">
      <w:pPr>
        <w:pStyle w:val="NormalWeb"/>
        <w:numPr>
          <w:ilvl w:val="0"/>
          <w:numId w:val="4"/>
        </w:numPr>
        <w:spacing w:before="0" w:beforeAutospacing="0" w:line="276" w:lineRule="auto"/>
      </w:pPr>
      <w:r w:rsidRPr="001370D6">
        <w:rPr>
          <w:rStyle w:val="citation-127"/>
        </w:rPr>
        <w:t>Establish a modern, structured showcase for organization credibility, upcoming events, and stories</w:t>
      </w:r>
      <w:r w:rsidRPr="001370D6">
        <w:t xml:space="preserve">. </w:t>
      </w:r>
    </w:p>
    <w:p w14:paraId="356AAD89" w14:textId="3EC6EDA4" w:rsidR="001C65FE" w:rsidRPr="0018355E" w:rsidRDefault="001C65FE" w:rsidP="0018355E">
      <w:pPr>
        <w:pStyle w:val="Heading2"/>
        <w:numPr>
          <w:ilvl w:val="0"/>
          <w:numId w:val="35"/>
        </w:numPr>
        <w:spacing w:before="0" w:line="276" w:lineRule="auto"/>
        <w:rPr>
          <w:rFonts w:ascii="Times New Roman" w:hAnsi="Times New Roman" w:cs="Times New Roman"/>
        </w:rPr>
      </w:pPr>
      <w:r w:rsidRPr="0018355E">
        <w:rPr>
          <w:rFonts w:ascii="Times New Roman" w:hAnsi="Times New Roman" w:cs="Times New Roman"/>
        </w:rPr>
        <w:t>Measurable Project Objectives &amp; Success Criteria</w:t>
      </w:r>
    </w:p>
    <w:p w14:paraId="589021E2" w14:textId="77777777" w:rsidR="001C65FE" w:rsidRPr="001370D6" w:rsidRDefault="001C65FE" w:rsidP="00B33B4F">
      <w:pPr>
        <w:pStyle w:val="NormalWeb"/>
        <w:numPr>
          <w:ilvl w:val="0"/>
          <w:numId w:val="36"/>
        </w:numPr>
        <w:spacing w:before="0" w:beforeAutospacing="0" w:line="276" w:lineRule="auto"/>
      </w:pPr>
      <w:r w:rsidRPr="001370D6">
        <w:rPr>
          <w:rStyle w:val="citation-126"/>
          <w:b/>
          <w:bCs/>
        </w:rPr>
        <w:t>Objective 1 (Timeline):</w:t>
      </w:r>
      <w:r w:rsidRPr="001370D6">
        <w:rPr>
          <w:rStyle w:val="citation-126"/>
        </w:rPr>
        <w:t xml:space="preserve"> Complete the comprehensive design and front-end development of the charity organization website no later than </w:t>
      </w:r>
      <w:r w:rsidRPr="001370D6">
        <w:rPr>
          <w:rStyle w:val="citation-126"/>
          <w:b/>
          <w:bCs/>
        </w:rPr>
        <w:t>21 June 2026</w:t>
      </w:r>
      <w:r w:rsidRPr="001370D6">
        <w:t xml:space="preserve">. </w:t>
      </w:r>
    </w:p>
    <w:p w14:paraId="2C70AF06" w14:textId="77777777" w:rsidR="001C65FE" w:rsidRPr="001370D6" w:rsidRDefault="001C65FE" w:rsidP="00B33B4F">
      <w:pPr>
        <w:pStyle w:val="NormalWeb"/>
        <w:numPr>
          <w:ilvl w:val="0"/>
          <w:numId w:val="36"/>
        </w:numPr>
        <w:spacing w:before="0" w:beforeAutospacing="0" w:line="276" w:lineRule="auto"/>
      </w:pPr>
      <w:r w:rsidRPr="001370D6">
        <w:rPr>
          <w:rStyle w:val="citation-125"/>
          <w:b/>
          <w:bCs/>
        </w:rPr>
        <w:t>Objective 2 (Scope &amp; Integration):</w:t>
      </w:r>
      <w:r w:rsidRPr="001370D6">
        <w:rPr>
          <w:rStyle w:val="citation-125"/>
        </w:rPr>
        <w:t xml:space="preserve"> Successfully develop and integrate all core web pages (Home, About, Projects, Impact Stories, Donation Form, Volunteer Sign-Up, Events Calendar, Contact Page) with seamless, error-free navigation by </w:t>
      </w:r>
      <w:r w:rsidRPr="001370D6">
        <w:rPr>
          <w:rStyle w:val="citation-125"/>
          <w:b/>
          <w:bCs/>
        </w:rPr>
        <w:t>25 May 2026</w:t>
      </w:r>
      <w:r w:rsidRPr="001370D6">
        <w:t xml:space="preserve">. </w:t>
      </w:r>
    </w:p>
    <w:p w14:paraId="79F73D70" w14:textId="77777777" w:rsidR="001C65FE" w:rsidRPr="001370D6" w:rsidRDefault="001C65FE" w:rsidP="00B33B4F">
      <w:pPr>
        <w:pStyle w:val="NormalWeb"/>
        <w:numPr>
          <w:ilvl w:val="0"/>
          <w:numId w:val="36"/>
        </w:numPr>
        <w:spacing w:before="0" w:beforeAutospacing="0" w:line="276" w:lineRule="auto"/>
      </w:pPr>
      <w:r w:rsidRPr="001370D6">
        <w:rPr>
          <w:rStyle w:val="citation-124"/>
          <w:b/>
          <w:bCs/>
        </w:rPr>
        <w:t>Objective 3 (Performance):</w:t>
      </w:r>
      <w:r w:rsidRPr="001370D6">
        <w:rPr>
          <w:rStyle w:val="citation-124"/>
        </w:rPr>
        <w:t xml:space="preserve"> Optimize front-end architecture to guarantee page load times remain under 3 seconds on modern desktop browsers (Google Chrome and Microsoft Edge) during quality assurance testing by </w:t>
      </w:r>
      <w:r w:rsidRPr="001370D6">
        <w:rPr>
          <w:rStyle w:val="citation-124"/>
          <w:b/>
          <w:bCs/>
        </w:rPr>
        <w:t>15 June 2026</w:t>
      </w:r>
      <w:r w:rsidRPr="001370D6">
        <w:t xml:space="preserve">. </w:t>
      </w:r>
    </w:p>
    <w:p w14:paraId="1CFCDDBD" w14:textId="77777777" w:rsidR="001C65FE" w:rsidRPr="001370D6" w:rsidRDefault="001C65FE" w:rsidP="00B33B4F">
      <w:pPr>
        <w:pStyle w:val="NormalWeb"/>
        <w:numPr>
          <w:ilvl w:val="0"/>
          <w:numId w:val="36"/>
        </w:numPr>
        <w:spacing w:before="0" w:beforeAutospacing="0" w:line="276" w:lineRule="auto"/>
      </w:pPr>
      <w:r w:rsidRPr="001370D6">
        <w:rPr>
          <w:rStyle w:val="citation-123"/>
          <w:b/>
          <w:bCs/>
        </w:rPr>
        <w:lastRenderedPageBreak/>
        <w:t>Objective 4 (Data Quality):</w:t>
      </w:r>
      <w:r w:rsidRPr="001370D6">
        <w:rPr>
          <w:rStyle w:val="citation-123"/>
        </w:rPr>
        <w:t xml:space="preserve"> Ensure 100% of online intake forms pass rigid front-end validation rules (handling required fields, email syntax, and phone formats) prior to project presentation on </w:t>
      </w:r>
      <w:r w:rsidRPr="001370D6">
        <w:rPr>
          <w:rStyle w:val="citation-123"/>
          <w:b/>
          <w:bCs/>
        </w:rPr>
        <w:t>21 June 2026</w:t>
      </w:r>
      <w:r w:rsidRPr="001370D6">
        <w:t xml:space="preserve">. </w:t>
      </w:r>
    </w:p>
    <w:p w14:paraId="2BD34C71" w14:textId="4B87E240" w:rsidR="001C65FE" w:rsidRPr="0018355E" w:rsidRDefault="001C65FE" w:rsidP="009A7FCD">
      <w:pPr>
        <w:pStyle w:val="Heading2"/>
        <w:numPr>
          <w:ilvl w:val="0"/>
          <w:numId w:val="44"/>
        </w:numPr>
        <w:spacing w:before="0" w:line="276" w:lineRule="auto"/>
        <w:rPr>
          <w:rFonts w:ascii="Times New Roman" w:hAnsi="Times New Roman" w:cs="Times New Roman"/>
        </w:rPr>
      </w:pPr>
      <w:r w:rsidRPr="0018355E">
        <w:rPr>
          <w:rFonts w:ascii="Times New Roman" w:hAnsi="Times New Roman" w:cs="Times New Roman"/>
        </w:rPr>
        <w:t>High-Level Requirements</w:t>
      </w:r>
    </w:p>
    <w:p w14:paraId="6428480A" w14:textId="77777777" w:rsidR="001C65FE" w:rsidRPr="00B74AE6" w:rsidRDefault="001C65FE" w:rsidP="001370D6">
      <w:pPr>
        <w:pStyle w:val="Heading3"/>
        <w:spacing w:before="0" w:line="276" w:lineRule="auto"/>
        <w:rPr>
          <w:rFonts w:ascii="Times New Roman" w:hAnsi="Times New Roman" w:cs="Times New Roman"/>
        </w:rPr>
      </w:pPr>
      <w:r w:rsidRPr="00B74AE6">
        <w:rPr>
          <w:rFonts w:ascii="Times New Roman" w:hAnsi="Times New Roman" w:cs="Times New Roman"/>
        </w:rPr>
        <w:t>Functional Requirements</w:t>
      </w:r>
    </w:p>
    <w:p w14:paraId="7860A24A" w14:textId="77777777" w:rsidR="001C65FE" w:rsidRPr="001370D6" w:rsidRDefault="001C65FE" w:rsidP="001370D6">
      <w:pPr>
        <w:pStyle w:val="NormalWeb"/>
        <w:numPr>
          <w:ilvl w:val="0"/>
          <w:numId w:val="6"/>
        </w:numPr>
        <w:spacing w:before="0" w:beforeAutospacing="0" w:line="276" w:lineRule="auto"/>
      </w:pPr>
      <w:r w:rsidRPr="001370D6">
        <w:rPr>
          <w:rStyle w:val="citation-122"/>
          <w:b/>
          <w:bCs/>
        </w:rPr>
        <w:t>Content Delivery:</w:t>
      </w:r>
      <w:r w:rsidRPr="001370D6">
        <w:rPr>
          <w:rStyle w:val="citation-122"/>
        </w:rPr>
        <w:t xml:space="preserve"> The platform must clearly present the organization's mission, vision, active projects, and impact updates</w:t>
      </w:r>
      <w:r w:rsidRPr="001370D6">
        <w:t xml:space="preserve">. </w:t>
      </w:r>
    </w:p>
    <w:p w14:paraId="2E3ED7FC" w14:textId="77777777" w:rsidR="001C65FE" w:rsidRPr="001370D6" w:rsidRDefault="001C65FE" w:rsidP="001370D6">
      <w:pPr>
        <w:pStyle w:val="NormalWeb"/>
        <w:numPr>
          <w:ilvl w:val="0"/>
          <w:numId w:val="6"/>
        </w:numPr>
        <w:spacing w:before="0" w:beforeAutospacing="0" w:line="276" w:lineRule="auto"/>
      </w:pPr>
      <w:r w:rsidRPr="001370D6">
        <w:rPr>
          <w:rStyle w:val="citation-121"/>
          <w:b/>
          <w:bCs/>
        </w:rPr>
        <w:t>Intake Forms:</w:t>
      </w:r>
      <w:r w:rsidRPr="001370D6">
        <w:rPr>
          <w:rStyle w:val="citation-121"/>
        </w:rPr>
        <w:t xml:space="preserve"> The system must allow users to submit donation requests and register as organizational volunteers</w:t>
      </w:r>
      <w:r w:rsidRPr="001370D6">
        <w:t xml:space="preserve">. </w:t>
      </w:r>
    </w:p>
    <w:p w14:paraId="3BF0B5FD" w14:textId="77777777" w:rsidR="001C65FE" w:rsidRPr="001370D6" w:rsidRDefault="001C65FE" w:rsidP="001370D6">
      <w:pPr>
        <w:pStyle w:val="NormalWeb"/>
        <w:numPr>
          <w:ilvl w:val="0"/>
          <w:numId w:val="6"/>
        </w:numPr>
        <w:spacing w:before="0" w:beforeAutospacing="0" w:line="276" w:lineRule="auto"/>
      </w:pPr>
      <w:r w:rsidRPr="001370D6">
        <w:rPr>
          <w:rStyle w:val="citation-120"/>
          <w:b/>
          <w:bCs/>
        </w:rPr>
        <w:t>Public Engagement:</w:t>
      </w:r>
      <w:r w:rsidRPr="001370D6">
        <w:rPr>
          <w:rStyle w:val="citation-120"/>
        </w:rPr>
        <w:t xml:space="preserve"> The platform must display an upcoming events calendar and provide a secure contact mechanism for general public inquiries</w:t>
      </w:r>
      <w:r w:rsidRPr="001370D6">
        <w:t xml:space="preserve">. </w:t>
      </w:r>
    </w:p>
    <w:p w14:paraId="1C8283C7" w14:textId="77777777" w:rsidR="001C65FE" w:rsidRPr="001370D6" w:rsidRDefault="001C65FE" w:rsidP="001370D6">
      <w:pPr>
        <w:pStyle w:val="NormalWeb"/>
        <w:numPr>
          <w:ilvl w:val="0"/>
          <w:numId w:val="6"/>
        </w:numPr>
        <w:spacing w:before="0" w:beforeAutospacing="0" w:line="276" w:lineRule="auto"/>
      </w:pPr>
      <w:r w:rsidRPr="001370D6">
        <w:rPr>
          <w:rStyle w:val="citation-119"/>
          <w:b/>
          <w:bCs/>
        </w:rPr>
        <w:t>Navigation:</w:t>
      </w:r>
      <w:r w:rsidRPr="001370D6">
        <w:rPr>
          <w:rStyle w:val="citation-119"/>
        </w:rPr>
        <w:t xml:space="preserve"> The interface must feature a functional, intuitive navigation menu linking all system pages</w:t>
      </w:r>
      <w:r w:rsidRPr="001370D6">
        <w:t xml:space="preserve">. </w:t>
      </w:r>
    </w:p>
    <w:p w14:paraId="56062D1A" w14:textId="77777777" w:rsidR="001C65FE" w:rsidRPr="00B74AE6" w:rsidRDefault="001C65FE" w:rsidP="001370D6">
      <w:pPr>
        <w:pStyle w:val="Heading3"/>
        <w:spacing w:before="0" w:line="276" w:lineRule="auto"/>
        <w:rPr>
          <w:rFonts w:ascii="Times New Roman" w:hAnsi="Times New Roman" w:cs="Times New Roman"/>
        </w:rPr>
      </w:pPr>
      <w:r w:rsidRPr="00B74AE6">
        <w:rPr>
          <w:rFonts w:ascii="Times New Roman" w:hAnsi="Times New Roman" w:cs="Times New Roman"/>
        </w:rPr>
        <w:t>Non-Functional Requirements</w:t>
      </w:r>
    </w:p>
    <w:p w14:paraId="45FD270C" w14:textId="77777777" w:rsidR="001C65FE" w:rsidRPr="001370D6" w:rsidRDefault="001C65FE" w:rsidP="001370D6">
      <w:pPr>
        <w:pStyle w:val="NormalWeb"/>
        <w:numPr>
          <w:ilvl w:val="0"/>
          <w:numId w:val="7"/>
        </w:numPr>
        <w:spacing w:before="0" w:beforeAutospacing="0" w:line="276" w:lineRule="auto"/>
      </w:pPr>
      <w:r w:rsidRPr="001370D6">
        <w:rPr>
          <w:rStyle w:val="citation-118"/>
          <w:b/>
          <w:bCs/>
        </w:rPr>
        <w:t>Performance:</w:t>
      </w:r>
      <w:r w:rsidRPr="001370D6">
        <w:rPr>
          <w:rStyle w:val="citation-118"/>
        </w:rPr>
        <w:t xml:space="preserve"> Maximum page load speed must not exceed 3 seconds under normal network conditions</w:t>
      </w:r>
      <w:r w:rsidRPr="001370D6">
        <w:t xml:space="preserve">. </w:t>
      </w:r>
    </w:p>
    <w:p w14:paraId="1BCFC0B7" w14:textId="77777777" w:rsidR="001C65FE" w:rsidRPr="001370D6" w:rsidRDefault="001C65FE" w:rsidP="001370D6">
      <w:pPr>
        <w:pStyle w:val="NormalWeb"/>
        <w:numPr>
          <w:ilvl w:val="0"/>
          <w:numId w:val="7"/>
        </w:numPr>
        <w:spacing w:before="0" w:beforeAutospacing="0" w:line="276" w:lineRule="auto"/>
      </w:pPr>
      <w:r w:rsidRPr="001370D6">
        <w:rPr>
          <w:rStyle w:val="citation-117"/>
          <w:b/>
          <w:bCs/>
        </w:rPr>
        <w:t>Usability:</w:t>
      </w:r>
      <w:r w:rsidRPr="001370D6">
        <w:rPr>
          <w:rStyle w:val="citation-117"/>
        </w:rPr>
        <w:t xml:space="preserve"> The website layout must use responsive design, adapting fluidly across desktop and mobile form factors with high readability</w:t>
      </w:r>
      <w:r w:rsidRPr="001370D6">
        <w:t xml:space="preserve">. </w:t>
      </w:r>
    </w:p>
    <w:p w14:paraId="0C20FFA8" w14:textId="77777777" w:rsidR="001C65FE" w:rsidRPr="001370D6" w:rsidRDefault="001C65FE" w:rsidP="001370D6">
      <w:pPr>
        <w:pStyle w:val="NormalWeb"/>
        <w:numPr>
          <w:ilvl w:val="0"/>
          <w:numId w:val="7"/>
        </w:numPr>
        <w:spacing w:before="0" w:beforeAutospacing="0" w:line="276" w:lineRule="auto"/>
      </w:pPr>
      <w:r w:rsidRPr="001370D6">
        <w:rPr>
          <w:rStyle w:val="citation-116"/>
          <w:b/>
          <w:bCs/>
        </w:rPr>
        <w:t>Reliability:</w:t>
      </w:r>
      <w:r w:rsidRPr="001370D6">
        <w:rPr>
          <w:rStyle w:val="citation-116"/>
        </w:rPr>
        <w:t xml:space="preserve"> System navigation must perform with zero broken links or critical front-end script errors during staging and evaluation</w:t>
      </w:r>
      <w:r w:rsidRPr="001370D6">
        <w:t xml:space="preserve">. </w:t>
      </w:r>
    </w:p>
    <w:p w14:paraId="68FC74F8" w14:textId="77777777" w:rsidR="001C65FE" w:rsidRPr="001370D6" w:rsidRDefault="001C65FE" w:rsidP="001370D6">
      <w:pPr>
        <w:pStyle w:val="NormalWeb"/>
        <w:numPr>
          <w:ilvl w:val="0"/>
          <w:numId w:val="7"/>
        </w:numPr>
        <w:spacing w:before="0" w:beforeAutospacing="0" w:line="276" w:lineRule="auto"/>
      </w:pPr>
      <w:r w:rsidRPr="001370D6">
        <w:rPr>
          <w:rStyle w:val="citation-115"/>
          <w:b/>
          <w:bCs/>
        </w:rPr>
        <w:t>Security:</w:t>
      </w:r>
      <w:r w:rsidRPr="001370D6">
        <w:rPr>
          <w:rStyle w:val="citation-115"/>
        </w:rPr>
        <w:t xml:space="preserve"> Forms must utilize front-end input filtering to prevent empty or malformed submissions</w:t>
      </w:r>
      <w:r w:rsidRPr="001370D6">
        <w:t xml:space="preserve">. </w:t>
      </w:r>
    </w:p>
    <w:p w14:paraId="38203CFD" w14:textId="77777777" w:rsidR="001C65FE" w:rsidRPr="001370D6" w:rsidRDefault="001C65FE" w:rsidP="001370D6">
      <w:pPr>
        <w:pStyle w:val="NormalWeb"/>
        <w:numPr>
          <w:ilvl w:val="0"/>
          <w:numId w:val="7"/>
        </w:numPr>
        <w:spacing w:before="0" w:beforeAutospacing="0" w:line="276" w:lineRule="auto"/>
      </w:pPr>
      <w:r w:rsidRPr="001370D6">
        <w:rPr>
          <w:rStyle w:val="citation-114"/>
          <w:b/>
          <w:bCs/>
        </w:rPr>
        <w:t>Compatibility:</w:t>
      </w:r>
      <w:r w:rsidRPr="001370D6">
        <w:rPr>
          <w:rStyle w:val="citation-114"/>
        </w:rPr>
        <w:t xml:space="preserve"> Cross-browser execution must be smooth and visually consistent on Google Chrome and Microsoft Edge</w:t>
      </w:r>
      <w:r w:rsidRPr="001370D6">
        <w:t xml:space="preserve">. </w:t>
      </w:r>
    </w:p>
    <w:p w14:paraId="47D08928" w14:textId="30872476" w:rsidR="001C65FE" w:rsidRPr="007410B5" w:rsidRDefault="001C65FE" w:rsidP="00B74AE6">
      <w:pPr>
        <w:pStyle w:val="Heading2"/>
        <w:numPr>
          <w:ilvl w:val="0"/>
          <w:numId w:val="37"/>
        </w:numPr>
        <w:spacing w:before="0" w:line="276" w:lineRule="auto"/>
        <w:rPr>
          <w:rFonts w:ascii="Times New Roman" w:hAnsi="Times New Roman" w:cs="Times New Roman"/>
        </w:rPr>
      </w:pPr>
      <w:r w:rsidRPr="007410B5">
        <w:rPr>
          <w:rFonts w:ascii="Times New Roman" w:hAnsi="Times New Roman" w:cs="Times New Roman"/>
        </w:rPr>
        <w:t>Project Boundaries</w:t>
      </w:r>
    </w:p>
    <w:p w14:paraId="262A95CE" w14:textId="77777777" w:rsidR="001C65FE" w:rsidRPr="007410B5" w:rsidRDefault="001C65FE" w:rsidP="001370D6">
      <w:pPr>
        <w:pStyle w:val="Heading3"/>
        <w:spacing w:before="0" w:line="276" w:lineRule="auto"/>
        <w:rPr>
          <w:rFonts w:ascii="Times New Roman" w:hAnsi="Times New Roman" w:cs="Times New Roman"/>
        </w:rPr>
      </w:pPr>
      <w:r w:rsidRPr="007410B5">
        <w:rPr>
          <w:rFonts w:ascii="Times New Roman" w:hAnsi="Times New Roman" w:cs="Times New Roman"/>
        </w:rPr>
        <w:t>Scope Includes</w:t>
      </w:r>
    </w:p>
    <w:p w14:paraId="4AC1C43F" w14:textId="77777777" w:rsidR="001C65FE" w:rsidRPr="001370D6" w:rsidRDefault="001C65FE" w:rsidP="001370D6">
      <w:pPr>
        <w:pStyle w:val="NormalWeb"/>
        <w:numPr>
          <w:ilvl w:val="0"/>
          <w:numId w:val="8"/>
        </w:numPr>
        <w:spacing w:before="0" w:beforeAutospacing="0" w:line="276" w:lineRule="auto"/>
      </w:pPr>
      <w:r w:rsidRPr="001370D6">
        <w:rPr>
          <w:rStyle w:val="citation-113"/>
        </w:rPr>
        <w:t>UI/UX layout and wireframe design of the web platform</w:t>
      </w:r>
      <w:r w:rsidRPr="001370D6">
        <w:t xml:space="preserve">. </w:t>
      </w:r>
    </w:p>
    <w:p w14:paraId="06927883" w14:textId="77777777" w:rsidR="001C65FE" w:rsidRPr="001370D6" w:rsidRDefault="001C65FE" w:rsidP="001370D6">
      <w:pPr>
        <w:pStyle w:val="NormalWeb"/>
        <w:numPr>
          <w:ilvl w:val="0"/>
          <w:numId w:val="8"/>
        </w:numPr>
        <w:spacing w:before="0" w:beforeAutospacing="0" w:line="276" w:lineRule="auto"/>
      </w:pPr>
      <w:r w:rsidRPr="001370D6">
        <w:rPr>
          <w:rStyle w:val="citation-112"/>
        </w:rPr>
        <w:t>Clean semantic coding utilizing HTML5, CSS3, and JavaScript</w:t>
      </w:r>
      <w:r w:rsidRPr="001370D6">
        <w:t xml:space="preserve">. </w:t>
      </w:r>
    </w:p>
    <w:p w14:paraId="3C25E1FA" w14:textId="77777777" w:rsidR="001C65FE" w:rsidRPr="001370D6" w:rsidRDefault="001C65FE" w:rsidP="001370D6">
      <w:pPr>
        <w:pStyle w:val="NormalWeb"/>
        <w:numPr>
          <w:ilvl w:val="0"/>
          <w:numId w:val="8"/>
        </w:numPr>
        <w:spacing w:before="0" w:beforeAutospacing="0" w:line="276" w:lineRule="auto"/>
      </w:pPr>
      <w:r w:rsidRPr="001370D6">
        <w:rPr>
          <w:rStyle w:val="citation-111"/>
        </w:rPr>
        <w:t>Development of all 8 core functional web pages</w:t>
      </w:r>
      <w:r w:rsidRPr="001370D6">
        <w:t xml:space="preserve">. </w:t>
      </w:r>
    </w:p>
    <w:p w14:paraId="145B09FE" w14:textId="77777777" w:rsidR="001C65FE" w:rsidRPr="001370D6" w:rsidRDefault="001C65FE" w:rsidP="001370D6">
      <w:pPr>
        <w:pStyle w:val="NormalWeb"/>
        <w:numPr>
          <w:ilvl w:val="0"/>
          <w:numId w:val="8"/>
        </w:numPr>
        <w:spacing w:before="0" w:beforeAutospacing="0" w:line="276" w:lineRule="auto"/>
      </w:pPr>
      <w:r w:rsidRPr="001370D6">
        <w:rPr>
          <w:rStyle w:val="citation-110"/>
        </w:rPr>
        <w:t>Full front-end responsive framework execution and form validations</w:t>
      </w:r>
      <w:r w:rsidRPr="001370D6">
        <w:t xml:space="preserve">. </w:t>
      </w:r>
    </w:p>
    <w:p w14:paraId="039B0468" w14:textId="77777777" w:rsidR="001C65FE" w:rsidRPr="001370D6" w:rsidRDefault="001C65FE" w:rsidP="001370D6">
      <w:pPr>
        <w:pStyle w:val="NormalWeb"/>
        <w:numPr>
          <w:ilvl w:val="0"/>
          <w:numId w:val="8"/>
        </w:numPr>
        <w:spacing w:before="0" w:beforeAutospacing="0" w:line="276" w:lineRule="auto"/>
      </w:pPr>
      <w:r w:rsidRPr="001370D6">
        <w:rPr>
          <w:rStyle w:val="citation-109"/>
        </w:rPr>
        <w:t>Basic backend support architecture to capture and process form data</w:t>
      </w:r>
      <w:r w:rsidRPr="001370D6">
        <w:t xml:space="preserve">. </w:t>
      </w:r>
    </w:p>
    <w:p w14:paraId="6D04C6EC" w14:textId="77777777" w:rsidR="001C65FE" w:rsidRPr="001370D6" w:rsidRDefault="001C65FE" w:rsidP="001370D6">
      <w:pPr>
        <w:pStyle w:val="NormalWeb"/>
        <w:numPr>
          <w:ilvl w:val="0"/>
          <w:numId w:val="8"/>
        </w:numPr>
        <w:spacing w:before="0" w:beforeAutospacing="0" w:line="276" w:lineRule="auto"/>
      </w:pPr>
      <w:r w:rsidRPr="001370D6">
        <w:rPr>
          <w:rStyle w:val="citation-108"/>
        </w:rPr>
        <w:t>Thorough multi-browser testing and defect resolution</w:t>
      </w:r>
      <w:r w:rsidRPr="001370D6">
        <w:t xml:space="preserve">. </w:t>
      </w:r>
    </w:p>
    <w:p w14:paraId="6B502DF7" w14:textId="77777777" w:rsidR="001C65FE" w:rsidRPr="0018355E" w:rsidRDefault="001C65FE" w:rsidP="001370D6">
      <w:pPr>
        <w:pStyle w:val="Heading3"/>
        <w:spacing w:before="0" w:line="276" w:lineRule="auto"/>
        <w:rPr>
          <w:rFonts w:ascii="Times New Roman" w:hAnsi="Times New Roman" w:cs="Times New Roman"/>
        </w:rPr>
      </w:pPr>
      <w:r w:rsidRPr="0018355E">
        <w:rPr>
          <w:rFonts w:ascii="Times New Roman" w:hAnsi="Times New Roman" w:cs="Times New Roman"/>
        </w:rPr>
        <w:t>Out of Scope</w:t>
      </w:r>
    </w:p>
    <w:p w14:paraId="7E003BA9" w14:textId="77777777" w:rsidR="001C65FE" w:rsidRPr="001370D6" w:rsidRDefault="001C65FE" w:rsidP="001370D6">
      <w:pPr>
        <w:pStyle w:val="NormalWeb"/>
        <w:numPr>
          <w:ilvl w:val="0"/>
          <w:numId w:val="9"/>
        </w:numPr>
        <w:spacing w:before="0" w:beforeAutospacing="0" w:line="276" w:lineRule="auto"/>
      </w:pPr>
      <w:r w:rsidRPr="001370D6">
        <w:rPr>
          <w:rStyle w:val="citation-107"/>
        </w:rPr>
        <w:t>Live production hosting, deployment, or domain server maintenance</w:t>
      </w:r>
      <w:r w:rsidRPr="001370D6">
        <w:t xml:space="preserve">. </w:t>
      </w:r>
    </w:p>
    <w:p w14:paraId="69FDC7FD" w14:textId="77777777" w:rsidR="001C65FE" w:rsidRPr="001370D6" w:rsidRDefault="001C65FE" w:rsidP="001370D6">
      <w:pPr>
        <w:pStyle w:val="NormalWeb"/>
        <w:numPr>
          <w:ilvl w:val="0"/>
          <w:numId w:val="9"/>
        </w:numPr>
        <w:spacing w:before="0" w:beforeAutospacing="0" w:line="276" w:lineRule="auto"/>
      </w:pPr>
      <w:r w:rsidRPr="001370D6">
        <w:rPr>
          <w:rStyle w:val="citation-106"/>
        </w:rPr>
        <w:lastRenderedPageBreak/>
        <w:t>Development of standalone native mobile apps (iOS or Android packages)</w:t>
      </w:r>
      <w:r w:rsidRPr="001370D6">
        <w:t xml:space="preserve">. </w:t>
      </w:r>
    </w:p>
    <w:p w14:paraId="47EE3004" w14:textId="77777777" w:rsidR="001C65FE" w:rsidRPr="001370D6" w:rsidRDefault="001C65FE" w:rsidP="001370D6">
      <w:pPr>
        <w:pStyle w:val="NormalWeb"/>
        <w:numPr>
          <w:ilvl w:val="0"/>
          <w:numId w:val="9"/>
        </w:numPr>
        <w:spacing w:before="0" w:beforeAutospacing="0" w:line="276" w:lineRule="auto"/>
      </w:pPr>
      <w:r w:rsidRPr="001370D6">
        <w:rPr>
          <w:rStyle w:val="citation-105"/>
        </w:rPr>
        <w:t>Advanced third-party external integrations or deep API architectures</w:t>
      </w:r>
      <w:r w:rsidRPr="001370D6">
        <w:t xml:space="preserve">. </w:t>
      </w:r>
    </w:p>
    <w:p w14:paraId="17B4F401" w14:textId="6F2C966D" w:rsidR="001C65FE" w:rsidRPr="001370D6" w:rsidRDefault="001C65FE" w:rsidP="007410B5">
      <w:pPr>
        <w:pStyle w:val="NormalWeb"/>
        <w:numPr>
          <w:ilvl w:val="0"/>
          <w:numId w:val="9"/>
        </w:numPr>
        <w:spacing w:before="0" w:beforeAutospacing="0" w:line="276" w:lineRule="auto"/>
      </w:pPr>
      <w:r w:rsidRPr="001370D6">
        <w:rPr>
          <w:rStyle w:val="citation-104"/>
        </w:rPr>
        <w:t>Live production payment gateways (all donation processing functions will be simulated for demonstration purposes)</w:t>
      </w:r>
      <w:r w:rsidRPr="001370D6">
        <w:t>.</w:t>
      </w:r>
    </w:p>
    <w:p w14:paraId="14018915" w14:textId="11C659DC" w:rsidR="001C65FE" w:rsidRPr="007410B5" w:rsidRDefault="001C65FE" w:rsidP="007410B5">
      <w:pPr>
        <w:pStyle w:val="Heading2"/>
        <w:numPr>
          <w:ilvl w:val="0"/>
          <w:numId w:val="38"/>
        </w:numPr>
        <w:spacing w:before="0" w:line="276" w:lineRule="auto"/>
        <w:rPr>
          <w:rFonts w:ascii="Times New Roman" w:hAnsi="Times New Roman" w:cs="Times New Roman"/>
        </w:rPr>
      </w:pPr>
      <w:r w:rsidRPr="007410B5">
        <w:rPr>
          <w:rFonts w:ascii="Times New Roman" w:hAnsi="Times New Roman" w:cs="Times New Roman"/>
        </w:rPr>
        <w:t>Summary Milestone Schedule</w:t>
      </w:r>
    </w:p>
    <w:tbl>
      <w:tblPr>
        <w:tblStyle w:val="GridTable4-Accent1"/>
        <w:tblW w:w="7774" w:type="dxa"/>
        <w:tblLook w:val="04A0" w:firstRow="1" w:lastRow="0" w:firstColumn="1" w:lastColumn="0" w:noHBand="0" w:noVBand="1"/>
      </w:tblPr>
      <w:tblGrid>
        <w:gridCol w:w="5078"/>
        <w:gridCol w:w="2696"/>
      </w:tblGrid>
      <w:tr w:rsidR="001C65FE" w:rsidRPr="001370D6" w14:paraId="1F70A737" w14:textId="77777777" w:rsidTr="00C155A6">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19F49F62" w14:textId="22573C50" w:rsidR="001C65FE" w:rsidRPr="001370D6" w:rsidRDefault="001C65FE" w:rsidP="001370D6">
            <w:pPr>
              <w:spacing w:line="276" w:lineRule="auto"/>
              <w:rPr>
                <w:rFonts w:ascii="Times New Roman" w:hAnsi="Times New Roman" w:cs="Times New Roman"/>
                <w:sz w:val="24"/>
                <w:szCs w:val="24"/>
              </w:rPr>
            </w:pPr>
            <w:r w:rsidRPr="001370D6">
              <w:rPr>
                <w:rStyle w:val="Strong"/>
                <w:rFonts w:ascii="Times New Roman" w:hAnsi="Times New Roman" w:cs="Times New Roman"/>
                <w:sz w:val="24"/>
                <w:szCs w:val="24"/>
              </w:rPr>
              <w:t>Milestone Description</w:t>
            </w:r>
          </w:p>
        </w:tc>
        <w:tc>
          <w:tcPr>
            <w:tcW w:w="0" w:type="auto"/>
            <w:hideMark/>
          </w:tcPr>
          <w:p w14:paraId="58932148" w14:textId="77777777" w:rsidR="001C65FE" w:rsidRPr="001370D6" w:rsidRDefault="001C65FE" w:rsidP="001370D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Style w:val="Strong"/>
                <w:rFonts w:ascii="Times New Roman" w:hAnsi="Times New Roman" w:cs="Times New Roman"/>
                <w:sz w:val="24"/>
                <w:szCs w:val="24"/>
              </w:rPr>
              <w:t>Target Completion Date</w:t>
            </w:r>
          </w:p>
        </w:tc>
      </w:tr>
      <w:tr w:rsidR="001C65FE" w:rsidRPr="001370D6" w14:paraId="29129969" w14:textId="77777777" w:rsidTr="00C155A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3FCBBD93" w14:textId="77777777" w:rsidR="001C65FE" w:rsidRPr="001370D6" w:rsidRDefault="001C65FE" w:rsidP="001370D6">
            <w:pPr>
              <w:spacing w:line="276" w:lineRule="auto"/>
              <w:rPr>
                <w:rFonts w:ascii="Times New Roman" w:hAnsi="Times New Roman" w:cs="Times New Roman"/>
                <w:sz w:val="24"/>
                <w:szCs w:val="24"/>
              </w:rPr>
            </w:pPr>
            <w:r w:rsidRPr="001370D6">
              <w:rPr>
                <w:rFonts w:ascii="Times New Roman" w:hAnsi="Times New Roman" w:cs="Times New Roman"/>
                <w:b w:val="0"/>
                <w:bCs w:val="0"/>
                <w:sz w:val="24"/>
                <w:szCs w:val="24"/>
              </w:rPr>
              <w:t>Project Initiation &amp; Charter Approval</w:t>
            </w:r>
          </w:p>
        </w:tc>
        <w:tc>
          <w:tcPr>
            <w:tcW w:w="0" w:type="auto"/>
            <w:hideMark/>
          </w:tcPr>
          <w:p w14:paraId="06348D04" w14:textId="77777777" w:rsidR="001C65FE" w:rsidRPr="001370D6" w:rsidRDefault="001C65FE" w:rsidP="001370D6">
            <w:pPr>
              <w:pStyle w:val="NormalWeb"/>
              <w:spacing w:before="0" w:beforeAutospacing="0" w:after="0" w:afterAutospacing="0" w:line="276" w:lineRule="auto"/>
              <w:cnfStyle w:val="000000100000" w:firstRow="0" w:lastRow="0" w:firstColumn="0" w:lastColumn="0" w:oddVBand="0" w:evenVBand="0" w:oddHBand="1" w:evenHBand="0" w:firstRowFirstColumn="0" w:firstRowLastColumn="0" w:lastRowFirstColumn="0" w:lastRowLastColumn="0"/>
            </w:pPr>
            <w:r w:rsidRPr="001370D6">
              <w:rPr>
                <w:rStyle w:val="citation-103"/>
              </w:rPr>
              <w:t xml:space="preserve">01 April 2026 </w:t>
            </w:r>
          </w:p>
        </w:tc>
      </w:tr>
      <w:tr w:rsidR="001C65FE" w:rsidRPr="001370D6" w14:paraId="00D73DF9" w14:textId="77777777" w:rsidTr="00C155A6">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49942B82" w14:textId="77777777" w:rsidR="001C65FE" w:rsidRPr="001370D6" w:rsidRDefault="001C65FE" w:rsidP="001370D6">
            <w:pPr>
              <w:spacing w:line="276" w:lineRule="auto"/>
              <w:rPr>
                <w:rFonts w:ascii="Times New Roman" w:hAnsi="Times New Roman" w:cs="Times New Roman"/>
                <w:sz w:val="24"/>
                <w:szCs w:val="24"/>
              </w:rPr>
            </w:pPr>
            <w:r w:rsidRPr="001370D6">
              <w:rPr>
                <w:rFonts w:ascii="Times New Roman" w:hAnsi="Times New Roman" w:cs="Times New Roman"/>
                <w:b w:val="0"/>
                <w:bCs w:val="0"/>
                <w:sz w:val="24"/>
                <w:szCs w:val="24"/>
              </w:rPr>
              <w:t>Requirements Finalization</w:t>
            </w:r>
          </w:p>
        </w:tc>
        <w:tc>
          <w:tcPr>
            <w:tcW w:w="0" w:type="auto"/>
            <w:hideMark/>
          </w:tcPr>
          <w:p w14:paraId="5455F650" w14:textId="77777777" w:rsidR="001C65FE" w:rsidRPr="001370D6" w:rsidRDefault="001C65FE" w:rsidP="001370D6">
            <w:pPr>
              <w:pStyle w:val="NormalWeb"/>
              <w:spacing w:before="0" w:beforeAutospacing="0" w:after="0" w:afterAutospacing="0" w:line="276" w:lineRule="auto"/>
              <w:cnfStyle w:val="000000000000" w:firstRow="0" w:lastRow="0" w:firstColumn="0" w:lastColumn="0" w:oddVBand="0" w:evenVBand="0" w:oddHBand="0" w:evenHBand="0" w:firstRowFirstColumn="0" w:firstRowLastColumn="0" w:lastRowFirstColumn="0" w:lastRowLastColumn="0"/>
            </w:pPr>
            <w:r w:rsidRPr="001370D6">
              <w:rPr>
                <w:rStyle w:val="citation-102"/>
              </w:rPr>
              <w:t xml:space="preserve">07 April 2026 </w:t>
            </w:r>
          </w:p>
        </w:tc>
      </w:tr>
      <w:tr w:rsidR="001C65FE" w:rsidRPr="001370D6" w14:paraId="792CB01C" w14:textId="77777777" w:rsidTr="00C155A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5C7123F1" w14:textId="77777777" w:rsidR="001C65FE" w:rsidRPr="001370D6" w:rsidRDefault="001C65FE" w:rsidP="001370D6">
            <w:pPr>
              <w:spacing w:line="276" w:lineRule="auto"/>
              <w:rPr>
                <w:rFonts w:ascii="Times New Roman" w:hAnsi="Times New Roman" w:cs="Times New Roman"/>
                <w:sz w:val="24"/>
                <w:szCs w:val="24"/>
              </w:rPr>
            </w:pPr>
            <w:r w:rsidRPr="001370D6">
              <w:rPr>
                <w:rFonts w:ascii="Times New Roman" w:hAnsi="Times New Roman" w:cs="Times New Roman"/>
                <w:b w:val="0"/>
                <w:bCs w:val="0"/>
                <w:sz w:val="24"/>
                <w:szCs w:val="24"/>
              </w:rPr>
              <w:t>UI/UX Design Sign-Off</w:t>
            </w:r>
          </w:p>
        </w:tc>
        <w:tc>
          <w:tcPr>
            <w:tcW w:w="0" w:type="auto"/>
            <w:hideMark/>
          </w:tcPr>
          <w:p w14:paraId="7B7CAE03" w14:textId="77777777" w:rsidR="001C65FE" w:rsidRPr="001370D6" w:rsidRDefault="001C65FE" w:rsidP="001370D6">
            <w:pPr>
              <w:pStyle w:val="NormalWeb"/>
              <w:spacing w:before="0" w:beforeAutospacing="0" w:after="0" w:afterAutospacing="0" w:line="276" w:lineRule="auto"/>
              <w:cnfStyle w:val="000000100000" w:firstRow="0" w:lastRow="0" w:firstColumn="0" w:lastColumn="0" w:oddVBand="0" w:evenVBand="0" w:oddHBand="1" w:evenHBand="0" w:firstRowFirstColumn="0" w:firstRowLastColumn="0" w:lastRowFirstColumn="0" w:lastRowLastColumn="0"/>
            </w:pPr>
            <w:r w:rsidRPr="001370D6">
              <w:rPr>
                <w:rStyle w:val="citation-101"/>
              </w:rPr>
              <w:t xml:space="preserve">20 April 2026 </w:t>
            </w:r>
          </w:p>
        </w:tc>
      </w:tr>
      <w:tr w:rsidR="001C65FE" w:rsidRPr="001370D6" w14:paraId="2DD0582C" w14:textId="77777777" w:rsidTr="00C155A6">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426D084D" w14:textId="77777777" w:rsidR="001C65FE" w:rsidRPr="001370D6" w:rsidRDefault="001C65FE" w:rsidP="001370D6">
            <w:pPr>
              <w:spacing w:line="276" w:lineRule="auto"/>
              <w:rPr>
                <w:rFonts w:ascii="Times New Roman" w:hAnsi="Times New Roman" w:cs="Times New Roman"/>
                <w:sz w:val="24"/>
                <w:szCs w:val="24"/>
              </w:rPr>
            </w:pPr>
            <w:r w:rsidRPr="001370D6">
              <w:rPr>
                <w:rFonts w:ascii="Times New Roman" w:hAnsi="Times New Roman" w:cs="Times New Roman"/>
                <w:b w:val="0"/>
                <w:bCs w:val="0"/>
                <w:sz w:val="24"/>
                <w:szCs w:val="24"/>
              </w:rPr>
              <w:t>Core Web Page Development Completed</w:t>
            </w:r>
          </w:p>
        </w:tc>
        <w:tc>
          <w:tcPr>
            <w:tcW w:w="0" w:type="auto"/>
            <w:hideMark/>
          </w:tcPr>
          <w:p w14:paraId="6BE43BA0" w14:textId="77777777" w:rsidR="001C65FE" w:rsidRPr="001370D6" w:rsidRDefault="001C65FE" w:rsidP="001370D6">
            <w:pPr>
              <w:pStyle w:val="NormalWeb"/>
              <w:spacing w:before="0" w:beforeAutospacing="0" w:after="0" w:afterAutospacing="0" w:line="276" w:lineRule="auto"/>
              <w:cnfStyle w:val="000000000000" w:firstRow="0" w:lastRow="0" w:firstColumn="0" w:lastColumn="0" w:oddVBand="0" w:evenVBand="0" w:oddHBand="0" w:evenHBand="0" w:firstRowFirstColumn="0" w:firstRowLastColumn="0" w:lastRowFirstColumn="0" w:lastRowLastColumn="0"/>
            </w:pPr>
            <w:r w:rsidRPr="001370D6">
              <w:rPr>
                <w:rStyle w:val="citation-100"/>
              </w:rPr>
              <w:t xml:space="preserve">25 May 2026 </w:t>
            </w:r>
          </w:p>
        </w:tc>
      </w:tr>
      <w:tr w:rsidR="001C65FE" w:rsidRPr="001370D6" w14:paraId="370DFF97" w14:textId="77777777" w:rsidTr="00C155A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2CD34AF4" w14:textId="77777777" w:rsidR="001C65FE" w:rsidRPr="001370D6" w:rsidRDefault="001C65FE" w:rsidP="001370D6">
            <w:pPr>
              <w:spacing w:line="276" w:lineRule="auto"/>
              <w:rPr>
                <w:rFonts w:ascii="Times New Roman" w:hAnsi="Times New Roman" w:cs="Times New Roman"/>
                <w:sz w:val="24"/>
                <w:szCs w:val="24"/>
              </w:rPr>
            </w:pPr>
            <w:r w:rsidRPr="001370D6">
              <w:rPr>
                <w:rFonts w:ascii="Times New Roman" w:hAnsi="Times New Roman" w:cs="Times New Roman"/>
                <w:b w:val="0"/>
                <w:bCs w:val="0"/>
                <w:sz w:val="24"/>
                <w:szCs w:val="24"/>
              </w:rPr>
              <w:t>Validation Framework &amp; Form Implementation</w:t>
            </w:r>
          </w:p>
        </w:tc>
        <w:tc>
          <w:tcPr>
            <w:tcW w:w="0" w:type="auto"/>
            <w:hideMark/>
          </w:tcPr>
          <w:p w14:paraId="40EF4A9B" w14:textId="77777777" w:rsidR="001C65FE" w:rsidRPr="001370D6" w:rsidRDefault="001C65FE" w:rsidP="001370D6">
            <w:pPr>
              <w:pStyle w:val="NormalWeb"/>
              <w:spacing w:before="0" w:beforeAutospacing="0" w:after="0" w:afterAutospacing="0" w:line="276" w:lineRule="auto"/>
              <w:cnfStyle w:val="000000100000" w:firstRow="0" w:lastRow="0" w:firstColumn="0" w:lastColumn="0" w:oddVBand="0" w:evenVBand="0" w:oddHBand="1" w:evenHBand="0" w:firstRowFirstColumn="0" w:firstRowLastColumn="0" w:lastRowFirstColumn="0" w:lastRowLastColumn="0"/>
            </w:pPr>
            <w:r w:rsidRPr="001370D6">
              <w:rPr>
                <w:rStyle w:val="citation-99"/>
              </w:rPr>
              <w:t xml:space="preserve">01 June 2026 </w:t>
            </w:r>
          </w:p>
        </w:tc>
      </w:tr>
      <w:tr w:rsidR="001C65FE" w:rsidRPr="001370D6" w14:paraId="1AA233E5" w14:textId="77777777" w:rsidTr="00C155A6">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2F13112F" w14:textId="77777777" w:rsidR="001C65FE" w:rsidRPr="001370D6" w:rsidRDefault="001C65FE" w:rsidP="001370D6">
            <w:pPr>
              <w:spacing w:line="276" w:lineRule="auto"/>
              <w:rPr>
                <w:rFonts w:ascii="Times New Roman" w:hAnsi="Times New Roman" w:cs="Times New Roman"/>
                <w:sz w:val="24"/>
                <w:szCs w:val="24"/>
              </w:rPr>
            </w:pPr>
            <w:r w:rsidRPr="001370D6">
              <w:rPr>
                <w:rFonts w:ascii="Times New Roman" w:hAnsi="Times New Roman" w:cs="Times New Roman"/>
                <w:b w:val="0"/>
                <w:bCs w:val="0"/>
                <w:sz w:val="24"/>
                <w:szCs w:val="24"/>
              </w:rPr>
              <w:t>System Testing &amp; Debugging Finalized</w:t>
            </w:r>
          </w:p>
        </w:tc>
        <w:tc>
          <w:tcPr>
            <w:tcW w:w="0" w:type="auto"/>
            <w:hideMark/>
          </w:tcPr>
          <w:p w14:paraId="0986FCF0" w14:textId="77777777" w:rsidR="001C65FE" w:rsidRPr="001370D6" w:rsidRDefault="001C65FE" w:rsidP="001370D6">
            <w:pPr>
              <w:pStyle w:val="NormalWeb"/>
              <w:spacing w:before="0" w:beforeAutospacing="0" w:after="0" w:afterAutospacing="0" w:line="276" w:lineRule="auto"/>
              <w:cnfStyle w:val="000000000000" w:firstRow="0" w:lastRow="0" w:firstColumn="0" w:lastColumn="0" w:oddVBand="0" w:evenVBand="0" w:oddHBand="0" w:evenHBand="0" w:firstRowFirstColumn="0" w:firstRowLastColumn="0" w:lastRowFirstColumn="0" w:lastRowLastColumn="0"/>
            </w:pPr>
            <w:r w:rsidRPr="001370D6">
              <w:rPr>
                <w:rStyle w:val="citation-98"/>
              </w:rPr>
              <w:t xml:space="preserve">15 June 2026 </w:t>
            </w:r>
          </w:p>
        </w:tc>
      </w:tr>
      <w:tr w:rsidR="001C65FE" w:rsidRPr="001370D6" w14:paraId="2223856C" w14:textId="77777777" w:rsidTr="00C155A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5BAD8E37" w14:textId="77777777" w:rsidR="001C65FE" w:rsidRPr="001370D6" w:rsidRDefault="001C65FE" w:rsidP="001370D6">
            <w:pPr>
              <w:spacing w:line="276" w:lineRule="auto"/>
              <w:rPr>
                <w:rFonts w:ascii="Times New Roman" w:hAnsi="Times New Roman" w:cs="Times New Roman"/>
                <w:sz w:val="24"/>
                <w:szCs w:val="24"/>
              </w:rPr>
            </w:pPr>
            <w:r w:rsidRPr="001370D6">
              <w:rPr>
                <w:rFonts w:ascii="Times New Roman" w:hAnsi="Times New Roman" w:cs="Times New Roman"/>
                <w:b w:val="0"/>
                <w:bCs w:val="0"/>
                <w:sz w:val="24"/>
                <w:szCs w:val="24"/>
              </w:rPr>
              <w:t>Final Submission &amp; Presentation</w:t>
            </w:r>
          </w:p>
        </w:tc>
        <w:tc>
          <w:tcPr>
            <w:tcW w:w="0" w:type="auto"/>
            <w:hideMark/>
          </w:tcPr>
          <w:p w14:paraId="2C35AC66" w14:textId="77777777" w:rsidR="001C65FE" w:rsidRPr="001370D6" w:rsidRDefault="001C65FE" w:rsidP="001370D6">
            <w:pPr>
              <w:pStyle w:val="NormalWeb"/>
              <w:spacing w:before="0" w:beforeAutospacing="0" w:after="0" w:afterAutospacing="0" w:line="276" w:lineRule="auto"/>
              <w:cnfStyle w:val="000000100000" w:firstRow="0" w:lastRow="0" w:firstColumn="0" w:lastColumn="0" w:oddVBand="0" w:evenVBand="0" w:oddHBand="1" w:evenHBand="0" w:firstRowFirstColumn="0" w:firstRowLastColumn="0" w:lastRowFirstColumn="0" w:lastRowLastColumn="0"/>
            </w:pPr>
            <w:r w:rsidRPr="001370D6">
              <w:rPr>
                <w:rStyle w:val="citation-97"/>
              </w:rPr>
              <w:t xml:space="preserve">21 June 2026 </w:t>
            </w:r>
          </w:p>
        </w:tc>
      </w:tr>
    </w:tbl>
    <w:p w14:paraId="47C234D5" w14:textId="7BD12D44" w:rsidR="001C65FE" w:rsidRPr="007410B5" w:rsidRDefault="001C65FE" w:rsidP="007410B5">
      <w:pPr>
        <w:pStyle w:val="Heading2"/>
        <w:numPr>
          <w:ilvl w:val="0"/>
          <w:numId w:val="39"/>
        </w:numPr>
        <w:spacing w:before="0" w:line="276" w:lineRule="auto"/>
        <w:rPr>
          <w:rFonts w:ascii="Times New Roman" w:hAnsi="Times New Roman" w:cs="Times New Roman"/>
        </w:rPr>
      </w:pPr>
      <w:r w:rsidRPr="007410B5">
        <w:rPr>
          <w:rFonts w:ascii="Times New Roman" w:hAnsi="Times New Roman" w:cs="Times New Roman"/>
        </w:rPr>
        <w:t>Summary Budget</w:t>
      </w:r>
    </w:p>
    <w:p w14:paraId="0071BCDA" w14:textId="31E9AD36" w:rsidR="001C65FE" w:rsidRPr="001370D6" w:rsidRDefault="001C65FE" w:rsidP="001370D6">
      <w:pPr>
        <w:pStyle w:val="NormalWeb"/>
        <w:spacing w:before="0" w:beforeAutospacing="0" w:line="276" w:lineRule="auto"/>
      </w:pPr>
      <w:r w:rsidRPr="001370D6">
        <w:rPr>
          <w:rStyle w:val="citation-96"/>
        </w:rPr>
        <w:t xml:space="preserve">The total estimated project budget is capped at </w:t>
      </w:r>
      <w:r w:rsidRPr="001370D6">
        <w:rPr>
          <w:rStyle w:val="citation-96"/>
          <w:b/>
          <w:bCs/>
        </w:rPr>
        <w:t>$4,</w:t>
      </w:r>
      <w:r w:rsidR="00050C45" w:rsidRPr="001370D6">
        <w:rPr>
          <w:rStyle w:val="citation-96"/>
          <w:b/>
          <w:bCs/>
        </w:rPr>
        <w:t>62</w:t>
      </w:r>
      <w:r w:rsidRPr="001370D6">
        <w:rPr>
          <w:rStyle w:val="citation-96"/>
          <w:b/>
          <w:bCs/>
        </w:rPr>
        <w:t>0</w:t>
      </w:r>
      <w:r w:rsidRPr="001370D6">
        <w:t xml:space="preserve">. </w:t>
      </w:r>
    </w:p>
    <w:p w14:paraId="2666B922" w14:textId="77777777" w:rsidR="001C65FE" w:rsidRPr="00694936" w:rsidRDefault="001C65FE" w:rsidP="001370D6">
      <w:pPr>
        <w:pStyle w:val="Heading3"/>
        <w:spacing w:before="0" w:line="276" w:lineRule="auto"/>
        <w:rPr>
          <w:rFonts w:ascii="Times New Roman" w:hAnsi="Times New Roman" w:cs="Times New Roman"/>
        </w:rPr>
      </w:pPr>
      <w:r w:rsidRPr="00694936">
        <w:rPr>
          <w:rFonts w:ascii="Times New Roman" w:hAnsi="Times New Roman" w:cs="Times New Roman"/>
        </w:rPr>
        <w:t>Cost Allocation</w:t>
      </w:r>
    </w:p>
    <w:p w14:paraId="4DD92132" w14:textId="77777777" w:rsidR="001C65FE" w:rsidRPr="001370D6" w:rsidRDefault="001C65FE" w:rsidP="001370D6">
      <w:pPr>
        <w:pStyle w:val="NormalWeb"/>
        <w:numPr>
          <w:ilvl w:val="0"/>
          <w:numId w:val="10"/>
        </w:numPr>
        <w:spacing w:before="0" w:beforeAutospacing="0" w:line="276" w:lineRule="auto"/>
      </w:pPr>
      <w:r w:rsidRPr="001370D6">
        <w:rPr>
          <w:rStyle w:val="citation-95"/>
          <w:b/>
          <w:bCs/>
        </w:rPr>
        <w:t>UI/UX Design Effort:</w:t>
      </w:r>
      <w:r w:rsidRPr="001370D6">
        <w:rPr>
          <w:rStyle w:val="citation-95"/>
        </w:rPr>
        <w:t xml:space="preserve"> $1,200 </w:t>
      </w:r>
    </w:p>
    <w:p w14:paraId="1DDB6A53" w14:textId="77777777" w:rsidR="001C65FE" w:rsidRPr="001370D6" w:rsidRDefault="001C65FE" w:rsidP="001370D6">
      <w:pPr>
        <w:pStyle w:val="NormalWeb"/>
        <w:numPr>
          <w:ilvl w:val="0"/>
          <w:numId w:val="10"/>
        </w:numPr>
        <w:spacing w:before="0" w:beforeAutospacing="0" w:line="276" w:lineRule="auto"/>
      </w:pPr>
      <w:r w:rsidRPr="001370D6">
        <w:rPr>
          <w:rStyle w:val="citation-94"/>
          <w:b/>
          <w:bCs/>
        </w:rPr>
        <w:t>Front-End Development:</w:t>
      </w:r>
      <w:r w:rsidRPr="001370D6">
        <w:rPr>
          <w:rStyle w:val="citation-94"/>
        </w:rPr>
        <w:t xml:space="preserve"> $1,800 </w:t>
      </w:r>
    </w:p>
    <w:p w14:paraId="058AA435" w14:textId="77777777" w:rsidR="001C65FE" w:rsidRPr="001370D6" w:rsidRDefault="001C65FE" w:rsidP="001370D6">
      <w:pPr>
        <w:pStyle w:val="NormalWeb"/>
        <w:numPr>
          <w:ilvl w:val="0"/>
          <w:numId w:val="10"/>
        </w:numPr>
        <w:spacing w:before="0" w:beforeAutospacing="0" w:line="276" w:lineRule="auto"/>
      </w:pPr>
      <w:r w:rsidRPr="001370D6">
        <w:rPr>
          <w:rStyle w:val="citation-93"/>
          <w:b/>
          <w:bCs/>
        </w:rPr>
        <w:t>Testing &amp; Quality Assurance:</w:t>
      </w:r>
      <w:r w:rsidRPr="001370D6">
        <w:rPr>
          <w:rStyle w:val="citation-93"/>
        </w:rPr>
        <w:t xml:space="preserve"> $600 </w:t>
      </w:r>
    </w:p>
    <w:p w14:paraId="32CA459E" w14:textId="77777777" w:rsidR="001C65FE" w:rsidRPr="001370D6" w:rsidRDefault="001C65FE" w:rsidP="001370D6">
      <w:pPr>
        <w:pStyle w:val="NormalWeb"/>
        <w:numPr>
          <w:ilvl w:val="0"/>
          <w:numId w:val="10"/>
        </w:numPr>
        <w:spacing w:before="0" w:beforeAutospacing="0" w:line="276" w:lineRule="auto"/>
      </w:pPr>
      <w:r w:rsidRPr="001370D6">
        <w:rPr>
          <w:rStyle w:val="citation-92"/>
          <w:b/>
          <w:bCs/>
        </w:rPr>
        <w:t>Project Management &amp; Documentation:</w:t>
      </w:r>
      <w:r w:rsidRPr="001370D6">
        <w:rPr>
          <w:rStyle w:val="citation-92"/>
        </w:rPr>
        <w:t xml:space="preserve"> $400 </w:t>
      </w:r>
    </w:p>
    <w:p w14:paraId="14DD995D" w14:textId="3799782A" w:rsidR="001C65FE" w:rsidRPr="00694936" w:rsidRDefault="001C65FE" w:rsidP="00694936">
      <w:pPr>
        <w:pStyle w:val="Heading2"/>
        <w:numPr>
          <w:ilvl w:val="0"/>
          <w:numId w:val="40"/>
        </w:numPr>
        <w:spacing w:before="0" w:line="276" w:lineRule="auto"/>
        <w:rPr>
          <w:rFonts w:ascii="Times New Roman" w:hAnsi="Times New Roman" w:cs="Times New Roman"/>
        </w:rPr>
      </w:pPr>
      <w:r w:rsidRPr="00694936">
        <w:rPr>
          <w:rFonts w:ascii="Times New Roman" w:hAnsi="Times New Roman" w:cs="Times New Roman"/>
        </w:rPr>
        <w:t>Key Stakeholders</w:t>
      </w:r>
    </w:p>
    <w:p w14:paraId="14514BE5" w14:textId="77777777" w:rsidR="001C65FE" w:rsidRPr="001370D6" w:rsidRDefault="001C65FE" w:rsidP="001370D6">
      <w:pPr>
        <w:pStyle w:val="NormalWeb"/>
        <w:numPr>
          <w:ilvl w:val="0"/>
          <w:numId w:val="11"/>
        </w:numPr>
        <w:spacing w:before="0" w:beforeAutospacing="0" w:line="276" w:lineRule="auto"/>
      </w:pPr>
      <w:r w:rsidRPr="001370D6">
        <w:rPr>
          <w:rStyle w:val="citation-91"/>
          <w:b/>
          <w:bCs/>
        </w:rPr>
        <w:t>Project Sponsor:</w:t>
      </w:r>
      <w:r w:rsidRPr="001370D6">
        <w:rPr>
          <w:rStyle w:val="citation-91"/>
        </w:rPr>
        <w:t xml:space="preserve"> UNICEF Representative / Charity Executive Board </w:t>
      </w:r>
    </w:p>
    <w:p w14:paraId="0DD95222" w14:textId="77777777" w:rsidR="001C65FE" w:rsidRPr="001370D6" w:rsidRDefault="001C65FE" w:rsidP="001370D6">
      <w:pPr>
        <w:pStyle w:val="NormalWeb"/>
        <w:numPr>
          <w:ilvl w:val="0"/>
          <w:numId w:val="11"/>
        </w:numPr>
        <w:spacing w:before="0" w:beforeAutospacing="0" w:line="276" w:lineRule="auto"/>
      </w:pPr>
      <w:r w:rsidRPr="001370D6">
        <w:rPr>
          <w:rStyle w:val="citation-90"/>
          <w:b/>
          <w:bCs/>
        </w:rPr>
        <w:t>Target Users:</w:t>
      </w:r>
      <w:r w:rsidRPr="001370D6">
        <w:rPr>
          <w:rStyle w:val="citation-90"/>
        </w:rPr>
        <w:t xml:space="preserve"> General community members, prospective philanthropic donors, and volunteer networks</w:t>
      </w:r>
      <w:r w:rsidRPr="001370D6">
        <w:t xml:space="preserve">. </w:t>
      </w:r>
    </w:p>
    <w:p w14:paraId="65308FD5" w14:textId="77777777" w:rsidR="001C65FE" w:rsidRPr="001370D6" w:rsidRDefault="001C65FE" w:rsidP="001370D6">
      <w:pPr>
        <w:pStyle w:val="NormalWeb"/>
        <w:numPr>
          <w:ilvl w:val="0"/>
          <w:numId w:val="11"/>
        </w:numPr>
        <w:spacing w:before="0" w:beforeAutospacing="0" w:line="276" w:lineRule="auto"/>
      </w:pPr>
      <w:r w:rsidRPr="001370D6">
        <w:rPr>
          <w:rStyle w:val="citation-89"/>
          <w:b/>
          <w:bCs/>
        </w:rPr>
        <w:t>Project Team:</w:t>
      </w:r>
      <w:r w:rsidRPr="001370D6">
        <w:rPr>
          <w:rStyle w:val="citation-89"/>
        </w:rPr>
        <w:t xml:space="preserve"> Internal Web Design, Development, and Quality Assurance Team</w:t>
      </w:r>
      <w:r w:rsidRPr="001370D6">
        <w:t xml:space="preserve">. </w:t>
      </w:r>
    </w:p>
    <w:p w14:paraId="130AC209" w14:textId="7CE14BC7" w:rsidR="001C65FE" w:rsidRPr="00DB7363" w:rsidRDefault="001C65FE" w:rsidP="00DB7363">
      <w:pPr>
        <w:pStyle w:val="Heading2"/>
        <w:numPr>
          <w:ilvl w:val="0"/>
          <w:numId w:val="41"/>
        </w:numPr>
        <w:spacing w:before="0" w:line="276" w:lineRule="auto"/>
        <w:rPr>
          <w:rFonts w:ascii="Times New Roman" w:hAnsi="Times New Roman" w:cs="Times New Roman"/>
        </w:rPr>
      </w:pPr>
      <w:r w:rsidRPr="00DB7363">
        <w:rPr>
          <w:rFonts w:ascii="Times New Roman" w:hAnsi="Times New Roman" w:cs="Times New Roman"/>
        </w:rPr>
        <w:t>Governance, Assumptions, &amp; Constraints</w:t>
      </w:r>
    </w:p>
    <w:p w14:paraId="1EC29D14" w14:textId="77777777" w:rsidR="001C65FE" w:rsidRPr="009220E5" w:rsidRDefault="001C65FE" w:rsidP="001370D6">
      <w:pPr>
        <w:pStyle w:val="Heading3"/>
        <w:spacing w:before="0" w:line="276" w:lineRule="auto"/>
        <w:rPr>
          <w:rFonts w:ascii="Times New Roman" w:hAnsi="Times New Roman" w:cs="Times New Roman"/>
        </w:rPr>
      </w:pPr>
      <w:r w:rsidRPr="009220E5">
        <w:rPr>
          <w:rFonts w:ascii="Times New Roman" w:hAnsi="Times New Roman" w:cs="Times New Roman"/>
        </w:rPr>
        <w:t>Project Manager Authority Level</w:t>
      </w:r>
    </w:p>
    <w:p w14:paraId="2B10B885" w14:textId="77777777" w:rsidR="001C65FE" w:rsidRPr="001370D6" w:rsidRDefault="001C65FE" w:rsidP="009220E5">
      <w:pPr>
        <w:pStyle w:val="NormalWeb"/>
        <w:spacing w:before="0" w:beforeAutospacing="0" w:after="0" w:afterAutospacing="0" w:line="276" w:lineRule="auto"/>
      </w:pPr>
      <w:r w:rsidRPr="001370D6">
        <w:rPr>
          <w:rStyle w:val="citation-88"/>
        </w:rPr>
        <w:t>Jana Hassan and Seif Ahmed are granted full operational authority over project planning, task delegation, and execution control</w:t>
      </w:r>
      <w:r w:rsidRPr="001370D6">
        <w:t xml:space="preserve">. </w:t>
      </w:r>
      <w:r w:rsidRPr="001370D6">
        <w:rPr>
          <w:rStyle w:val="citation-87"/>
        </w:rPr>
        <w:t>They hold direct permission to assign internal tasks, manage the designated budget allocations, and authorize minor scope adjustments that do not jeopardize the final milestone timeline</w:t>
      </w:r>
      <w:r w:rsidRPr="001370D6">
        <w:t xml:space="preserve">. </w:t>
      </w:r>
      <w:r w:rsidRPr="001370D6">
        <w:rPr>
          <w:rStyle w:val="citation-86"/>
        </w:rPr>
        <w:t>Any changes modifying baseline delivery dates or core project scope require formal Sponsor sign-off</w:t>
      </w:r>
      <w:r w:rsidRPr="001370D6">
        <w:t xml:space="preserve">. </w:t>
      </w:r>
    </w:p>
    <w:p w14:paraId="3B839F42" w14:textId="77777777" w:rsidR="001C65FE" w:rsidRPr="009220E5" w:rsidRDefault="001C65FE" w:rsidP="009220E5">
      <w:pPr>
        <w:pStyle w:val="Heading3"/>
        <w:spacing w:before="0" w:line="276" w:lineRule="auto"/>
        <w:rPr>
          <w:rFonts w:ascii="Times New Roman" w:hAnsi="Times New Roman" w:cs="Times New Roman"/>
        </w:rPr>
      </w:pPr>
      <w:r w:rsidRPr="009220E5">
        <w:rPr>
          <w:rFonts w:ascii="Times New Roman" w:hAnsi="Times New Roman" w:cs="Times New Roman"/>
        </w:rPr>
        <w:lastRenderedPageBreak/>
        <w:t>Assumptions</w:t>
      </w:r>
    </w:p>
    <w:p w14:paraId="438171C1" w14:textId="77777777" w:rsidR="001C65FE" w:rsidRPr="001370D6" w:rsidRDefault="001C65FE" w:rsidP="001370D6">
      <w:pPr>
        <w:pStyle w:val="NormalWeb"/>
        <w:numPr>
          <w:ilvl w:val="0"/>
          <w:numId w:val="12"/>
        </w:numPr>
        <w:spacing w:before="0" w:beforeAutospacing="0" w:line="276" w:lineRule="auto"/>
      </w:pPr>
      <w:r w:rsidRPr="001370D6">
        <w:rPr>
          <w:rStyle w:val="citation-85"/>
        </w:rPr>
        <w:t>All assigned project team members will remain active and available throughout all development cycles</w:t>
      </w:r>
      <w:r w:rsidRPr="001370D6">
        <w:t xml:space="preserve">. </w:t>
      </w:r>
    </w:p>
    <w:p w14:paraId="57F5DD97" w14:textId="77777777" w:rsidR="001C65FE" w:rsidRPr="001370D6" w:rsidRDefault="001C65FE" w:rsidP="001370D6">
      <w:pPr>
        <w:pStyle w:val="NormalWeb"/>
        <w:numPr>
          <w:ilvl w:val="0"/>
          <w:numId w:val="12"/>
        </w:numPr>
        <w:spacing w:before="0" w:beforeAutospacing="0" w:line="276" w:lineRule="auto"/>
      </w:pPr>
      <w:r w:rsidRPr="001370D6">
        <w:rPr>
          <w:rStyle w:val="citation-84"/>
        </w:rPr>
        <w:t>Standard IDE tools, front-end environments, and testing labs remain accessible</w:t>
      </w:r>
      <w:r w:rsidRPr="001370D6">
        <w:t xml:space="preserve">. </w:t>
      </w:r>
    </w:p>
    <w:p w14:paraId="0E42D9F4" w14:textId="77777777" w:rsidR="001C65FE" w:rsidRPr="001370D6" w:rsidRDefault="001C65FE" w:rsidP="001370D6">
      <w:pPr>
        <w:pStyle w:val="NormalWeb"/>
        <w:numPr>
          <w:ilvl w:val="0"/>
          <w:numId w:val="12"/>
        </w:numPr>
        <w:spacing w:before="0" w:beforeAutospacing="0" w:line="276" w:lineRule="auto"/>
      </w:pPr>
      <w:r w:rsidRPr="001370D6">
        <w:rPr>
          <w:rStyle w:val="citation-83"/>
        </w:rPr>
        <w:t>Sponsor feedback cycles will be prompt to prevent schedule bottlenecks</w:t>
      </w:r>
      <w:r w:rsidRPr="001370D6">
        <w:t xml:space="preserve">. </w:t>
      </w:r>
    </w:p>
    <w:p w14:paraId="35B00EED" w14:textId="77777777" w:rsidR="001C65FE" w:rsidRPr="009220E5" w:rsidRDefault="001C65FE" w:rsidP="001370D6">
      <w:pPr>
        <w:pStyle w:val="Heading3"/>
        <w:spacing w:before="0" w:line="276" w:lineRule="auto"/>
        <w:rPr>
          <w:rFonts w:ascii="Times New Roman" w:hAnsi="Times New Roman" w:cs="Times New Roman"/>
        </w:rPr>
      </w:pPr>
      <w:r w:rsidRPr="009220E5">
        <w:rPr>
          <w:rFonts w:ascii="Times New Roman" w:hAnsi="Times New Roman" w:cs="Times New Roman"/>
        </w:rPr>
        <w:t>Constraints</w:t>
      </w:r>
    </w:p>
    <w:p w14:paraId="3E397729" w14:textId="77777777" w:rsidR="001C65FE" w:rsidRPr="001370D6" w:rsidRDefault="001C65FE" w:rsidP="001370D6">
      <w:pPr>
        <w:pStyle w:val="NormalWeb"/>
        <w:numPr>
          <w:ilvl w:val="0"/>
          <w:numId w:val="13"/>
        </w:numPr>
        <w:spacing w:before="0" w:beforeAutospacing="0" w:line="276" w:lineRule="auto"/>
      </w:pPr>
      <w:r w:rsidRPr="001370D6">
        <w:rPr>
          <w:rStyle w:val="citation-82"/>
          <w:b/>
          <w:bCs/>
        </w:rPr>
        <w:t>Timeline:</w:t>
      </w:r>
      <w:r w:rsidRPr="001370D6">
        <w:rPr>
          <w:rStyle w:val="citation-82"/>
        </w:rPr>
        <w:t xml:space="preserve"> Rigid, non-negotiable project closure deadline of 21 June 2026</w:t>
      </w:r>
      <w:r w:rsidRPr="001370D6">
        <w:t xml:space="preserve">. </w:t>
      </w:r>
    </w:p>
    <w:p w14:paraId="3D9D2A4C" w14:textId="376AF9A7" w:rsidR="001C65FE" w:rsidRPr="001370D6" w:rsidRDefault="001C65FE" w:rsidP="001370D6">
      <w:pPr>
        <w:pStyle w:val="NormalWeb"/>
        <w:numPr>
          <w:ilvl w:val="0"/>
          <w:numId w:val="13"/>
        </w:numPr>
        <w:spacing w:before="0" w:beforeAutospacing="0" w:line="276" w:lineRule="auto"/>
      </w:pPr>
      <w:r w:rsidRPr="001370D6">
        <w:rPr>
          <w:rStyle w:val="citation-81"/>
          <w:b/>
          <w:bCs/>
        </w:rPr>
        <w:t>Financials:</w:t>
      </w:r>
      <w:r w:rsidRPr="001370D6">
        <w:rPr>
          <w:rStyle w:val="citation-81"/>
        </w:rPr>
        <w:t xml:space="preserve"> Total project budget is strictly capped at $4,</w:t>
      </w:r>
      <w:r w:rsidR="00C45B40" w:rsidRPr="001370D6">
        <w:rPr>
          <w:rStyle w:val="citation-81"/>
        </w:rPr>
        <w:t>62</w:t>
      </w:r>
      <w:r w:rsidRPr="001370D6">
        <w:rPr>
          <w:rStyle w:val="citation-81"/>
        </w:rPr>
        <w:t>0</w:t>
      </w:r>
      <w:r w:rsidRPr="001370D6">
        <w:t xml:space="preserve">. </w:t>
      </w:r>
    </w:p>
    <w:p w14:paraId="516C8D9C" w14:textId="6BE3E00C" w:rsidR="001C65FE" w:rsidRPr="001370D6" w:rsidRDefault="001C65FE" w:rsidP="001370D6">
      <w:pPr>
        <w:pStyle w:val="NormalWeb"/>
        <w:numPr>
          <w:ilvl w:val="0"/>
          <w:numId w:val="13"/>
        </w:numPr>
        <w:spacing w:before="0" w:beforeAutospacing="0" w:line="276" w:lineRule="auto"/>
      </w:pPr>
      <w:r w:rsidRPr="001370D6">
        <w:rPr>
          <w:rStyle w:val="citation-80"/>
          <w:b/>
          <w:bCs/>
        </w:rPr>
        <w:t>Technology:</w:t>
      </w:r>
      <w:r w:rsidRPr="001370D6">
        <w:rPr>
          <w:rStyle w:val="citation-80"/>
        </w:rPr>
        <w:t xml:space="preserve"> Project deliverables are strictly </w:t>
      </w:r>
      <w:r w:rsidR="002B0DFD" w:rsidRPr="001370D6">
        <w:rPr>
          <w:rStyle w:val="citation-80"/>
        </w:rPr>
        <w:t>bound</w:t>
      </w:r>
      <w:r w:rsidRPr="001370D6">
        <w:rPr>
          <w:rStyle w:val="citation-80"/>
        </w:rPr>
        <w:t xml:space="preserve"> to standard web applications; mobile platform development is restricted</w:t>
      </w:r>
      <w:r w:rsidRPr="001370D6">
        <w:t xml:space="preserve">. </w:t>
      </w:r>
    </w:p>
    <w:p w14:paraId="4C817802" w14:textId="78CF16E1" w:rsidR="001C65FE" w:rsidRPr="001D5619" w:rsidRDefault="001C65FE" w:rsidP="001D5619">
      <w:pPr>
        <w:pStyle w:val="Heading2"/>
        <w:numPr>
          <w:ilvl w:val="0"/>
          <w:numId w:val="42"/>
        </w:numPr>
        <w:spacing w:before="0" w:line="276" w:lineRule="auto"/>
        <w:rPr>
          <w:rFonts w:ascii="Times New Roman" w:hAnsi="Times New Roman" w:cs="Times New Roman"/>
        </w:rPr>
      </w:pPr>
      <w:r w:rsidRPr="001D5619">
        <w:rPr>
          <w:rFonts w:ascii="Times New Roman" w:hAnsi="Times New Roman" w:cs="Times New Roman"/>
        </w:rPr>
        <w:t>Exit &amp; Closure Criteria</w:t>
      </w:r>
    </w:p>
    <w:p w14:paraId="1DE5B281" w14:textId="77777777" w:rsidR="001C65FE" w:rsidRPr="001370D6" w:rsidRDefault="001C65FE" w:rsidP="001D5619">
      <w:pPr>
        <w:pStyle w:val="NormalWeb"/>
        <w:spacing w:before="0" w:beforeAutospacing="0" w:after="0" w:afterAutospacing="0" w:line="276" w:lineRule="auto"/>
      </w:pPr>
      <w:r w:rsidRPr="001370D6">
        <w:t>The project will formally transition to closure once:</w:t>
      </w:r>
    </w:p>
    <w:p w14:paraId="0FFDC72C" w14:textId="77777777" w:rsidR="001C65FE" w:rsidRPr="001370D6" w:rsidRDefault="001C65FE" w:rsidP="00D35FD4">
      <w:pPr>
        <w:pStyle w:val="NormalWeb"/>
        <w:numPr>
          <w:ilvl w:val="0"/>
          <w:numId w:val="43"/>
        </w:numPr>
        <w:spacing w:before="0" w:beforeAutospacing="0" w:line="276" w:lineRule="auto"/>
      </w:pPr>
      <w:r w:rsidRPr="001370D6">
        <w:rPr>
          <w:rStyle w:val="citation-79"/>
        </w:rPr>
        <w:t>All functional pages and validations are completely built to match technical criteria</w:t>
      </w:r>
      <w:r w:rsidRPr="001370D6">
        <w:t xml:space="preserve">. </w:t>
      </w:r>
    </w:p>
    <w:p w14:paraId="15CEA154" w14:textId="77777777" w:rsidR="001C65FE" w:rsidRPr="001370D6" w:rsidRDefault="001C65FE" w:rsidP="00D35FD4">
      <w:pPr>
        <w:pStyle w:val="NormalWeb"/>
        <w:numPr>
          <w:ilvl w:val="0"/>
          <w:numId w:val="43"/>
        </w:numPr>
        <w:spacing w:before="0" w:beforeAutospacing="0" w:line="276" w:lineRule="auto"/>
      </w:pPr>
      <w:r w:rsidRPr="001370D6">
        <w:rPr>
          <w:rStyle w:val="citation-78"/>
        </w:rPr>
        <w:t>Quality assurance testing confirms zero critical navigation bugs, broken links, or form processing failures</w:t>
      </w:r>
      <w:r w:rsidRPr="001370D6">
        <w:t xml:space="preserve">. </w:t>
      </w:r>
    </w:p>
    <w:p w14:paraId="330FCBCA" w14:textId="77777777" w:rsidR="001C65FE" w:rsidRPr="001370D6" w:rsidRDefault="001C65FE" w:rsidP="00D35FD4">
      <w:pPr>
        <w:pStyle w:val="NormalWeb"/>
        <w:numPr>
          <w:ilvl w:val="0"/>
          <w:numId w:val="43"/>
        </w:numPr>
        <w:spacing w:before="0" w:beforeAutospacing="0" w:line="276" w:lineRule="auto"/>
      </w:pPr>
      <w:r w:rsidRPr="001370D6">
        <w:rPr>
          <w:rStyle w:val="citation-77"/>
        </w:rPr>
        <w:t>All project management lifecycle artifacts are compiled and submitted</w:t>
      </w:r>
      <w:r w:rsidRPr="001370D6">
        <w:t xml:space="preserve">. </w:t>
      </w:r>
    </w:p>
    <w:p w14:paraId="0009C7AC" w14:textId="77777777" w:rsidR="001C65FE" w:rsidRPr="001370D6" w:rsidRDefault="001C65FE" w:rsidP="00D35FD4">
      <w:pPr>
        <w:pStyle w:val="NormalWeb"/>
        <w:numPr>
          <w:ilvl w:val="0"/>
          <w:numId w:val="43"/>
        </w:numPr>
        <w:spacing w:before="0" w:beforeAutospacing="0" w:line="276" w:lineRule="auto"/>
      </w:pPr>
      <w:r w:rsidRPr="001370D6">
        <w:rPr>
          <w:rStyle w:val="citation-76"/>
        </w:rPr>
        <w:t>Formal acceptance and sign-off are issued by the Project Sponsor</w:t>
      </w:r>
      <w:r w:rsidRPr="001370D6">
        <w:t>.</w:t>
      </w:r>
    </w:p>
    <w:p w14:paraId="7978E849" w14:textId="68EC95F8" w:rsidR="00D86CF1" w:rsidRDefault="005F4581" w:rsidP="00D86CF1">
      <w:pPr>
        <w:rPr>
          <w:rFonts w:ascii="Times New Roman" w:hAnsi="Times New Roman" w:cs="Times New Roman"/>
          <w:b/>
          <w:bCs/>
          <w:sz w:val="24"/>
          <w:szCs w:val="24"/>
        </w:rPr>
      </w:pPr>
      <w:bookmarkStart w:id="3" w:name="_Toc230192918"/>
      <w:r w:rsidRPr="006A7AFA">
        <w:rPr>
          <w:rFonts w:ascii="Times New Roman" w:hAnsi="Times New Roman" w:cs="Times New Roman"/>
          <w:b/>
          <w:bCs/>
          <w:sz w:val="24"/>
          <w:szCs w:val="24"/>
        </w:rPr>
        <w:t>Signatures</w:t>
      </w:r>
      <w:bookmarkEnd w:id="2"/>
      <w:bookmarkEnd w:id="3"/>
    </w:p>
    <w:tbl>
      <w:tblPr>
        <w:tblStyle w:val="GridTable4-Accent1"/>
        <w:tblpPr w:leftFromText="180" w:rightFromText="180" w:topFromText="180" w:bottomFromText="180" w:vertAnchor="text" w:horzAnchor="margin" w:tblpY="182"/>
        <w:tblW w:w="8820" w:type="dxa"/>
        <w:tblLayout w:type="fixed"/>
        <w:tblLook w:val="04A0" w:firstRow="1" w:lastRow="0" w:firstColumn="1" w:lastColumn="0" w:noHBand="0" w:noVBand="1"/>
      </w:tblPr>
      <w:tblGrid>
        <w:gridCol w:w="2265"/>
        <w:gridCol w:w="1770"/>
        <w:gridCol w:w="2040"/>
        <w:gridCol w:w="2745"/>
      </w:tblGrid>
      <w:tr w:rsidR="0083144D" w:rsidRPr="001370D6" w14:paraId="398AFC50" w14:textId="77777777" w:rsidTr="006E04E8">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265" w:type="dxa"/>
          </w:tcPr>
          <w:p w14:paraId="3CA43A66" w14:textId="77777777" w:rsidR="0083144D" w:rsidRPr="001370D6" w:rsidRDefault="0083144D" w:rsidP="006E04E8">
            <w:pPr>
              <w:widowControl w:val="0"/>
              <w:spacing w:line="276" w:lineRule="auto"/>
              <w:jc w:val="center"/>
              <w:rPr>
                <w:rFonts w:ascii="Times New Roman" w:hAnsi="Times New Roman" w:cs="Times New Roman"/>
                <w:b w:val="0"/>
                <w:bCs w:val="0"/>
                <w:sz w:val="24"/>
                <w:szCs w:val="24"/>
              </w:rPr>
            </w:pPr>
            <w:r w:rsidRPr="001370D6">
              <w:rPr>
                <w:rFonts w:ascii="Times New Roman" w:hAnsi="Times New Roman" w:cs="Times New Roman"/>
                <w:sz w:val="24"/>
                <w:szCs w:val="24"/>
              </w:rPr>
              <w:t>Role</w:t>
            </w:r>
          </w:p>
        </w:tc>
        <w:tc>
          <w:tcPr>
            <w:tcW w:w="1770" w:type="dxa"/>
          </w:tcPr>
          <w:p w14:paraId="036140D0" w14:textId="77777777" w:rsidR="0083144D" w:rsidRPr="001370D6" w:rsidRDefault="0083144D" w:rsidP="006E04E8">
            <w:pPr>
              <w:widowControl w:val="0"/>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370D6">
              <w:rPr>
                <w:rFonts w:ascii="Times New Roman" w:hAnsi="Times New Roman" w:cs="Times New Roman"/>
                <w:sz w:val="24"/>
                <w:szCs w:val="24"/>
              </w:rPr>
              <w:t>Name</w:t>
            </w:r>
          </w:p>
        </w:tc>
        <w:tc>
          <w:tcPr>
            <w:tcW w:w="2040" w:type="dxa"/>
          </w:tcPr>
          <w:p w14:paraId="4500124D" w14:textId="77777777" w:rsidR="0083144D" w:rsidRPr="001370D6" w:rsidRDefault="0083144D" w:rsidP="006E04E8">
            <w:pPr>
              <w:widowControl w:val="0"/>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370D6">
              <w:rPr>
                <w:rFonts w:ascii="Times New Roman" w:hAnsi="Times New Roman" w:cs="Times New Roman"/>
                <w:sz w:val="24"/>
                <w:szCs w:val="24"/>
              </w:rPr>
              <w:t>Signature</w:t>
            </w:r>
          </w:p>
        </w:tc>
        <w:tc>
          <w:tcPr>
            <w:tcW w:w="2745" w:type="dxa"/>
          </w:tcPr>
          <w:p w14:paraId="2ECAEA4B" w14:textId="77777777" w:rsidR="0083144D" w:rsidRPr="001370D6" w:rsidRDefault="0083144D" w:rsidP="006E04E8">
            <w:pPr>
              <w:widowControl w:val="0"/>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370D6">
              <w:rPr>
                <w:rFonts w:ascii="Times New Roman" w:hAnsi="Times New Roman" w:cs="Times New Roman"/>
                <w:sz w:val="24"/>
                <w:szCs w:val="24"/>
              </w:rPr>
              <w:t>Date</w:t>
            </w:r>
          </w:p>
        </w:tc>
      </w:tr>
      <w:tr w:rsidR="0083144D" w:rsidRPr="001370D6" w14:paraId="7893A3BC" w14:textId="77777777" w:rsidTr="006E0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3FE6454" w14:textId="77777777" w:rsidR="0083144D" w:rsidRPr="001370D6" w:rsidRDefault="0083144D" w:rsidP="006E04E8">
            <w:pPr>
              <w:widowControl w:val="0"/>
              <w:spacing w:line="276" w:lineRule="auto"/>
              <w:jc w:val="center"/>
              <w:rPr>
                <w:rFonts w:ascii="Times New Roman" w:hAnsi="Times New Roman" w:cs="Times New Roman"/>
                <w:sz w:val="24"/>
                <w:szCs w:val="24"/>
              </w:rPr>
            </w:pPr>
            <w:r w:rsidRPr="001370D6">
              <w:rPr>
                <w:rFonts w:ascii="Times New Roman" w:hAnsi="Times New Roman" w:cs="Times New Roman"/>
                <w:sz w:val="24"/>
                <w:szCs w:val="24"/>
              </w:rPr>
              <w:t>Project Manager</w:t>
            </w:r>
          </w:p>
        </w:tc>
        <w:tc>
          <w:tcPr>
            <w:tcW w:w="1770" w:type="dxa"/>
          </w:tcPr>
          <w:p w14:paraId="715BA721" w14:textId="77777777" w:rsidR="0083144D" w:rsidRPr="001370D6" w:rsidRDefault="0083144D" w:rsidP="006E04E8">
            <w:pPr>
              <w:widowControl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Jana Hassan </w:t>
            </w:r>
          </w:p>
          <w:p w14:paraId="64279B2A" w14:textId="77777777" w:rsidR="0083144D" w:rsidRPr="001370D6" w:rsidRDefault="0083144D" w:rsidP="006E04E8">
            <w:pPr>
              <w:widowControl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Seif ahmed</w:t>
            </w:r>
          </w:p>
        </w:tc>
        <w:tc>
          <w:tcPr>
            <w:tcW w:w="2040" w:type="dxa"/>
          </w:tcPr>
          <w:p w14:paraId="5E7895F6" w14:textId="77777777" w:rsidR="0083144D" w:rsidRPr="001370D6" w:rsidRDefault="0083144D" w:rsidP="006E04E8">
            <w:pPr>
              <w:widowControl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JANA</w:t>
            </w:r>
          </w:p>
          <w:p w14:paraId="531DFA4C" w14:textId="77777777" w:rsidR="0083144D" w:rsidRPr="001370D6" w:rsidRDefault="0083144D" w:rsidP="006E04E8">
            <w:pPr>
              <w:widowControl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SEIF</w:t>
            </w:r>
          </w:p>
        </w:tc>
        <w:tc>
          <w:tcPr>
            <w:tcW w:w="2745" w:type="dxa"/>
          </w:tcPr>
          <w:p w14:paraId="40182015" w14:textId="77777777" w:rsidR="0083144D" w:rsidRPr="001370D6" w:rsidRDefault="0083144D" w:rsidP="006E04E8">
            <w:pPr>
              <w:widowControl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17 MARCH 2026</w:t>
            </w:r>
          </w:p>
        </w:tc>
      </w:tr>
      <w:tr w:rsidR="0083144D" w:rsidRPr="001370D6" w14:paraId="64C3ECF7" w14:textId="77777777" w:rsidTr="006E04E8">
        <w:trPr>
          <w:trHeight w:val="320"/>
        </w:trPr>
        <w:tc>
          <w:tcPr>
            <w:cnfStyle w:val="001000000000" w:firstRow="0" w:lastRow="0" w:firstColumn="1" w:lastColumn="0" w:oddVBand="0" w:evenVBand="0" w:oddHBand="0" w:evenHBand="0" w:firstRowFirstColumn="0" w:firstRowLastColumn="0" w:lastRowFirstColumn="0" w:lastRowLastColumn="0"/>
            <w:tcW w:w="2265" w:type="dxa"/>
          </w:tcPr>
          <w:p w14:paraId="52FD68E5" w14:textId="77777777" w:rsidR="0083144D" w:rsidRPr="001370D6" w:rsidRDefault="0083144D" w:rsidP="006E04E8">
            <w:pPr>
              <w:widowControl w:val="0"/>
              <w:spacing w:line="276" w:lineRule="auto"/>
              <w:jc w:val="center"/>
              <w:rPr>
                <w:rFonts w:ascii="Times New Roman" w:hAnsi="Times New Roman" w:cs="Times New Roman"/>
                <w:sz w:val="24"/>
                <w:szCs w:val="24"/>
              </w:rPr>
            </w:pPr>
            <w:r w:rsidRPr="001370D6">
              <w:rPr>
                <w:rFonts w:ascii="Times New Roman" w:hAnsi="Times New Roman" w:cs="Times New Roman"/>
                <w:sz w:val="24"/>
                <w:szCs w:val="24"/>
              </w:rPr>
              <w:t>Project Sponsor</w:t>
            </w:r>
          </w:p>
        </w:tc>
        <w:tc>
          <w:tcPr>
            <w:tcW w:w="1770" w:type="dxa"/>
          </w:tcPr>
          <w:p w14:paraId="5EADEDEF" w14:textId="77777777" w:rsidR="0083144D" w:rsidRPr="001370D6" w:rsidRDefault="0083144D" w:rsidP="006E04E8">
            <w:pPr>
              <w:widowControl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UNICEF</w:t>
            </w:r>
          </w:p>
        </w:tc>
        <w:tc>
          <w:tcPr>
            <w:tcW w:w="2040" w:type="dxa"/>
          </w:tcPr>
          <w:p w14:paraId="518DD45F" w14:textId="77777777" w:rsidR="0083144D" w:rsidRPr="001370D6" w:rsidRDefault="0083144D" w:rsidP="006E04E8">
            <w:pPr>
              <w:widowControl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UNICEF</w:t>
            </w:r>
          </w:p>
        </w:tc>
        <w:tc>
          <w:tcPr>
            <w:tcW w:w="2745" w:type="dxa"/>
          </w:tcPr>
          <w:p w14:paraId="49192597" w14:textId="77777777" w:rsidR="0083144D" w:rsidRPr="001370D6" w:rsidRDefault="0083144D" w:rsidP="006E04E8">
            <w:pPr>
              <w:widowControl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17 MARCH 2026</w:t>
            </w:r>
          </w:p>
        </w:tc>
      </w:tr>
    </w:tbl>
    <w:p w14:paraId="05011430" w14:textId="77777777" w:rsidR="0083144D" w:rsidRDefault="0083144D" w:rsidP="00D86CF1">
      <w:pPr>
        <w:rPr>
          <w:rFonts w:ascii="Times New Roman" w:hAnsi="Times New Roman" w:cs="Times New Roman"/>
          <w:b/>
          <w:bCs/>
          <w:sz w:val="24"/>
          <w:szCs w:val="24"/>
        </w:rPr>
      </w:pPr>
    </w:p>
    <w:p w14:paraId="70F91DAE" w14:textId="77777777" w:rsidR="00D86CF1" w:rsidRDefault="00D86CF1" w:rsidP="00D86CF1">
      <w:pPr>
        <w:rPr>
          <w:rFonts w:ascii="Times New Roman" w:hAnsi="Times New Roman" w:cs="Times New Roman"/>
          <w:b/>
          <w:bCs/>
          <w:sz w:val="24"/>
          <w:szCs w:val="24"/>
        </w:rPr>
      </w:pPr>
    </w:p>
    <w:p w14:paraId="56B32219" w14:textId="77777777" w:rsidR="00D86CF1" w:rsidRDefault="00D86CF1" w:rsidP="00D86CF1">
      <w:pPr>
        <w:rPr>
          <w:rFonts w:ascii="Times New Roman" w:hAnsi="Times New Roman" w:cs="Times New Roman"/>
          <w:b/>
          <w:bCs/>
          <w:sz w:val="24"/>
          <w:szCs w:val="24"/>
        </w:rPr>
      </w:pPr>
    </w:p>
    <w:p w14:paraId="166FC632" w14:textId="77777777" w:rsidR="00D86CF1" w:rsidRDefault="00D86CF1" w:rsidP="00D86CF1">
      <w:pPr>
        <w:rPr>
          <w:rFonts w:ascii="Times New Roman" w:hAnsi="Times New Roman" w:cs="Times New Roman"/>
          <w:b/>
          <w:bCs/>
          <w:sz w:val="24"/>
          <w:szCs w:val="24"/>
        </w:rPr>
      </w:pPr>
    </w:p>
    <w:p w14:paraId="57E1F0A0" w14:textId="77777777" w:rsidR="00D86CF1" w:rsidRDefault="00D86CF1" w:rsidP="00D86CF1">
      <w:pPr>
        <w:rPr>
          <w:rFonts w:ascii="Times New Roman" w:hAnsi="Times New Roman" w:cs="Times New Roman"/>
          <w:b/>
          <w:bCs/>
          <w:sz w:val="24"/>
          <w:szCs w:val="24"/>
        </w:rPr>
      </w:pPr>
    </w:p>
    <w:p w14:paraId="2A52610F" w14:textId="77777777" w:rsidR="00D86CF1" w:rsidRDefault="00D86CF1" w:rsidP="00D86CF1">
      <w:pPr>
        <w:rPr>
          <w:rFonts w:ascii="Times New Roman" w:hAnsi="Times New Roman" w:cs="Times New Roman"/>
          <w:b/>
          <w:bCs/>
          <w:sz w:val="24"/>
          <w:szCs w:val="24"/>
        </w:rPr>
      </w:pPr>
    </w:p>
    <w:p w14:paraId="4CFC7C95" w14:textId="77777777" w:rsidR="00D86CF1" w:rsidRDefault="00D86CF1" w:rsidP="00D86CF1">
      <w:pPr>
        <w:rPr>
          <w:rFonts w:ascii="Times New Roman" w:hAnsi="Times New Roman" w:cs="Times New Roman"/>
          <w:b/>
          <w:bCs/>
          <w:sz w:val="24"/>
          <w:szCs w:val="24"/>
        </w:rPr>
      </w:pPr>
    </w:p>
    <w:p w14:paraId="5C8E5371" w14:textId="77777777" w:rsidR="00D86CF1" w:rsidRPr="006A7AFA" w:rsidRDefault="00D86CF1" w:rsidP="00D86CF1">
      <w:pPr>
        <w:rPr>
          <w:rFonts w:ascii="Times New Roman" w:hAnsi="Times New Roman" w:cs="Times New Roman"/>
          <w:b/>
          <w:bCs/>
          <w:sz w:val="24"/>
          <w:szCs w:val="24"/>
        </w:rPr>
      </w:pPr>
    </w:p>
    <w:p w14:paraId="2806D263" w14:textId="210FA700" w:rsidR="00FA754E" w:rsidRPr="00C74DC8" w:rsidRDefault="00FA754E" w:rsidP="00C74DC8">
      <w:pPr>
        <w:pStyle w:val="Heading1"/>
        <w:numPr>
          <w:ilvl w:val="0"/>
          <w:numId w:val="1"/>
        </w:numPr>
        <w:spacing w:line="276" w:lineRule="auto"/>
        <w:rPr>
          <w:rFonts w:ascii="Times New Roman" w:hAnsi="Times New Roman" w:cs="Times New Roman"/>
          <w:b/>
          <w:bCs/>
        </w:rPr>
      </w:pPr>
      <w:bookmarkStart w:id="4" w:name="_Toc230192919"/>
      <w:bookmarkStart w:id="5" w:name="_Toc230196225"/>
      <w:r w:rsidRPr="00C74DC8">
        <w:rPr>
          <w:rFonts w:ascii="Times New Roman" w:hAnsi="Times New Roman" w:cs="Times New Roman"/>
          <w:b/>
          <w:bCs/>
        </w:rPr>
        <w:lastRenderedPageBreak/>
        <w:t>Scope Management Plan</w:t>
      </w:r>
      <w:bookmarkEnd w:id="4"/>
      <w:bookmarkEnd w:id="5"/>
    </w:p>
    <w:p w14:paraId="28C1EC05" w14:textId="77777777" w:rsidR="00FA754E" w:rsidRPr="001370D6" w:rsidRDefault="00FA754E" w:rsidP="001370D6">
      <w:pPr>
        <w:numPr>
          <w:ilvl w:val="0"/>
          <w:numId w:val="15"/>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Purpose:</w:t>
      </w:r>
      <w:r w:rsidRPr="001370D6">
        <w:rPr>
          <w:rFonts w:ascii="Times New Roman" w:hAnsi="Times New Roman" w:cs="Times New Roman"/>
          <w:sz w:val="24"/>
          <w:szCs w:val="24"/>
        </w:rPr>
        <w:t xml:space="preserve"> This plan defines the process for preparing, maintaining, validating, and controlling the project scope baseline throughout the lifecycle of the Charity Organization web application. </w:t>
      </w:r>
    </w:p>
    <w:p w14:paraId="32883D4E" w14:textId="77777777" w:rsidR="00FA754E" w:rsidRPr="001370D6" w:rsidRDefault="00FA754E" w:rsidP="001370D6">
      <w:pPr>
        <w:numPr>
          <w:ilvl w:val="0"/>
          <w:numId w:val="15"/>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Scope Definition Process:</w:t>
      </w:r>
      <w:r w:rsidRPr="001370D6">
        <w:rPr>
          <w:rFonts w:ascii="Times New Roman" w:hAnsi="Times New Roman" w:cs="Times New Roman"/>
          <w:sz w:val="24"/>
          <w:szCs w:val="24"/>
        </w:rPr>
        <w:t xml:space="preserve"> Detailed scope requirements are derived directly from stakeholder meetings and the Project Charter. These are broken down into measurable technical specifications. </w:t>
      </w:r>
    </w:p>
    <w:p w14:paraId="2FA4A9BC" w14:textId="77777777" w:rsidR="00FA754E" w:rsidRPr="001370D6" w:rsidRDefault="00FA754E" w:rsidP="001370D6">
      <w:pPr>
        <w:numPr>
          <w:ilvl w:val="0"/>
          <w:numId w:val="15"/>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WBS Creation &amp; Maintenance:</w:t>
      </w:r>
      <w:r w:rsidRPr="001370D6">
        <w:rPr>
          <w:rFonts w:ascii="Times New Roman" w:hAnsi="Times New Roman" w:cs="Times New Roman"/>
          <w:sz w:val="24"/>
          <w:szCs w:val="24"/>
        </w:rPr>
        <w:t xml:space="preserve"> The Work Breakdown Structure (WBS) divides project deliverables into manageable work packages. Any modifications to the WBS must be assessed for timeline impact and updated in the WBS Dictionary. </w:t>
      </w:r>
    </w:p>
    <w:p w14:paraId="5B106750" w14:textId="77777777" w:rsidR="00FA754E" w:rsidRPr="001370D6" w:rsidRDefault="00FA754E" w:rsidP="001370D6">
      <w:pPr>
        <w:numPr>
          <w:ilvl w:val="0"/>
          <w:numId w:val="15"/>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Scope Validation:</w:t>
      </w:r>
      <w:r w:rsidRPr="001370D6">
        <w:rPr>
          <w:rFonts w:ascii="Times New Roman" w:hAnsi="Times New Roman" w:cs="Times New Roman"/>
          <w:sz w:val="24"/>
          <w:szCs w:val="24"/>
        </w:rPr>
        <w:t xml:space="preserve"> Deliverables will be reviewed against acceptance criteria at the end of each development phase. Formal acceptance requires explicit sign-off from the Project Sponsor (UNICEF). </w:t>
      </w:r>
    </w:p>
    <w:p w14:paraId="1F5855FC" w14:textId="77777777" w:rsidR="00FA754E" w:rsidRDefault="00FA754E" w:rsidP="001370D6">
      <w:pPr>
        <w:numPr>
          <w:ilvl w:val="0"/>
          <w:numId w:val="15"/>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Scope Change Control:</w:t>
      </w:r>
      <w:r w:rsidRPr="001370D6">
        <w:rPr>
          <w:rFonts w:ascii="Times New Roman" w:hAnsi="Times New Roman" w:cs="Times New Roman"/>
          <w:sz w:val="24"/>
          <w:szCs w:val="24"/>
        </w:rPr>
        <w:t xml:space="preserve"> If a change to the scope is requested, the Project Managers (Jana Hassan and Seif Ahmed) will analyze its impact on schedule and budget. Minor adjustments can be approved by the PMs, while major alterations require a formal change request submitted to the Project Sponsor. </w:t>
      </w:r>
    </w:p>
    <w:p w14:paraId="3F07118C" w14:textId="77777777" w:rsidR="00A241A6" w:rsidRDefault="00A241A6" w:rsidP="00A241A6">
      <w:pPr>
        <w:tabs>
          <w:tab w:val="left" w:pos="1200"/>
        </w:tabs>
        <w:spacing w:line="276" w:lineRule="auto"/>
        <w:rPr>
          <w:rFonts w:ascii="Times New Roman" w:hAnsi="Times New Roman" w:cs="Times New Roman"/>
          <w:sz w:val="24"/>
          <w:szCs w:val="24"/>
        </w:rPr>
      </w:pPr>
    </w:p>
    <w:p w14:paraId="5D11B812" w14:textId="77777777" w:rsidR="00A241A6" w:rsidRDefault="00A241A6" w:rsidP="00A241A6">
      <w:pPr>
        <w:tabs>
          <w:tab w:val="left" w:pos="1200"/>
        </w:tabs>
        <w:spacing w:line="276" w:lineRule="auto"/>
        <w:rPr>
          <w:rFonts w:ascii="Times New Roman" w:hAnsi="Times New Roman" w:cs="Times New Roman"/>
          <w:sz w:val="24"/>
          <w:szCs w:val="24"/>
        </w:rPr>
      </w:pPr>
    </w:p>
    <w:p w14:paraId="745E42D4" w14:textId="77777777" w:rsidR="00A241A6" w:rsidRDefault="00A241A6" w:rsidP="00A241A6">
      <w:pPr>
        <w:tabs>
          <w:tab w:val="left" w:pos="1200"/>
        </w:tabs>
        <w:spacing w:line="276" w:lineRule="auto"/>
        <w:rPr>
          <w:rFonts w:ascii="Times New Roman" w:hAnsi="Times New Roman" w:cs="Times New Roman"/>
          <w:sz w:val="24"/>
          <w:szCs w:val="24"/>
        </w:rPr>
      </w:pPr>
    </w:p>
    <w:p w14:paraId="723ECCDE" w14:textId="77777777" w:rsidR="00A241A6" w:rsidRDefault="00A241A6" w:rsidP="00A241A6">
      <w:pPr>
        <w:tabs>
          <w:tab w:val="left" w:pos="1200"/>
        </w:tabs>
        <w:spacing w:line="276" w:lineRule="auto"/>
        <w:rPr>
          <w:rFonts w:ascii="Times New Roman" w:hAnsi="Times New Roman" w:cs="Times New Roman"/>
          <w:sz w:val="24"/>
          <w:szCs w:val="24"/>
        </w:rPr>
      </w:pPr>
    </w:p>
    <w:p w14:paraId="5E09D36C" w14:textId="77777777" w:rsidR="00A241A6" w:rsidRDefault="00A241A6" w:rsidP="00A241A6">
      <w:pPr>
        <w:tabs>
          <w:tab w:val="left" w:pos="1200"/>
        </w:tabs>
        <w:spacing w:line="276" w:lineRule="auto"/>
        <w:rPr>
          <w:rFonts w:ascii="Times New Roman" w:hAnsi="Times New Roman" w:cs="Times New Roman"/>
          <w:sz w:val="24"/>
          <w:szCs w:val="24"/>
        </w:rPr>
      </w:pPr>
    </w:p>
    <w:p w14:paraId="799BC35B" w14:textId="77777777" w:rsidR="00A241A6" w:rsidRDefault="00A241A6" w:rsidP="00A241A6">
      <w:pPr>
        <w:tabs>
          <w:tab w:val="left" w:pos="1200"/>
        </w:tabs>
        <w:spacing w:line="276" w:lineRule="auto"/>
        <w:rPr>
          <w:rFonts w:ascii="Times New Roman" w:hAnsi="Times New Roman" w:cs="Times New Roman"/>
          <w:sz w:val="24"/>
          <w:szCs w:val="24"/>
        </w:rPr>
      </w:pPr>
    </w:p>
    <w:p w14:paraId="6569B349" w14:textId="77777777" w:rsidR="00A241A6" w:rsidRDefault="00A241A6" w:rsidP="00A241A6">
      <w:pPr>
        <w:tabs>
          <w:tab w:val="left" w:pos="1200"/>
        </w:tabs>
        <w:spacing w:line="276" w:lineRule="auto"/>
        <w:rPr>
          <w:rFonts w:ascii="Times New Roman" w:hAnsi="Times New Roman" w:cs="Times New Roman"/>
          <w:sz w:val="24"/>
          <w:szCs w:val="24"/>
        </w:rPr>
      </w:pPr>
    </w:p>
    <w:p w14:paraId="5A5FA107" w14:textId="77777777" w:rsidR="00A241A6" w:rsidRDefault="00A241A6" w:rsidP="00A241A6">
      <w:pPr>
        <w:tabs>
          <w:tab w:val="left" w:pos="1200"/>
        </w:tabs>
        <w:spacing w:line="276" w:lineRule="auto"/>
        <w:rPr>
          <w:rFonts w:ascii="Times New Roman" w:hAnsi="Times New Roman" w:cs="Times New Roman"/>
          <w:sz w:val="24"/>
          <w:szCs w:val="24"/>
        </w:rPr>
      </w:pPr>
    </w:p>
    <w:p w14:paraId="20BBA1D8" w14:textId="77777777" w:rsidR="00A241A6" w:rsidRDefault="00A241A6" w:rsidP="00A241A6">
      <w:pPr>
        <w:tabs>
          <w:tab w:val="left" w:pos="1200"/>
        </w:tabs>
        <w:spacing w:line="276" w:lineRule="auto"/>
        <w:rPr>
          <w:rFonts w:ascii="Times New Roman" w:hAnsi="Times New Roman" w:cs="Times New Roman"/>
          <w:sz w:val="24"/>
          <w:szCs w:val="24"/>
        </w:rPr>
      </w:pPr>
    </w:p>
    <w:p w14:paraId="1B4DEE55" w14:textId="77777777" w:rsidR="00A241A6" w:rsidRDefault="00A241A6" w:rsidP="00A241A6">
      <w:pPr>
        <w:tabs>
          <w:tab w:val="left" w:pos="1200"/>
        </w:tabs>
        <w:spacing w:line="276" w:lineRule="auto"/>
        <w:rPr>
          <w:rFonts w:ascii="Times New Roman" w:hAnsi="Times New Roman" w:cs="Times New Roman"/>
          <w:sz w:val="24"/>
          <w:szCs w:val="24"/>
        </w:rPr>
      </w:pPr>
    </w:p>
    <w:p w14:paraId="2DF11393" w14:textId="77777777" w:rsidR="00A241A6" w:rsidRDefault="00A241A6" w:rsidP="00A241A6">
      <w:pPr>
        <w:tabs>
          <w:tab w:val="left" w:pos="1200"/>
        </w:tabs>
        <w:spacing w:line="276" w:lineRule="auto"/>
        <w:rPr>
          <w:rFonts w:ascii="Times New Roman" w:hAnsi="Times New Roman" w:cs="Times New Roman"/>
          <w:sz w:val="24"/>
          <w:szCs w:val="24"/>
        </w:rPr>
      </w:pPr>
    </w:p>
    <w:p w14:paraId="266E9FB5" w14:textId="77777777" w:rsidR="00A241A6" w:rsidRDefault="00A241A6" w:rsidP="00A241A6">
      <w:pPr>
        <w:tabs>
          <w:tab w:val="left" w:pos="1200"/>
        </w:tabs>
        <w:spacing w:line="276" w:lineRule="auto"/>
        <w:rPr>
          <w:rFonts w:ascii="Times New Roman" w:hAnsi="Times New Roman" w:cs="Times New Roman"/>
          <w:sz w:val="24"/>
          <w:szCs w:val="24"/>
        </w:rPr>
      </w:pPr>
    </w:p>
    <w:p w14:paraId="1F181C78" w14:textId="77777777" w:rsidR="000E227B" w:rsidRPr="000E227B" w:rsidRDefault="000E227B" w:rsidP="000E227B">
      <w:pPr>
        <w:pStyle w:val="Heading1"/>
        <w:numPr>
          <w:ilvl w:val="0"/>
          <w:numId w:val="1"/>
        </w:numPr>
        <w:spacing w:line="276" w:lineRule="auto"/>
        <w:rPr>
          <w:rFonts w:ascii="Times New Roman" w:eastAsia="Times New Roman" w:hAnsi="Times New Roman" w:cs="Times New Roman"/>
          <w:b/>
          <w:bCs/>
        </w:rPr>
      </w:pPr>
      <w:bookmarkStart w:id="6" w:name="_Toc230192920"/>
      <w:bookmarkStart w:id="7" w:name="_Toc230196226"/>
      <w:r w:rsidRPr="000E227B">
        <w:rPr>
          <w:rFonts w:ascii="Times New Roman" w:hAnsi="Times New Roman" w:cs="Times New Roman"/>
          <w:b/>
          <w:bCs/>
        </w:rPr>
        <w:lastRenderedPageBreak/>
        <w:t>Schedule Management Plan</w:t>
      </w:r>
      <w:bookmarkEnd w:id="6"/>
      <w:bookmarkEnd w:id="7"/>
    </w:p>
    <w:p w14:paraId="7B08F6F1" w14:textId="77777777" w:rsidR="000E227B" w:rsidRPr="001370D6" w:rsidRDefault="000E227B" w:rsidP="000E227B">
      <w:pPr>
        <w:pStyle w:val="NormalWeb"/>
        <w:numPr>
          <w:ilvl w:val="0"/>
          <w:numId w:val="21"/>
        </w:numPr>
        <w:spacing w:before="0" w:beforeAutospacing="0" w:line="276" w:lineRule="auto"/>
      </w:pPr>
      <w:r w:rsidRPr="001370D6">
        <w:rPr>
          <w:b/>
          <w:bCs/>
        </w:rPr>
        <w:t>Purpose:</w:t>
      </w:r>
      <w:r w:rsidRPr="001370D6">
        <w:t xml:space="preserve"> This plan establishes the criteria and activities for developing, monitoring, and controlling the project schedule for the Charity Organization Digital Platform.</w:t>
      </w:r>
    </w:p>
    <w:p w14:paraId="21F6631B" w14:textId="77777777" w:rsidR="000E227B" w:rsidRPr="001370D6" w:rsidRDefault="000E227B" w:rsidP="000E227B">
      <w:pPr>
        <w:pStyle w:val="NormalWeb"/>
        <w:numPr>
          <w:ilvl w:val="0"/>
          <w:numId w:val="21"/>
        </w:numPr>
        <w:spacing w:before="0" w:beforeAutospacing="0" w:line="276" w:lineRule="auto"/>
      </w:pPr>
      <w:r w:rsidRPr="001370D6">
        <w:rPr>
          <w:rStyle w:val="citation-900"/>
          <w:b/>
          <w:bCs/>
        </w:rPr>
        <w:t>Scheduling Methodology &amp; Tool:</w:t>
      </w:r>
      <w:r w:rsidRPr="001370D6">
        <w:rPr>
          <w:rStyle w:val="citation-900"/>
        </w:rPr>
        <w:t xml:space="preserve"> The project utilizes a predictive (Waterfall) scheduling methodology to ensure all academic and sponsor milestones are met sequentially </w:t>
      </w:r>
      <w:r w:rsidRPr="001370D6">
        <w:t xml:space="preserve">. </w:t>
      </w:r>
      <w:r w:rsidRPr="001370D6">
        <w:rPr>
          <w:rStyle w:val="citation-899"/>
        </w:rPr>
        <w:t xml:space="preserve">The scheduling tool used to model the timeline, dependencies, and critical path is </w:t>
      </w:r>
      <w:r w:rsidRPr="001370D6">
        <w:rPr>
          <w:rStyle w:val="citation-899"/>
          <w:b/>
          <w:bCs/>
        </w:rPr>
        <w:t>Microsoft Project / Jira Software</w:t>
      </w:r>
      <w:r w:rsidRPr="001370D6">
        <w:t xml:space="preserve">. </w:t>
      </w:r>
    </w:p>
    <w:p w14:paraId="0444B77D" w14:textId="77777777" w:rsidR="000E227B" w:rsidRPr="001370D6" w:rsidRDefault="000E227B" w:rsidP="000E227B">
      <w:pPr>
        <w:pStyle w:val="NormalWeb"/>
        <w:numPr>
          <w:ilvl w:val="0"/>
          <w:numId w:val="21"/>
        </w:numPr>
        <w:spacing w:before="0" w:beforeAutospacing="0" w:line="276" w:lineRule="auto"/>
      </w:pPr>
      <w:r w:rsidRPr="001370D6">
        <w:rPr>
          <w:rStyle w:val="citation-898"/>
          <w:b/>
          <w:bCs/>
        </w:rPr>
        <w:t>Level of Accuracy and Units of Measure:</w:t>
      </w:r>
      <w:r w:rsidRPr="001370D6">
        <w:rPr>
          <w:rStyle w:val="citation-898"/>
        </w:rPr>
        <w:t xml:space="preserve"> All task durations are estimated and tracked in </w:t>
      </w:r>
      <w:r w:rsidRPr="001370D6">
        <w:rPr>
          <w:rStyle w:val="citation-898"/>
          <w:b/>
          <w:bCs/>
        </w:rPr>
        <w:t>hours</w:t>
      </w:r>
      <w:r w:rsidRPr="001370D6">
        <w:rPr>
          <w:rStyle w:val="citation-898"/>
        </w:rPr>
        <w:t xml:space="preserve"> and mapped directly to standard </w:t>
      </w:r>
      <w:r w:rsidRPr="001370D6">
        <w:rPr>
          <w:rStyle w:val="citation-898"/>
          <w:b/>
          <w:bCs/>
        </w:rPr>
        <w:t>calendar working days</w:t>
      </w:r>
      <w:r w:rsidRPr="001370D6">
        <w:rPr>
          <w:rStyle w:val="citation-898"/>
        </w:rPr>
        <w:t xml:space="preserve"> (assuming a standard team velocity across the execution period)</w:t>
      </w:r>
      <w:r w:rsidRPr="001370D6">
        <w:t xml:space="preserve">. </w:t>
      </w:r>
    </w:p>
    <w:p w14:paraId="5B3FDE1F" w14:textId="77777777" w:rsidR="000E227B" w:rsidRPr="001370D6" w:rsidRDefault="000E227B" w:rsidP="000E227B">
      <w:pPr>
        <w:pStyle w:val="NormalWeb"/>
        <w:numPr>
          <w:ilvl w:val="0"/>
          <w:numId w:val="21"/>
        </w:numPr>
        <w:spacing w:before="0" w:beforeAutospacing="0" w:line="276" w:lineRule="auto"/>
      </w:pPr>
      <w:r w:rsidRPr="001370D6">
        <w:rPr>
          <w:rStyle w:val="citation-897"/>
          <w:b/>
          <w:bCs/>
        </w:rPr>
        <w:t>Schedule Maintenance &amp; Updates:</w:t>
      </w:r>
      <w:r w:rsidRPr="001370D6">
        <w:rPr>
          <w:rStyle w:val="citation-897"/>
        </w:rPr>
        <w:t xml:space="preserve"> The schedule baseline will be reviewed weekly by the Project Managers (Jana Hassan and Seif Ahmed)</w:t>
      </w:r>
      <w:r w:rsidRPr="001370D6">
        <w:t xml:space="preserve">. </w:t>
      </w:r>
      <w:r w:rsidRPr="001370D6">
        <w:rPr>
          <w:rStyle w:val="citation-896"/>
        </w:rPr>
        <w:t>Actual progress will be compared against the baseline using percentage-of-completion tracking within Jira</w:t>
      </w:r>
      <w:r w:rsidRPr="001370D6">
        <w:t xml:space="preserve">. </w:t>
      </w:r>
    </w:p>
    <w:p w14:paraId="3C392F71" w14:textId="77777777" w:rsidR="000E227B" w:rsidRPr="001370D6" w:rsidRDefault="000E227B" w:rsidP="000E227B">
      <w:pPr>
        <w:pStyle w:val="NormalWeb"/>
        <w:numPr>
          <w:ilvl w:val="0"/>
          <w:numId w:val="21"/>
        </w:numPr>
        <w:spacing w:before="0" w:beforeAutospacing="0" w:line="276" w:lineRule="auto"/>
      </w:pPr>
      <w:r w:rsidRPr="001370D6">
        <w:rPr>
          <w:b/>
          <w:bCs/>
        </w:rPr>
        <w:t>Control Thresholds:</w:t>
      </w:r>
      <w:r w:rsidRPr="001370D6">
        <w:t xml:space="preserve"> Variance thresholds are established to manage schedule slippage:</w:t>
      </w:r>
    </w:p>
    <w:p w14:paraId="78DDD644" w14:textId="77777777" w:rsidR="000E227B" w:rsidRPr="001370D6" w:rsidRDefault="000E227B" w:rsidP="000E227B">
      <w:pPr>
        <w:pStyle w:val="NormalWeb"/>
        <w:numPr>
          <w:ilvl w:val="1"/>
          <w:numId w:val="21"/>
        </w:numPr>
        <w:spacing w:before="0" w:beforeAutospacing="0" w:line="276" w:lineRule="auto"/>
      </w:pPr>
      <w:r w:rsidRPr="001370D6">
        <w:t>Under 3 Days Deviation: Managed internally by task reallocation or minor shifting.</w:t>
      </w:r>
    </w:p>
    <w:p w14:paraId="7171F532" w14:textId="77777777" w:rsidR="000E227B" w:rsidRPr="001370D6" w:rsidRDefault="000E227B" w:rsidP="000E227B">
      <w:pPr>
        <w:pStyle w:val="NormalWeb"/>
        <w:numPr>
          <w:ilvl w:val="1"/>
          <w:numId w:val="21"/>
        </w:numPr>
        <w:spacing w:before="0" w:beforeAutospacing="0" w:line="276" w:lineRule="auto"/>
      </w:pPr>
      <w:r w:rsidRPr="001370D6">
        <w:t>3+ Days Deviation: Triggers immediate corrective action (crashing or fast-tracking non-critical activities).</w:t>
      </w:r>
    </w:p>
    <w:p w14:paraId="3BD8812A" w14:textId="77777777" w:rsidR="000E227B" w:rsidRPr="001370D6" w:rsidRDefault="000E227B" w:rsidP="000E227B">
      <w:pPr>
        <w:pStyle w:val="NormalWeb"/>
        <w:numPr>
          <w:ilvl w:val="1"/>
          <w:numId w:val="21"/>
        </w:numPr>
        <w:spacing w:before="0" w:beforeAutospacing="0" w:line="276" w:lineRule="auto"/>
      </w:pPr>
      <w:r w:rsidRPr="001370D6">
        <w:rPr>
          <w:rStyle w:val="citation-895"/>
        </w:rPr>
        <w:t>Critical Path Threat: Requires immediate notification to the Project Sponsor (UNICEF) with a formal recovery plan</w:t>
      </w:r>
      <w:r w:rsidRPr="001370D6">
        <w:t xml:space="preserve">. </w:t>
      </w:r>
    </w:p>
    <w:p w14:paraId="7BE007CA" w14:textId="77777777" w:rsidR="000E227B" w:rsidRPr="001370D6" w:rsidRDefault="000E227B" w:rsidP="000E227B">
      <w:pPr>
        <w:pStyle w:val="NormalWeb"/>
        <w:numPr>
          <w:ilvl w:val="0"/>
          <w:numId w:val="21"/>
        </w:numPr>
        <w:spacing w:before="0" w:beforeAutospacing="0" w:line="276" w:lineRule="auto"/>
      </w:pPr>
      <w:r w:rsidRPr="001370D6">
        <w:rPr>
          <w:b/>
          <w:bCs/>
        </w:rPr>
        <w:t>Schedule Change Control Process:</w:t>
      </w:r>
      <w:r w:rsidRPr="001370D6">
        <w:t xml:space="preserve"> Any modification to the approved Schedule Baseline dates must be submitted via a formal Change Request. </w:t>
      </w:r>
      <w:r w:rsidRPr="001370D6">
        <w:rPr>
          <w:rStyle w:val="citation-894"/>
        </w:rPr>
        <w:t>The impact on cost and scope will be evaluated before being approved by the Sponsor</w:t>
      </w:r>
      <w:r w:rsidRPr="001370D6">
        <w:t xml:space="preserve">. </w:t>
      </w:r>
    </w:p>
    <w:p w14:paraId="21C6330D" w14:textId="77777777" w:rsidR="00A241A6" w:rsidRDefault="00A241A6" w:rsidP="00A241A6">
      <w:pPr>
        <w:tabs>
          <w:tab w:val="left" w:pos="1200"/>
        </w:tabs>
        <w:spacing w:line="276" w:lineRule="auto"/>
        <w:rPr>
          <w:rFonts w:ascii="Times New Roman" w:hAnsi="Times New Roman" w:cs="Times New Roman"/>
          <w:sz w:val="24"/>
          <w:szCs w:val="24"/>
        </w:rPr>
      </w:pPr>
    </w:p>
    <w:p w14:paraId="19B15E98" w14:textId="77777777" w:rsidR="00A241A6" w:rsidRDefault="00A241A6" w:rsidP="00A241A6">
      <w:pPr>
        <w:tabs>
          <w:tab w:val="left" w:pos="1200"/>
        </w:tabs>
        <w:spacing w:line="276" w:lineRule="auto"/>
        <w:rPr>
          <w:rFonts w:ascii="Times New Roman" w:hAnsi="Times New Roman" w:cs="Times New Roman"/>
          <w:sz w:val="24"/>
          <w:szCs w:val="24"/>
        </w:rPr>
      </w:pPr>
    </w:p>
    <w:p w14:paraId="2568855A" w14:textId="77777777" w:rsidR="00A241A6" w:rsidRDefault="00A241A6" w:rsidP="00A241A6">
      <w:pPr>
        <w:tabs>
          <w:tab w:val="left" w:pos="1200"/>
        </w:tabs>
        <w:spacing w:line="276" w:lineRule="auto"/>
        <w:rPr>
          <w:rFonts w:ascii="Times New Roman" w:hAnsi="Times New Roman" w:cs="Times New Roman"/>
          <w:sz w:val="24"/>
          <w:szCs w:val="24"/>
        </w:rPr>
      </w:pPr>
    </w:p>
    <w:p w14:paraId="5974D340" w14:textId="77777777" w:rsidR="00A241A6" w:rsidRDefault="00A241A6" w:rsidP="00A241A6">
      <w:pPr>
        <w:tabs>
          <w:tab w:val="left" w:pos="1200"/>
        </w:tabs>
        <w:spacing w:line="276" w:lineRule="auto"/>
        <w:rPr>
          <w:rFonts w:ascii="Times New Roman" w:hAnsi="Times New Roman" w:cs="Times New Roman"/>
          <w:sz w:val="24"/>
          <w:szCs w:val="24"/>
        </w:rPr>
      </w:pPr>
    </w:p>
    <w:p w14:paraId="3270302C" w14:textId="77777777" w:rsidR="00A241A6" w:rsidRDefault="00A241A6" w:rsidP="00A241A6">
      <w:pPr>
        <w:tabs>
          <w:tab w:val="left" w:pos="1200"/>
        </w:tabs>
        <w:spacing w:line="276" w:lineRule="auto"/>
        <w:rPr>
          <w:rFonts w:ascii="Times New Roman" w:hAnsi="Times New Roman" w:cs="Times New Roman"/>
          <w:sz w:val="24"/>
          <w:szCs w:val="24"/>
        </w:rPr>
      </w:pPr>
    </w:p>
    <w:p w14:paraId="2049853A" w14:textId="77777777" w:rsidR="00A241A6" w:rsidRDefault="00A241A6" w:rsidP="00A241A6">
      <w:pPr>
        <w:tabs>
          <w:tab w:val="left" w:pos="1200"/>
        </w:tabs>
        <w:spacing w:line="276" w:lineRule="auto"/>
        <w:rPr>
          <w:rFonts w:ascii="Times New Roman" w:hAnsi="Times New Roman" w:cs="Times New Roman"/>
          <w:sz w:val="24"/>
          <w:szCs w:val="24"/>
        </w:rPr>
      </w:pPr>
    </w:p>
    <w:p w14:paraId="38001D22" w14:textId="77777777" w:rsidR="00A241A6" w:rsidRDefault="00A241A6" w:rsidP="00A241A6">
      <w:pPr>
        <w:tabs>
          <w:tab w:val="left" w:pos="1200"/>
        </w:tabs>
        <w:spacing w:line="276" w:lineRule="auto"/>
        <w:rPr>
          <w:rFonts w:ascii="Times New Roman" w:hAnsi="Times New Roman" w:cs="Times New Roman"/>
          <w:sz w:val="24"/>
          <w:szCs w:val="24"/>
        </w:rPr>
      </w:pPr>
    </w:p>
    <w:p w14:paraId="0C934145" w14:textId="77777777" w:rsidR="00A241A6" w:rsidRDefault="00A241A6" w:rsidP="00A241A6">
      <w:pPr>
        <w:tabs>
          <w:tab w:val="left" w:pos="1200"/>
        </w:tabs>
        <w:spacing w:line="276" w:lineRule="auto"/>
        <w:rPr>
          <w:rFonts w:ascii="Times New Roman" w:hAnsi="Times New Roman" w:cs="Times New Roman"/>
          <w:sz w:val="24"/>
          <w:szCs w:val="24"/>
        </w:rPr>
      </w:pPr>
    </w:p>
    <w:p w14:paraId="7B252830" w14:textId="77777777" w:rsidR="00A241A6" w:rsidRDefault="00A241A6" w:rsidP="00A241A6">
      <w:pPr>
        <w:tabs>
          <w:tab w:val="left" w:pos="1200"/>
        </w:tabs>
        <w:spacing w:line="276" w:lineRule="auto"/>
        <w:rPr>
          <w:rFonts w:ascii="Times New Roman" w:hAnsi="Times New Roman" w:cs="Times New Roman"/>
          <w:sz w:val="24"/>
          <w:szCs w:val="24"/>
        </w:rPr>
      </w:pPr>
    </w:p>
    <w:p w14:paraId="746F4A91" w14:textId="77777777" w:rsidR="00A506ED" w:rsidRPr="00A506ED" w:rsidRDefault="00A506ED" w:rsidP="00A506ED">
      <w:pPr>
        <w:pStyle w:val="Heading1"/>
        <w:numPr>
          <w:ilvl w:val="0"/>
          <w:numId w:val="1"/>
        </w:numPr>
        <w:spacing w:line="276" w:lineRule="auto"/>
        <w:rPr>
          <w:rFonts w:ascii="Times New Roman" w:hAnsi="Times New Roman" w:cs="Times New Roman"/>
          <w:b/>
          <w:bCs/>
        </w:rPr>
      </w:pPr>
      <w:bookmarkStart w:id="8" w:name="_Toc230192921"/>
      <w:bookmarkStart w:id="9" w:name="_Toc230196227"/>
      <w:r w:rsidRPr="00A506ED">
        <w:rPr>
          <w:rFonts w:ascii="Times New Roman" w:hAnsi="Times New Roman" w:cs="Times New Roman"/>
          <w:b/>
          <w:bCs/>
        </w:rPr>
        <w:lastRenderedPageBreak/>
        <w:t>Cost Management Plan</w:t>
      </w:r>
      <w:bookmarkEnd w:id="8"/>
      <w:bookmarkEnd w:id="9"/>
    </w:p>
    <w:p w14:paraId="6C8C8726" w14:textId="77777777" w:rsidR="00A506ED" w:rsidRPr="001370D6" w:rsidRDefault="00A506ED" w:rsidP="00A506ED">
      <w:pPr>
        <w:numPr>
          <w:ilvl w:val="0"/>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Purpose:</w:t>
      </w:r>
      <w:r w:rsidRPr="001370D6">
        <w:rPr>
          <w:rFonts w:ascii="Times New Roman" w:hAnsi="Times New Roman" w:cs="Times New Roman"/>
          <w:sz w:val="24"/>
          <w:szCs w:val="24"/>
        </w:rPr>
        <w:t xml:space="preserve"> This plan establishes the processes and criteria for planning, structuring, estimating, budgeting, and controlling project costs for the Charity Organization Digital Platform. </w:t>
      </w:r>
    </w:p>
    <w:p w14:paraId="66299AFD" w14:textId="77777777" w:rsidR="00A506ED" w:rsidRPr="001370D6" w:rsidRDefault="00A506ED" w:rsidP="00A506ED">
      <w:pPr>
        <w:numPr>
          <w:ilvl w:val="0"/>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Responsibility &amp; Authority:</w:t>
      </w:r>
      <w:r w:rsidRPr="001370D6">
        <w:rPr>
          <w:rFonts w:ascii="Times New Roman" w:hAnsi="Times New Roman" w:cs="Times New Roman"/>
          <w:sz w:val="24"/>
          <w:szCs w:val="24"/>
        </w:rPr>
        <w:t xml:space="preserve"> The Project Managers (Jana Hassan and Seif Ahmed) are directly responsible for managing and reporting project costs throughout the lifecycle. The Project Sponsor (UNICEF) holds sole authority to approve any structural budget changes. </w:t>
      </w:r>
    </w:p>
    <w:p w14:paraId="652BC22F" w14:textId="77777777" w:rsidR="00A506ED" w:rsidRPr="001370D6" w:rsidRDefault="00A506ED" w:rsidP="00A506ED">
      <w:pPr>
        <w:numPr>
          <w:ilvl w:val="0"/>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Costing Rules &amp; Level of Precision:</w:t>
      </w:r>
      <w:r w:rsidRPr="001370D6">
        <w:rPr>
          <w:rFonts w:ascii="Times New Roman" w:hAnsi="Times New Roman" w:cs="Times New Roman"/>
          <w:sz w:val="24"/>
          <w:szCs w:val="24"/>
        </w:rPr>
        <w:t xml:space="preserve"> * Estimates are compiled using a </w:t>
      </w:r>
      <w:r w:rsidRPr="001370D6">
        <w:rPr>
          <w:rFonts w:ascii="Times New Roman" w:hAnsi="Times New Roman" w:cs="Times New Roman"/>
          <w:b/>
          <w:bCs/>
          <w:sz w:val="24"/>
          <w:szCs w:val="24"/>
        </w:rPr>
        <w:t>Bottom-Up Estimation Method</w:t>
      </w:r>
      <w:r w:rsidRPr="001370D6">
        <w:rPr>
          <w:rFonts w:ascii="Times New Roman" w:hAnsi="Times New Roman" w:cs="Times New Roman"/>
          <w:sz w:val="24"/>
          <w:szCs w:val="24"/>
        </w:rPr>
        <w:t xml:space="preserve"> with an acceptable level of accuracy of </w:t>
      </w:r>
      <w:r w:rsidRPr="001370D6">
        <w:rPr>
          <w:rFonts w:ascii="Times New Roman" w:hAnsi="Times New Roman" w:cs="Times New Roman"/>
          <w:b/>
          <w:bCs/>
          <w:sz w:val="24"/>
          <w:szCs w:val="24"/>
        </w:rPr>
        <w:t>±10%</w:t>
      </w:r>
      <w:r w:rsidRPr="001370D6">
        <w:rPr>
          <w:rFonts w:ascii="Times New Roman" w:hAnsi="Times New Roman" w:cs="Times New Roman"/>
          <w:sz w:val="24"/>
          <w:szCs w:val="24"/>
        </w:rPr>
        <w:t xml:space="preserve">. </w:t>
      </w:r>
    </w:p>
    <w:p w14:paraId="5AC582F4" w14:textId="77777777" w:rsidR="00A506ED" w:rsidRPr="001370D6" w:rsidRDefault="00A506ED" w:rsidP="00A506ED">
      <w:pPr>
        <w:numPr>
          <w:ilvl w:val="1"/>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All work hours are rounded to the nearest hour, and financial costs are tracked in </w:t>
      </w:r>
      <w:r w:rsidRPr="001370D6">
        <w:rPr>
          <w:rFonts w:ascii="Times New Roman" w:hAnsi="Times New Roman" w:cs="Times New Roman"/>
          <w:b/>
          <w:bCs/>
          <w:sz w:val="24"/>
          <w:szCs w:val="24"/>
        </w:rPr>
        <w:t>USD ($)</w:t>
      </w:r>
      <w:r w:rsidRPr="001370D6">
        <w:rPr>
          <w:rFonts w:ascii="Times New Roman" w:hAnsi="Times New Roman" w:cs="Times New Roman"/>
          <w:sz w:val="24"/>
          <w:szCs w:val="24"/>
        </w:rPr>
        <w:t xml:space="preserve"> rounded to the nearest dollar. </w:t>
      </w:r>
    </w:p>
    <w:p w14:paraId="663DAA79" w14:textId="77777777" w:rsidR="00A506ED" w:rsidRPr="001370D6" w:rsidRDefault="00A506ED" w:rsidP="00A506ED">
      <w:pPr>
        <w:numPr>
          <w:ilvl w:val="1"/>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Earned Value Management (EVM) rules dictate that work packages earn value via a </w:t>
      </w:r>
      <w:r w:rsidRPr="001370D6">
        <w:rPr>
          <w:rFonts w:ascii="Times New Roman" w:hAnsi="Times New Roman" w:cs="Times New Roman"/>
          <w:b/>
          <w:bCs/>
          <w:sz w:val="24"/>
          <w:szCs w:val="24"/>
        </w:rPr>
        <w:t>50/50 rule</w:t>
      </w:r>
      <w:r w:rsidRPr="001370D6">
        <w:rPr>
          <w:rFonts w:ascii="Times New Roman" w:hAnsi="Times New Roman" w:cs="Times New Roman"/>
          <w:sz w:val="24"/>
          <w:szCs w:val="24"/>
        </w:rPr>
        <w:t xml:space="preserve"> (50% value earned when work begins, and the remaining 50% earned upon complete deliverable finalization) . </w:t>
      </w:r>
    </w:p>
    <w:p w14:paraId="66C1CA02" w14:textId="77777777" w:rsidR="00A506ED" w:rsidRPr="001370D6" w:rsidRDefault="00A506ED" w:rsidP="00A506ED">
      <w:pPr>
        <w:numPr>
          <w:ilvl w:val="0"/>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Control Thresholds &amp; Variance Actions:</w:t>
      </w:r>
      <w:r w:rsidRPr="001370D6">
        <w:rPr>
          <w:rFonts w:ascii="Times New Roman" w:hAnsi="Times New Roman" w:cs="Times New Roman"/>
          <w:sz w:val="24"/>
          <w:szCs w:val="24"/>
        </w:rPr>
        <w:t xml:space="preserve"> Project performance is monitored through Earned Value indexes: </w:t>
      </w:r>
    </w:p>
    <w:p w14:paraId="336F97B4" w14:textId="77777777" w:rsidR="00A506ED" w:rsidRPr="001370D6" w:rsidRDefault="00A506ED" w:rsidP="00A506ED">
      <w:pPr>
        <w:numPr>
          <w:ilvl w:val="1"/>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Schedule Variance (SV): $EV - PV$ </w:t>
      </w:r>
    </w:p>
    <w:p w14:paraId="5B1B9A39" w14:textId="77777777" w:rsidR="00A506ED" w:rsidRPr="001370D6" w:rsidRDefault="00A506ED" w:rsidP="00A506ED">
      <w:pPr>
        <w:numPr>
          <w:ilvl w:val="1"/>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Cost Variance (CV): $EV - AC$ </w:t>
      </w:r>
    </w:p>
    <w:p w14:paraId="4CF861A3" w14:textId="77777777" w:rsidR="00A506ED" w:rsidRPr="001370D6" w:rsidRDefault="00A506ED" w:rsidP="00A506ED">
      <w:pPr>
        <w:numPr>
          <w:ilvl w:val="1"/>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Schedule Performance Index (SPI): $EV / PV$ </w:t>
      </w:r>
    </w:p>
    <w:p w14:paraId="6FC67763" w14:textId="77777777" w:rsidR="00A506ED" w:rsidRPr="001370D6" w:rsidRDefault="00A506ED" w:rsidP="00A506ED">
      <w:pPr>
        <w:numPr>
          <w:ilvl w:val="1"/>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Cost Performance Index (CPI): $EV / AC$ </w:t>
      </w:r>
    </w:p>
    <w:p w14:paraId="2BDF149E" w14:textId="77777777" w:rsidR="00A506ED" w:rsidRPr="001370D6" w:rsidRDefault="00A506ED" w:rsidP="00A506ED">
      <w:pPr>
        <w:numPr>
          <w:ilvl w:val="1"/>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Warning State (Yellow Status): An index variance of $\pm0.1$ (Index between 0.8–0.9 or 1.1–1.2) triggers immediate issue analysis by the PMs. </w:t>
      </w:r>
    </w:p>
    <w:p w14:paraId="2826AA6C" w14:textId="77777777" w:rsidR="00A506ED" w:rsidRPr="001370D6" w:rsidRDefault="00A506ED" w:rsidP="00A506ED">
      <w:pPr>
        <w:numPr>
          <w:ilvl w:val="1"/>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Critical State (Red Status): If CPI or SPI drops below 0.8 or exceeds 1.2, it indicates severe inefficiency. The PMs must construct a formal corrective action plan (proposing schedule adjustments, resource reallocations, or scope reductions) within 5 days for Sponsor approval . </w:t>
      </w:r>
    </w:p>
    <w:p w14:paraId="6E64AD79" w14:textId="17172A40" w:rsidR="00A506ED" w:rsidRPr="001370D6" w:rsidRDefault="00A506ED" w:rsidP="00A506ED">
      <w:pPr>
        <w:numPr>
          <w:ilvl w:val="0"/>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Cost Change Control Process:</w:t>
      </w:r>
      <w:r w:rsidRPr="001370D6">
        <w:rPr>
          <w:rFonts w:ascii="Times New Roman" w:hAnsi="Times New Roman" w:cs="Times New Roman"/>
          <w:sz w:val="24"/>
          <w:szCs w:val="24"/>
        </w:rPr>
        <w:t xml:space="preserve"> No unauthorized budget modifications are permitted. Any changes to the approved budget must be formally submitted through a change </w:t>
      </w:r>
      <w:r w:rsidR="00DF7632" w:rsidRPr="001370D6">
        <w:rPr>
          <w:rFonts w:ascii="Times New Roman" w:hAnsi="Times New Roman" w:cs="Times New Roman"/>
          <w:sz w:val="24"/>
          <w:szCs w:val="24"/>
        </w:rPr>
        <w:t>request</w:t>
      </w:r>
      <w:r w:rsidRPr="001370D6">
        <w:rPr>
          <w:rFonts w:ascii="Times New Roman" w:hAnsi="Times New Roman" w:cs="Times New Roman"/>
          <w:sz w:val="24"/>
          <w:szCs w:val="24"/>
        </w:rPr>
        <w:t xml:space="preserve"> authorized by UNICEF, and directly updated within the formal Cost Baseline. </w:t>
      </w:r>
    </w:p>
    <w:p w14:paraId="275FFCA9" w14:textId="77777777" w:rsidR="00A506ED" w:rsidRPr="001370D6" w:rsidRDefault="00A506ED" w:rsidP="00A506ED">
      <w:pPr>
        <w:numPr>
          <w:ilvl w:val="0"/>
          <w:numId w:val="24"/>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Reporting Cycle:</w:t>
      </w:r>
      <w:r w:rsidRPr="001370D6">
        <w:rPr>
          <w:rFonts w:ascii="Times New Roman" w:hAnsi="Times New Roman" w:cs="Times New Roman"/>
          <w:sz w:val="24"/>
          <w:szCs w:val="24"/>
        </w:rPr>
        <w:t xml:space="preserve"> Cost performance metrics are compiled into a Weekly Cost Report shared directly with the project team and supervisor . </w:t>
      </w:r>
    </w:p>
    <w:p w14:paraId="7CA40B8E" w14:textId="77777777" w:rsidR="00170BEA" w:rsidRPr="00170BEA" w:rsidRDefault="00170BEA" w:rsidP="00170BEA">
      <w:pPr>
        <w:pStyle w:val="Heading1"/>
        <w:numPr>
          <w:ilvl w:val="0"/>
          <w:numId w:val="1"/>
        </w:numPr>
        <w:rPr>
          <w:rFonts w:ascii="Times New Roman" w:hAnsi="Times New Roman" w:cs="Times New Roman"/>
          <w:b/>
          <w:bCs/>
        </w:rPr>
      </w:pPr>
      <w:bookmarkStart w:id="10" w:name="_Toc230192922"/>
      <w:bookmarkStart w:id="11" w:name="_Toc230196228"/>
      <w:r w:rsidRPr="00170BEA">
        <w:rPr>
          <w:rFonts w:ascii="Times New Roman" w:hAnsi="Times New Roman" w:cs="Times New Roman"/>
          <w:b/>
          <w:bCs/>
        </w:rPr>
        <w:lastRenderedPageBreak/>
        <w:t>Quality Management Plan</w:t>
      </w:r>
      <w:bookmarkEnd w:id="10"/>
      <w:bookmarkEnd w:id="11"/>
    </w:p>
    <w:p w14:paraId="3C5C4EE2" w14:textId="77777777" w:rsidR="00170BEA" w:rsidRPr="001370D6" w:rsidRDefault="00170BEA" w:rsidP="00170BEA">
      <w:pPr>
        <w:numPr>
          <w:ilvl w:val="0"/>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Purpose:</w:t>
      </w:r>
      <w:r w:rsidRPr="001370D6">
        <w:rPr>
          <w:rFonts w:ascii="Times New Roman" w:hAnsi="Times New Roman" w:cs="Times New Roman"/>
          <w:sz w:val="24"/>
          <w:szCs w:val="24"/>
        </w:rPr>
        <w:t xml:space="preserve"> This plan defines how quality will be planned, managed, and controlled for the Charity Organization project to ensure conformance to requirements and fitness for use. </w:t>
      </w:r>
    </w:p>
    <w:p w14:paraId="3C4AF72A" w14:textId="77777777" w:rsidR="00170BEA" w:rsidRPr="001370D6" w:rsidRDefault="00170BEA" w:rsidP="00170BEA">
      <w:pPr>
        <w:numPr>
          <w:ilvl w:val="0"/>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Quality Standards:</w:t>
      </w:r>
      <w:r w:rsidRPr="001370D6">
        <w:rPr>
          <w:rFonts w:ascii="Times New Roman" w:hAnsi="Times New Roman" w:cs="Times New Roman"/>
          <w:sz w:val="24"/>
          <w:szCs w:val="24"/>
        </w:rPr>
        <w:t xml:space="preserve"> The project conforms to the following standards to achieve written specifications:</w:t>
      </w:r>
    </w:p>
    <w:p w14:paraId="22F8CF8A"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ISO 9000:2000: Quality is defined as the degree to which inherent characteristics fulfill requirements. All deliverables must fully meet the functional and non-functional requirements defined in the Scope Baseline. </w:t>
      </w:r>
    </w:p>
    <w:p w14:paraId="3E3EAD56"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Conformance to Requirements: Project processes and products must meet written specifications. All website pages, forms, and features must meet the acceptance criteria defined in the WBS Dictionary. </w:t>
      </w:r>
    </w:p>
    <w:p w14:paraId="058C8BAC"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Fitness for Use: The product must be usable as intended by end users, meaning the website must be accessible, responsive, and functional on desktop and mobile browsers (Chrome, Edge). </w:t>
      </w:r>
    </w:p>
    <w:p w14:paraId="7BD6E746" w14:textId="77777777" w:rsidR="00170BEA" w:rsidRPr="001370D6" w:rsidRDefault="00170BEA" w:rsidP="00170BEA">
      <w:pPr>
        <w:numPr>
          <w:ilvl w:val="0"/>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Quality Management Processes:</w:t>
      </w:r>
      <w:r w:rsidRPr="001370D6">
        <w:rPr>
          <w:rFonts w:ascii="Times New Roman" w:hAnsi="Times New Roman" w:cs="Times New Roman"/>
          <w:sz w:val="24"/>
          <w:szCs w:val="24"/>
        </w:rPr>
        <w:t xml:space="preserve"> The project team will execute three core PMBOK quality processes: </w:t>
      </w:r>
    </w:p>
    <w:p w14:paraId="7E73658E"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Planning Quality Management: Proactive process where quality standards, objectives, metrics, roles, and procedures are defined and approved by UNICEF before development begins. Quality is built in through proper environment setup, team training on coding standards, and a test-driven approach. </w:t>
      </w:r>
    </w:p>
    <w:p w14:paraId="2C0C05FA"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Managing Quality (Quality Assurance): Proactive process concerned with preventing defects through peer code reviews, coding standard compliance, lean process optimization, benchmarking against similar websites, and a formal quality audit at the end of the Testing phase. Weekly quality meetings ensure continuous improvement. </w:t>
      </w:r>
    </w:p>
    <w:p w14:paraId="644E185E"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Controlling Quality (Quality Control): Reactive process concerned with detecting and resolving defects. Quality control tools (such as Pareto charts, run charts, and control charts) are applied during testing to monitor results against standards. Defects are logged in Jira, triaged by severity, fixed, and re-tested. Verified deliverables are then submitted for formal UNICEF sign-off. </w:t>
      </w:r>
    </w:p>
    <w:p w14:paraId="2309B21B" w14:textId="77777777" w:rsidR="00170BEA" w:rsidRPr="001370D6" w:rsidRDefault="00170BEA" w:rsidP="00170BEA">
      <w:pPr>
        <w:numPr>
          <w:ilvl w:val="0"/>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Roles &amp; Responsibilities for Quality:</w:t>
      </w:r>
      <w:r w:rsidRPr="001370D6">
        <w:rPr>
          <w:rFonts w:ascii="Times New Roman" w:hAnsi="Times New Roman" w:cs="Times New Roman"/>
          <w:sz w:val="24"/>
          <w:szCs w:val="24"/>
        </w:rPr>
        <w:t xml:space="preserve"> * Project Managers (Jana Hassan &amp; Seif Ahmed): Hold ultimate accountability for overall project quality. They facilitate quality planning, review QA/QC reports, lead quality audits, and ensure team adherence to standards. </w:t>
      </w:r>
    </w:p>
    <w:p w14:paraId="4602751F"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lastRenderedPageBreak/>
        <w:t xml:space="preserve">Lead Developer: Responsible for technical quality assurance, ensuring backend code structure, database design, and module integrations follow security and architectural standards. Conducts code reviews and monitors unit testing. </w:t>
      </w:r>
    </w:p>
    <w:p w14:paraId="675412C1"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Frontend Developer: Responsible for visual and interactive quality, ensuring the UI/UX aligns with wireframes, forms validate inputs correctly, and the platform achieves cross-browser compatibility. </w:t>
      </w:r>
    </w:p>
    <w:p w14:paraId="1F6076EB"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Tester / QA: Independent validator responsible for executing test cases, running performance benchmarks, conducting security scans, logging defects in Jira, and verifying that fixes meet acceptance criteria. </w:t>
      </w:r>
    </w:p>
    <w:p w14:paraId="52BED210" w14:textId="77777777" w:rsidR="00170BEA" w:rsidRPr="001370D6" w:rsidRDefault="00170BEA" w:rsidP="00170BEA">
      <w:pPr>
        <w:numPr>
          <w:ilvl w:val="1"/>
          <w:numId w:val="28"/>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Project Sponsor (UNICEF): Reviews and approves the Quality Management Plan, participates in User Acceptance Testing (UAT), and provides formal sign-off on final deliverables. </w:t>
      </w:r>
    </w:p>
    <w:p w14:paraId="4182F71E" w14:textId="77777777" w:rsidR="00A241A6" w:rsidRDefault="00A241A6" w:rsidP="00A241A6">
      <w:pPr>
        <w:tabs>
          <w:tab w:val="left" w:pos="1200"/>
        </w:tabs>
        <w:spacing w:line="276" w:lineRule="auto"/>
        <w:rPr>
          <w:rFonts w:ascii="Times New Roman" w:hAnsi="Times New Roman" w:cs="Times New Roman"/>
          <w:sz w:val="24"/>
          <w:szCs w:val="24"/>
        </w:rPr>
      </w:pPr>
    </w:p>
    <w:p w14:paraId="4AECD63A" w14:textId="77777777" w:rsidR="00A241A6" w:rsidRDefault="00A241A6" w:rsidP="00A241A6">
      <w:pPr>
        <w:tabs>
          <w:tab w:val="left" w:pos="1200"/>
        </w:tabs>
        <w:spacing w:line="276" w:lineRule="auto"/>
        <w:rPr>
          <w:rFonts w:ascii="Times New Roman" w:hAnsi="Times New Roman" w:cs="Times New Roman"/>
          <w:sz w:val="24"/>
          <w:szCs w:val="24"/>
        </w:rPr>
      </w:pPr>
    </w:p>
    <w:p w14:paraId="39E23BD0" w14:textId="77777777" w:rsidR="00A241A6" w:rsidRDefault="00A241A6" w:rsidP="00A241A6">
      <w:pPr>
        <w:tabs>
          <w:tab w:val="left" w:pos="1200"/>
        </w:tabs>
        <w:spacing w:line="276" w:lineRule="auto"/>
        <w:rPr>
          <w:rFonts w:ascii="Times New Roman" w:hAnsi="Times New Roman" w:cs="Times New Roman"/>
          <w:sz w:val="24"/>
          <w:szCs w:val="24"/>
        </w:rPr>
      </w:pPr>
    </w:p>
    <w:p w14:paraId="3B1C5D2E" w14:textId="77777777" w:rsidR="00A241A6" w:rsidRDefault="00A241A6" w:rsidP="00A241A6">
      <w:pPr>
        <w:tabs>
          <w:tab w:val="left" w:pos="1200"/>
        </w:tabs>
        <w:spacing w:line="276" w:lineRule="auto"/>
        <w:rPr>
          <w:rFonts w:ascii="Times New Roman" w:hAnsi="Times New Roman" w:cs="Times New Roman"/>
          <w:sz w:val="24"/>
          <w:szCs w:val="24"/>
        </w:rPr>
      </w:pPr>
    </w:p>
    <w:p w14:paraId="2085FDC9" w14:textId="77777777" w:rsidR="00A241A6" w:rsidRDefault="00A241A6" w:rsidP="00A241A6">
      <w:pPr>
        <w:tabs>
          <w:tab w:val="left" w:pos="1200"/>
        </w:tabs>
        <w:spacing w:line="276" w:lineRule="auto"/>
        <w:rPr>
          <w:rFonts w:ascii="Times New Roman" w:hAnsi="Times New Roman" w:cs="Times New Roman"/>
          <w:sz w:val="24"/>
          <w:szCs w:val="24"/>
        </w:rPr>
      </w:pPr>
    </w:p>
    <w:p w14:paraId="3FF3EA4C" w14:textId="77777777" w:rsidR="00A241A6" w:rsidRDefault="00A241A6" w:rsidP="00A241A6">
      <w:pPr>
        <w:tabs>
          <w:tab w:val="left" w:pos="1200"/>
        </w:tabs>
        <w:spacing w:line="276" w:lineRule="auto"/>
        <w:rPr>
          <w:rFonts w:ascii="Times New Roman" w:hAnsi="Times New Roman" w:cs="Times New Roman"/>
          <w:sz w:val="24"/>
          <w:szCs w:val="24"/>
        </w:rPr>
      </w:pPr>
    </w:p>
    <w:p w14:paraId="50B9DA66" w14:textId="77777777" w:rsidR="00A241A6" w:rsidRDefault="00A241A6" w:rsidP="00A241A6">
      <w:pPr>
        <w:tabs>
          <w:tab w:val="left" w:pos="1200"/>
        </w:tabs>
        <w:spacing w:line="276" w:lineRule="auto"/>
        <w:rPr>
          <w:rFonts w:ascii="Times New Roman" w:hAnsi="Times New Roman" w:cs="Times New Roman"/>
          <w:sz w:val="24"/>
          <w:szCs w:val="24"/>
        </w:rPr>
      </w:pPr>
    </w:p>
    <w:p w14:paraId="64A97A44" w14:textId="77777777" w:rsidR="00A241A6" w:rsidRDefault="00A241A6" w:rsidP="00A241A6">
      <w:pPr>
        <w:tabs>
          <w:tab w:val="left" w:pos="1200"/>
        </w:tabs>
        <w:spacing w:line="276" w:lineRule="auto"/>
        <w:rPr>
          <w:rFonts w:ascii="Times New Roman" w:hAnsi="Times New Roman" w:cs="Times New Roman"/>
          <w:sz w:val="24"/>
          <w:szCs w:val="24"/>
        </w:rPr>
      </w:pPr>
    </w:p>
    <w:p w14:paraId="036F1EBF" w14:textId="77777777" w:rsidR="00A241A6" w:rsidRDefault="00A241A6" w:rsidP="00A241A6">
      <w:pPr>
        <w:tabs>
          <w:tab w:val="left" w:pos="1200"/>
        </w:tabs>
        <w:spacing w:line="276" w:lineRule="auto"/>
        <w:rPr>
          <w:rFonts w:ascii="Times New Roman" w:hAnsi="Times New Roman" w:cs="Times New Roman"/>
          <w:sz w:val="24"/>
          <w:szCs w:val="24"/>
        </w:rPr>
      </w:pPr>
    </w:p>
    <w:p w14:paraId="55E68FD8" w14:textId="77777777" w:rsidR="00A241A6" w:rsidRDefault="00A241A6" w:rsidP="00A241A6">
      <w:pPr>
        <w:tabs>
          <w:tab w:val="left" w:pos="1200"/>
        </w:tabs>
        <w:spacing w:line="276" w:lineRule="auto"/>
        <w:rPr>
          <w:rFonts w:ascii="Times New Roman" w:hAnsi="Times New Roman" w:cs="Times New Roman"/>
          <w:sz w:val="24"/>
          <w:szCs w:val="24"/>
        </w:rPr>
      </w:pPr>
    </w:p>
    <w:p w14:paraId="5F7FCC8B" w14:textId="77777777" w:rsidR="00A241A6" w:rsidRDefault="00A241A6" w:rsidP="00A241A6">
      <w:pPr>
        <w:tabs>
          <w:tab w:val="left" w:pos="1200"/>
        </w:tabs>
        <w:spacing w:line="276" w:lineRule="auto"/>
        <w:rPr>
          <w:rFonts w:ascii="Times New Roman" w:hAnsi="Times New Roman" w:cs="Times New Roman"/>
          <w:sz w:val="24"/>
          <w:szCs w:val="24"/>
        </w:rPr>
      </w:pPr>
    </w:p>
    <w:p w14:paraId="23E223A5" w14:textId="77777777" w:rsidR="00A241A6" w:rsidRDefault="00A241A6" w:rsidP="00A241A6">
      <w:pPr>
        <w:tabs>
          <w:tab w:val="left" w:pos="1200"/>
        </w:tabs>
        <w:spacing w:line="276" w:lineRule="auto"/>
        <w:rPr>
          <w:rFonts w:ascii="Times New Roman" w:hAnsi="Times New Roman" w:cs="Times New Roman"/>
          <w:sz w:val="24"/>
          <w:szCs w:val="24"/>
        </w:rPr>
      </w:pPr>
    </w:p>
    <w:p w14:paraId="4171985C" w14:textId="77777777" w:rsidR="00A241A6" w:rsidRDefault="00A241A6" w:rsidP="00A241A6">
      <w:pPr>
        <w:tabs>
          <w:tab w:val="left" w:pos="1200"/>
        </w:tabs>
        <w:spacing w:line="276" w:lineRule="auto"/>
        <w:rPr>
          <w:rFonts w:ascii="Times New Roman" w:hAnsi="Times New Roman" w:cs="Times New Roman"/>
          <w:sz w:val="24"/>
          <w:szCs w:val="24"/>
        </w:rPr>
      </w:pPr>
    </w:p>
    <w:p w14:paraId="1DE11023" w14:textId="77777777" w:rsidR="00A241A6" w:rsidRDefault="00A241A6" w:rsidP="00A241A6">
      <w:pPr>
        <w:tabs>
          <w:tab w:val="left" w:pos="1200"/>
        </w:tabs>
        <w:spacing w:line="276" w:lineRule="auto"/>
        <w:rPr>
          <w:rFonts w:ascii="Times New Roman" w:hAnsi="Times New Roman" w:cs="Times New Roman"/>
          <w:sz w:val="24"/>
          <w:szCs w:val="24"/>
        </w:rPr>
      </w:pPr>
    </w:p>
    <w:p w14:paraId="711529F7" w14:textId="77777777" w:rsidR="00A241A6" w:rsidRDefault="00A241A6" w:rsidP="00A241A6">
      <w:pPr>
        <w:tabs>
          <w:tab w:val="left" w:pos="1200"/>
        </w:tabs>
        <w:spacing w:line="276" w:lineRule="auto"/>
        <w:rPr>
          <w:rFonts w:ascii="Times New Roman" w:hAnsi="Times New Roman" w:cs="Times New Roman"/>
          <w:sz w:val="24"/>
          <w:szCs w:val="24"/>
        </w:rPr>
      </w:pPr>
    </w:p>
    <w:p w14:paraId="685CA897" w14:textId="77777777" w:rsidR="00A241A6" w:rsidRDefault="00A241A6" w:rsidP="00A241A6">
      <w:pPr>
        <w:tabs>
          <w:tab w:val="left" w:pos="1200"/>
        </w:tabs>
        <w:spacing w:line="276" w:lineRule="auto"/>
        <w:rPr>
          <w:rFonts w:ascii="Times New Roman" w:hAnsi="Times New Roman" w:cs="Times New Roman"/>
          <w:sz w:val="24"/>
          <w:szCs w:val="24"/>
        </w:rPr>
      </w:pPr>
    </w:p>
    <w:p w14:paraId="4E13FA27" w14:textId="77777777" w:rsidR="00A241A6" w:rsidRDefault="00A241A6" w:rsidP="00A241A6">
      <w:pPr>
        <w:tabs>
          <w:tab w:val="left" w:pos="1200"/>
        </w:tabs>
        <w:spacing w:line="276" w:lineRule="auto"/>
        <w:rPr>
          <w:rFonts w:ascii="Times New Roman" w:hAnsi="Times New Roman" w:cs="Times New Roman"/>
          <w:sz w:val="24"/>
          <w:szCs w:val="24"/>
        </w:rPr>
      </w:pPr>
    </w:p>
    <w:p w14:paraId="61070598" w14:textId="77777777" w:rsidR="00A241A6" w:rsidRDefault="00A241A6" w:rsidP="00A241A6">
      <w:pPr>
        <w:tabs>
          <w:tab w:val="left" w:pos="1200"/>
        </w:tabs>
        <w:spacing w:line="276" w:lineRule="auto"/>
        <w:rPr>
          <w:rFonts w:ascii="Times New Roman" w:hAnsi="Times New Roman" w:cs="Times New Roman"/>
          <w:sz w:val="24"/>
          <w:szCs w:val="24"/>
        </w:rPr>
      </w:pPr>
    </w:p>
    <w:p w14:paraId="7430B49D" w14:textId="77777777" w:rsidR="001F51D6" w:rsidRPr="001F51D6" w:rsidRDefault="001F51D6" w:rsidP="001F51D6">
      <w:pPr>
        <w:pStyle w:val="Heading1"/>
        <w:numPr>
          <w:ilvl w:val="0"/>
          <w:numId w:val="1"/>
        </w:numPr>
        <w:rPr>
          <w:rFonts w:ascii="Times New Roman" w:hAnsi="Times New Roman" w:cs="Times New Roman"/>
          <w:b/>
          <w:bCs/>
        </w:rPr>
      </w:pPr>
      <w:bookmarkStart w:id="12" w:name="_Toc230192923"/>
      <w:bookmarkStart w:id="13" w:name="_Toc230196229"/>
      <w:r w:rsidRPr="001F51D6">
        <w:rPr>
          <w:rFonts w:ascii="Times New Roman" w:hAnsi="Times New Roman" w:cs="Times New Roman"/>
          <w:b/>
          <w:bCs/>
        </w:rPr>
        <w:lastRenderedPageBreak/>
        <w:t>Resource Management Plan</w:t>
      </w:r>
      <w:bookmarkEnd w:id="12"/>
      <w:bookmarkEnd w:id="13"/>
    </w:p>
    <w:p w14:paraId="0B8DE28D" w14:textId="77777777" w:rsidR="001F51D6" w:rsidRPr="001370D6" w:rsidRDefault="001F51D6" w:rsidP="001F51D6">
      <w:pPr>
        <w:numPr>
          <w:ilvl w:val="0"/>
          <w:numId w:val="29"/>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Purpose:</w:t>
      </w:r>
      <w:r w:rsidRPr="001370D6">
        <w:rPr>
          <w:rFonts w:ascii="Times New Roman" w:hAnsi="Times New Roman" w:cs="Times New Roman"/>
          <w:sz w:val="24"/>
          <w:szCs w:val="24"/>
        </w:rPr>
        <w:t xml:space="preserve"> This plan defines how human and physical resources will be identified, estimated, acquired, developed, managed, and controlled throughout the Charity Organization project lifecycle.</w:t>
      </w:r>
    </w:p>
    <w:p w14:paraId="5D38E3E8" w14:textId="77777777" w:rsidR="001F51D6" w:rsidRPr="001370D6" w:rsidRDefault="001F51D6" w:rsidP="001F51D6">
      <w:pPr>
        <w:numPr>
          <w:ilvl w:val="0"/>
          <w:numId w:val="29"/>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Resource Classification Strategy:</w:t>
      </w:r>
      <w:r w:rsidRPr="001370D6">
        <w:rPr>
          <w:rFonts w:ascii="Times New Roman" w:hAnsi="Times New Roman" w:cs="Times New Roman"/>
          <w:sz w:val="24"/>
          <w:szCs w:val="24"/>
        </w:rPr>
        <w:t xml:space="preserve"> Resources are categorized into two primary fields with distinct acquisition pipelines:</w:t>
      </w:r>
    </w:p>
    <w:p w14:paraId="6A8C2D52" w14:textId="77777777" w:rsidR="001F51D6" w:rsidRPr="001370D6" w:rsidRDefault="001F51D6" w:rsidP="001F51D6">
      <w:pPr>
        <w:numPr>
          <w:ilvl w:val="1"/>
          <w:numId w:val="29"/>
        </w:numPr>
        <w:spacing w:line="276" w:lineRule="auto"/>
        <w:rPr>
          <w:rFonts w:ascii="Times New Roman" w:hAnsi="Times New Roman" w:cs="Times New Roman"/>
          <w:sz w:val="24"/>
          <w:szCs w:val="24"/>
        </w:rPr>
      </w:pPr>
      <w:r w:rsidRPr="001370D6">
        <w:rPr>
          <w:rFonts w:ascii="Times New Roman" w:hAnsi="Times New Roman" w:cs="Times New Roman"/>
          <w:sz w:val="24"/>
          <w:szCs w:val="24"/>
        </w:rPr>
        <w:t>Human Resources: Internal project infrastructure consisting of Project Managers (Jana Hassan &amp; Seif Ahmed), 2 Frontend Developers, and 1 Quality Assurance Tester. No outsourcing or external contractors are used.</w:t>
      </w:r>
    </w:p>
    <w:p w14:paraId="1EB38E2A" w14:textId="77777777" w:rsidR="001F51D6" w:rsidRPr="001370D6" w:rsidRDefault="001F51D6" w:rsidP="001F51D6">
      <w:pPr>
        <w:numPr>
          <w:ilvl w:val="1"/>
          <w:numId w:val="29"/>
        </w:numPr>
        <w:spacing w:line="276" w:lineRule="auto"/>
        <w:rPr>
          <w:rFonts w:ascii="Times New Roman" w:hAnsi="Times New Roman" w:cs="Times New Roman"/>
          <w:sz w:val="24"/>
          <w:szCs w:val="24"/>
        </w:rPr>
      </w:pPr>
      <w:r w:rsidRPr="001370D6">
        <w:rPr>
          <w:rFonts w:ascii="Times New Roman" w:hAnsi="Times New Roman" w:cs="Times New Roman"/>
          <w:sz w:val="24"/>
          <w:szCs w:val="24"/>
        </w:rPr>
        <w:t>Physical Resources: Technical enablement tools including development hardware, web browsers (Chrome, Edge), and local integrated development environments (IDEs). All tools are pre-existing or free open-source architectures, requiring zero active procurement cycles.</w:t>
      </w:r>
    </w:p>
    <w:p w14:paraId="69619FE5" w14:textId="77777777" w:rsidR="001F51D6" w:rsidRPr="001370D6" w:rsidRDefault="001F51D6" w:rsidP="001F51D6">
      <w:pPr>
        <w:numPr>
          <w:ilvl w:val="0"/>
          <w:numId w:val="29"/>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Team Development &amp; Management (Tuckman's Model):</w:t>
      </w:r>
      <w:r w:rsidRPr="001370D6">
        <w:rPr>
          <w:rFonts w:ascii="Times New Roman" w:hAnsi="Times New Roman" w:cs="Times New Roman"/>
          <w:sz w:val="24"/>
          <w:szCs w:val="24"/>
        </w:rPr>
        <w:t xml:space="preserve"> The project team moves through structured operational phases managed via active leadership styles:</w:t>
      </w:r>
    </w:p>
    <w:p w14:paraId="61400EB3" w14:textId="77777777" w:rsidR="001F51D6" w:rsidRPr="001370D6" w:rsidRDefault="001F51D6" w:rsidP="001F51D6">
      <w:pPr>
        <w:numPr>
          <w:ilvl w:val="1"/>
          <w:numId w:val="29"/>
        </w:numPr>
        <w:spacing w:line="276" w:lineRule="auto"/>
        <w:rPr>
          <w:rFonts w:ascii="Times New Roman" w:hAnsi="Times New Roman" w:cs="Times New Roman"/>
          <w:sz w:val="24"/>
          <w:szCs w:val="24"/>
        </w:rPr>
      </w:pPr>
      <w:r w:rsidRPr="001370D6">
        <w:rPr>
          <w:rFonts w:ascii="Times New Roman" w:hAnsi="Times New Roman" w:cs="Times New Roman"/>
          <w:sz w:val="24"/>
          <w:szCs w:val="24"/>
        </w:rPr>
        <w:t>Forming: Cultivating initial alignment during project kickoff workshops.</w:t>
      </w:r>
    </w:p>
    <w:p w14:paraId="7180C230" w14:textId="77777777" w:rsidR="001F51D6" w:rsidRPr="001370D6" w:rsidRDefault="001F51D6" w:rsidP="001F51D6">
      <w:pPr>
        <w:numPr>
          <w:ilvl w:val="1"/>
          <w:numId w:val="29"/>
        </w:numPr>
        <w:spacing w:line="276" w:lineRule="auto"/>
        <w:rPr>
          <w:rFonts w:ascii="Times New Roman" w:hAnsi="Times New Roman" w:cs="Times New Roman"/>
          <w:sz w:val="24"/>
          <w:szCs w:val="24"/>
        </w:rPr>
      </w:pPr>
      <w:r w:rsidRPr="001370D6">
        <w:rPr>
          <w:rFonts w:ascii="Times New Roman" w:hAnsi="Times New Roman" w:cs="Times New Roman"/>
          <w:sz w:val="24"/>
          <w:szCs w:val="24"/>
        </w:rPr>
        <w:t>Storming: Resolving technical approach variances using problem-solving and direct PM mediation.</w:t>
      </w:r>
    </w:p>
    <w:p w14:paraId="73A6B17B" w14:textId="77777777" w:rsidR="001F51D6" w:rsidRPr="001370D6" w:rsidRDefault="001F51D6" w:rsidP="001F51D6">
      <w:pPr>
        <w:numPr>
          <w:ilvl w:val="1"/>
          <w:numId w:val="29"/>
        </w:numPr>
        <w:spacing w:line="276" w:lineRule="auto"/>
        <w:rPr>
          <w:rFonts w:ascii="Times New Roman" w:hAnsi="Times New Roman" w:cs="Times New Roman"/>
          <w:sz w:val="24"/>
          <w:szCs w:val="24"/>
        </w:rPr>
      </w:pPr>
      <w:r w:rsidRPr="001370D6">
        <w:rPr>
          <w:rFonts w:ascii="Times New Roman" w:hAnsi="Times New Roman" w:cs="Times New Roman"/>
          <w:sz w:val="24"/>
          <w:szCs w:val="24"/>
        </w:rPr>
        <w:t>Norming: Standardizing code review protocols, shared documentation rules, and peer feedback habits.</w:t>
      </w:r>
    </w:p>
    <w:p w14:paraId="5CF3BA3C" w14:textId="77777777" w:rsidR="001F51D6" w:rsidRPr="001370D6" w:rsidRDefault="001F51D6" w:rsidP="001F51D6">
      <w:pPr>
        <w:numPr>
          <w:ilvl w:val="1"/>
          <w:numId w:val="29"/>
        </w:numPr>
        <w:spacing w:line="276" w:lineRule="auto"/>
        <w:rPr>
          <w:rFonts w:ascii="Times New Roman" w:hAnsi="Times New Roman" w:cs="Times New Roman"/>
          <w:sz w:val="24"/>
          <w:szCs w:val="24"/>
        </w:rPr>
      </w:pPr>
      <w:r w:rsidRPr="001370D6">
        <w:rPr>
          <w:rFonts w:ascii="Times New Roman" w:hAnsi="Times New Roman" w:cs="Times New Roman"/>
          <w:sz w:val="24"/>
          <w:szCs w:val="24"/>
        </w:rPr>
        <w:t>Performing: Achieving peak velocity during feature integration and testing cycles.</w:t>
      </w:r>
    </w:p>
    <w:p w14:paraId="0D3C880F" w14:textId="77777777" w:rsidR="001F51D6" w:rsidRPr="001370D6" w:rsidRDefault="001F51D6" w:rsidP="001F51D6">
      <w:pPr>
        <w:numPr>
          <w:ilvl w:val="1"/>
          <w:numId w:val="29"/>
        </w:numPr>
        <w:spacing w:line="276" w:lineRule="auto"/>
        <w:rPr>
          <w:rFonts w:ascii="Times New Roman" w:hAnsi="Times New Roman" w:cs="Times New Roman"/>
          <w:sz w:val="24"/>
          <w:szCs w:val="24"/>
        </w:rPr>
      </w:pPr>
      <w:r w:rsidRPr="001370D6">
        <w:rPr>
          <w:rFonts w:ascii="Times New Roman" w:hAnsi="Times New Roman" w:cs="Times New Roman"/>
          <w:sz w:val="24"/>
          <w:szCs w:val="24"/>
        </w:rPr>
        <w:t>Adjourning: Documenting skill transitions within final closeout reports.</w:t>
      </w:r>
    </w:p>
    <w:p w14:paraId="663C6F61" w14:textId="77777777" w:rsidR="001F51D6" w:rsidRPr="001370D6" w:rsidRDefault="001F51D6" w:rsidP="001F51D6">
      <w:pPr>
        <w:numPr>
          <w:ilvl w:val="0"/>
          <w:numId w:val="29"/>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Resource Controlling Mechanisms:</w:t>
      </w:r>
      <w:r w:rsidRPr="001370D6">
        <w:rPr>
          <w:rFonts w:ascii="Times New Roman" w:hAnsi="Times New Roman" w:cs="Times New Roman"/>
          <w:sz w:val="24"/>
          <w:szCs w:val="24"/>
        </w:rPr>
        <w:t xml:space="preserve"> Total work effort is bounded to a maximum team size framework (3–7 members) to secure efficiency. Resource utilization is monitored weekly by comparing actual logged hours against planned estimates within Jira. Any detected overallocation triggers immediate task shifting across non-critical paths via the resource histogram.</w:t>
      </w:r>
    </w:p>
    <w:p w14:paraId="222FDCB8" w14:textId="77777777" w:rsidR="00A241A6" w:rsidRDefault="00A241A6" w:rsidP="00A241A6">
      <w:pPr>
        <w:tabs>
          <w:tab w:val="left" w:pos="1200"/>
        </w:tabs>
        <w:spacing w:line="276" w:lineRule="auto"/>
        <w:rPr>
          <w:rFonts w:ascii="Times New Roman" w:hAnsi="Times New Roman" w:cs="Times New Roman"/>
          <w:sz w:val="24"/>
          <w:szCs w:val="24"/>
        </w:rPr>
      </w:pPr>
    </w:p>
    <w:p w14:paraId="51048463" w14:textId="77777777" w:rsidR="00A241A6" w:rsidRDefault="00A241A6" w:rsidP="00A241A6">
      <w:pPr>
        <w:tabs>
          <w:tab w:val="left" w:pos="1200"/>
        </w:tabs>
        <w:spacing w:line="276" w:lineRule="auto"/>
        <w:rPr>
          <w:rFonts w:ascii="Times New Roman" w:hAnsi="Times New Roman" w:cs="Times New Roman"/>
          <w:sz w:val="24"/>
          <w:szCs w:val="24"/>
        </w:rPr>
      </w:pPr>
    </w:p>
    <w:p w14:paraId="3CE29B90" w14:textId="77777777" w:rsidR="00A241A6" w:rsidRDefault="00A241A6" w:rsidP="00A241A6">
      <w:pPr>
        <w:tabs>
          <w:tab w:val="left" w:pos="1200"/>
        </w:tabs>
        <w:spacing w:line="276" w:lineRule="auto"/>
        <w:rPr>
          <w:rFonts w:ascii="Times New Roman" w:hAnsi="Times New Roman" w:cs="Times New Roman"/>
          <w:sz w:val="24"/>
          <w:szCs w:val="24"/>
        </w:rPr>
      </w:pPr>
    </w:p>
    <w:p w14:paraId="73E5E2C2" w14:textId="77777777" w:rsidR="00A241A6" w:rsidRDefault="00A241A6" w:rsidP="00A241A6">
      <w:pPr>
        <w:tabs>
          <w:tab w:val="left" w:pos="1200"/>
        </w:tabs>
        <w:spacing w:line="276" w:lineRule="auto"/>
        <w:rPr>
          <w:rFonts w:ascii="Times New Roman" w:hAnsi="Times New Roman" w:cs="Times New Roman"/>
          <w:sz w:val="24"/>
          <w:szCs w:val="24"/>
        </w:rPr>
      </w:pPr>
    </w:p>
    <w:p w14:paraId="0DAB30B3" w14:textId="77777777" w:rsidR="00A241A6" w:rsidRDefault="00A241A6" w:rsidP="00A241A6">
      <w:pPr>
        <w:tabs>
          <w:tab w:val="left" w:pos="1200"/>
        </w:tabs>
        <w:spacing w:line="276" w:lineRule="auto"/>
        <w:rPr>
          <w:rFonts w:ascii="Times New Roman" w:hAnsi="Times New Roman" w:cs="Times New Roman"/>
          <w:sz w:val="24"/>
          <w:szCs w:val="24"/>
        </w:rPr>
      </w:pPr>
    </w:p>
    <w:p w14:paraId="0A2C2237" w14:textId="77777777" w:rsidR="00BD7847" w:rsidRPr="00BD7847" w:rsidRDefault="00BD7847" w:rsidP="00BD7847">
      <w:pPr>
        <w:pStyle w:val="Heading1"/>
        <w:numPr>
          <w:ilvl w:val="0"/>
          <w:numId w:val="1"/>
        </w:numPr>
        <w:rPr>
          <w:rFonts w:ascii="Times New Roman" w:hAnsi="Times New Roman" w:cs="Times New Roman"/>
          <w:b/>
          <w:bCs/>
        </w:rPr>
      </w:pPr>
      <w:bookmarkStart w:id="14" w:name="_Toc230192924"/>
      <w:bookmarkStart w:id="15" w:name="_Toc230196230"/>
      <w:r w:rsidRPr="00BD7847">
        <w:rPr>
          <w:rFonts w:ascii="Times New Roman" w:hAnsi="Times New Roman" w:cs="Times New Roman"/>
          <w:b/>
          <w:bCs/>
        </w:rPr>
        <w:lastRenderedPageBreak/>
        <w:t>Risk Management Plan</w:t>
      </w:r>
      <w:bookmarkEnd w:id="14"/>
      <w:bookmarkEnd w:id="15"/>
    </w:p>
    <w:p w14:paraId="5A2944B6" w14:textId="77777777" w:rsidR="00BD7847" w:rsidRPr="001370D6" w:rsidRDefault="00BD7847" w:rsidP="00BD7847">
      <w:pPr>
        <w:numPr>
          <w:ilvl w:val="0"/>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Purpose:</w:t>
      </w:r>
      <w:r w:rsidRPr="001370D6">
        <w:rPr>
          <w:rFonts w:ascii="Times New Roman" w:hAnsi="Times New Roman" w:cs="Times New Roman"/>
          <w:sz w:val="24"/>
          <w:szCs w:val="24"/>
        </w:rPr>
        <w:t xml:space="preserve"> This plan outlines how risk identification, analysis, response strategy formulation, and monitoring loops will be organized and controlled throughout the lifecycle of the Charity Organization project. </w:t>
      </w:r>
    </w:p>
    <w:p w14:paraId="7C3DE4D0" w14:textId="77777777" w:rsidR="00BD7847" w:rsidRPr="001370D6" w:rsidRDefault="00BD7847" w:rsidP="00BD7847">
      <w:pPr>
        <w:numPr>
          <w:ilvl w:val="0"/>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Methodology &amp; Tools:</w:t>
      </w:r>
      <w:r w:rsidRPr="001370D6">
        <w:rPr>
          <w:rFonts w:ascii="Times New Roman" w:hAnsi="Times New Roman" w:cs="Times New Roman"/>
          <w:sz w:val="24"/>
          <w:szCs w:val="24"/>
        </w:rPr>
        <w:t xml:space="preserve"> The project team utilizes a blend of structured methodologies across standard intervals: </w:t>
      </w:r>
    </w:p>
    <w:p w14:paraId="6D7FF293"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Identification: Brainstorming workshops at phase kickoffs, SWOT Analysis, and expert judgment. </w:t>
      </w:r>
    </w:p>
    <w:p w14:paraId="6089EAB6"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Consensus: The Delphi Technique to resolve team disagreements regarding priority rankings. </w:t>
      </w:r>
    </w:p>
    <w:p w14:paraId="25FE24F5"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Analysis &amp; Logging: Probability/Impact Matrices for qualitative analysis, Expected Monetary Value (EMV) for quantitative analysis, and a centralized Jira Risk Log acting as the official Risk Register. </w:t>
      </w:r>
    </w:p>
    <w:p w14:paraId="21DC8081" w14:textId="77777777" w:rsidR="00BD7847" w:rsidRPr="001370D6" w:rsidRDefault="00BD7847" w:rsidP="00BD7847">
      <w:pPr>
        <w:numPr>
          <w:ilvl w:val="0"/>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Roles &amp; Responsibilities:</w:t>
      </w:r>
      <w:r w:rsidRPr="001370D6">
        <w:rPr>
          <w:rFonts w:ascii="Times New Roman" w:hAnsi="Times New Roman" w:cs="Times New Roman"/>
          <w:sz w:val="24"/>
          <w:szCs w:val="24"/>
        </w:rPr>
        <w:t xml:space="preserve"> Risk management activities are distributed across the project infrastructure to ensure comprehensive oversight: </w:t>
      </w:r>
    </w:p>
    <w:p w14:paraId="233AA2DE"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Project Managers (Jana Hassan &amp; Seif Ahmed): Act as Lead Risk Owners; responsible for updating the log weekly, facilitating analysis, and escalating critical items to leadership. </w:t>
      </w:r>
    </w:p>
    <w:p w14:paraId="1B86D580"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Project Sponsor (UNICEF): Approves reserves expenditure, reviews regular escalations, and issues final sign-off on residual risk acceptance. </w:t>
      </w:r>
    </w:p>
    <w:p w14:paraId="1EB9417B"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Development &amp; QA Team: Monitor risk triggers within their work packages (backend architecture, UI/UX code compatibility, and defect thresholds) and report anomalies immediately. </w:t>
      </w:r>
    </w:p>
    <w:p w14:paraId="4411C514" w14:textId="77777777" w:rsidR="00BD7847" w:rsidRPr="001370D6" w:rsidRDefault="00BD7847" w:rsidP="00BD7847">
      <w:pPr>
        <w:numPr>
          <w:ilvl w:val="0"/>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Budget, Schedule, &amp; Reserves Alignment:</w:t>
      </w:r>
      <w:r w:rsidRPr="001370D6">
        <w:rPr>
          <w:rFonts w:ascii="Times New Roman" w:hAnsi="Times New Roman" w:cs="Times New Roman"/>
          <w:sz w:val="24"/>
          <w:szCs w:val="24"/>
        </w:rPr>
        <w:t xml:space="preserve"> * Contingency Reserve: </w:t>
      </w:r>
      <w:r w:rsidRPr="001370D6">
        <w:rPr>
          <w:rFonts w:ascii="Times New Roman" w:hAnsi="Times New Roman" w:cs="Times New Roman"/>
          <w:b/>
          <w:bCs/>
          <w:sz w:val="24"/>
          <w:szCs w:val="24"/>
        </w:rPr>
        <w:t>$400</w:t>
      </w:r>
      <w:r w:rsidRPr="001370D6">
        <w:rPr>
          <w:rFonts w:ascii="Times New Roman" w:hAnsi="Times New Roman" w:cs="Times New Roman"/>
          <w:sz w:val="24"/>
          <w:szCs w:val="24"/>
        </w:rPr>
        <w:t xml:space="preserve"> (10% of direct costs) is built into the Cost Baseline for pre-identified risks. </w:t>
      </w:r>
    </w:p>
    <w:p w14:paraId="78C26F59"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Management Reserve: </w:t>
      </w:r>
      <w:r w:rsidRPr="001370D6">
        <w:rPr>
          <w:rFonts w:ascii="Times New Roman" w:hAnsi="Times New Roman" w:cs="Times New Roman"/>
          <w:b/>
          <w:bCs/>
          <w:sz w:val="24"/>
          <w:szCs w:val="24"/>
        </w:rPr>
        <w:t>$220</w:t>
      </w:r>
      <w:r w:rsidRPr="001370D6">
        <w:rPr>
          <w:rFonts w:ascii="Times New Roman" w:hAnsi="Times New Roman" w:cs="Times New Roman"/>
          <w:sz w:val="24"/>
          <w:szCs w:val="24"/>
        </w:rPr>
        <w:t xml:space="preserve"> (5% of Cost Baseline) is held by UNICEF for unforeseen scope variances. </w:t>
      </w:r>
    </w:p>
    <w:p w14:paraId="5636966D"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Effort &amp; Tracking: An estimated 15 hours is allocated within the Management work package (WBS 1.1). Risks are reviewed every Thursday. A formal process audit will occur at the end of the Testing phase (~10 June 2026). </w:t>
      </w:r>
    </w:p>
    <w:p w14:paraId="0735BF6C" w14:textId="77777777" w:rsidR="00BD7847" w:rsidRPr="001370D6" w:rsidRDefault="00BD7847" w:rsidP="00BD7847">
      <w:pPr>
        <w:numPr>
          <w:ilvl w:val="0"/>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Stakeholder Risk Tolerances:</w:t>
      </w:r>
      <w:r w:rsidRPr="001370D6">
        <w:rPr>
          <w:rFonts w:ascii="Times New Roman" w:hAnsi="Times New Roman" w:cs="Times New Roman"/>
          <w:sz w:val="24"/>
          <w:szCs w:val="24"/>
        </w:rPr>
        <w:t xml:space="preserve"> The project maintains a strict </w:t>
      </w:r>
      <w:r w:rsidRPr="001370D6">
        <w:rPr>
          <w:rFonts w:ascii="Times New Roman" w:hAnsi="Times New Roman" w:cs="Times New Roman"/>
          <w:b/>
          <w:bCs/>
          <w:sz w:val="24"/>
          <w:szCs w:val="24"/>
        </w:rPr>
        <w:t>risk-averse</w:t>
      </w:r>
      <w:r w:rsidRPr="001370D6">
        <w:rPr>
          <w:rFonts w:ascii="Times New Roman" w:hAnsi="Times New Roman" w:cs="Times New Roman"/>
          <w:sz w:val="24"/>
          <w:szCs w:val="24"/>
        </w:rPr>
        <w:t xml:space="preserve"> stance due to UNICEF’s non-profit brand requirements. Escalation thresholds are capped at tight boundaries: </w:t>
      </w:r>
    </w:p>
    <w:p w14:paraId="33FD5452"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lastRenderedPageBreak/>
        <w:t xml:space="preserve">Schedule: Milestone slips $&gt;3$ days require immediate escalation. </w:t>
      </w:r>
    </w:p>
    <w:p w14:paraId="1898AF93"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Cost: Cost variance $&gt;400$ ($CPI &lt; 0.90$) triggers a mandatory corrective action plan. </w:t>
      </w:r>
    </w:p>
    <w:p w14:paraId="34944F74" w14:textId="77777777" w:rsidR="00BD7847" w:rsidRPr="001370D6" w:rsidRDefault="00BD7847" w:rsidP="00BD7847">
      <w:pPr>
        <w:numPr>
          <w:ilvl w:val="1"/>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Quality: Any critical defect at final delivery forces immediate postponement of closure until resolved. </w:t>
      </w:r>
    </w:p>
    <w:p w14:paraId="38B8DFB2" w14:textId="77777777" w:rsidR="00BD7847" w:rsidRPr="001370D6" w:rsidRDefault="00BD7847" w:rsidP="00BD7847">
      <w:pPr>
        <w:numPr>
          <w:ilvl w:val="0"/>
          <w:numId w:val="26"/>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Risk Auditing &amp; Workarounds:</w:t>
      </w:r>
      <w:r w:rsidRPr="001370D6">
        <w:rPr>
          <w:rFonts w:ascii="Times New Roman" w:hAnsi="Times New Roman" w:cs="Times New Roman"/>
          <w:sz w:val="24"/>
          <w:szCs w:val="24"/>
        </w:rPr>
        <w:t xml:space="preserve"> Formal audits track if process rules were executed correctly. For emergent, unlogged threats, team members will immediately document an event-driven workaround directly into the Jira platform. </w:t>
      </w:r>
    </w:p>
    <w:p w14:paraId="276A7F3D" w14:textId="20D90442" w:rsidR="00BD7847" w:rsidRPr="00565A6B" w:rsidRDefault="00BD7847" w:rsidP="00565A6B">
      <w:pPr>
        <w:pStyle w:val="ListParagraph"/>
        <w:numPr>
          <w:ilvl w:val="0"/>
          <w:numId w:val="45"/>
        </w:numPr>
        <w:tabs>
          <w:tab w:val="left" w:pos="1814"/>
        </w:tabs>
        <w:spacing w:line="276" w:lineRule="auto"/>
        <w:rPr>
          <w:rFonts w:ascii="Times New Roman" w:hAnsi="Times New Roman" w:cs="Times New Roman"/>
          <w:b/>
          <w:bCs/>
          <w:sz w:val="24"/>
          <w:szCs w:val="24"/>
        </w:rPr>
      </w:pPr>
      <w:r w:rsidRPr="00565A6B">
        <w:rPr>
          <w:rFonts w:ascii="Times New Roman" w:hAnsi="Times New Roman" w:cs="Times New Roman"/>
          <w:b/>
          <w:bCs/>
          <w:sz w:val="24"/>
          <w:szCs w:val="24"/>
        </w:rPr>
        <w:t>Risk Breakdown Structure (RBS)</w:t>
      </w:r>
    </w:p>
    <w:p w14:paraId="3BA01D41" w14:textId="77777777" w:rsidR="00BD7847" w:rsidRPr="001370D6" w:rsidRDefault="00BD7847" w:rsidP="00BD7847">
      <w:p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Risks are categorized hierarchically across five primary environmental levels: </w:t>
      </w:r>
    </w:p>
    <w:p w14:paraId="742AC756" w14:textId="77777777" w:rsidR="00BD7847" w:rsidRPr="001370D6" w:rsidRDefault="00BD7847" w:rsidP="00BD7847">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1.0 Project Risk Environment</w:t>
      </w:r>
    </w:p>
    <w:p w14:paraId="282E3677" w14:textId="77777777" w:rsidR="00BD7847" w:rsidRPr="001370D6" w:rsidRDefault="00BD7847" w:rsidP="00BD7847">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   1.1 Technical Risk (Requirements, Tech Stack, Quality, Security, Integration)</w:t>
      </w:r>
    </w:p>
    <w:p w14:paraId="0FEC2F67" w14:textId="77777777" w:rsidR="00BD7847" w:rsidRPr="001370D6" w:rsidRDefault="00BD7847" w:rsidP="00BD7847">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   1.2 Project Management Risk (Schedule, Costs, Scope Creep, Estimation, Planning)</w:t>
      </w:r>
    </w:p>
    <w:p w14:paraId="72E3306C" w14:textId="77777777" w:rsidR="00BD7847" w:rsidRPr="001370D6" w:rsidRDefault="00BD7847" w:rsidP="00BD7847">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   1.3 People Risk (Team Availability, Skill Gaps, Conflicts, Sponsor Engagement)</w:t>
      </w:r>
    </w:p>
    <w:p w14:paraId="10C58D4F" w14:textId="77777777" w:rsidR="00BD7847" w:rsidRPr="001370D6" w:rsidRDefault="00BD7847" w:rsidP="00BD7847">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   1.4 Organizational Risk (Priorities, Resource Constraints, Direction Changes, Approvals)</w:t>
      </w:r>
    </w:p>
    <w:p w14:paraId="37188CDB" w14:textId="05CABCBC" w:rsidR="00A241A6" w:rsidRDefault="00BD7847" w:rsidP="00BD7847">
      <w:pPr>
        <w:tabs>
          <w:tab w:val="left" w:pos="1200"/>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   1.5 External Risk (Tool Failures, 3rd Party Dependencies, Infrastructure, Force Majeure)</w:t>
      </w:r>
    </w:p>
    <w:p w14:paraId="1456360F" w14:textId="77777777" w:rsidR="00A241A6" w:rsidRDefault="00A241A6" w:rsidP="00A241A6">
      <w:pPr>
        <w:tabs>
          <w:tab w:val="left" w:pos="1200"/>
        </w:tabs>
        <w:spacing w:line="276" w:lineRule="auto"/>
        <w:rPr>
          <w:rFonts w:ascii="Times New Roman" w:hAnsi="Times New Roman" w:cs="Times New Roman"/>
          <w:sz w:val="24"/>
          <w:szCs w:val="24"/>
        </w:rPr>
      </w:pPr>
    </w:p>
    <w:p w14:paraId="4E2B30C7" w14:textId="77777777" w:rsidR="00A241A6" w:rsidRDefault="00A241A6" w:rsidP="00A241A6">
      <w:pPr>
        <w:tabs>
          <w:tab w:val="left" w:pos="1200"/>
        </w:tabs>
        <w:spacing w:line="276" w:lineRule="auto"/>
        <w:rPr>
          <w:rFonts w:ascii="Times New Roman" w:hAnsi="Times New Roman" w:cs="Times New Roman"/>
          <w:sz w:val="24"/>
          <w:szCs w:val="24"/>
        </w:rPr>
      </w:pPr>
    </w:p>
    <w:p w14:paraId="249965C4" w14:textId="77777777" w:rsidR="00A241A6" w:rsidRDefault="00A241A6" w:rsidP="00A241A6">
      <w:pPr>
        <w:tabs>
          <w:tab w:val="left" w:pos="1200"/>
        </w:tabs>
        <w:spacing w:line="276" w:lineRule="auto"/>
        <w:rPr>
          <w:rFonts w:ascii="Times New Roman" w:hAnsi="Times New Roman" w:cs="Times New Roman"/>
          <w:sz w:val="24"/>
          <w:szCs w:val="24"/>
        </w:rPr>
      </w:pPr>
    </w:p>
    <w:p w14:paraId="0E21CCB1" w14:textId="77777777" w:rsidR="00A241A6" w:rsidRDefault="00A241A6" w:rsidP="00A241A6">
      <w:pPr>
        <w:tabs>
          <w:tab w:val="left" w:pos="1200"/>
        </w:tabs>
        <w:spacing w:line="276" w:lineRule="auto"/>
        <w:rPr>
          <w:rFonts w:ascii="Times New Roman" w:hAnsi="Times New Roman" w:cs="Times New Roman"/>
          <w:sz w:val="24"/>
          <w:szCs w:val="24"/>
        </w:rPr>
      </w:pPr>
    </w:p>
    <w:p w14:paraId="0BE335E4" w14:textId="77777777" w:rsidR="00A241A6" w:rsidRDefault="00A241A6" w:rsidP="00A241A6">
      <w:pPr>
        <w:tabs>
          <w:tab w:val="left" w:pos="1200"/>
        </w:tabs>
        <w:spacing w:line="276" w:lineRule="auto"/>
        <w:rPr>
          <w:rFonts w:ascii="Times New Roman" w:hAnsi="Times New Roman" w:cs="Times New Roman"/>
          <w:sz w:val="24"/>
          <w:szCs w:val="24"/>
        </w:rPr>
      </w:pPr>
    </w:p>
    <w:p w14:paraId="2F6D0981" w14:textId="77777777" w:rsidR="00A241A6" w:rsidRDefault="00A241A6" w:rsidP="00A241A6">
      <w:pPr>
        <w:tabs>
          <w:tab w:val="left" w:pos="1200"/>
        </w:tabs>
        <w:spacing w:line="276" w:lineRule="auto"/>
        <w:rPr>
          <w:rFonts w:ascii="Times New Roman" w:hAnsi="Times New Roman" w:cs="Times New Roman"/>
          <w:sz w:val="24"/>
          <w:szCs w:val="24"/>
        </w:rPr>
      </w:pPr>
    </w:p>
    <w:p w14:paraId="39AA1F2A" w14:textId="77777777" w:rsidR="00A241A6" w:rsidRDefault="00A241A6" w:rsidP="00A241A6">
      <w:pPr>
        <w:tabs>
          <w:tab w:val="left" w:pos="1200"/>
        </w:tabs>
        <w:spacing w:line="276" w:lineRule="auto"/>
        <w:rPr>
          <w:rFonts w:ascii="Times New Roman" w:hAnsi="Times New Roman" w:cs="Times New Roman"/>
          <w:sz w:val="24"/>
          <w:szCs w:val="24"/>
        </w:rPr>
      </w:pPr>
    </w:p>
    <w:p w14:paraId="3AFE1FC1" w14:textId="77777777" w:rsidR="00A241A6" w:rsidRDefault="00A241A6" w:rsidP="00A241A6">
      <w:pPr>
        <w:tabs>
          <w:tab w:val="left" w:pos="1200"/>
        </w:tabs>
        <w:spacing w:line="276" w:lineRule="auto"/>
        <w:rPr>
          <w:rFonts w:ascii="Times New Roman" w:hAnsi="Times New Roman" w:cs="Times New Roman"/>
          <w:sz w:val="24"/>
          <w:szCs w:val="24"/>
        </w:rPr>
      </w:pPr>
    </w:p>
    <w:p w14:paraId="621E6FE0" w14:textId="77777777" w:rsidR="00A241A6" w:rsidRDefault="00A241A6" w:rsidP="00A241A6">
      <w:pPr>
        <w:tabs>
          <w:tab w:val="left" w:pos="1200"/>
        </w:tabs>
        <w:spacing w:line="276" w:lineRule="auto"/>
        <w:rPr>
          <w:rFonts w:ascii="Times New Roman" w:hAnsi="Times New Roman" w:cs="Times New Roman"/>
          <w:sz w:val="24"/>
          <w:szCs w:val="24"/>
        </w:rPr>
      </w:pPr>
    </w:p>
    <w:p w14:paraId="369ED8ED" w14:textId="77777777" w:rsidR="00A241A6" w:rsidRDefault="00A241A6" w:rsidP="00A241A6">
      <w:pPr>
        <w:tabs>
          <w:tab w:val="left" w:pos="1200"/>
        </w:tabs>
        <w:spacing w:line="276" w:lineRule="auto"/>
        <w:rPr>
          <w:rFonts w:ascii="Times New Roman" w:hAnsi="Times New Roman" w:cs="Times New Roman"/>
          <w:sz w:val="24"/>
          <w:szCs w:val="24"/>
        </w:rPr>
      </w:pPr>
    </w:p>
    <w:p w14:paraId="35BFF726" w14:textId="77777777" w:rsidR="00A241A6" w:rsidRDefault="00A241A6" w:rsidP="00A241A6">
      <w:pPr>
        <w:tabs>
          <w:tab w:val="left" w:pos="1200"/>
        </w:tabs>
        <w:spacing w:line="276" w:lineRule="auto"/>
        <w:rPr>
          <w:rFonts w:ascii="Times New Roman" w:hAnsi="Times New Roman" w:cs="Times New Roman"/>
          <w:sz w:val="24"/>
          <w:szCs w:val="24"/>
        </w:rPr>
      </w:pPr>
    </w:p>
    <w:p w14:paraId="157D93EF" w14:textId="77777777" w:rsidR="00A241A6" w:rsidRDefault="00A241A6" w:rsidP="00A241A6">
      <w:pPr>
        <w:tabs>
          <w:tab w:val="left" w:pos="1200"/>
        </w:tabs>
        <w:spacing w:line="276" w:lineRule="auto"/>
        <w:rPr>
          <w:rFonts w:ascii="Times New Roman" w:hAnsi="Times New Roman" w:cs="Times New Roman"/>
          <w:sz w:val="24"/>
          <w:szCs w:val="24"/>
        </w:rPr>
      </w:pPr>
    </w:p>
    <w:p w14:paraId="3353954F" w14:textId="77777777" w:rsidR="00B728A0" w:rsidRPr="00C778D5" w:rsidRDefault="00B728A0" w:rsidP="00C778D5">
      <w:pPr>
        <w:pStyle w:val="Heading1"/>
        <w:numPr>
          <w:ilvl w:val="0"/>
          <w:numId w:val="1"/>
        </w:numPr>
        <w:rPr>
          <w:rFonts w:ascii="Times New Roman" w:hAnsi="Times New Roman" w:cs="Times New Roman"/>
          <w:b/>
          <w:bCs/>
        </w:rPr>
      </w:pPr>
      <w:bookmarkStart w:id="16" w:name="_Toc230192925"/>
      <w:bookmarkStart w:id="17" w:name="_Toc230196231"/>
      <w:r w:rsidRPr="00C778D5">
        <w:rPr>
          <w:rFonts w:ascii="Times New Roman" w:hAnsi="Times New Roman" w:cs="Times New Roman"/>
          <w:b/>
          <w:bCs/>
        </w:rPr>
        <w:lastRenderedPageBreak/>
        <w:t>Communication Management Plan</w:t>
      </w:r>
      <w:bookmarkEnd w:id="16"/>
      <w:bookmarkEnd w:id="17"/>
    </w:p>
    <w:p w14:paraId="2893CD92" w14:textId="77777777" w:rsidR="00B728A0" w:rsidRPr="001370D6" w:rsidRDefault="00B728A0" w:rsidP="00B728A0">
      <w:pPr>
        <w:numPr>
          <w:ilvl w:val="0"/>
          <w:numId w:val="32"/>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Purpose:</w:t>
      </w:r>
      <w:r w:rsidRPr="001370D6">
        <w:rPr>
          <w:rFonts w:ascii="Times New Roman" w:hAnsi="Times New Roman" w:cs="Times New Roman"/>
          <w:sz w:val="24"/>
          <w:szCs w:val="24"/>
        </w:rPr>
        <w:t xml:space="preserve"> This plan guides all project communications for the Charity Organization project to ensure the right information reaches the right people at the right time in a useful format. </w:t>
      </w:r>
    </w:p>
    <w:p w14:paraId="494213A9" w14:textId="77777777" w:rsidR="00B728A0" w:rsidRPr="001370D6" w:rsidRDefault="00B728A0" w:rsidP="00B728A0">
      <w:pPr>
        <w:numPr>
          <w:ilvl w:val="0"/>
          <w:numId w:val="32"/>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Complexity and Communication Channels:</w:t>
      </w:r>
      <w:r w:rsidRPr="001370D6">
        <w:rPr>
          <w:rFonts w:ascii="Times New Roman" w:hAnsi="Times New Roman" w:cs="Times New Roman"/>
          <w:sz w:val="24"/>
          <w:szCs w:val="24"/>
        </w:rPr>
        <w:t xml:space="preserve"> As the number of project stakeholders increases, communication complexity increases exponentially. The total number of channels is calculated using the standard formula: </w:t>
      </w:r>
    </w:p>
    <w:p w14:paraId="06F90806" w14:textId="77777777" w:rsidR="00B728A0" w:rsidRPr="001370D6" w:rsidRDefault="00B728A0" w:rsidP="00B728A0">
      <w:pPr>
        <w:spacing w:line="276" w:lineRule="auto"/>
        <w:rPr>
          <w:rFonts w:ascii="Times New Roman" w:hAnsi="Times New Roman" w:cs="Times New Roman"/>
          <w:sz w:val="24"/>
          <w:szCs w:val="24"/>
        </w:rPr>
      </w:pPr>
      <w:r w:rsidRPr="001370D6">
        <w:rPr>
          <w:rFonts w:ascii="Times New Roman" w:hAnsi="Times New Roman" w:cs="Times New Roman"/>
          <w:sz w:val="24"/>
          <w:szCs w:val="24"/>
        </w:rPr>
        <w:t>Number of  Channels  =  n(n-1) / 2</w:t>
      </w:r>
    </w:p>
    <w:p w14:paraId="1AB5888D" w14:textId="42377220" w:rsidR="00B728A0" w:rsidRPr="001370D6" w:rsidRDefault="00B728A0" w:rsidP="00B728A0">
      <w:p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Given </w:t>
      </w:r>
      <w:r w:rsidRPr="001370D6">
        <w:rPr>
          <w:rFonts w:ascii="Times New Roman" w:hAnsi="Times New Roman" w:cs="Times New Roman"/>
          <w:b/>
          <w:bCs/>
          <w:sz w:val="24"/>
          <w:szCs w:val="24"/>
        </w:rPr>
        <w:t>n = 6</w:t>
      </w:r>
      <w:r w:rsidRPr="001370D6">
        <w:rPr>
          <w:rFonts w:ascii="Times New Roman" w:hAnsi="Times New Roman" w:cs="Times New Roman"/>
          <w:sz w:val="24"/>
          <w:szCs w:val="24"/>
        </w:rPr>
        <w:t xml:space="preserve"> people (5 core team members consisting of Jana, Seif, Lead Dev, Frontend Dev, and Tester, plus 1 sponsor representative from UNICEF), the project contains exactly </w:t>
      </w:r>
      <w:r w:rsidRPr="001370D6">
        <w:rPr>
          <w:rFonts w:ascii="Times New Roman" w:hAnsi="Times New Roman" w:cs="Times New Roman"/>
          <w:b/>
          <w:bCs/>
          <w:sz w:val="24"/>
          <w:szCs w:val="24"/>
        </w:rPr>
        <w:t>15 unique communication channels</w:t>
      </w:r>
      <w:r w:rsidRPr="001370D6">
        <w:rPr>
          <w:rFonts w:ascii="Times New Roman" w:hAnsi="Times New Roman" w:cs="Times New Roman"/>
          <w:sz w:val="24"/>
          <w:szCs w:val="24"/>
        </w:rPr>
        <w:t xml:space="preserve">, requiring high discipline to avoid information overload. </w:t>
      </w:r>
    </w:p>
    <w:p w14:paraId="41444FCE" w14:textId="77777777" w:rsidR="00B728A0" w:rsidRPr="001370D6" w:rsidRDefault="00B728A0" w:rsidP="00B728A0">
      <w:pPr>
        <w:numPr>
          <w:ilvl w:val="0"/>
          <w:numId w:val="32"/>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Communication Methods and Technologies:</w:t>
      </w:r>
      <w:r w:rsidRPr="001370D6">
        <w:rPr>
          <w:rFonts w:ascii="Times New Roman" w:hAnsi="Times New Roman" w:cs="Times New Roman"/>
          <w:sz w:val="24"/>
          <w:szCs w:val="24"/>
        </w:rPr>
        <w:t xml:space="preserve"> The project utilizes three PMBOK-aligned communication methods across dedicated technology platforms: </w:t>
      </w:r>
    </w:p>
    <w:p w14:paraId="74B66FB8" w14:textId="77777777" w:rsidR="00B728A0" w:rsidRPr="001370D6" w:rsidRDefault="00B728A0" w:rsidP="00B728A0">
      <w:pPr>
        <w:numPr>
          <w:ilvl w:val="1"/>
          <w:numId w:val="32"/>
        </w:num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Interactive Communication: Two-way real-time exchanges used for complex decisions, conflict resolution, and weekly status reviews. Technologies include </w:t>
      </w:r>
      <w:r w:rsidRPr="001370D6">
        <w:rPr>
          <w:rFonts w:ascii="Times New Roman" w:hAnsi="Times New Roman" w:cs="Times New Roman"/>
          <w:b/>
          <w:bCs/>
          <w:sz w:val="24"/>
          <w:szCs w:val="24"/>
        </w:rPr>
        <w:t>Weekly Video/In-Person Meetings</w:t>
      </w:r>
      <w:r w:rsidRPr="001370D6">
        <w:rPr>
          <w:rFonts w:ascii="Times New Roman" w:hAnsi="Times New Roman" w:cs="Times New Roman"/>
          <w:sz w:val="24"/>
          <w:szCs w:val="24"/>
        </w:rPr>
        <w:t xml:space="preserve"> and ad-hoc troubleshooting calls. </w:t>
      </w:r>
    </w:p>
    <w:p w14:paraId="15E8D68A" w14:textId="77777777" w:rsidR="00B728A0" w:rsidRPr="001370D6" w:rsidRDefault="00B728A0" w:rsidP="00B728A0">
      <w:pPr>
        <w:numPr>
          <w:ilvl w:val="1"/>
          <w:numId w:val="32"/>
        </w:num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Push Communication: One-way sender-initiated distribution used for routing formal notifications, finalized documents, and regular logs. Technologies include structured </w:t>
      </w:r>
      <w:r w:rsidRPr="001370D6">
        <w:rPr>
          <w:rFonts w:ascii="Times New Roman" w:hAnsi="Times New Roman" w:cs="Times New Roman"/>
          <w:b/>
          <w:bCs/>
          <w:sz w:val="24"/>
          <w:szCs w:val="24"/>
        </w:rPr>
        <w:t>Emails</w:t>
      </w:r>
      <w:r w:rsidRPr="001370D6">
        <w:rPr>
          <w:rFonts w:ascii="Times New Roman" w:hAnsi="Times New Roman" w:cs="Times New Roman"/>
          <w:sz w:val="24"/>
          <w:szCs w:val="24"/>
        </w:rPr>
        <w:t xml:space="preserve"> and automated </w:t>
      </w:r>
      <w:r w:rsidRPr="001370D6">
        <w:rPr>
          <w:rFonts w:ascii="Times New Roman" w:hAnsi="Times New Roman" w:cs="Times New Roman"/>
          <w:b/>
          <w:bCs/>
          <w:sz w:val="24"/>
          <w:szCs w:val="24"/>
        </w:rPr>
        <w:t>Jira notifications</w:t>
      </w:r>
      <w:r w:rsidRPr="001370D6">
        <w:rPr>
          <w:rFonts w:ascii="Times New Roman" w:hAnsi="Times New Roman" w:cs="Times New Roman"/>
          <w:sz w:val="24"/>
          <w:szCs w:val="24"/>
        </w:rPr>
        <w:t xml:space="preserve">. </w:t>
      </w:r>
    </w:p>
    <w:p w14:paraId="207B26CE" w14:textId="77777777" w:rsidR="00B728A0" w:rsidRPr="001370D6" w:rsidRDefault="00B728A0" w:rsidP="00B728A0">
      <w:pPr>
        <w:numPr>
          <w:ilvl w:val="1"/>
          <w:numId w:val="32"/>
        </w:num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Pull Communication: Recipient-initiated access to a central informational repository used for baseline data or static reference templates. Technologies include the live </w:t>
      </w:r>
      <w:r w:rsidRPr="001370D6">
        <w:rPr>
          <w:rFonts w:ascii="Times New Roman" w:hAnsi="Times New Roman" w:cs="Times New Roman"/>
          <w:b/>
          <w:bCs/>
          <w:sz w:val="24"/>
          <w:szCs w:val="24"/>
        </w:rPr>
        <w:t>Jira Project Board</w:t>
      </w:r>
      <w:r w:rsidRPr="001370D6">
        <w:rPr>
          <w:rFonts w:ascii="Times New Roman" w:hAnsi="Times New Roman" w:cs="Times New Roman"/>
          <w:sz w:val="24"/>
          <w:szCs w:val="24"/>
        </w:rPr>
        <w:t xml:space="preserve"> and a </w:t>
      </w:r>
      <w:r w:rsidRPr="001370D6">
        <w:rPr>
          <w:rFonts w:ascii="Times New Roman" w:hAnsi="Times New Roman" w:cs="Times New Roman"/>
          <w:b/>
          <w:bCs/>
          <w:sz w:val="24"/>
          <w:szCs w:val="24"/>
        </w:rPr>
        <w:t>Shared Project Document Folder</w:t>
      </w:r>
      <w:r w:rsidRPr="001370D6">
        <w:rPr>
          <w:rFonts w:ascii="Times New Roman" w:hAnsi="Times New Roman" w:cs="Times New Roman"/>
          <w:sz w:val="24"/>
          <w:szCs w:val="24"/>
        </w:rPr>
        <w:t xml:space="preserve">. </w:t>
      </w:r>
    </w:p>
    <w:p w14:paraId="2F8C68EE" w14:textId="77777777" w:rsidR="00B728A0" w:rsidRPr="001370D6" w:rsidRDefault="00B728A0" w:rsidP="00B728A0">
      <w:pPr>
        <w:numPr>
          <w:ilvl w:val="0"/>
          <w:numId w:val="32"/>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Escalation Path and Conflict Resolution:</w:t>
      </w:r>
      <w:r w:rsidRPr="001370D6">
        <w:rPr>
          <w:rFonts w:ascii="Times New Roman" w:hAnsi="Times New Roman" w:cs="Times New Roman"/>
          <w:sz w:val="24"/>
          <w:szCs w:val="24"/>
        </w:rPr>
        <w:t xml:space="preserve"> Issues or communication blockages that cannot be resolved at the immediate team level will follow a structured escalation framework: </w:t>
      </w:r>
    </w:p>
    <w:p w14:paraId="38A23FDD" w14:textId="77777777" w:rsidR="00B728A0" w:rsidRPr="001370D6" w:rsidRDefault="00B728A0" w:rsidP="00B728A0">
      <w:pPr>
        <w:numPr>
          <w:ilvl w:val="1"/>
          <w:numId w:val="32"/>
        </w:num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Level 1 (Team Level): Technical issues, minor task conflicts, or short schedule deviations ($\le 2$ days) are resolved by the Project Managers (Jana Hassan &amp; Seif Ahmed) within 1–2 working days. </w:t>
      </w:r>
    </w:p>
    <w:p w14:paraId="4378CD1D" w14:textId="77777777" w:rsidR="00B728A0" w:rsidRPr="001370D6" w:rsidRDefault="00B728A0" w:rsidP="00B728A0">
      <w:pPr>
        <w:numPr>
          <w:ilvl w:val="1"/>
          <w:numId w:val="32"/>
        </w:num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Level 2 (Management Level): Schedule variances $&gt;5$ days, cost variances $&gt;\$400$, quality failures at phase completions, or high-priority risks are evaluated by the PMs and escalated to UNICEF with an impact analysis within 3 working days. </w:t>
      </w:r>
    </w:p>
    <w:p w14:paraId="0C61A47C" w14:textId="77777777" w:rsidR="00B728A0" w:rsidRPr="001370D6" w:rsidRDefault="00B728A0" w:rsidP="00B728A0">
      <w:pPr>
        <w:numPr>
          <w:ilvl w:val="1"/>
          <w:numId w:val="32"/>
        </w:numPr>
        <w:spacing w:line="276" w:lineRule="auto"/>
        <w:rPr>
          <w:rFonts w:ascii="Times New Roman" w:hAnsi="Times New Roman" w:cs="Times New Roman"/>
          <w:sz w:val="24"/>
          <w:szCs w:val="24"/>
        </w:rPr>
      </w:pPr>
      <w:r w:rsidRPr="001370D6">
        <w:rPr>
          <w:rFonts w:ascii="Times New Roman" w:hAnsi="Times New Roman" w:cs="Times New Roman"/>
          <w:sz w:val="24"/>
          <w:szCs w:val="24"/>
        </w:rPr>
        <w:lastRenderedPageBreak/>
        <w:t xml:space="preserve">Level 3 (Sponsor Level): Baseline changes, milestone delays, and budget adjustments requiring the use of the Management Reserve ($\$220$) are escalated to UNICEF for a final decision within 2 working days. </w:t>
      </w:r>
    </w:p>
    <w:p w14:paraId="18EFDF73" w14:textId="77777777" w:rsidR="00B728A0" w:rsidRPr="001370D6" w:rsidRDefault="00B728A0" w:rsidP="00B728A0">
      <w:pPr>
        <w:numPr>
          <w:ilvl w:val="0"/>
          <w:numId w:val="32"/>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Communicating Bad News:</w:t>
      </w:r>
      <w:r w:rsidRPr="001370D6">
        <w:rPr>
          <w:rFonts w:ascii="Times New Roman" w:hAnsi="Times New Roman" w:cs="Times New Roman"/>
          <w:sz w:val="24"/>
          <w:szCs w:val="24"/>
        </w:rPr>
        <w:t xml:space="preserve"> When communicating critical challenges (e.g., missed milestones, cost overruns, or critical bugs), the PMs will deliver the information contextually in real time via </w:t>
      </w:r>
      <w:r w:rsidRPr="001370D6">
        <w:rPr>
          <w:rFonts w:ascii="Times New Roman" w:hAnsi="Times New Roman" w:cs="Times New Roman"/>
          <w:b/>
          <w:bCs/>
          <w:sz w:val="24"/>
          <w:szCs w:val="24"/>
        </w:rPr>
        <w:t>interactive communication</w:t>
      </w:r>
      <w:r w:rsidRPr="001370D6">
        <w:rPr>
          <w:rFonts w:ascii="Times New Roman" w:hAnsi="Times New Roman" w:cs="Times New Roman"/>
          <w:sz w:val="24"/>
          <w:szCs w:val="24"/>
        </w:rPr>
        <w:t xml:space="preserve"> (never by email alone). The communication must outline the root cause, systemic project impact, and a clear, recommended recovery or mitigation plan. Bad news will be communicated to UNICEF as soon as it is identified rather than waiting for the end of a formal reporting cycle. </w:t>
      </w:r>
    </w:p>
    <w:p w14:paraId="0B28CB76" w14:textId="455BED4F" w:rsidR="00A241A6" w:rsidRDefault="00B728A0" w:rsidP="00B728A0">
      <w:p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Revision Procedures:</w:t>
      </w:r>
      <w:r w:rsidRPr="001370D6">
        <w:rPr>
          <w:rFonts w:ascii="Times New Roman" w:hAnsi="Times New Roman" w:cs="Times New Roman"/>
          <w:sz w:val="24"/>
          <w:szCs w:val="24"/>
        </w:rPr>
        <w:t xml:space="preserve"> This plan is a living document reviewed upon stakeholder changes, technology updates, or approved Change Requests. Major updates require formal UNICEF approval, while minor contact revisions require PM sign-off, with updated copies distributed within 2 days.</w:t>
      </w:r>
    </w:p>
    <w:p w14:paraId="74E851AA" w14:textId="77777777" w:rsidR="00A241A6" w:rsidRDefault="00A241A6" w:rsidP="00A241A6">
      <w:pPr>
        <w:tabs>
          <w:tab w:val="left" w:pos="1200"/>
        </w:tabs>
        <w:spacing w:line="276" w:lineRule="auto"/>
        <w:rPr>
          <w:rFonts w:ascii="Times New Roman" w:hAnsi="Times New Roman" w:cs="Times New Roman"/>
          <w:sz w:val="24"/>
          <w:szCs w:val="24"/>
        </w:rPr>
      </w:pPr>
    </w:p>
    <w:p w14:paraId="515A1F3B" w14:textId="77777777" w:rsidR="00D84774" w:rsidRDefault="00D84774" w:rsidP="00A241A6">
      <w:pPr>
        <w:tabs>
          <w:tab w:val="left" w:pos="1200"/>
        </w:tabs>
        <w:spacing w:line="276" w:lineRule="auto"/>
        <w:rPr>
          <w:rFonts w:ascii="Times New Roman" w:hAnsi="Times New Roman" w:cs="Times New Roman"/>
          <w:sz w:val="24"/>
          <w:szCs w:val="24"/>
        </w:rPr>
      </w:pPr>
    </w:p>
    <w:p w14:paraId="37424C4E" w14:textId="77777777" w:rsidR="00D84774" w:rsidRDefault="00D84774" w:rsidP="00A241A6">
      <w:pPr>
        <w:tabs>
          <w:tab w:val="left" w:pos="1200"/>
        </w:tabs>
        <w:spacing w:line="276" w:lineRule="auto"/>
        <w:rPr>
          <w:rFonts w:ascii="Times New Roman" w:hAnsi="Times New Roman" w:cs="Times New Roman"/>
          <w:sz w:val="24"/>
          <w:szCs w:val="24"/>
        </w:rPr>
      </w:pPr>
    </w:p>
    <w:p w14:paraId="1F44ADCD" w14:textId="77777777" w:rsidR="00D84774" w:rsidRDefault="00D84774" w:rsidP="00A241A6">
      <w:pPr>
        <w:tabs>
          <w:tab w:val="left" w:pos="1200"/>
        </w:tabs>
        <w:spacing w:line="276" w:lineRule="auto"/>
        <w:rPr>
          <w:rFonts w:ascii="Times New Roman" w:hAnsi="Times New Roman" w:cs="Times New Roman"/>
          <w:sz w:val="24"/>
          <w:szCs w:val="24"/>
        </w:rPr>
      </w:pPr>
    </w:p>
    <w:p w14:paraId="4007E9BE" w14:textId="77777777" w:rsidR="00D84774" w:rsidRDefault="00D84774" w:rsidP="00A241A6">
      <w:pPr>
        <w:tabs>
          <w:tab w:val="left" w:pos="1200"/>
        </w:tabs>
        <w:spacing w:line="276" w:lineRule="auto"/>
        <w:rPr>
          <w:rFonts w:ascii="Times New Roman" w:hAnsi="Times New Roman" w:cs="Times New Roman"/>
          <w:sz w:val="24"/>
          <w:szCs w:val="24"/>
        </w:rPr>
      </w:pPr>
    </w:p>
    <w:p w14:paraId="0EA07615" w14:textId="77777777" w:rsidR="00D84774" w:rsidRDefault="00D84774" w:rsidP="00A241A6">
      <w:pPr>
        <w:tabs>
          <w:tab w:val="left" w:pos="1200"/>
        </w:tabs>
        <w:spacing w:line="276" w:lineRule="auto"/>
        <w:rPr>
          <w:rFonts w:ascii="Times New Roman" w:hAnsi="Times New Roman" w:cs="Times New Roman"/>
          <w:sz w:val="24"/>
          <w:szCs w:val="24"/>
        </w:rPr>
      </w:pPr>
    </w:p>
    <w:p w14:paraId="4870C97A" w14:textId="77777777" w:rsidR="00D84774" w:rsidRDefault="00D84774" w:rsidP="00A241A6">
      <w:pPr>
        <w:tabs>
          <w:tab w:val="left" w:pos="1200"/>
        </w:tabs>
        <w:spacing w:line="276" w:lineRule="auto"/>
        <w:rPr>
          <w:rFonts w:ascii="Times New Roman" w:hAnsi="Times New Roman" w:cs="Times New Roman"/>
          <w:sz w:val="24"/>
          <w:szCs w:val="24"/>
        </w:rPr>
      </w:pPr>
    </w:p>
    <w:p w14:paraId="33693EA6" w14:textId="77777777" w:rsidR="00D84774" w:rsidRDefault="00D84774" w:rsidP="00A241A6">
      <w:pPr>
        <w:tabs>
          <w:tab w:val="left" w:pos="1200"/>
        </w:tabs>
        <w:spacing w:line="276" w:lineRule="auto"/>
        <w:rPr>
          <w:rFonts w:ascii="Times New Roman" w:hAnsi="Times New Roman" w:cs="Times New Roman"/>
          <w:sz w:val="24"/>
          <w:szCs w:val="24"/>
        </w:rPr>
      </w:pPr>
    </w:p>
    <w:p w14:paraId="63B39E25" w14:textId="77777777" w:rsidR="00D84774" w:rsidRDefault="00D84774" w:rsidP="00A241A6">
      <w:pPr>
        <w:tabs>
          <w:tab w:val="left" w:pos="1200"/>
        </w:tabs>
        <w:spacing w:line="276" w:lineRule="auto"/>
        <w:rPr>
          <w:rFonts w:ascii="Times New Roman" w:hAnsi="Times New Roman" w:cs="Times New Roman"/>
          <w:sz w:val="24"/>
          <w:szCs w:val="24"/>
        </w:rPr>
      </w:pPr>
    </w:p>
    <w:p w14:paraId="7650E2B3" w14:textId="77777777" w:rsidR="00D84774" w:rsidRDefault="00D84774" w:rsidP="00A241A6">
      <w:pPr>
        <w:tabs>
          <w:tab w:val="left" w:pos="1200"/>
        </w:tabs>
        <w:spacing w:line="276" w:lineRule="auto"/>
        <w:rPr>
          <w:rFonts w:ascii="Times New Roman" w:hAnsi="Times New Roman" w:cs="Times New Roman"/>
          <w:sz w:val="24"/>
          <w:szCs w:val="24"/>
        </w:rPr>
      </w:pPr>
    </w:p>
    <w:p w14:paraId="18976C16" w14:textId="77777777" w:rsidR="00D84774" w:rsidRDefault="00D84774" w:rsidP="00A241A6">
      <w:pPr>
        <w:tabs>
          <w:tab w:val="left" w:pos="1200"/>
        </w:tabs>
        <w:spacing w:line="276" w:lineRule="auto"/>
        <w:rPr>
          <w:rFonts w:ascii="Times New Roman" w:hAnsi="Times New Roman" w:cs="Times New Roman"/>
          <w:sz w:val="24"/>
          <w:szCs w:val="24"/>
        </w:rPr>
      </w:pPr>
    </w:p>
    <w:p w14:paraId="7D42DDF2" w14:textId="77777777" w:rsidR="00D84774" w:rsidRDefault="00D84774" w:rsidP="00A241A6">
      <w:pPr>
        <w:tabs>
          <w:tab w:val="left" w:pos="1200"/>
        </w:tabs>
        <w:spacing w:line="276" w:lineRule="auto"/>
        <w:rPr>
          <w:rFonts w:ascii="Times New Roman" w:hAnsi="Times New Roman" w:cs="Times New Roman"/>
          <w:sz w:val="24"/>
          <w:szCs w:val="24"/>
        </w:rPr>
      </w:pPr>
    </w:p>
    <w:p w14:paraId="622E124E" w14:textId="77777777" w:rsidR="00D84774" w:rsidRDefault="00D84774" w:rsidP="00A241A6">
      <w:pPr>
        <w:tabs>
          <w:tab w:val="left" w:pos="1200"/>
        </w:tabs>
        <w:spacing w:line="276" w:lineRule="auto"/>
        <w:rPr>
          <w:rFonts w:ascii="Times New Roman" w:hAnsi="Times New Roman" w:cs="Times New Roman"/>
          <w:sz w:val="24"/>
          <w:szCs w:val="24"/>
        </w:rPr>
      </w:pPr>
    </w:p>
    <w:p w14:paraId="23AFBD51" w14:textId="77777777" w:rsidR="00D84774" w:rsidRDefault="00D84774" w:rsidP="00A241A6">
      <w:pPr>
        <w:tabs>
          <w:tab w:val="left" w:pos="1200"/>
        </w:tabs>
        <w:spacing w:line="276" w:lineRule="auto"/>
        <w:rPr>
          <w:rFonts w:ascii="Times New Roman" w:hAnsi="Times New Roman" w:cs="Times New Roman"/>
          <w:sz w:val="24"/>
          <w:szCs w:val="24"/>
        </w:rPr>
      </w:pPr>
    </w:p>
    <w:p w14:paraId="6CA54E3F" w14:textId="77777777" w:rsidR="00D84774" w:rsidRDefault="00D84774" w:rsidP="00A241A6">
      <w:pPr>
        <w:tabs>
          <w:tab w:val="left" w:pos="1200"/>
        </w:tabs>
        <w:spacing w:line="276" w:lineRule="auto"/>
        <w:rPr>
          <w:rFonts w:ascii="Times New Roman" w:hAnsi="Times New Roman" w:cs="Times New Roman"/>
          <w:sz w:val="24"/>
          <w:szCs w:val="24"/>
        </w:rPr>
      </w:pPr>
    </w:p>
    <w:p w14:paraId="503B3C3D" w14:textId="77777777" w:rsidR="00D84774" w:rsidRDefault="00D84774" w:rsidP="00A241A6">
      <w:pPr>
        <w:tabs>
          <w:tab w:val="left" w:pos="1200"/>
        </w:tabs>
        <w:spacing w:line="276" w:lineRule="auto"/>
        <w:rPr>
          <w:rFonts w:ascii="Times New Roman" w:hAnsi="Times New Roman" w:cs="Times New Roman"/>
          <w:sz w:val="24"/>
          <w:szCs w:val="24"/>
        </w:rPr>
      </w:pPr>
    </w:p>
    <w:p w14:paraId="3AD7B0F1" w14:textId="2DFE10E5" w:rsidR="00FA754E" w:rsidRPr="002D4776" w:rsidRDefault="00FA754E" w:rsidP="002D4776">
      <w:pPr>
        <w:pStyle w:val="Heading1"/>
        <w:numPr>
          <w:ilvl w:val="0"/>
          <w:numId w:val="1"/>
        </w:numPr>
        <w:spacing w:line="276" w:lineRule="auto"/>
        <w:rPr>
          <w:rFonts w:ascii="Times New Roman" w:hAnsi="Times New Roman" w:cs="Times New Roman"/>
          <w:b/>
          <w:bCs/>
        </w:rPr>
      </w:pPr>
      <w:bookmarkStart w:id="18" w:name="_Toc230192926"/>
      <w:bookmarkStart w:id="19" w:name="_Toc230196232"/>
      <w:r w:rsidRPr="002D4776">
        <w:rPr>
          <w:rFonts w:ascii="Times New Roman" w:hAnsi="Times New Roman" w:cs="Times New Roman"/>
          <w:b/>
          <w:bCs/>
        </w:rPr>
        <w:lastRenderedPageBreak/>
        <w:t>Scope</w:t>
      </w:r>
      <w:r w:rsidR="00CC12B1" w:rsidRPr="002D4776">
        <w:rPr>
          <w:rFonts w:ascii="Times New Roman" w:hAnsi="Times New Roman" w:cs="Times New Roman"/>
          <w:b/>
          <w:bCs/>
        </w:rPr>
        <w:t xml:space="preserve"> baseline</w:t>
      </w:r>
      <w:bookmarkEnd w:id="18"/>
      <w:bookmarkEnd w:id="19"/>
    </w:p>
    <w:p w14:paraId="7FABF373" w14:textId="77777777" w:rsidR="00FA754E" w:rsidRPr="001370D6" w:rsidRDefault="00FA754E" w:rsidP="001370D6">
      <w:pPr>
        <w:tabs>
          <w:tab w:val="left" w:pos="1200"/>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Product Scope Description</w:t>
      </w:r>
    </w:p>
    <w:p w14:paraId="02A7842F" w14:textId="77777777" w:rsidR="00FA754E" w:rsidRPr="001370D6" w:rsidRDefault="00FA754E" w:rsidP="001370D6">
      <w:pPr>
        <w:tabs>
          <w:tab w:val="left" w:pos="1200"/>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The Charity Organization platform is a front-end web application built using HTML, CSS, and JavaScript, supported by basic backend functionality. It provides an intuitive interface to maximize community engagement and bolster organizational credibility. The platform features 8 core pages: Home, About, Projects, Impact Stories, Donation Form, Volunteer Sign-Up, Events Calendar, and a Contact Page. All pages utilize responsive design frameworks for seamless desktop and mobile rendering , with strict front-end validation rules for intake forms. </w:t>
      </w:r>
    </w:p>
    <w:p w14:paraId="6F86A6DC" w14:textId="77777777" w:rsidR="00FA754E" w:rsidRPr="001370D6" w:rsidRDefault="00FA754E" w:rsidP="001370D6">
      <w:pPr>
        <w:tabs>
          <w:tab w:val="left" w:pos="1200"/>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Project Deliverables</w:t>
      </w:r>
    </w:p>
    <w:p w14:paraId="1BBC3113" w14:textId="77777777" w:rsidR="00FA754E" w:rsidRPr="001370D6" w:rsidRDefault="00FA754E" w:rsidP="001370D6">
      <w:pPr>
        <w:numPr>
          <w:ilvl w:val="0"/>
          <w:numId w:val="16"/>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Functional Charity Website:</w:t>
      </w:r>
      <w:r w:rsidRPr="001370D6">
        <w:rPr>
          <w:rFonts w:ascii="Times New Roman" w:hAnsi="Times New Roman" w:cs="Times New Roman"/>
          <w:sz w:val="24"/>
          <w:szCs w:val="24"/>
        </w:rPr>
        <w:t xml:space="preserve"> A fully operational web platform delivering the charity's core mission, narrative, and services to the public. </w:t>
      </w:r>
    </w:p>
    <w:p w14:paraId="1DB366B8" w14:textId="77777777" w:rsidR="00FA754E" w:rsidRPr="001370D6" w:rsidRDefault="00FA754E" w:rsidP="001370D6">
      <w:pPr>
        <w:numPr>
          <w:ilvl w:val="0"/>
          <w:numId w:val="16"/>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Validated Intake Forms:</w:t>
      </w:r>
      <w:r w:rsidRPr="001370D6">
        <w:rPr>
          <w:rFonts w:ascii="Times New Roman" w:hAnsi="Times New Roman" w:cs="Times New Roman"/>
          <w:sz w:val="24"/>
          <w:szCs w:val="24"/>
        </w:rPr>
        <w:t xml:space="preserve"> Fully operational online forms allowing users to register as volunteers and submit donation requests. </w:t>
      </w:r>
    </w:p>
    <w:p w14:paraId="067858E5" w14:textId="77777777" w:rsidR="00FA754E" w:rsidRPr="001370D6" w:rsidRDefault="00FA754E" w:rsidP="001370D6">
      <w:pPr>
        <w:numPr>
          <w:ilvl w:val="0"/>
          <w:numId w:val="16"/>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Dynamic Content Panels:</w:t>
      </w:r>
      <w:r w:rsidRPr="001370D6">
        <w:rPr>
          <w:rFonts w:ascii="Times New Roman" w:hAnsi="Times New Roman" w:cs="Times New Roman"/>
          <w:sz w:val="24"/>
          <w:szCs w:val="24"/>
        </w:rPr>
        <w:t xml:space="preserve"> Dedicated modules displaying upcoming events, active projects, and impact updates. </w:t>
      </w:r>
    </w:p>
    <w:p w14:paraId="51F6F792" w14:textId="77777777" w:rsidR="00FA754E" w:rsidRPr="001370D6" w:rsidRDefault="00FA754E" w:rsidP="001370D6">
      <w:pPr>
        <w:numPr>
          <w:ilvl w:val="0"/>
          <w:numId w:val="16"/>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Responsive UI/UX Layout:</w:t>
      </w:r>
      <w:r w:rsidRPr="001370D6">
        <w:rPr>
          <w:rFonts w:ascii="Times New Roman" w:hAnsi="Times New Roman" w:cs="Times New Roman"/>
          <w:sz w:val="24"/>
          <w:szCs w:val="24"/>
        </w:rPr>
        <w:t xml:space="preserve"> A multi-device compatible front-end interface ensuring optimized rendering across mobile and desktop viewpoints. </w:t>
      </w:r>
    </w:p>
    <w:p w14:paraId="2BC2B01A" w14:textId="1C169251" w:rsidR="008C0816" w:rsidRPr="001918E1" w:rsidRDefault="00FA754E" w:rsidP="001918E1">
      <w:pPr>
        <w:numPr>
          <w:ilvl w:val="0"/>
          <w:numId w:val="16"/>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Project Governance Documentation:</w:t>
      </w:r>
      <w:r w:rsidRPr="001370D6">
        <w:rPr>
          <w:rFonts w:ascii="Times New Roman" w:hAnsi="Times New Roman" w:cs="Times New Roman"/>
          <w:sz w:val="24"/>
          <w:szCs w:val="24"/>
        </w:rPr>
        <w:t xml:space="preserve"> Comprehensive project management artifacts, including this Scope Baseline, quality test logs, and final closeout packages. </w:t>
      </w:r>
    </w:p>
    <w:p w14:paraId="192C0D93" w14:textId="77777777" w:rsidR="00FA754E" w:rsidRPr="001370D6" w:rsidRDefault="00FA754E" w:rsidP="001370D6">
      <w:pPr>
        <w:tabs>
          <w:tab w:val="left" w:pos="1200"/>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Project Exclusions (Out of Scope)</w:t>
      </w:r>
    </w:p>
    <w:p w14:paraId="4A117527" w14:textId="77777777" w:rsidR="00FA754E" w:rsidRPr="001370D6" w:rsidRDefault="00FA754E" w:rsidP="001370D6">
      <w:pPr>
        <w:numPr>
          <w:ilvl w:val="0"/>
          <w:numId w:val="17"/>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Native Mobile Apps:</w:t>
      </w:r>
      <w:r w:rsidRPr="001370D6">
        <w:rPr>
          <w:rFonts w:ascii="Times New Roman" w:hAnsi="Times New Roman" w:cs="Times New Roman"/>
          <w:sz w:val="24"/>
          <w:szCs w:val="24"/>
        </w:rPr>
        <w:t xml:space="preserve"> No standalone native iOS or Android apps will be compiled; responsiveness is managed entirely via web browsers. </w:t>
      </w:r>
    </w:p>
    <w:p w14:paraId="1AC82E37" w14:textId="77777777" w:rsidR="00FA754E" w:rsidRPr="001370D6" w:rsidRDefault="00FA754E" w:rsidP="001370D6">
      <w:pPr>
        <w:numPr>
          <w:ilvl w:val="0"/>
          <w:numId w:val="17"/>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Live Server Hosting:</w:t>
      </w:r>
      <w:r w:rsidRPr="001370D6">
        <w:rPr>
          <w:rFonts w:ascii="Times New Roman" w:hAnsi="Times New Roman" w:cs="Times New Roman"/>
          <w:sz w:val="24"/>
          <w:szCs w:val="24"/>
        </w:rPr>
        <w:t xml:space="preserve"> Production deployment, domain acquisition, and live hosting services are excluded from current delivery cycles. </w:t>
      </w:r>
    </w:p>
    <w:p w14:paraId="0CA1ADAE" w14:textId="77777777" w:rsidR="00FA754E" w:rsidRPr="001370D6" w:rsidRDefault="00FA754E" w:rsidP="001370D6">
      <w:pPr>
        <w:numPr>
          <w:ilvl w:val="0"/>
          <w:numId w:val="17"/>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Live Financial Gateways:</w:t>
      </w:r>
      <w:r w:rsidRPr="001370D6">
        <w:rPr>
          <w:rFonts w:ascii="Times New Roman" w:hAnsi="Times New Roman" w:cs="Times New Roman"/>
          <w:sz w:val="24"/>
          <w:szCs w:val="24"/>
        </w:rPr>
        <w:t xml:space="preserve"> No active financial processors (e.g., Stripe) will be connected. Financial transactions are simulated purely through front-end mock form validations. </w:t>
      </w:r>
    </w:p>
    <w:p w14:paraId="31909A71" w14:textId="77777777" w:rsidR="00FA754E" w:rsidRPr="001370D6" w:rsidRDefault="00FA754E" w:rsidP="001370D6">
      <w:pPr>
        <w:numPr>
          <w:ilvl w:val="0"/>
          <w:numId w:val="17"/>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Advanced Integrations:</w:t>
      </w:r>
      <w:r w:rsidRPr="001370D6">
        <w:rPr>
          <w:rFonts w:ascii="Times New Roman" w:hAnsi="Times New Roman" w:cs="Times New Roman"/>
          <w:sz w:val="24"/>
          <w:szCs w:val="24"/>
        </w:rPr>
        <w:t xml:space="preserve"> Deep external API integrations outside of the basic core backend functionality are strictly excluded. </w:t>
      </w:r>
    </w:p>
    <w:p w14:paraId="1381BDAA" w14:textId="77777777" w:rsidR="00FA754E" w:rsidRPr="001370D6" w:rsidRDefault="00FA754E" w:rsidP="001370D6">
      <w:pPr>
        <w:tabs>
          <w:tab w:val="left" w:pos="1200"/>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Project Constraints</w:t>
      </w:r>
    </w:p>
    <w:p w14:paraId="7355E9B6" w14:textId="77777777" w:rsidR="00FA754E" w:rsidRPr="001370D6" w:rsidRDefault="00FA754E" w:rsidP="001370D6">
      <w:pPr>
        <w:numPr>
          <w:ilvl w:val="0"/>
          <w:numId w:val="18"/>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Schedule:</w:t>
      </w:r>
      <w:r w:rsidRPr="001370D6">
        <w:rPr>
          <w:rFonts w:ascii="Times New Roman" w:hAnsi="Times New Roman" w:cs="Times New Roman"/>
          <w:sz w:val="24"/>
          <w:szCs w:val="24"/>
        </w:rPr>
        <w:t xml:space="preserve"> The final website must be fully finalized and submitted by </w:t>
      </w:r>
      <w:r w:rsidRPr="001370D6">
        <w:rPr>
          <w:rFonts w:ascii="Times New Roman" w:hAnsi="Times New Roman" w:cs="Times New Roman"/>
          <w:b/>
          <w:bCs/>
          <w:sz w:val="24"/>
          <w:szCs w:val="24"/>
        </w:rPr>
        <w:t>21 June 2026</w:t>
      </w:r>
      <w:r w:rsidRPr="001370D6">
        <w:rPr>
          <w:rFonts w:ascii="Times New Roman" w:hAnsi="Times New Roman" w:cs="Times New Roman"/>
          <w:sz w:val="24"/>
          <w:szCs w:val="24"/>
        </w:rPr>
        <w:t xml:space="preserve">. </w:t>
      </w:r>
    </w:p>
    <w:p w14:paraId="41F3EBD8" w14:textId="77777777" w:rsidR="00FA754E" w:rsidRPr="001370D6" w:rsidRDefault="00FA754E" w:rsidP="001370D6">
      <w:pPr>
        <w:numPr>
          <w:ilvl w:val="0"/>
          <w:numId w:val="18"/>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lastRenderedPageBreak/>
        <w:t>Budget:</w:t>
      </w:r>
      <w:r w:rsidRPr="001370D6">
        <w:rPr>
          <w:rFonts w:ascii="Times New Roman" w:hAnsi="Times New Roman" w:cs="Times New Roman"/>
          <w:sz w:val="24"/>
          <w:szCs w:val="24"/>
        </w:rPr>
        <w:t xml:space="preserve"> The base project cost is $4,000. Factoring in a 10% contingency reserve ($400) and a 5% management reserve ($220), the total approved project budget is strictly capped at </w:t>
      </w:r>
      <w:r w:rsidRPr="001370D6">
        <w:rPr>
          <w:rFonts w:ascii="Times New Roman" w:hAnsi="Times New Roman" w:cs="Times New Roman"/>
          <w:b/>
          <w:bCs/>
          <w:sz w:val="24"/>
          <w:szCs w:val="24"/>
        </w:rPr>
        <w:t>$4,620</w:t>
      </w:r>
      <w:r w:rsidRPr="001370D6">
        <w:rPr>
          <w:rFonts w:ascii="Times New Roman" w:hAnsi="Times New Roman" w:cs="Times New Roman"/>
          <w:sz w:val="24"/>
          <w:szCs w:val="24"/>
        </w:rPr>
        <w:t xml:space="preserve">. </w:t>
      </w:r>
    </w:p>
    <w:p w14:paraId="45AB99B5" w14:textId="77777777" w:rsidR="00FA754E" w:rsidRPr="001370D6" w:rsidRDefault="00FA754E" w:rsidP="001370D6">
      <w:pPr>
        <w:numPr>
          <w:ilvl w:val="0"/>
          <w:numId w:val="18"/>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Resources:</w:t>
      </w:r>
      <w:r w:rsidRPr="001370D6">
        <w:rPr>
          <w:rFonts w:ascii="Times New Roman" w:hAnsi="Times New Roman" w:cs="Times New Roman"/>
          <w:sz w:val="24"/>
          <w:szCs w:val="24"/>
        </w:rPr>
        <w:t xml:space="preserve"> The core management team consists of Jana Hassan and Seif Ahmed, collaborating with an internal development and design team. Active participation across all project milestones is mandatory. </w:t>
      </w:r>
    </w:p>
    <w:p w14:paraId="63347F3B" w14:textId="1434C4B7" w:rsidR="00FA754E" w:rsidRPr="001370D6" w:rsidRDefault="00FA754E" w:rsidP="001370D6">
      <w:pPr>
        <w:numPr>
          <w:ilvl w:val="0"/>
          <w:numId w:val="18"/>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Technology:</w:t>
      </w:r>
      <w:r w:rsidRPr="001370D6">
        <w:rPr>
          <w:rFonts w:ascii="Times New Roman" w:hAnsi="Times New Roman" w:cs="Times New Roman"/>
          <w:sz w:val="24"/>
          <w:szCs w:val="24"/>
        </w:rPr>
        <w:t xml:space="preserve"> Limited to standard front-end structures (HTML, CSS, JavaScript) alongside basic data processing backend support. </w:t>
      </w:r>
    </w:p>
    <w:p w14:paraId="7001E966" w14:textId="77777777" w:rsidR="00FA754E" w:rsidRPr="001370D6" w:rsidRDefault="00FA754E" w:rsidP="001370D6">
      <w:pPr>
        <w:tabs>
          <w:tab w:val="left" w:pos="1200"/>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Project Assumptions</w:t>
      </w:r>
    </w:p>
    <w:p w14:paraId="1463EEA2" w14:textId="77777777" w:rsidR="00FA754E" w:rsidRPr="001370D6" w:rsidRDefault="00FA754E" w:rsidP="001370D6">
      <w:pPr>
        <w:numPr>
          <w:ilvl w:val="0"/>
          <w:numId w:val="19"/>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All project team members will remain available and actively participate in designated development and laboratory review sessions. </w:t>
      </w:r>
    </w:p>
    <w:p w14:paraId="58C68B00" w14:textId="77777777" w:rsidR="00FA754E" w:rsidRPr="001370D6" w:rsidRDefault="00FA754E" w:rsidP="001370D6">
      <w:pPr>
        <w:numPr>
          <w:ilvl w:val="0"/>
          <w:numId w:val="19"/>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Standard software engineering infrastructure (IDEs, modern testing browsers) will remain fully operational throughout the project. </w:t>
      </w:r>
    </w:p>
    <w:p w14:paraId="53CF6A26" w14:textId="77777777" w:rsidR="00FA754E" w:rsidRPr="001370D6" w:rsidRDefault="00FA754E" w:rsidP="001370D6">
      <w:pPr>
        <w:numPr>
          <w:ilvl w:val="0"/>
          <w:numId w:val="19"/>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Feedback and clarification cycles from UNICEF stakeholders will be prompt to avoid critical path delays. </w:t>
      </w:r>
    </w:p>
    <w:p w14:paraId="572803E7" w14:textId="77777777" w:rsidR="00FA754E" w:rsidRPr="001370D6" w:rsidRDefault="00FA754E" w:rsidP="001370D6">
      <w:pPr>
        <w:numPr>
          <w:ilvl w:val="0"/>
          <w:numId w:val="19"/>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The project scope will remain locked down; extra features will not be added without formal approval. </w:t>
      </w:r>
    </w:p>
    <w:p w14:paraId="352A956D" w14:textId="77777777" w:rsidR="00FA754E" w:rsidRPr="001370D6" w:rsidRDefault="00FA754E" w:rsidP="001370D6">
      <w:pPr>
        <w:tabs>
          <w:tab w:val="left" w:pos="1200"/>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Project Acceptance Criteria</w:t>
      </w:r>
    </w:p>
    <w:p w14:paraId="3DB34EA4" w14:textId="77777777" w:rsidR="00FA754E" w:rsidRPr="001370D6" w:rsidRDefault="00FA754E" w:rsidP="001370D6">
      <w:pPr>
        <w:numPr>
          <w:ilvl w:val="0"/>
          <w:numId w:val="20"/>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Timeline &amp; Navigation:</w:t>
      </w:r>
      <w:r w:rsidRPr="001370D6">
        <w:rPr>
          <w:rFonts w:ascii="Times New Roman" w:hAnsi="Times New Roman" w:cs="Times New Roman"/>
          <w:sz w:val="24"/>
          <w:szCs w:val="24"/>
        </w:rPr>
        <w:t xml:space="preserve"> All 8 core functional web pages must display functional, error-free navigation paths by </w:t>
      </w:r>
      <w:r w:rsidRPr="001370D6">
        <w:rPr>
          <w:rFonts w:ascii="Times New Roman" w:hAnsi="Times New Roman" w:cs="Times New Roman"/>
          <w:b/>
          <w:bCs/>
          <w:sz w:val="24"/>
          <w:szCs w:val="24"/>
        </w:rPr>
        <w:t>25 May 2026</w:t>
      </w:r>
      <w:r w:rsidRPr="001370D6">
        <w:rPr>
          <w:rFonts w:ascii="Times New Roman" w:hAnsi="Times New Roman" w:cs="Times New Roman"/>
          <w:sz w:val="24"/>
          <w:szCs w:val="24"/>
        </w:rPr>
        <w:t xml:space="preserve">. </w:t>
      </w:r>
    </w:p>
    <w:p w14:paraId="22DCAD77" w14:textId="77777777" w:rsidR="00FA754E" w:rsidRPr="001370D6" w:rsidRDefault="00FA754E" w:rsidP="001370D6">
      <w:pPr>
        <w:numPr>
          <w:ilvl w:val="0"/>
          <w:numId w:val="20"/>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Performance Baseline:</w:t>
      </w:r>
      <w:r w:rsidRPr="001370D6">
        <w:rPr>
          <w:rFonts w:ascii="Times New Roman" w:hAnsi="Times New Roman" w:cs="Times New Roman"/>
          <w:sz w:val="24"/>
          <w:szCs w:val="24"/>
        </w:rPr>
        <w:t xml:space="preserve"> Every standalone page layout must achieve a page load execution speed under 3 seconds on Google Chrome and Microsoft Edge platforms by </w:t>
      </w:r>
      <w:r w:rsidRPr="001370D6">
        <w:rPr>
          <w:rFonts w:ascii="Times New Roman" w:hAnsi="Times New Roman" w:cs="Times New Roman"/>
          <w:b/>
          <w:bCs/>
          <w:sz w:val="24"/>
          <w:szCs w:val="24"/>
        </w:rPr>
        <w:t>15 June 2026</w:t>
      </w:r>
      <w:r w:rsidRPr="001370D6">
        <w:rPr>
          <w:rFonts w:ascii="Times New Roman" w:hAnsi="Times New Roman" w:cs="Times New Roman"/>
          <w:sz w:val="24"/>
          <w:szCs w:val="24"/>
        </w:rPr>
        <w:t xml:space="preserve">. </w:t>
      </w:r>
    </w:p>
    <w:p w14:paraId="06F77770" w14:textId="77777777" w:rsidR="00FA754E" w:rsidRPr="001370D6" w:rsidRDefault="00FA754E" w:rsidP="001370D6">
      <w:pPr>
        <w:numPr>
          <w:ilvl w:val="0"/>
          <w:numId w:val="20"/>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Form Validation:</w:t>
      </w:r>
      <w:r w:rsidRPr="001370D6">
        <w:rPr>
          <w:rFonts w:ascii="Times New Roman" w:hAnsi="Times New Roman" w:cs="Times New Roman"/>
          <w:sz w:val="24"/>
          <w:szCs w:val="24"/>
        </w:rPr>
        <w:t xml:space="preserve"> 100% of data collection interfaces must successfully run front-end syntax checks (covering required elements, phone, and email formatting) by </w:t>
      </w:r>
      <w:r w:rsidRPr="001370D6">
        <w:rPr>
          <w:rFonts w:ascii="Times New Roman" w:hAnsi="Times New Roman" w:cs="Times New Roman"/>
          <w:b/>
          <w:bCs/>
          <w:sz w:val="24"/>
          <w:szCs w:val="24"/>
        </w:rPr>
        <w:t>21 June 2026</w:t>
      </w:r>
      <w:r w:rsidRPr="001370D6">
        <w:rPr>
          <w:rFonts w:ascii="Times New Roman" w:hAnsi="Times New Roman" w:cs="Times New Roman"/>
          <w:sz w:val="24"/>
          <w:szCs w:val="24"/>
        </w:rPr>
        <w:t xml:space="preserve">. </w:t>
      </w:r>
    </w:p>
    <w:p w14:paraId="5EADC8EB" w14:textId="77777777" w:rsidR="00FA754E" w:rsidRDefault="00FA754E" w:rsidP="001370D6">
      <w:pPr>
        <w:numPr>
          <w:ilvl w:val="0"/>
          <w:numId w:val="20"/>
        </w:numPr>
        <w:tabs>
          <w:tab w:val="left" w:pos="1200"/>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Quality &amp; Sign-off:</w:t>
      </w:r>
      <w:r w:rsidRPr="001370D6">
        <w:rPr>
          <w:rFonts w:ascii="Times New Roman" w:hAnsi="Times New Roman" w:cs="Times New Roman"/>
          <w:sz w:val="24"/>
          <w:szCs w:val="24"/>
        </w:rPr>
        <w:t xml:space="preserve"> System testing must show zero critical navigation or processing errors, backed by formal sponsor acceptance. </w:t>
      </w:r>
    </w:p>
    <w:p w14:paraId="48595124" w14:textId="77777777" w:rsidR="001918E1" w:rsidRDefault="001918E1" w:rsidP="001918E1">
      <w:pPr>
        <w:tabs>
          <w:tab w:val="left" w:pos="1200"/>
        </w:tabs>
        <w:spacing w:line="276" w:lineRule="auto"/>
        <w:rPr>
          <w:rFonts w:ascii="Times New Roman" w:hAnsi="Times New Roman" w:cs="Times New Roman"/>
          <w:sz w:val="24"/>
          <w:szCs w:val="24"/>
        </w:rPr>
      </w:pPr>
    </w:p>
    <w:p w14:paraId="558A55AD" w14:textId="77777777" w:rsidR="001918E1" w:rsidRDefault="001918E1" w:rsidP="001918E1">
      <w:pPr>
        <w:tabs>
          <w:tab w:val="left" w:pos="1200"/>
        </w:tabs>
        <w:spacing w:line="276" w:lineRule="auto"/>
        <w:rPr>
          <w:rFonts w:ascii="Times New Roman" w:hAnsi="Times New Roman" w:cs="Times New Roman"/>
          <w:sz w:val="24"/>
          <w:szCs w:val="24"/>
        </w:rPr>
      </w:pPr>
    </w:p>
    <w:p w14:paraId="7337ABFB" w14:textId="77777777" w:rsidR="001918E1" w:rsidRDefault="001918E1" w:rsidP="001918E1">
      <w:pPr>
        <w:tabs>
          <w:tab w:val="left" w:pos="1200"/>
        </w:tabs>
        <w:spacing w:line="276" w:lineRule="auto"/>
        <w:rPr>
          <w:rFonts w:ascii="Times New Roman" w:hAnsi="Times New Roman" w:cs="Times New Roman"/>
          <w:sz w:val="24"/>
          <w:szCs w:val="24"/>
        </w:rPr>
      </w:pPr>
    </w:p>
    <w:p w14:paraId="2270CE5B" w14:textId="77777777" w:rsidR="001918E1" w:rsidRPr="001370D6" w:rsidRDefault="001918E1" w:rsidP="001918E1">
      <w:pPr>
        <w:tabs>
          <w:tab w:val="left" w:pos="1200"/>
        </w:tabs>
        <w:spacing w:line="276" w:lineRule="auto"/>
        <w:rPr>
          <w:rFonts w:ascii="Times New Roman" w:hAnsi="Times New Roman" w:cs="Times New Roman"/>
          <w:sz w:val="24"/>
          <w:szCs w:val="24"/>
        </w:rPr>
      </w:pPr>
    </w:p>
    <w:p w14:paraId="4C01D947" w14:textId="0883950E" w:rsidR="00FA754E" w:rsidRPr="001370D6" w:rsidRDefault="00FA754E" w:rsidP="00061CD1">
      <w:pPr>
        <w:tabs>
          <w:tab w:val="left" w:pos="1200"/>
        </w:tabs>
        <w:spacing w:line="240" w:lineRule="auto"/>
        <w:rPr>
          <w:rFonts w:ascii="Times New Roman" w:hAnsi="Times New Roman" w:cs="Times New Roman"/>
          <w:b/>
          <w:bCs/>
          <w:sz w:val="24"/>
          <w:szCs w:val="24"/>
        </w:rPr>
      </w:pPr>
      <w:r w:rsidRPr="001370D6">
        <w:rPr>
          <w:rFonts w:ascii="Times New Roman" w:hAnsi="Times New Roman" w:cs="Times New Roman"/>
          <w:b/>
          <w:bCs/>
          <w:sz w:val="24"/>
          <w:szCs w:val="24"/>
        </w:rPr>
        <w:lastRenderedPageBreak/>
        <w:t>Work Breakdown Structure (WBS)</w:t>
      </w:r>
    </w:p>
    <w:p w14:paraId="5E002083" w14:textId="77777777" w:rsidR="00FA754E" w:rsidRPr="001370D6" w:rsidRDefault="00FA754E" w:rsidP="00061CD1">
      <w:pPr>
        <w:tabs>
          <w:tab w:val="left" w:pos="1200"/>
        </w:tabs>
        <w:spacing w:line="240" w:lineRule="auto"/>
        <w:rPr>
          <w:rFonts w:ascii="Times New Roman" w:hAnsi="Times New Roman" w:cs="Times New Roman"/>
          <w:b/>
          <w:bCs/>
          <w:sz w:val="24"/>
          <w:szCs w:val="24"/>
        </w:rPr>
      </w:pPr>
      <w:r w:rsidRPr="001370D6">
        <w:rPr>
          <w:rFonts w:ascii="Times New Roman" w:hAnsi="Times New Roman" w:cs="Times New Roman"/>
          <w:b/>
          <w:bCs/>
          <w:sz w:val="24"/>
          <w:szCs w:val="24"/>
        </w:rPr>
        <w:t>1.0 Charity Organization Website</w:t>
      </w:r>
    </w:p>
    <w:p w14:paraId="45EC2F96" w14:textId="1EA09E49" w:rsidR="00FA754E" w:rsidRPr="001370D6" w:rsidRDefault="00FA754E" w:rsidP="00061CD1">
      <w:pPr>
        <w:tabs>
          <w:tab w:val="left" w:pos="1200"/>
        </w:tabs>
        <w:spacing w:line="240" w:lineRule="auto"/>
        <w:rPr>
          <w:rFonts w:ascii="Times New Roman" w:hAnsi="Times New Roman" w:cs="Times New Roman"/>
          <w:b/>
          <w:bCs/>
          <w:sz w:val="24"/>
          <w:szCs w:val="24"/>
        </w:rPr>
      </w:pPr>
      <w:r w:rsidRPr="001370D6">
        <w:rPr>
          <w:rFonts w:ascii="Times New Roman" w:hAnsi="Times New Roman" w:cs="Times New Roman"/>
          <w:b/>
          <w:bCs/>
          <w:sz w:val="24"/>
          <w:szCs w:val="24"/>
        </w:rPr>
        <w:t xml:space="preserve">    1.1 Project Management</w:t>
      </w:r>
    </w:p>
    <w:p w14:paraId="10EA59D9" w14:textId="761323F0"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1.1.1 Project Planning &amp; Scoping</w:t>
      </w:r>
    </w:p>
    <w:p w14:paraId="098590D5" w14:textId="5756B7B8"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1.1.2 Team &amp; Resource Management</w:t>
      </w:r>
    </w:p>
    <w:p w14:paraId="6411FB4A" w14:textId="34D2E3F0"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1.1.3 Project Tracking &amp; Stakeholder Reporting</w:t>
      </w:r>
    </w:p>
    <w:p w14:paraId="20E243C4" w14:textId="1C22B826" w:rsidR="00FA754E" w:rsidRPr="001370D6" w:rsidRDefault="00FA754E" w:rsidP="00061CD1">
      <w:pPr>
        <w:tabs>
          <w:tab w:val="left" w:pos="1200"/>
        </w:tabs>
        <w:spacing w:line="240" w:lineRule="auto"/>
        <w:rPr>
          <w:rFonts w:ascii="Times New Roman" w:hAnsi="Times New Roman" w:cs="Times New Roman"/>
          <w:b/>
          <w:bCs/>
          <w:sz w:val="24"/>
          <w:szCs w:val="24"/>
        </w:rPr>
      </w:pPr>
      <w:r w:rsidRPr="001370D6">
        <w:rPr>
          <w:rFonts w:ascii="Times New Roman" w:hAnsi="Times New Roman" w:cs="Times New Roman"/>
          <w:b/>
          <w:bCs/>
          <w:sz w:val="24"/>
          <w:szCs w:val="24"/>
        </w:rPr>
        <w:t xml:space="preserve">     1.2 Requirements &amp; Design</w:t>
      </w:r>
    </w:p>
    <w:p w14:paraId="234E6FAD" w14:textId="197F3CB7"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1.2.1 Stakeholder Workshops &amp; Requirements Gathering</w:t>
      </w:r>
    </w:p>
    <w:p w14:paraId="131EFF8A" w14:textId="4148F9BE"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1.2.2 System Architecture &amp; Database Design</w:t>
      </w:r>
    </w:p>
    <w:p w14:paraId="273E13BF" w14:textId="27A1CFE2"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1.2.3 UI/UX Wireframing &amp; Prototyping</w:t>
      </w:r>
    </w:p>
    <w:p w14:paraId="13884C39" w14:textId="221B70C1" w:rsidR="00FA754E" w:rsidRPr="001370D6" w:rsidRDefault="00FA754E" w:rsidP="00061CD1">
      <w:pPr>
        <w:tabs>
          <w:tab w:val="left" w:pos="1200"/>
        </w:tabs>
        <w:spacing w:line="240" w:lineRule="auto"/>
        <w:rPr>
          <w:rFonts w:ascii="Times New Roman" w:hAnsi="Times New Roman" w:cs="Times New Roman"/>
          <w:b/>
          <w:bCs/>
          <w:sz w:val="24"/>
          <w:szCs w:val="24"/>
        </w:rPr>
      </w:pPr>
      <w:r w:rsidRPr="001370D6">
        <w:rPr>
          <w:rFonts w:ascii="Times New Roman" w:hAnsi="Times New Roman" w:cs="Times New Roman"/>
          <w:b/>
          <w:bCs/>
          <w:sz w:val="24"/>
          <w:szCs w:val="24"/>
        </w:rPr>
        <w:t xml:space="preserve">     1.3 Platform Development</w:t>
      </w:r>
    </w:p>
    <w:p w14:paraId="6EE0E545" w14:textId="05B0CD1F"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1.3.1 Core Infrastructure &amp; Backend Setup</w:t>
      </w:r>
    </w:p>
    <w:p w14:paraId="44C87B9B" w14:textId="6AB9E4B1"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1.3.2 User Authentication &amp; Profile Management Module</w:t>
      </w:r>
    </w:p>
    <w:p w14:paraId="5A3AC6BE" w14:textId="5CBE5279"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1.3.3 Main Dashboard &amp; Management Module (Admin View)</w:t>
      </w:r>
    </w:p>
    <w:p w14:paraId="1BE75445" w14:textId="0C6EC487"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1.3.4 User Dashboard (User View)</w:t>
      </w:r>
    </w:p>
    <w:p w14:paraId="1498AE77" w14:textId="107616FC"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1.3.5 Donations Panel</w:t>
      </w:r>
    </w:p>
    <w:p w14:paraId="4069C513" w14:textId="24095BFB" w:rsidR="00FA754E" w:rsidRPr="001370D6" w:rsidRDefault="00FA754E" w:rsidP="00061CD1">
      <w:pPr>
        <w:tabs>
          <w:tab w:val="left" w:pos="1200"/>
        </w:tabs>
        <w:spacing w:line="240" w:lineRule="auto"/>
        <w:rPr>
          <w:rFonts w:ascii="Times New Roman" w:hAnsi="Times New Roman" w:cs="Times New Roman"/>
          <w:b/>
          <w:bCs/>
          <w:sz w:val="24"/>
          <w:szCs w:val="24"/>
        </w:rPr>
      </w:pPr>
      <w:r w:rsidRPr="001370D6">
        <w:rPr>
          <w:rFonts w:ascii="Times New Roman" w:hAnsi="Times New Roman" w:cs="Times New Roman"/>
          <w:b/>
          <w:bCs/>
          <w:sz w:val="24"/>
          <w:szCs w:val="24"/>
        </w:rPr>
        <w:t xml:space="preserve">     1.4 Feature Integration</w:t>
      </w:r>
    </w:p>
    <w:p w14:paraId="34BA4C6F" w14:textId="1D5C6DE8"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1.4.1 Content Management System (CMS)</w:t>
      </w:r>
    </w:p>
    <w:p w14:paraId="6A1312B1" w14:textId="7DF12522"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1.4.2 Volunteer &amp; Event Management Module</w:t>
      </w:r>
    </w:p>
    <w:p w14:paraId="78C0FE5E" w14:textId="272A90F9"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1.4.3 Simulated Donation Form</w:t>
      </w:r>
    </w:p>
    <w:p w14:paraId="1EEB55D6" w14:textId="454E9E6A" w:rsidR="00FA754E" w:rsidRPr="001370D6" w:rsidRDefault="00FA754E" w:rsidP="00061CD1">
      <w:pPr>
        <w:tabs>
          <w:tab w:val="left" w:pos="1200"/>
        </w:tabs>
        <w:spacing w:line="240" w:lineRule="auto"/>
        <w:rPr>
          <w:rFonts w:ascii="Times New Roman" w:hAnsi="Times New Roman" w:cs="Times New Roman"/>
          <w:b/>
          <w:bCs/>
          <w:sz w:val="24"/>
          <w:szCs w:val="24"/>
        </w:rPr>
      </w:pPr>
      <w:r w:rsidRPr="001370D6">
        <w:rPr>
          <w:rFonts w:ascii="Times New Roman" w:hAnsi="Times New Roman" w:cs="Times New Roman"/>
          <w:b/>
          <w:bCs/>
          <w:sz w:val="24"/>
          <w:szCs w:val="24"/>
        </w:rPr>
        <w:t xml:space="preserve">     1.5 Testing &amp; Quality Assurance</w:t>
      </w:r>
    </w:p>
    <w:p w14:paraId="4548A59E" w14:textId="2708719B"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1.5.1 Test Planning &amp; Case Development</w:t>
      </w:r>
    </w:p>
    <w:p w14:paraId="0F06850E" w14:textId="09FB1649"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1.5.2 Unit &amp; Integration Testing</w:t>
      </w:r>
    </w:p>
    <w:p w14:paraId="082B17B9" w14:textId="0092B33C"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1.5.3 System &amp; User Acceptance Testing (UAT)</w:t>
      </w:r>
    </w:p>
    <w:p w14:paraId="7839B912" w14:textId="16F2A791"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1.5.4 Security &amp; Performance Testing</w:t>
      </w:r>
    </w:p>
    <w:p w14:paraId="597DCF77" w14:textId="1F89A130" w:rsidR="00FA754E" w:rsidRPr="001370D6" w:rsidRDefault="00FA754E" w:rsidP="00061CD1">
      <w:pPr>
        <w:tabs>
          <w:tab w:val="left" w:pos="1200"/>
        </w:tabs>
        <w:spacing w:line="240" w:lineRule="auto"/>
        <w:rPr>
          <w:rFonts w:ascii="Times New Roman" w:hAnsi="Times New Roman" w:cs="Times New Roman"/>
          <w:b/>
          <w:bCs/>
          <w:sz w:val="24"/>
          <w:szCs w:val="24"/>
        </w:rPr>
      </w:pPr>
      <w:r w:rsidRPr="001370D6">
        <w:rPr>
          <w:rFonts w:ascii="Times New Roman" w:hAnsi="Times New Roman" w:cs="Times New Roman"/>
          <w:b/>
          <w:bCs/>
          <w:sz w:val="24"/>
          <w:szCs w:val="24"/>
        </w:rPr>
        <w:t xml:space="preserve">    1.6 Deployment &amp; Launch</w:t>
      </w:r>
    </w:p>
    <w:p w14:paraId="4A8CDFAC" w14:textId="2B341F60"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1.6.1 Final Testing Environment Setup</w:t>
      </w:r>
    </w:p>
    <w:p w14:paraId="196DA25A" w14:textId="09A47D52"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1.6.2 Content Population &amp; Final Review</w:t>
      </w:r>
    </w:p>
    <w:p w14:paraId="1DFA1A82" w14:textId="0668654B"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1.6.3 User Training &amp; Documentation</w:t>
      </w:r>
    </w:p>
    <w:p w14:paraId="1ED7AF77" w14:textId="7DF9849A" w:rsidR="00FA754E" w:rsidRPr="001370D6" w:rsidRDefault="00FA754E" w:rsidP="00061CD1">
      <w:pPr>
        <w:tabs>
          <w:tab w:val="left" w:pos="1200"/>
        </w:tabs>
        <w:spacing w:line="240" w:lineRule="auto"/>
        <w:rPr>
          <w:rFonts w:ascii="Times New Roman" w:hAnsi="Times New Roman" w:cs="Times New Roman"/>
          <w:sz w:val="24"/>
          <w:szCs w:val="24"/>
        </w:rPr>
      </w:pPr>
      <w:r w:rsidRPr="001370D6">
        <w:rPr>
          <w:rFonts w:ascii="Times New Roman" w:hAnsi="Times New Roman" w:cs="Times New Roman"/>
          <w:sz w:val="24"/>
          <w:szCs w:val="24"/>
        </w:rPr>
        <w:t xml:space="preserve">        1.6.4 Final Presentation &amp; Sponsor Sign-Off</w:t>
      </w:r>
    </w:p>
    <w:p w14:paraId="05421AAB" w14:textId="77777777" w:rsidR="00FA754E" w:rsidRPr="001370D6" w:rsidRDefault="00FA754E" w:rsidP="001370D6">
      <w:pPr>
        <w:tabs>
          <w:tab w:val="left" w:pos="1200"/>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lastRenderedPageBreak/>
        <w:t>3.3 WBS Dictionary</w:t>
      </w:r>
    </w:p>
    <w:tbl>
      <w:tblPr>
        <w:tblStyle w:val="GridTable4-Accent1"/>
        <w:tblW w:w="11700" w:type="dxa"/>
        <w:tblInd w:w="-1085" w:type="dxa"/>
        <w:tblLook w:val="04A0" w:firstRow="1" w:lastRow="0" w:firstColumn="1" w:lastColumn="0" w:noHBand="0" w:noVBand="1"/>
      </w:tblPr>
      <w:tblGrid>
        <w:gridCol w:w="750"/>
        <w:gridCol w:w="1696"/>
        <w:gridCol w:w="3614"/>
        <w:gridCol w:w="1966"/>
        <w:gridCol w:w="857"/>
        <w:gridCol w:w="2817"/>
      </w:tblGrid>
      <w:tr w:rsidR="00FA754E" w:rsidRPr="001370D6" w14:paraId="62FF566C" w14:textId="77777777" w:rsidTr="00366D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5405B70F"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WBS Code</w:t>
            </w:r>
          </w:p>
        </w:tc>
        <w:tc>
          <w:tcPr>
            <w:tcW w:w="1573" w:type="dxa"/>
            <w:hideMark/>
          </w:tcPr>
          <w:p w14:paraId="7A4CA957" w14:textId="77777777" w:rsidR="00FA754E" w:rsidRPr="001370D6" w:rsidRDefault="00FA754E" w:rsidP="001370D6">
            <w:pPr>
              <w:tabs>
                <w:tab w:val="left" w:pos="12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Element Name</w:t>
            </w:r>
          </w:p>
        </w:tc>
        <w:tc>
          <w:tcPr>
            <w:tcW w:w="3737" w:type="dxa"/>
            <w:hideMark/>
          </w:tcPr>
          <w:p w14:paraId="6A096836" w14:textId="77777777" w:rsidR="00FA754E" w:rsidRPr="001370D6" w:rsidRDefault="00FA754E" w:rsidP="001370D6">
            <w:pPr>
              <w:tabs>
                <w:tab w:val="left" w:pos="12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Description of Work</w:t>
            </w:r>
          </w:p>
        </w:tc>
        <w:tc>
          <w:tcPr>
            <w:tcW w:w="1980" w:type="dxa"/>
            <w:hideMark/>
          </w:tcPr>
          <w:p w14:paraId="05EFD855" w14:textId="77777777" w:rsidR="00FA754E" w:rsidRPr="001370D6" w:rsidRDefault="00FA754E" w:rsidP="001370D6">
            <w:pPr>
              <w:tabs>
                <w:tab w:val="left" w:pos="12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Deliverable(s)</w:t>
            </w:r>
          </w:p>
        </w:tc>
        <w:tc>
          <w:tcPr>
            <w:tcW w:w="810" w:type="dxa"/>
            <w:hideMark/>
          </w:tcPr>
          <w:p w14:paraId="5D4AD9E4" w14:textId="77777777" w:rsidR="00FA754E" w:rsidRPr="001370D6" w:rsidRDefault="00FA754E" w:rsidP="001370D6">
            <w:pPr>
              <w:tabs>
                <w:tab w:val="left" w:pos="12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Hours</w:t>
            </w:r>
          </w:p>
        </w:tc>
        <w:tc>
          <w:tcPr>
            <w:tcW w:w="2880" w:type="dxa"/>
            <w:hideMark/>
          </w:tcPr>
          <w:p w14:paraId="1B95F5B1" w14:textId="77777777" w:rsidR="00FA754E" w:rsidRPr="001370D6" w:rsidRDefault="00FA754E" w:rsidP="001370D6">
            <w:pPr>
              <w:tabs>
                <w:tab w:val="left" w:pos="12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Acceptance Criteria</w:t>
            </w:r>
          </w:p>
        </w:tc>
      </w:tr>
      <w:tr w:rsidR="00FA754E" w:rsidRPr="001370D6" w14:paraId="3D5D5818"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78A3663E"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1.1</w:t>
            </w:r>
          </w:p>
        </w:tc>
        <w:tc>
          <w:tcPr>
            <w:tcW w:w="1573" w:type="dxa"/>
            <w:hideMark/>
          </w:tcPr>
          <w:p w14:paraId="2F963FC7"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Management</w:t>
            </w:r>
          </w:p>
        </w:tc>
        <w:tc>
          <w:tcPr>
            <w:tcW w:w="3737" w:type="dxa"/>
            <w:hideMark/>
          </w:tcPr>
          <w:p w14:paraId="32197475"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Overseeing all planning, execution, and closure activities.</w:t>
            </w:r>
          </w:p>
        </w:tc>
        <w:tc>
          <w:tcPr>
            <w:tcW w:w="1980" w:type="dxa"/>
            <w:hideMark/>
          </w:tcPr>
          <w:p w14:paraId="15958B11"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Plan, Status Reports.</w:t>
            </w:r>
          </w:p>
        </w:tc>
        <w:tc>
          <w:tcPr>
            <w:tcW w:w="810" w:type="dxa"/>
            <w:hideMark/>
          </w:tcPr>
          <w:p w14:paraId="2504C77F"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80</w:t>
            </w:r>
          </w:p>
        </w:tc>
        <w:tc>
          <w:tcPr>
            <w:tcW w:w="2880" w:type="dxa"/>
            <w:hideMark/>
          </w:tcPr>
          <w:p w14:paraId="43660F14"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Delivered within 10% of budget and schedule.</w:t>
            </w:r>
          </w:p>
        </w:tc>
      </w:tr>
      <w:tr w:rsidR="00FA754E" w:rsidRPr="001370D6" w14:paraId="65A649B4"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410964CA"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1.1.1</w:t>
            </w:r>
          </w:p>
        </w:tc>
        <w:tc>
          <w:tcPr>
            <w:tcW w:w="1573" w:type="dxa"/>
            <w:hideMark/>
          </w:tcPr>
          <w:p w14:paraId="206C6B95"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Planning &amp; Scoping</w:t>
            </w:r>
          </w:p>
        </w:tc>
        <w:tc>
          <w:tcPr>
            <w:tcW w:w="3737" w:type="dxa"/>
            <w:hideMark/>
          </w:tcPr>
          <w:p w14:paraId="7A67F091"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Developing foundational project charters, scope baselines, and schedules.</w:t>
            </w:r>
          </w:p>
        </w:tc>
        <w:tc>
          <w:tcPr>
            <w:tcW w:w="1980" w:type="dxa"/>
            <w:hideMark/>
          </w:tcPr>
          <w:p w14:paraId="0084E8C9"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Scope Baseline, Schedule.</w:t>
            </w:r>
          </w:p>
        </w:tc>
        <w:tc>
          <w:tcPr>
            <w:tcW w:w="810" w:type="dxa"/>
            <w:hideMark/>
          </w:tcPr>
          <w:p w14:paraId="05E30F1C"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30</w:t>
            </w:r>
          </w:p>
        </w:tc>
        <w:tc>
          <w:tcPr>
            <w:tcW w:w="2880" w:type="dxa"/>
            <w:hideMark/>
          </w:tcPr>
          <w:p w14:paraId="72C75F77"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Approved by project sponsor.</w:t>
            </w:r>
          </w:p>
        </w:tc>
      </w:tr>
      <w:tr w:rsidR="00FA754E" w:rsidRPr="001370D6" w14:paraId="2EFE05CC"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37666784"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1.1.2</w:t>
            </w:r>
          </w:p>
        </w:tc>
        <w:tc>
          <w:tcPr>
            <w:tcW w:w="1573" w:type="dxa"/>
            <w:hideMark/>
          </w:tcPr>
          <w:p w14:paraId="6E9E06B8"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Team &amp; Resource Management</w:t>
            </w:r>
          </w:p>
        </w:tc>
        <w:tc>
          <w:tcPr>
            <w:tcW w:w="3737" w:type="dxa"/>
            <w:hideMark/>
          </w:tcPr>
          <w:p w14:paraId="3F74C3E5"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Organizing and monitoring team roles and responsibilities.</w:t>
            </w:r>
          </w:p>
        </w:tc>
        <w:tc>
          <w:tcPr>
            <w:tcW w:w="1980" w:type="dxa"/>
            <w:hideMark/>
          </w:tcPr>
          <w:p w14:paraId="7D8BF630"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Resource Plan, RAM/RACI.</w:t>
            </w:r>
          </w:p>
        </w:tc>
        <w:tc>
          <w:tcPr>
            <w:tcW w:w="810" w:type="dxa"/>
            <w:hideMark/>
          </w:tcPr>
          <w:p w14:paraId="7D709302"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20</w:t>
            </w:r>
          </w:p>
        </w:tc>
        <w:tc>
          <w:tcPr>
            <w:tcW w:w="2880" w:type="dxa"/>
            <w:hideMark/>
          </w:tcPr>
          <w:p w14:paraId="62C4B26E"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Confirmed by project sponsor.</w:t>
            </w:r>
          </w:p>
        </w:tc>
      </w:tr>
      <w:tr w:rsidR="00FA754E" w:rsidRPr="001370D6" w14:paraId="471C7625"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623122CC"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1.1.3</w:t>
            </w:r>
          </w:p>
        </w:tc>
        <w:tc>
          <w:tcPr>
            <w:tcW w:w="1573" w:type="dxa"/>
            <w:hideMark/>
          </w:tcPr>
          <w:p w14:paraId="1210D516"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Tracking &amp; Reporting</w:t>
            </w:r>
          </w:p>
        </w:tc>
        <w:tc>
          <w:tcPr>
            <w:tcW w:w="3737" w:type="dxa"/>
            <w:hideMark/>
          </w:tcPr>
          <w:p w14:paraId="2ACB72D4"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Monitoring progress metrics and generating stakeholder status updates.</w:t>
            </w:r>
          </w:p>
        </w:tc>
        <w:tc>
          <w:tcPr>
            <w:tcW w:w="1980" w:type="dxa"/>
            <w:hideMark/>
          </w:tcPr>
          <w:p w14:paraId="5A00ED94"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Status Reports, Dashboards.</w:t>
            </w:r>
          </w:p>
        </w:tc>
        <w:tc>
          <w:tcPr>
            <w:tcW w:w="810" w:type="dxa"/>
            <w:hideMark/>
          </w:tcPr>
          <w:p w14:paraId="70A73A4D"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30</w:t>
            </w:r>
          </w:p>
        </w:tc>
        <w:tc>
          <w:tcPr>
            <w:tcW w:w="2880" w:type="dxa"/>
            <w:hideMark/>
          </w:tcPr>
          <w:p w14:paraId="5A749F9F"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Delivered weekly with zero open blockers.</w:t>
            </w:r>
          </w:p>
        </w:tc>
      </w:tr>
      <w:tr w:rsidR="00FA754E" w:rsidRPr="001370D6" w14:paraId="0DD3563E"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29ED4C0C"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1.2</w:t>
            </w:r>
          </w:p>
        </w:tc>
        <w:tc>
          <w:tcPr>
            <w:tcW w:w="1573" w:type="dxa"/>
            <w:hideMark/>
          </w:tcPr>
          <w:p w14:paraId="0F8B43B3"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Requirements &amp; Design</w:t>
            </w:r>
          </w:p>
        </w:tc>
        <w:tc>
          <w:tcPr>
            <w:tcW w:w="3737" w:type="dxa"/>
            <w:hideMark/>
          </w:tcPr>
          <w:p w14:paraId="6CB0ED9C"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Defining detailed technical requirements and creating interface layouts.</w:t>
            </w:r>
          </w:p>
        </w:tc>
        <w:tc>
          <w:tcPr>
            <w:tcW w:w="1980" w:type="dxa"/>
            <w:hideMark/>
          </w:tcPr>
          <w:p w14:paraId="5A9873BB"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System Design Doc, Prototypes.</w:t>
            </w:r>
          </w:p>
        </w:tc>
        <w:tc>
          <w:tcPr>
            <w:tcW w:w="810" w:type="dxa"/>
            <w:hideMark/>
          </w:tcPr>
          <w:p w14:paraId="259CA2BA"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90</w:t>
            </w:r>
          </w:p>
        </w:tc>
        <w:tc>
          <w:tcPr>
            <w:tcW w:w="2880" w:type="dxa"/>
            <w:hideMark/>
          </w:tcPr>
          <w:p w14:paraId="051B9297"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Signed off by core stakeholders.</w:t>
            </w:r>
          </w:p>
        </w:tc>
      </w:tr>
      <w:tr w:rsidR="00FA754E" w:rsidRPr="001370D6" w14:paraId="59E70933"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7FA04284"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1.2.1</w:t>
            </w:r>
          </w:p>
        </w:tc>
        <w:tc>
          <w:tcPr>
            <w:tcW w:w="1573" w:type="dxa"/>
            <w:hideMark/>
          </w:tcPr>
          <w:p w14:paraId="4224B26C"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Requirements Gathering</w:t>
            </w:r>
          </w:p>
        </w:tc>
        <w:tc>
          <w:tcPr>
            <w:tcW w:w="3737" w:type="dxa"/>
            <w:hideMark/>
          </w:tcPr>
          <w:p w14:paraId="14DDA570"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Conducting workshops to capture functional and non-functional requirements.</w:t>
            </w:r>
          </w:p>
        </w:tc>
        <w:tc>
          <w:tcPr>
            <w:tcW w:w="1980" w:type="dxa"/>
            <w:hideMark/>
          </w:tcPr>
          <w:p w14:paraId="1620891D"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Requirements Document.</w:t>
            </w:r>
          </w:p>
        </w:tc>
        <w:tc>
          <w:tcPr>
            <w:tcW w:w="810" w:type="dxa"/>
            <w:hideMark/>
          </w:tcPr>
          <w:p w14:paraId="7938E5B0"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20</w:t>
            </w:r>
          </w:p>
        </w:tc>
        <w:tc>
          <w:tcPr>
            <w:tcW w:w="2880" w:type="dxa"/>
            <w:hideMark/>
          </w:tcPr>
          <w:p w14:paraId="16D08E12"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Signed off by project sponsor.</w:t>
            </w:r>
          </w:p>
        </w:tc>
      </w:tr>
      <w:tr w:rsidR="00FA754E" w:rsidRPr="001370D6" w14:paraId="426EF833"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0F58E05E"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1.2.2</w:t>
            </w:r>
          </w:p>
        </w:tc>
        <w:tc>
          <w:tcPr>
            <w:tcW w:w="1573" w:type="dxa"/>
            <w:hideMark/>
          </w:tcPr>
          <w:p w14:paraId="5FA42CC5"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Architecture &amp; DB Design</w:t>
            </w:r>
          </w:p>
        </w:tc>
        <w:tc>
          <w:tcPr>
            <w:tcW w:w="3737" w:type="dxa"/>
            <w:hideMark/>
          </w:tcPr>
          <w:p w14:paraId="38566B5E"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Structuring front-end flow, basic backend paths, and data schemas.</w:t>
            </w:r>
          </w:p>
        </w:tc>
        <w:tc>
          <w:tcPr>
            <w:tcW w:w="1980" w:type="dxa"/>
            <w:hideMark/>
          </w:tcPr>
          <w:p w14:paraId="6661BAE8"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Architecture &amp; Data Diagrams.</w:t>
            </w:r>
          </w:p>
        </w:tc>
        <w:tc>
          <w:tcPr>
            <w:tcW w:w="810" w:type="dxa"/>
            <w:hideMark/>
          </w:tcPr>
          <w:p w14:paraId="4E4C343E"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25</w:t>
            </w:r>
          </w:p>
        </w:tc>
        <w:tc>
          <w:tcPr>
            <w:tcW w:w="2880" w:type="dxa"/>
            <w:hideMark/>
          </w:tcPr>
          <w:p w14:paraId="5C7CFFD2"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Reviewed and approved by tech team.</w:t>
            </w:r>
          </w:p>
        </w:tc>
      </w:tr>
      <w:tr w:rsidR="00FA754E" w:rsidRPr="001370D6" w14:paraId="69B22A1C"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36349F5C"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1.2.3</w:t>
            </w:r>
          </w:p>
        </w:tc>
        <w:tc>
          <w:tcPr>
            <w:tcW w:w="1573" w:type="dxa"/>
            <w:hideMark/>
          </w:tcPr>
          <w:p w14:paraId="1BD2564E"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UI/UX Wireframing</w:t>
            </w:r>
          </w:p>
        </w:tc>
        <w:tc>
          <w:tcPr>
            <w:tcW w:w="3737" w:type="dxa"/>
            <w:hideMark/>
          </w:tcPr>
          <w:p w14:paraId="6F45A58E"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Designing interactive low and high-fidelity page prototypes.</w:t>
            </w:r>
          </w:p>
        </w:tc>
        <w:tc>
          <w:tcPr>
            <w:tcW w:w="1980" w:type="dxa"/>
            <w:hideMark/>
          </w:tcPr>
          <w:p w14:paraId="5DED33C4"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Interactive Prototype, Style Guide.</w:t>
            </w:r>
          </w:p>
        </w:tc>
        <w:tc>
          <w:tcPr>
            <w:tcW w:w="810" w:type="dxa"/>
            <w:hideMark/>
          </w:tcPr>
          <w:p w14:paraId="6FE7D7B8"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45</w:t>
            </w:r>
          </w:p>
        </w:tc>
        <w:tc>
          <w:tcPr>
            <w:tcW w:w="2880" w:type="dxa"/>
            <w:hideMark/>
          </w:tcPr>
          <w:p w14:paraId="2C4B8ECD"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Usability testing score &gt;85%.</w:t>
            </w:r>
          </w:p>
        </w:tc>
      </w:tr>
      <w:tr w:rsidR="00FA754E" w:rsidRPr="001370D6" w14:paraId="081739A5"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730653A1"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1.3</w:t>
            </w:r>
          </w:p>
        </w:tc>
        <w:tc>
          <w:tcPr>
            <w:tcW w:w="1573" w:type="dxa"/>
            <w:hideMark/>
          </w:tcPr>
          <w:p w14:paraId="54C33110"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Platform Development</w:t>
            </w:r>
          </w:p>
        </w:tc>
        <w:tc>
          <w:tcPr>
            <w:tcW w:w="3737" w:type="dxa"/>
            <w:hideMark/>
          </w:tcPr>
          <w:p w14:paraId="5F3E0A1A"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Core engineering, layout construction, and basic backend programming.</w:t>
            </w:r>
          </w:p>
        </w:tc>
        <w:tc>
          <w:tcPr>
            <w:tcW w:w="1980" w:type="dxa"/>
            <w:hideMark/>
          </w:tcPr>
          <w:p w14:paraId="6A1678BC"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 System Source Code.</w:t>
            </w:r>
          </w:p>
        </w:tc>
        <w:tc>
          <w:tcPr>
            <w:tcW w:w="810" w:type="dxa"/>
            <w:hideMark/>
          </w:tcPr>
          <w:p w14:paraId="7B22B6B6"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200</w:t>
            </w:r>
          </w:p>
        </w:tc>
        <w:tc>
          <w:tcPr>
            <w:tcW w:w="2880" w:type="dxa"/>
            <w:hideMark/>
          </w:tcPr>
          <w:p w14:paraId="7DC84BF7"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Code passes reviews with &lt;5% rework.</w:t>
            </w:r>
          </w:p>
        </w:tc>
      </w:tr>
      <w:tr w:rsidR="00FA754E" w:rsidRPr="001370D6" w14:paraId="1CBF1871"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7E0B2C9B"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1.3.1</w:t>
            </w:r>
          </w:p>
        </w:tc>
        <w:tc>
          <w:tcPr>
            <w:tcW w:w="1573" w:type="dxa"/>
            <w:hideMark/>
          </w:tcPr>
          <w:p w14:paraId="0DBB22F5"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Core Infrastructure Setup</w:t>
            </w:r>
          </w:p>
        </w:tc>
        <w:tc>
          <w:tcPr>
            <w:tcW w:w="3737" w:type="dxa"/>
            <w:hideMark/>
          </w:tcPr>
          <w:p w14:paraId="5F38D32A"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Configuring developer environments and foundational file routing structures.</w:t>
            </w:r>
          </w:p>
        </w:tc>
        <w:tc>
          <w:tcPr>
            <w:tcW w:w="1980" w:type="dxa"/>
            <w:hideMark/>
          </w:tcPr>
          <w:p w14:paraId="2209DB02"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Configured Dev Environment.</w:t>
            </w:r>
          </w:p>
        </w:tc>
        <w:tc>
          <w:tcPr>
            <w:tcW w:w="810" w:type="dxa"/>
            <w:hideMark/>
          </w:tcPr>
          <w:p w14:paraId="6F23B304"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35</w:t>
            </w:r>
          </w:p>
        </w:tc>
        <w:tc>
          <w:tcPr>
            <w:tcW w:w="2880" w:type="dxa"/>
            <w:hideMark/>
          </w:tcPr>
          <w:p w14:paraId="479791BF"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Operational environment available to all devs.</w:t>
            </w:r>
          </w:p>
        </w:tc>
      </w:tr>
      <w:tr w:rsidR="00FA754E" w:rsidRPr="001370D6" w14:paraId="2625EC51"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6A196889"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1.3.2</w:t>
            </w:r>
          </w:p>
        </w:tc>
        <w:tc>
          <w:tcPr>
            <w:tcW w:w="1573" w:type="dxa"/>
            <w:hideMark/>
          </w:tcPr>
          <w:p w14:paraId="6BCC4687"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Authentication Module</w:t>
            </w:r>
          </w:p>
        </w:tc>
        <w:tc>
          <w:tcPr>
            <w:tcW w:w="3737" w:type="dxa"/>
            <w:hideMark/>
          </w:tcPr>
          <w:p w14:paraId="16BAA56D"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Coding registration, login, and simple user profile states.</w:t>
            </w:r>
          </w:p>
        </w:tc>
        <w:tc>
          <w:tcPr>
            <w:tcW w:w="1980" w:type="dxa"/>
            <w:hideMark/>
          </w:tcPr>
          <w:p w14:paraId="11690E28"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 Login System.</w:t>
            </w:r>
          </w:p>
        </w:tc>
        <w:tc>
          <w:tcPr>
            <w:tcW w:w="810" w:type="dxa"/>
            <w:hideMark/>
          </w:tcPr>
          <w:p w14:paraId="0650D9EB"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45</w:t>
            </w:r>
          </w:p>
        </w:tc>
        <w:tc>
          <w:tcPr>
            <w:tcW w:w="2880" w:type="dxa"/>
            <w:hideMark/>
          </w:tcPr>
          <w:p w14:paraId="66C4C77D"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Successful user registration and profiles.</w:t>
            </w:r>
          </w:p>
        </w:tc>
      </w:tr>
      <w:tr w:rsidR="00FA754E" w:rsidRPr="001370D6" w14:paraId="401B1347"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17E7941A"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lastRenderedPageBreak/>
              <w:t>1.3.3</w:t>
            </w:r>
          </w:p>
        </w:tc>
        <w:tc>
          <w:tcPr>
            <w:tcW w:w="1573" w:type="dxa"/>
            <w:hideMark/>
          </w:tcPr>
          <w:p w14:paraId="2A297786"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Admin Management Module</w:t>
            </w:r>
          </w:p>
        </w:tc>
        <w:tc>
          <w:tcPr>
            <w:tcW w:w="3737" w:type="dxa"/>
            <w:hideMark/>
          </w:tcPr>
          <w:p w14:paraId="13DB0D80"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Building administrative interface for handling site parameters.</w:t>
            </w:r>
          </w:p>
        </w:tc>
        <w:tc>
          <w:tcPr>
            <w:tcW w:w="1980" w:type="dxa"/>
            <w:hideMark/>
          </w:tcPr>
          <w:p w14:paraId="55A1955B"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Operational Admin Dashboard.</w:t>
            </w:r>
          </w:p>
        </w:tc>
        <w:tc>
          <w:tcPr>
            <w:tcW w:w="810" w:type="dxa"/>
            <w:hideMark/>
          </w:tcPr>
          <w:p w14:paraId="32EBA431"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50</w:t>
            </w:r>
          </w:p>
        </w:tc>
        <w:tc>
          <w:tcPr>
            <w:tcW w:w="2880" w:type="dxa"/>
            <w:hideMark/>
          </w:tcPr>
          <w:p w14:paraId="1506C75E"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Admin can modify platform data error-free.</w:t>
            </w:r>
          </w:p>
        </w:tc>
      </w:tr>
      <w:tr w:rsidR="00FA754E" w:rsidRPr="001370D6" w14:paraId="2A772E9E"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69BF521F"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1.3.4</w:t>
            </w:r>
          </w:p>
        </w:tc>
        <w:tc>
          <w:tcPr>
            <w:tcW w:w="1573" w:type="dxa"/>
            <w:hideMark/>
          </w:tcPr>
          <w:p w14:paraId="6BBE6C77"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User Dashboard View</w:t>
            </w:r>
          </w:p>
        </w:tc>
        <w:tc>
          <w:tcPr>
            <w:tcW w:w="3737" w:type="dxa"/>
            <w:hideMark/>
          </w:tcPr>
          <w:p w14:paraId="0353FF14"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Developing personalized content layouts and registration records views.</w:t>
            </w:r>
          </w:p>
        </w:tc>
        <w:tc>
          <w:tcPr>
            <w:tcW w:w="1980" w:type="dxa"/>
            <w:hideMark/>
          </w:tcPr>
          <w:p w14:paraId="486D60D5"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 User Dashboard.</w:t>
            </w:r>
          </w:p>
        </w:tc>
        <w:tc>
          <w:tcPr>
            <w:tcW w:w="810" w:type="dxa"/>
            <w:hideMark/>
          </w:tcPr>
          <w:p w14:paraId="2728988F"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40</w:t>
            </w:r>
          </w:p>
        </w:tc>
        <w:tc>
          <w:tcPr>
            <w:tcW w:w="2880" w:type="dxa"/>
            <w:hideMark/>
          </w:tcPr>
          <w:p w14:paraId="5B7173E0"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Users can view histories and navigate systems.</w:t>
            </w:r>
          </w:p>
        </w:tc>
      </w:tr>
      <w:tr w:rsidR="00FA754E" w:rsidRPr="001370D6" w14:paraId="75C5D89B"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39443FDC"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1.3.5</w:t>
            </w:r>
          </w:p>
        </w:tc>
        <w:tc>
          <w:tcPr>
            <w:tcW w:w="1573" w:type="dxa"/>
            <w:hideMark/>
          </w:tcPr>
          <w:p w14:paraId="0A52BA4F"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Donations Panel</w:t>
            </w:r>
          </w:p>
        </w:tc>
        <w:tc>
          <w:tcPr>
            <w:tcW w:w="3737" w:type="dxa"/>
            <w:hideMark/>
          </w:tcPr>
          <w:p w14:paraId="22C224F2"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Engineering administrative overview logs tracking mock user transactions.</w:t>
            </w:r>
          </w:p>
        </w:tc>
        <w:tc>
          <w:tcPr>
            <w:tcW w:w="1980" w:type="dxa"/>
            <w:hideMark/>
          </w:tcPr>
          <w:p w14:paraId="0D100CE4"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Integrated Donations Logging.</w:t>
            </w:r>
          </w:p>
        </w:tc>
        <w:tc>
          <w:tcPr>
            <w:tcW w:w="810" w:type="dxa"/>
            <w:hideMark/>
          </w:tcPr>
          <w:p w14:paraId="3BCB4A6A"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30</w:t>
            </w:r>
          </w:p>
        </w:tc>
        <w:tc>
          <w:tcPr>
            <w:tcW w:w="2880" w:type="dxa"/>
            <w:hideMark/>
          </w:tcPr>
          <w:p w14:paraId="00F29835"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Submissions correctly render within admin views.</w:t>
            </w:r>
          </w:p>
        </w:tc>
      </w:tr>
      <w:tr w:rsidR="00FA754E" w:rsidRPr="001370D6" w14:paraId="1855597A"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4213AAB8"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1.4</w:t>
            </w:r>
          </w:p>
        </w:tc>
        <w:tc>
          <w:tcPr>
            <w:tcW w:w="1573" w:type="dxa"/>
            <w:hideMark/>
          </w:tcPr>
          <w:p w14:paraId="07893654"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Feature Integration</w:t>
            </w:r>
          </w:p>
        </w:tc>
        <w:tc>
          <w:tcPr>
            <w:tcW w:w="3737" w:type="dxa"/>
            <w:hideMark/>
          </w:tcPr>
          <w:p w14:paraId="35F5F40E"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Assembling CMS panels, form modules, and validation architectures.</w:t>
            </w:r>
          </w:p>
        </w:tc>
        <w:tc>
          <w:tcPr>
            <w:tcW w:w="1980" w:type="dxa"/>
            <w:hideMark/>
          </w:tcPr>
          <w:p w14:paraId="37A09820"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Integrated Platform Features.</w:t>
            </w:r>
          </w:p>
        </w:tc>
        <w:tc>
          <w:tcPr>
            <w:tcW w:w="810" w:type="dxa"/>
            <w:hideMark/>
          </w:tcPr>
          <w:p w14:paraId="26F8D1B4"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110</w:t>
            </w:r>
          </w:p>
        </w:tc>
        <w:tc>
          <w:tcPr>
            <w:tcW w:w="2880" w:type="dxa"/>
            <w:hideMark/>
          </w:tcPr>
          <w:p w14:paraId="3291A435"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Features map cleanly with zero data loss.</w:t>
            </w:r>
          </w:p>
        </w:tc>
      </w:tr>
      <w:tr w:rsidR="00FA754E" w:rsidRPr="001370D6" w14:paraId="17B1B925"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1D565718"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1.4.1</w:t>
            </w:r>
          </w:p>
        </w:tc>
        <w:tc>
          <w:tcPr>
            <w:tcW w:w="1573" w:type="dxa"/>
            <w:hideMark/>
          </w:tcPr>
          <w:p w14:paraId="1457E8EC"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Content Management System</w:t>
            </w:r>
          </w:p>
        </w:tc>
        <w:tc>
          <w:tcPr>
            <w:tcW w:w="3737" w:type="dxa"/>
            <w:hideMark/>
          </w:tcPr>
          <w:p w14:paraId="0B8F57DD"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Setting up publishing parameters for news, metrics, and media tools.</w:t>
            </w:r>
          </w:p>
        </w:tc>
        <w:tc>
          <w:tcPr>
            <w:tcW w:w="1980" w:type="dxa"/>
            <w:hideMark/>
          </w:tcPr>
          <w:p w14:paraId="152A809F"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 CMS Module.</w:t>
            </w:r>
          </w:p>
        </w:tc>
        <w:tc>
          <w:tcPr>
            <w:tcW w:w="810" w:type="dxa"/>
            <w:hideMark/>
          </w:tcPr>
          <w:p w14:paraId="1A95043E"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45</w:t>
            </w:r>
          </w:p>
        </w:tc>
        <w:tc>
          <w:tcPr>
            <w:tcW w:w="2880" w:type="dxa"/>
            <w:hideMark/>
          </w:tcPr>
          <w:p w14:paraId="61D08601"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Admins can create/edit/delete posts cleanly.</w:t>
            </w:r>
          </w:p>
        </w:tc>
      </w:tr>
      <w:tr w:rsidR="00FA754E" w:rsidRPr="001370D6" w14:paraId="67441B04"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18187FAF"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1.4.2</w:t>
            </w:r>
          </w:p>
        </w:tc>
        <w:tc>
          <w:tcPr>
            <w:tcW w:w="1573" w:type="dxa"/>
            <w:hideMark/>
          </w:tcPr>
          <w:p w14:paraId="7EE71BBC"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Volunteer &amp; Event Module</w:t>
            </w:r>
          </w:p>
        </w:tc>
        <w:tc>
          <w:tcPr>
            <w:tcW w:w="3737" w:type="dxa"/>
            <w:hideMark/>
          </w:tcPr>
          <w:p w14:paraId="03200039"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Creating intake mechanics for event sign-ups and public schedules.</w:t>
            </w:r>
          </w:p>
        </w:tc>
        <w:tc>
          <w:tcPr>
            <w:tcW w:w="1980" w:type="dxa"/>
            <w:hideMark/>
          </w:tcPr>
          <w:p w14:paraId="7DB5472C"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Volunteer &amp; Events Engine.</w:t>
            </w:r>
          </w:p>
        </w:tc>
        <w:tc>
          <w:tcPr>
            <w:tcW w:w="810" w:type="dxa"/>
            <w:hideMark/>
          </w:tcPr>
          <w:p w14:paraId="2E78533B"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45</w:t>
            </w:r>
          </w:p>
        </w:tc>
        <w:tc>
          <w:tcPr>
            <w:tcW w:w="2880" w:type="dxa"/>
            <w:hideMark/>
          </w:tcPr>
          <w:p w14:paraId="591DCCBC"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Successful registrations against live events.</w:t>
            </w:r>
          </w:p>
        </w:tc>
      </w:tr>
      <w:tr w:rsidR="00FA754E" w:rsidRPr="001370D6" w14:paraId="2E0AF740"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3ACD56AC"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1.4.3</w:t>
            </w:r>
          </w:p>
        </w:tc>
        <w:tc>
          <w:tcPr>
            <w:tcW w:w="1573" w:type="dxa"/>
            <w:hideMark/>
          </w:tcPr>
          <w:p w14:paraId="7282E5BD"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Simulated Donation Form</w:t>
            </w:r>
          </w:p>
        </w:tc>
        <w:tc>
          <w:tcPr>
            <w:tcW w:w="3737" w:type="dxa"/>
            <w:hideMark/>
          </w:tcPr>
          <w:p w14:paraId="22B47B06"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Building front-end form validation to process mock transaction workflows.</w:t>
            </w:r>
          </w:p>
        </w:tc>
        <w:tc>
          <w:tcPr>
            <w:tcW w:w="1980" w:type="dxa"/>
            <w:hideMark/>
          </w:tcPr>
          <w:p w14:paraId="00E0564C"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Mock Form with Field Validation.</w:t>
            </w:r>
          </w:p>
        </w:tc>
        <w:tc>
          <w:tcPr>
            <w:tcW w:w="810" w:type="dxa"/>
            <w:hideMark/>
          </w:tcPr>
          <w:p w14:paraId="395B4F2B"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20</w:t>
            </w:r>
          </w:p>
        </w:tc>
        <w:tc>
          <w:tcPr>
            <w:tcW w:w="2880" w:type="dxa"/>
            <w:hideMark/>
          </w:tcPr>
          <w:p w14:paraId="7EF8E8E1"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Form validates fields and mock submits safely.</w:t>
            </w:r>
          </w:p>
        </w:tc>
      </w:tr>
      <w:tr w:rsidR="00FA754E" w:rsidRPr="001370D6" w14:paraId="1C8E9EFE"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75BC214C"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1.5</w:t>
            </w:r>
          </w:p>
        </w:tc>
        <w:tc>
          <w:tcPr>
            <w:tcW w:w="1573" w:type="dxa"/>
            <w:hideMark/>
          </w:tcPr>
          <w:p w14:paraId="4D5652A6"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Testing &amp; QA</w:t>
            </w:r>
          </w:p>
        </w:tc>
        <w:tc>
          <w:tcPr>
            <w:tcW w:w="3737" w:type="dxa"/>
            <w:hideMark/>
          </w:tcPr>
          <w:p w14:paraId="03AD95D5"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Launching validation strategies to secure product parameters.</w:t>
            </w:r>
          </w:p>
        </w:tc>
        <w:tc>
          <w:tcPr>
            <w:tcW w:w="1980" w:type="dxa"/>
            <w:hideMark/>
          </w:tcPr>
          <w:p w14:paraId="3559B298"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Test Execution Reports, Bug Tracker.</w:t>
            </w:r>
          </w:p>
        </w:tc>
        <w:tc>
          <w:tcPr>
            <w:tcW w:w="810" w:type="dxa"/>
            <w:hideMark/>
          </w:tcPr>
          <w:p w14:paraId="4D253D1F"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80</w:t>
            </w:r>
          </w:p>
        </w:tc>
        <w:tc>
          <w:tcPr>
            <w:tcW w:w="2880" w:type="dxa"/>
            <w:hideMark/>
          </w:tcPr>
          <w:p w14:paraId="28A6A82D"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Zero critical or high bugs open at sign-off.</w:t>
            </w:r>
          </w:p>
        </w:tc>
      </w:tr>
      <w:tr w:rsidR="00FA754E" w:rsidRPr="001370D6" w14:paraId="4C175293"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2676252E"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1.5.1</w:t>
            </w:r>
          </w:p>
        </w:tc>
        <w:tc>
          <w:tcPr>
            <w:tcW w:w="1573" w:type="dxa"/>
            <w:hideMark/>
          </w:tcPr>
          <w:p w14:paraId="1D7D2450"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Test Case Development</w:t>
            </w:r>
          </w:p>
        </w:tc>
        <w:tc>
          <w:tcPr>
            <w:tcW w:w="3737" w:type="dxa"/>
            <w:hideMark/>
          </w:tcPr>
          <w:p w14:paraId="64E6D94B"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Writing testing parameters spanning functional and non-functional fields.</w:t>
            </w:r>
          </w:p>
        </w:tc>
        <w:tc>
          <w:tcPr>
            <w:tcW w:w="1980" w:type="dxa"/>
            <w:hideMark/>
          </w:tcPr>
          <w:p w14:paraId="072AEFFC"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Test Plan &amp; Detailed Scenarios.</w:t>
            </w:r>
          </w:p>
        </w:tc>
        <w:tc>
          <w:tcPr>
            <w:tcW w:w="810" w:type="dxa"/>
            <w:hideMark/>
          </w:tcPr>
          <w:p w14:paraId="154552F1"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15</w:t>
            </w:r>
          </w:p>
        </w:tc>
        <w:tc>
          <w:tcPr>
            <w:tcW w:w="2880" w:type="dxa"/>
            <w:hideMark/>
          </w:tcPr>
          <w:p w14:paraId="1F8BAA77"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100% test coverage over core requirements.</w:t>
            </w:r>
          </w:p>
        </w:tc>
      </w:tr>
      <w:tr w:rsidR="00FA754E" w:rsidRPr="001370D6" w14:paraId="68D7F60C"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35C7A5D9"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1.5.2</w:t>
            </w:r>
          </w:p>
        </w:tc>
        <w:tc>
          <w:tcPr>
            <w:tcW w:w="1573" w:type="dxa"/>
            <w:hideMark/>
          </w:tcPr>
          <w:p w14:paraId="47324482"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Unit &amp; Integration Testing</w:t>
            </w:r>
          </w:p>
        </w:tc>
        <w:tc>
          <w:tcPr>
            <w:tcW w:w="3737" w:type="dxa"/>
            <w:hideMark/>
          </w:tcPr>
          <w:p w14:paraId="6E7AFE6C"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Evaluating operational states of standalone elements and paired nodes.</w:t>
            </w:r>
          </w:p>
        </w:tc>
        <w:tc>
          <w:tcPr>
            <w:tcW w:w="1980" w:type="dxa"/>
            <w:hideMark/>
          </w:tcPr>
          <w:p w14:paraId="7F7F7535"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Unit &amp; Integration Logs.</w:t>
            </w:r>
          </w:p>
        </w:tc>
        <w:tc>
          <w:tcPr>
            <w:tcW w:w="810" w:type="dxa"/>
            <w:hideMark/>
          </w:tcPr>
          <w:p w14:paraId="57C07BBF"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25</w:t>
            </w:r>
          </w:p>
        </w:tc>
        <w:tc>
          <w:tcPr>
            <w:tcW w:w="2880" w:type="dxa"/>
            <w:hideMark/>
          </w:tcPr>
          <w:p w14:paraId="0E583438"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All unit tests pass with zero critical blocks.</w:t>
            </w:r>
          </w:p>
        </w:tc>
      </w:tr>
      <w:tr w:rsidR="00FA754E" w:rsidRPr="001370D6" w14:paraId="14F2F0C2"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400722EB"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1.5.3</w:t>
            </w:r>
          </w:p>
        </w:tc>
        <w:tc>
          <w:tcPr>
            <w:tcW w:w="1573" w:type="dxa"/>
            <w:hideMark/>
          </w:tcPr>
          <w:p w14:paraId="6CD3752C"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System &amp; UAT</w:t>
            </w:r>
          </w:p>
        </w:tc>
        <w:tc>
          <w:tcPr>
            <w:tcW w:w="3737" w:type="dxa"/>
            <w:hideMark/>
          </w:tcPr>
          <w:p w14:paraId="07431718"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Driving complete end-to-end evaluation loops with target users.</w:t>
            </w:r>
          </w:p>
        </w:tc>
        <w:tc>
          <w:tcPr>
            <w:tcW w:w="1980" w:type="dxa"/>
            <w:hideMark/>
          </w:tcPr>
          <w:p w14:paraId="33D99BCE"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UAT Sign-off Documentation.</w:t>
            </w:r>
          </w:p>
        </w:tc>
        <w:tc>
          <w:tcPr>
            <w:tcW w:w="810" w:type="dxa"/>
            <w:hideMark/>
          </w:tcPr>
          <w:p w14:paraId="3E3B0E7E"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25</w:t>
            </w:r>
          </w:p>
        </w:tc>
        <w:tc>
          <w:tcPr>
            <w:tcW w:w="2880" w:type="dxa"/>
            <w:hideMark/>
          </w:tcPr>
          <w:p w14:paraId="7AA7DDBF"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Minimum 95% pass rate across UAT scripts.</w:t>
            </w:r>
          </w:p>
        </w:tc>
      </w:tr>
      <w:tr w:rsidR="00FA754E" w:rsidRPr="001370D6" w14:paraId="77D07B68"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470B0C6E"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lastRenderedPageBreak/>
              <w:t>1.5.4</w:t>
            </w:r>
          </w:p>
        </w:tc>
        <w:tc>
          <w:tcPr>
            <w:tcW w:w="1573" w:type="dxa"/>
            <w:hideMark/>
          </w:tcPr>
          <w:p w14:paraId="0DE8BC85"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Security &amp; Performance</w:t>
            </w:r>
          </w:p>
        </w:tc>
        <w:tc>
          <w:tcPr>
            <w:tcW w:w="3737" w:type="dxa"/>
            <w:hideMark/>
          </w:tcPr>
          <w:p w14:paraId="3494E4A7"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Running threat scans and page performance benchmark speed tests.</w:t>
            </w:r>
          </w:p>
        </w:tc>
        <w:tc>
          <w:tcPr>
            <w:tcW w:w="1980" w:type="dxa"/>
            <w:hideMark/>
          </w:tcPr>
          <w:p w14:paraId="4F14A632"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Security &amp; Performance Audits.</w:t>
            </w:r>
          </w:p>
        </w:tc>
        <w:tc>
          <w:tcPr>
            <w:tcW w:w="810" w:type="dxa"/>
            <w:hideMark/>
          </w:tcPr>
          <w:p w14:paraId="6638A999"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15</w:t>
            </w:r>
          </w:p>
        </w:tc>
        <w:tc>
          <w:tcPr>
            <w:tcW w:w="2880" w:type="dxa"/>
            <w:hideMark/>
          </w:tcPr>
          <w:p w14:paraId="26CF3FD4"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Zero high gaps; page loads under 3 seconds.</w:t>
            </w:r>
          </w:p>
        </w:tc>
      </w:tr>
      <w:tr w:rsidR="00FA754E" w:rsidRPr="001370D6" w14:paraId="55F1F277"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141B4B5B"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1.6</w:t>
            </w:r>
          </w:p>
        </w:tc>
        <w:tc>
          <w:tcPr>
            <w:tcW w:w="1573" w:type="dxa"/>
            <w:hideMark/>
          </w:tcPr>
          <w:p w14:paraId="76269E39"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Deployment &amp; Launch</w:t>
            </w:r>
          </w:p>
        </w:tc>
        <w:tc>
          <w:tcPr>
            <w:tcW w:w="3737" w:type="dxa"/>
            <w:hideMark/>
          </w:tcPr>
          <w:p w14:paraId="4290EB71"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Preparing documentation, finalizing reviews, and presenting to stakeholders.</w:t>
            </w:r>
          </w:p>
        </w:tc>
        <w:tc>
          <w:tcPr>
            <w:tcW w:w="1980" w:type="dxa"/>
            <w:hideMark/>
          </w:tcPr>
          <w:p w14:paraId="4CA515E8"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Finished Codebase, Final Delivery.</w:t>
            </w:r>
          </w:p>
        </w:tc>
        <w:tc>
          <w:tcPr>
            <w:tcW w:w="810" w:type="dxa"/>
            <w:hideMark/>
          </w:tcPr>
          <w:p w14:paraId="74464689"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60</w:t>
            </w:r>
          </w:p>
        </w:tc>
        <w:tc>
          <w:tcPr>
            <w:tcW w:w="2880" w:type="dxa"/>
            <w:hideMark/>
          </w:tcPr>
          <w:p w14:paraId="470CED21"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Successful presentation and sponsor sign-off.</w:t>
            </w:r>
          </w:p>
        </w:tc>
      </w:tr>
      <w:tr w:rsidR="00FA754E" w:rsidRPr="001370D6" w14:paraId="478A4ECD"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3DEF9327"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1.6.1</w:t>
            </w:r>
          </w:p>
        </w:tc>
        <w:tc>
          <w:tcPr>
            <w:tcW w:w="1573" w:type="dxa"/>
            <w:hideMark/>
          </w:tcPr>
          <w:p w14:paraId="2AED036E" w14:textId="51817AA9" w:rsidR="00FA754E" w:rsidRPr="001370D6" w:rsidRDefault="009609AB"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Final</w:t>
            </w:r>
            <w:r w:rsidR="00FA754E" w:rsidRPr="001370D6">
              <w:rPr>
                <w:rFonts w:ascii="Times New Roman" w:hAnsi="Times New Roman" w:cs="Times New Roman"/>
                <w:sz w:val="24"/>
                <w:szCs w:val="24"/>
              </w:rPr>
              <w:t xml:space="preserve"> Testing Env Setup</w:t>
            </w:r>
          </w:p>
        </w:tc>
        <w:tc>
          <w:tcPr>
            <w:tcW w:w="3737" w:type="dxa"/>
            <w:hideMark/>
          </w:tcPr>
          <w:p w14:paraId="61A958A4"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Building stabilized local server configurations mirroring deployment needs.</w:t>
            </w:r>
          </w:p>
        </w:tc>
        <w:tc>
          <w:tcPr>
            <w:tcW w:w="1980" w:type="dxa"/>
            <w:hideMark/>
          </w:tcPr>
          <w:p w14:paraId="38BA88EF"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Confirmed Staging Infrastructure.</w:t>
            </w:r>
          </w:p>
        </w:tc>
        <w:tc>
          <w:tcPr>
            <w:tcW w:w="810" w:type="dxa"/>
            <w:hideMark/>
          </w:tcPr>
          <w:p w14:paraId="67240E3E"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10</w:t>
            </w:r>
          </w:p>
        </w:tc>
        <w:tc>
          <w:tcPr>
            <w:tcW w:w="2880" w:type="dxa"/>
            <w:hideMark/>
          </w:tcPr>
          <w:p w14:paraId="6D433D0F"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Environment mirrors target operation metrics.</w:t>
            </w:r>
          </w:p>
        </w:tc>
      </w:tr>
      <w:tr w:rsidR="00FA754E" w:rsidRPr="001370D6" w14:paraId="526C1225"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1FFDED1C"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1.6.2</w:t>
            </w:r>
          </w:p>
        </w:tc>
        <w:tc>
          <w:tcPr>
            <w:tcW w:w="1573" w:type="dxa"/>
            <w:hideMark/>
          </w:tcPr>
          <w:p w14:paraId="6B7E0E75"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Content Population</w:t>
            </w:r>
          </w:p>
        </w:tc>
        <w:tc>
          <w:tcPr>
            <w:tcW w:w="3737" w:type="dxa"/>
            <w:hideMark/>
          </w:tcPr>
          <w:p w14:paraId="5DFD7CB0"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Importing final images, text narratives, and real data templates.</w:t>
            </w:r>
          </w:p>
        </w:tc>
        <w:tc>
          <w:tcPr>
            <w:tcW w:w="1980" w:type="dxa"/>
            <w:hideMark/>
          </w:tcPr>
          <w:p w14:paraId="60A55237"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Populated Production-Ready Site.</w:t>
            </w:r>
          </w:p>
        </w:tc>
        <w:tc>
          <w:tcPr>
            <w:tcW w:w="810" w:type="dxa"/>
            <w:hideMark/>
          </w:tcPr>
          <w:p w14:paraId="414FDF7F"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15</w:t>
            </w:r>
          </w:p>
        </w:tc>
        <w:tc>
          <w:tcPr>
            <w:tcW w:w="2880" w:type="dxa"/>
            <w:hideMark/>
          </w:tcPr>
          <w:p w14:paraId="303DEAF9"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Complete data population; zero filler strings.</w:t>
            </w:r>
          </w:p>
        </w:tc>
      </w:tr>
      <w:tr w:rsidR="00FA754E" w:rsidRPr="001370D6" w14:paraId="7C1C8579" w14:textId="77777777" w:rsidTr="0036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1700FE6B"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1.6.3</w:t>
            </w:r>
          </w:p>
        </w:tc>
        <w:tc>
          <w:tcPr>
            <w:tcW w:w="1573" w:type="dxa"/>
            <w:hideMark/>
          </w:tcPr>
          <w:p w14:paraId="1C2D14B5"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Training &amp; Documentation</w:t>
            </w:r>
          </w:p>
        </w:tc>
        <w:tc>
          <w:tcPr>
            <w:tcW w:w="3737" w:type="dxa"/>
            <w:hideMark/>
          </w:tcPr>
          <w:p w14:paraId="08802253"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Authoring structural manuals and training sponsor administrators.</w:t>
            </w:r>
          </w:p>
        </w:tc>
        <w:tc>
          <w:tcPr>
            <w:tcW w:w="1980" w:type="dxa"/>
            <w:hideMark/>
          </w:tcPr>
          <w:p w14:paraId="36B170F7"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Training Manuals, Completed Course.</w:t>
            </w:r>
          </w:p>
        </w:tc>
        <w:tc>
          <w:tcPr>
            <w:tcW w:w="810" w:type="dxa"/>
            <w:hideMark/>
          </w:tcPr>
          <w:p w14:paraId="50479104"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20</w:t>
            </w:r>
          </w:p>
        </w:tc>
        <w:tc>
          <w:tcPr>
            <w:tcW w:w="2880" w:type="dxa"/>
            <w:hideMark/>
          </w:tcPr>
          <w:p w14:paraId="649325C3" w14:textId="77777777" w:rsidR="00FA754E" w:rsidRPr="001370D6" w:rsidRDefault="00FA754E" w:rsidP="001370D6">
            <w:pPr>
              <w:tabs>
                <w:tab w:val="left" w:pos="12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Sponsor confirms navigation capability.</w:t>
            </w:r>
          </w:p>
        </w:tc>
      </w:tr>
      <w:tr w:rsidR="00FA754E" w:rsidRPr="001370D6" w14:paraId="2ACF4004" w14:textId="77777777" w:rsidTr="00366D74">
        <w:tc>
          <w:tcPr>
            <w:cnfStyle w:val="001000000000" w:firstRow="0" w:lastRow="0" w:firstColumn="1" w:lastColumn="0" w:oddVBand="0" w:evenVBand="0" w:oddHBand="0" w:evenHBand="0" w:firstRowFirstColumn="0" w:firstRowLastColumn="0" w:lastRowFirstColumn="0" w:lastRowLastColumn="0"/>
            <w:tcW w:w="720" w:type="dxa"/>
            <w:hideMark/>
          </w:tcPr>
          <w:p w14:paraId="6D3978C7" w14:textId="77777777" w:rsidR="00FA754E" w:rsidRPr="001370D6" w:rsidRDefault="00FA754E" w:rsidP="001370D6">
            <w:pPr>
              <w:tabs>
                <w:tab w:val="left" w:pos="1200"/>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1.6.4</w:t>
            </w:r>
          </w:p>
        </w:tc>
        <w:tc>
          <w:tcPr>
            <w:tcW w:w="1573" w:type="dxa"/>
            <w:hideMark/>
          </w:tcPr>
          <w:p w14:paraId="50DB5404"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Final Presentation &amp; Sign-off</w:t>
            </w:r>
          </w:p>
        </w:tc>
        <w:tc>
          <w:tcPr>
            <w:tcW w:w="3737" w:type="dxa"/>
            <w:hideMark/>
          </w:tcPr>
          <w:p w14:paraId="093302AF" w14:textId="18954A9E"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Delivering final performance reviews and obtaining formal </w:t>
            </w:r>
            <w:r w:rsidR="00611107" w:rsidRPr="001370D6">
              <w:rPr>
                <w:rFonts w:ascii="Times New Roman" w:hAnsi="Times New Roman" w:cs="Times New Roman"/>
                <w:sz w:val="24"/>
                <w:szCs w:val="24"/>
              </w:rPr>
              <w:t>close-out</w:t>
            </w:r>
            <w:r w:rsidRPr="001370D6">
              <w:rPr>
                <w:rFonts w:ascii="Times New Roman" w:hAnsi="Times New Roman" w:cs="Times New Roman"/>
                <w:sz w:val="24"/>
                <w:szCs w:val="24"/>
              </w:rPr>
              <w:t xml:space="preserve"> sign-off.</w:t>
            </w:r>
          </w:p>
        </w:tc>
        <w:tc>
          <w:tcPr>
            <w:tcW w:w="1980" w:type="dxa"/>
            <w:hideMark/>
          </w:tcPr>
          <w:p w14:paraId="04FAB644"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Sponsor Closeout Document.</w:t>
            </w:r>
          </w:p>
        </w:tc>
        <w:tc>
          <w:tcPr>
            <w:tcW w:w="810" w:type="dxa"/>
            <w:hideMark/>
          </w:tcPr>
          <w:p w14:paraId="212EF525"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15</w:t>
            </w:r>
          </w:p>
        </w:tc>
        <w:tc>
          <w:tcPr>
            <w:tcW w:w="2880" w:type="dxa"/>
            <w:hideMark/>
          </w:tcPr>
          <w:p w14:paraId="217F46E3" w14:textId="77777777" w:rsidR="00FA754E" w:rsidRPr="001370D6" w:rsidRDefault="00FA754E" w:rsidP="001370D6">
            <w:pPr>
              <w:tabs>
                <w:tab w:val="left" w:pos="12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Successful presentation and </w:t>
            </w:r>
          </w:p>
        </w:tc>
      </w:tr>
    </w:tbl>
    <w:p w14:paraId="382B6D52" w14:textId="77777777" w:rsidR="00114349" w:rsidRPr="001370D6" w:rsidRDefault="00114349" w:rsidP="001370D6">
      <w:pPr>
        <w:tabs>
          <w:tab w:val="left" w:pos="1200"/>
        </w:tabs>
        <w:spacing w:line="276" w:lineRule="auto"/>
        <w:rPr>
          <w:rFonts w:ascii="Times New Roman" w:hAnsi="Times New Roman" w:cs="Times New Roman"/>
          <w:sz w:val="24"/>
          <w:szCs w:val="24"/>
        </w:rPr>
      </w:pPr>
    </w:p>
    <w:p w14:paraId="0808FC0B" w14:textId="77777777" w:rsidR="00481EEA" w:rsidRPr="001370D6" w:rsidRDefault="00481EEA" w:rsidP="001370D6">
      <w:pPr>
        <w:tabs>
          <w:tab w:val="left" w:pos="1200"/>
        </w:tabs>
        <w:spacing w:line="276" w:lineRule="auto"/>
        <w:rPr>
          <w:rFonts w:ascii="Times New Roman" w:hAnsi="Times New Roman" w:cs="Times New Roman"/>
          <w:sz w:val="24"/>
          <w:szCs w:val="24"/>
        </w:rPr>
      </w:pPr>
    </w:p>
    <w:p w14:paraId="030762C4" w14:textId="77777777" w:rsidR="00481EEA" w:rsidRPr="001370D6" w:rsidRDefault="00481EEA" w:rsidP="001370D6">
      <w:pPr>
        <w:tabs>
          <w:tab w:val="left" w:pos="1200"/>
        </w:tabs>
        <w:spacing w:line="276" w:lineRule="auto"/>
        <w:rPr>
          <w:rFonts w:ascii="Times New Roman" w:hAnsi="Times New Roman" w:cs="Times New Roman"/>
          <w:sz w:val="24"/>
          <w:szCs w:val="24"/>
        </w:rPr>
      </w:pPr>
    </w:p>
    <w:p w14:paraId="2A5B3FB9" w14:textId="77777777" w:rsidR="00481EEA" w:rsidRPr="001370D6" w:rsidRDefault="00481EEA" w:rsidP="001370D6">
      <w:pPr>
        <w:tabs>
          <w:tab w:val="left" w:pos="1200"/>
        </w:tabs>
        <w:spacing w:line="276" w:lineRule="auto"/>
        <w:rPr>
          <w:rFonts w:ascii="Times New Roman" w:hAnsi="Times New Roman" w:cs="Times New Roman"/>
          <w:sz w:val="24"/>
          <w:szCs w:val="24"/>
        </w:rPr>
      </w:pPr>
    </w:p>
    <w:p w14:paraId="1C97D51F" w14:textId="77777777" w:rsidR="00481EEA" w:rsidRPr="001370D6" w:rsidRDefault="00481EEA" w:rsidP="001370D6">
      <w:pPr>
        <w:tabs>
          <w:tab w:val="left" w:pos="1200"/>
        </w:tabs>
        <w:spacing w:line="276" w:lineRule="auto"/>
        <w:rPr>
          <w:rFonts w:ascii="Times New Roman" w:hAnsi="Times New Roman" w:cs="Times New Roman"/>
          <w:sz w:val="24"/>
          <w:szCs w:val="24"/>
        </w:rPr>
      </w:pPr>
    </w:p>
    <w:p w14:paraId="7EC0227F" w14:textId="77777777" w:rsidR="00481EEA" w:rsidRPr="001370D6" w:rsidRDefault="00481EEA" w:rsidP="001370D6">
      <w:pPr>
        <w:tabs>
          <w:tab w:val="left" w:pos="1200"/>
        </w:tabs>
        <w:spacing w:line="276" w:lineRule="auto"/>
        <w:rPr>
          <w:rFonts w:ascii="Times New Roman" w:hAnsi="Times New Roman" w:cs="Times New Roman"/>
          <w:sz w:val="24"/>
          <w:szCs w:val="24"/>
        </w:rPr>
      </w:pPr>
    </w:p>
    <w:p w14:paraId="59810722" w14:textId="7E0FD0C9" w:rsidR="005A39BD" w:rsidRDefault="005A39BD" w:rsidP="001370D6">
      <w:pPr>
        <w:pStyle w:val="Heading1"/>
        <w:spacing w:before="0" w:line="276" w:lineRule="auto"/>
        <w:rPr>
          <w:rFonts w:ascii="Times New Roman" w:hAnsi="Times New Roman" w:cs="Times New Roman"/>
          <w:sz w:val="24"/>
          <w:szCs w:val="24"/>
        </w:rPr>
      </w:pPr>
    </w:p>
    <w:p w14:paraId="42B9931E" w14:textId="77777777" w:rsidR="00DC1C5A" w:rsidRDefault="00DC1C5A" w:rsidP="00DC1C5A"/>
    <w:p w14:paraId="13578324" w14:textId="77777777" w:rsidR="00DC1C5A" w:rsidRDefault="00DC1C5A" w:rsidP="00DC1C5A"/>
    <w:p w14:paraId="3AA34AB1" w14:textId="77777777" w:rsidR="00793D4A" w:rsidRDefault="00793D4A" w:rsidP="00DC1C5A"/>
    <w:p w14:paraId="1B1EAE4B" w14:textId="77777777" w:rsidR="00793D4A" w:rsidRPr="00DC1C5A" w:rsidRDefault="00793D4A" w:rsidP="00DC1C5A"/>
    <w:p w14:paraId="486BC202" w14:textId="13FFDAFE" w:rsidR="000651FF" w:rsidRPr="00DC1C5A" w:rsidRDefault="000651FF" w:rsidP="00793D4A">
      <w:pPr>
        <w:pStyle w:val="Heading1"/>
        <w:numPr>
          <w:ilvl w:val="0"/>
          <w:numId w:val="1"/>
        </w:numPr>
        <w:rPr>
          <w:rFonts w:ascii="Times New Roman" w:hAnsi="Times New Roman" w:cs="Times New Roman"/>
          <w:b/>
          <w:bCs/>
        </w:rPr>
      </w:pPr>
      <w:bookmarkStart w:id="20" w:name="_Toc230192927"/>
      <w:bookmarkStart w:id="21" w:name="_Toc230196233"/>
      <w:r w:rsidRPr="00DC1C5A">
        <w:rPr>
          <w:rFonts w:ascii="Times New Roman" w:hAnsi="Times New Roman" w:cs="Times New Roman"/>
          <w:b/>
          <w:bCs/>
        </w:rPr>
        <w:lastRenderedPageBreak/>
        <w:t>SCHEDULE BASELINE</w:t>
      </w:r>
      <w:bookmarkEnd w:id="20"/>
      <w:bookmarkEnd w:id="21"/>
      <w:r w:rsidRPr="00DC1C5A">
        <w:rPr>
          <w:rFonts w:ascii="Times New Roman" w:hAnsi="Times New Roman" w:cs="Times New Roman"/>
          <w:b/>
          <w:bCs/>
        </w:rPr>
        <w:t xml:space="preserve"> </w:t>
      </w:r>
    </w:p>
    <w:p w14:paraId="68FE8F41" w14:textId="60C0271B" w:rsidR="000651FF" w:rsidRPr="00F1796B" w:rsidRDefault="000651FF" w:rsidP="00793D4A">
      <w:pPr>
        <w:rPr>
          <w:rFonts w:ascii="Times New Roman" w:hAnsi="Times New Roman" w:cs="Times New Roman"/>
          <w:b/>
          <w:bCs/>
          <w:sz w:val="24"/>
          <w:szCs w:val="24"/>
        </w:rPr>
      </w:pPr>
      <w:r w:rsidRPr="00F1796B">
        <w:rPr>
          <w:rFonts w:ascii="Times New Roman" w:hAnsi="Times New Roman" w:cs="Times New Roman"/>
          <w:b/>
          <w:bCs/>
          <w:sz w:val="24"/>
          <w:szCs w:val="24"/>
        </w:rPr>
        <w:t>Schedule Baseline Overview</w:t>
      </w:r>
    </w:p>
    <w:p w14:paraId="26BDCB07" w14:textId="77777777" w:rsidR="002B7CF7" w:rsidRDefault="000651FF" w:rsidP="00F1796B">
      <w:pPr>
        <w:pStyle w:val="NormalWeb"/>
        <w:spacing w:before="0" w:beforeAutospacing="0" w:after="240" w:afterAutospacing="0" w:line="276" w:lineRule="auto"/>
      </w:pPr>
      <w:r w:rsidRPr="001370D6">
        <w:rPr>
          <w:rStyle w:val="citation-893"/>
        </w:rPr>
        <w:t xml:space="preserve">The Schedule Baseline is the approved version of the project timeline, developed from the Work Breakdown Structure (WBS) and duration estimates </w:t>
      </w:r>
      <w:r w:rsidRPr="001370D6">
        <w:t xml:space="preserve">. </w:t>
      </w:r>
      <w:r w:rsidRPr="001370D6">
        <w:rPr>
          <w:rStyle w:val="citation-892"/>
        </w:rPr>
        <w:t xml:space="preserve">The project spans from </w:t>
      </w:r>
      <w:r w:rsidRPr="001370D6">
        <w:rPr>
          <w:rStyle w:val="citation-892"/>
          <w:b/>
          <w:bCs/>
        </w:rPr>
        <w:t>15 March 2026</w:t>
      </w:r>
      <w:r w:rsidRPr="001370D6">
        <w:rPr>
          <w:rStyle w:val="citation-892"/>
        </w:rPr>
        <w:t xml:space="preserve"> (Initial Document Formatting/Planning) to the final hard deadline of </w:t>
      </w:r>
      <w:r w:rsidRPr="001370D6">
        <w:rPr>
          <w:rStyle w:val="citation-892"/>
          <w:b/>
          <w:bCs/>
        </w:rPr>
        <w:t>21 June 2026</w:t>
      </w:r>
      <w:r w:rsidRPr="001370D6">
        <w:t xml:space="preserve">. </w:t>
      </w:r>
    </w:p>
    <w:p w14:paraId="61F11EFA" w14:textId="0C8D608D" w:rsidR="000651FF" w:rsidRPr="00F1796B" w:rsidRDefault="000651FF" w:rsidP="00F1796B">
      <w:pPr>
        <w:pStyle w:val="NormalWeb"/>
        <w:spacing w:before="0" w:beforeAutospacing="0" w:after="0" w:afterAutospacing="0" w:line="276" w:lineRule="auto"/>
        <w:rPr>
          <w:b/>
          <w:bCs/>
        </w:rPr>
      </w:pPr>
      <w:r w:rsidRPr="00F1796B">
        <w:rPr>
          <w:b/>
          <w:bCs/>
        </w:rPr>
        <w:t>Activity List</w:t>
      </w:r>
    </w:p>
    <w:tbl>
      <w:tblPr>
        <w:tblStyle w:val="GridTable4-Accent1"/>
        <w:tblW w:w="11970" w:type="dxa"/>
        <w:tblInd w:w="-1265" w:type="dxa"/>
        <w:tblLayout w:type="fixed"/>
        <w:tblLook w:val="04A0" w:firstRow="1" w:lastRow="0" w:firstColumn="1" w:lastColumn="0" w:noHBand="0" w:noVBand="1"/>
      </w:tblPr>
      <w:tblGrid>
        <w:gridCol w:w="1260"/>
        <w:gridCol w:w="4950"/>
        <w:gridCol w:w="1350"/>
        <w:gridCol w:w="1440"/>
        <w:gridCol w:w="2970"/>
      </w:tblGrid>
      <w:tr w:rsidR="00AB6E3A" w:rsidRPr="001370D6" w14:paraId="3848085F" w14:textId="77777777" w:rsidTr="00F148E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0" w:type="dxa"/>
          </w:tcPr>
          <w:p w14:paraId="5964A1D9" w14:textId="77777777" w:rsidR="00AB6E3A" w:rsidRPr="001370D6" w:rsidRDefault="00AB6E3A" w:rsidP="001370D6">
            <w:pPr>
              <w:pStyle w:val="TableParagraph"/>
              <w:spacing w:line="276" w:lineRule="auto"/>
              <w:ind w:left="369" w:right="105" w:hanging="245"/>
              <w:rPr>
                <w:b w:val="0"/>
                <w:bCs w:val="0"/>
                <w:sz w:val="24"/>
                <w:szCs w:val="24"/>
              </w:rPr>
            </w:pPr>
            <w:r w:rsidRPr="001370D6">
              <w:rPr>
                <w:b w:val="0"/>
                <w:bCs w:val="0"/>
                <w:spacing w:val="-2"/>
                <w:sz w:val="24"/>
                <w:szCs w:val="24"/>
              </w:rPr>
              <w:t xml:space="preserve">Activity </w:t>
            </w:r>
            <w:r w:rsidRPr="001370D6">
              <w:rPr>
                <w:b w:val="0"/>
                <w:bCs w:val="0"/>
                <w:spacing w:val="-6"/>
                <w:sz w:val="24"/>
                <w:szCs w:val="24"/>
              </w:rPr>
              <w:t>ID</w:t>
            </w:r>
          </w:p>
        </w:tc>
        <w:tc>
          <w:tcPr>
            <w:tcW w:w="4950" w:type="dxa"/>
          </w:tcPr>
          <w:p w14:paraId="04A1F680" w14:textId="77777777" w:rsidR="00AB6E3A" w:rsidRPr="001370D6" w:rsidRDefault="00AB6E3A" w:rsidP="001370D6">
            <w:pPr>
              <w:pStyle w:val="TableParagraph"/>
              <w:spacing w:line="276"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1370D6">
              <w:rPr>
                <w:b w:val="0"/>
                <w:bCs w:val="0"/>
                <w:sz w:val="24"/>
                <w:szCs w:val="24"/>
              </w:rPr>
              <w:t>Activity</w:t>
            </w:r>
            <w:r w:rsidRPr="001370D6">
              <w:rPr>
                <w:b w:val="0"/>
                <w:bCs w:val="0"/>
                <w:spacing w:val="-10"/>
                <w:sz w:val="24"/>
                <w:szCs w:val="24"/>
              </w:rPr>
              <w:t xml:space="preserve"> </w:t>
            </w:r>
            <w:r w:rsidRPr="001370D6">
              <w:rPr>
                <w:b w:val="0"/>
                <w:bCs w:val="0"/>
                <w:spacing w:val="-2"/>
                <w:sz w:val="24"/>
                <w:szCs w:val="24"/>
              </w:rPr>
              <w:t>Description</w:t>
            </w:r>
          </w:p>
        </w:tc>
        <w:tc>
          <w:tcPr>
            <w:tcW w:w="1350" w:type="dxa"/>
          </w:tcPr>
          <w:p w14:paraId="547A38DB" w14:textId="77777777" w:rsidR="00AB6E3A" w:rsidRPr="001370D6" w:rsidRDefault="00AB6E3A" w:rsidP="001370D6">
            <w:pPr>
              <w:pStyle w:val="TableParagraph"/>
              <w:spacing w:line="276" w:lineRule="auto"/>
              <w:ind w:left="6" w:right="1"/>
              <w:cnfStyle w:val="100000000000" w:firstRow="1" w:lastRow="0" w:firstColumn="0" w:lastColumn="0" w:oddVBand="0" w:evenVBand="0" w:oddHBand="0" w:evenHBand="0" w:firstRowFirstColumn="0" w:firstRowLastColumn="0" w:lastRowFirstColumn="0" w:lastRowLastColumn="0"/>
              <w:rPr>
                <w:b w:val="0"/>
                <w:bCs w:val="0"/>
                <w:sz w:val="24"/>
                <w:szCs w:val="24"/>
              </w:rPr>
            </w:pPr>
            <w:r w:rsidRPr="001370D6">
              <w:rPr>
                <w:b w:val="0"/>
                <w:bCs w:val="0"/>
                <w:spacing w:val="-2"/>
                <w:sz w:val="24"/>
                <w:szCs w:val="24"/>
              </w:rPr>
              <w:t>Estimated Duration (days)</w:t>
            </w:r>
          </w:p>
        </w:tc>
        <w:tc>
          <w:tcPr>
            <w:tcW w:w="1440" w:type="dxa"/>
          </w:tcPr>
          <w:p w14:paraId="6FE417C7" w14:textId="77777777" w:rsidR="00AB6E3A" w:rsidRPr="001370D6" w:rsidRDefault="00AB6E3A" w:rsidP="001370D6">
            <w:pPr>
              <w:pStyle w:val="TableParagraph"/>
              <w:spacing w:line="276" w:lineRule="auto"/>
              <w:ind w:left="168" w:right="123" w:hanging="29"/>
              <w:cnfStyle w:val="100000000000" w:firstRow="1" w:lastRow="0" w:firstColumn="0" w:lastColumn="0" w:oddVBand="0" w:evenVBand="0" w:oddHBand="0" w:evenHBand="0" w:firstRowFirstColumn="0" w:firstRowLastColumn="0" w:lastRowFirstColumn="0" w:lastRowLastColumn="0"/>
              <w:rPr>
                <w:b w:val="0"/>
                <w:bCs w:val="0"/>
                <w:sz w:val="24"/>
                <w:szCs w:val="24"/>
              </w:rPr>
            </w:pPr>
            <w:r w:rsidRPr="001370D6">
              <w:rPr>
                <w:b w:val="0"/>
                <w:bCs w:val="0"/>
                <w:spacing w:val="-2"/>
                <w:sz w:val="24"/>
                <w:szCs w:val="24"/>
              </w:rPr>
              <w:t>Preceding Activities</w:t>
            </w:r>
          </w:p>
        </w:tc>
        <w:tc>
          <w:tcPr>
            <w:tcW w:w="2970" w:type="dxa"/>
          </w:tcPr>
          <w:p w14:paraId="1C710E8D" w14:textId="77777777" w:rsidR="00AB6E3A" w:rsidRPr="001370D6" w:rsidRDefault="00AB6E3A" w:rsidP="001370D6">
            <w:pPr>
              <w:pStyle w:val="TableParagraph"/>
              <w:spacing w:line="276" w:lineRule="auto"/>
              <w:ind w:left="471" w:right="408" w:hanging="49"/>
              <w:cnfStyle w:val="100000000000" w:firstRow="1" w:lastRow="0" w:firstColumn="0" w:lastColumn="0" w:oddVBand="0" w:evenVBand="0" w:oddHBand="0" w:evenHBand="0" w:firstRowFirstColumn="0" w:firstRowLastColumn="0" w:lastRowFirstColumn="0" w:lastRowLastColumn="0"/>
              <w:rPr>
                <w:b w:val="0"/>
                <w:bCs w:val="0"/>
                <w:sz w:val="24"/>
                <w:szCs w:val="24"/>
              </w:rPr>
            </w:pPr>
            <w:r w:rsidRPr="001370D6">
              <w:rPr>
                <w:b w:val="0"/>
                <w:bCs w:val="0"/>
                <w:spacing w:val="-2"/>
                <w:sz w:val="24"/>
                <w:szCs w:val="24"/>
              </w:rPr>
              <w:t>Activity Owner</w:t>
            </w:r>
          </w:p>
        </w:tc>
      </w:tr>
      <w:tr w:rsidR="00AB6E3A" w:rsidRPr="001370D6" w14:paraId="10A2A0E5" w14:textId="77777777" w:rsidTr="00F148E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0" w:type="dxa"/>
          </w:tcPr>
          <w:p w14:paraId="3E75F37D" w14:textId="77777777" w:rsidR="00AB6E3A" w:rsidRPr="001370D6" w:rsidRDefault="00AB6E3A" w:rsidP="001370D6">
            <w:pPr>
              <w:pStyle w:val="TableParagraph"/>
              <w:spacing w:line="276" w:lineRule="auto"/>
              <w:ind w:right="67"/>
              <w:rPr>
                <w:b w:val="0"/>
                <w:bCs w:val="0"/>
                <w:sz w:val="24"/>
                <w:szCs w:val="24"/>
              </w:rPr>
            </w:pPr>
            <w:r w:rsidRPr="001370D6">
              <w:rPr>
                <w:b w:val="0"/>
                <w:bCs w:val="0"/>
                <w:spacing w:val="-10"/>
                <w:sz w:val="24"/>
                <w:szCs w:val="24"/>
              </w:rPr>
              <w:t>1</w:t>
            </w:r>
          </w:p>
        </w:tc>
        <w:tc>
          <w:tcPr>
            <w:tcW w:w="4950" w:type="dxa"/>
          </w:tcPr>
          <w:p w14:paraId="4E0AC71E"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Project</w:t>
            </w:r>
            <w:r w:rsidRPr="001370D6">
              <w:rPr>
                <w:spacing w:val="-3"/>
                <w:sz w:val="24"/>
                <w:szCs w:val="24"/>
              </w:rPr>
              <w:t xml:space="preserve"> </w:t>
            </w:r>
            <w:r w:rsidRPr="001370D6">
              <w:rPr>
                <w:sz w:val="24"/>
                <w:szCs w:val="24"/>
              </w:rPr>
              <w:t>Planning</w:t>
            </w:r>
            <w:r w:rsidRPr="001370D6">
              <w:rPr>
                <w:spacing w:val="-8"/>
                <w:sz w:val="24"/>
                <w:szCs w:val="24"/>
              </w:rPr>
              <w:t xml:space="preserve"> </w:t>
            </w:r>
            <w:r w:rsidRPr="001370D6">
              <w:rPr>
                <w:sz w:val="24"/>
                <w:szCs w:val="24"/>
              </w:rPr>
              <w:t>&amp;</w:t>
            </w:r>
            <w:r w:rsidRPr="001370D6">
              <w:rPr>
                <w:spacing w:val="-2"/>
                <w:sz w:val="24"/>
                <w:szCs w:val="24"/>
              </w:rPr>
              <w:t xml:space="preserve"> Scoping</w:t>
            </w:r>
          </w:p>
        </w:tc>
        <w:tc>
          <w:tcPr>
            <w:tcW w:w="1350" w:type="dxa"/>
          </w:tcPr>
          <w:p w14:paraId="0E85B965"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3</w:t>
            </w:r>
          </w:p>
        </w:tc>
        <w:tc>
          <w:tcPr>
            <w:tcW w:w="1440" w:type="dxa"/>
          </w:tcPr>
          <w:p w14:paraId="3B2615F5" w14:textId="77777777" w:rsidR="00AB6E3A" w:rsidRPr="001370D6" w:rsidRDefault="00AB6E3A" w:rsidP="001370D6">
            <w:pPr>
              <w:pStyle w:val="TableParagraph"/>
              <w:spacing w:line="276" w:lineRule="auto"/>
              <w:ind w:right="62"/>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w:t>
            </w:r>
          </w:p>
        </w:tc>
        <w:tc>
          <w:tcPr>
            <w:tcW w:w="2970" w:type="dxa"/>
          </w:tcPr>
          <w:p w14:paraId="3F252FAC" w14:textId="77777777" w:rsidR="00AB6E3A" w:rsidRPr="001370D6" w:rsidRDefault="00AB6E3A" w:rsidP="001370D6">
            <w:pPr>
              <w:pStyle w:val="TableParagraph"/>
              <w:spacing w:line="276" w:lineRule="auto"/>
              <w:ind w:right="558"/>
              <w:cnfStyle w:val="000000100000" w:firstRow="0" w:lastRow="0" w:firstColumn="0" w:lastColumn="0" w:oddVBand="0" w:evenVBand="0" w:oddHBand="1" w:evenHBand="0" w:firstRowFirstColumn="0" w:firstRowLastColumn="0" w:lastRowFirstColumn="0" w:lastRowLastColumn="0"/>
              <w:rPr>
                <w:b/>
                <w:bCs/>
                <w:sz w:val="24"/>
                <w:szCs w:val="24"/>
              </w:rPr>
            </w:pPr>
            <w:r w:rsidRPr="001370D6">
              <w:rPr>
                <w:spacing w:val="-2"/>
                <w:sz w:val="24"/>
                <w:szCs w:val="24"/>
              </w:rPr>
              <w:t>Project Manager</w:t>
            </w:r>
          </w:p>
        </w:tc>
      </w:tr>
      <w:tr w:rsidR="00AB6E3A" w:rsidRPr="001370D6" w14:paraId="62252922" w14:textId="77777777" w:rsidTr="00F148E0">
        <w:trPr>
          <w:trHeight w:val="350"/>
        </w:trPr>
        <w:tc>
          <w:tcPr>
            <w:cnfStyle w:val="001000000000" w:firstRow="0" w:lastRow="0" w:firstColumn="1" w:lastColumn="0" w:oddVBand="0" w:evenVBand="0" w:oddHBand="0" w:evenHBand="0" w:firstRowFirstColumn="0" w:firstRowLastColumn="0" w:lastRowFirstColumn="0" w:lastRowLastColumn="0"/>
            <w:tcW w:w="1260" w:type="dxa"/>
          </w:tcPr>
          <w:p w14:paraId="4A0328A3" w14:textId="77777777" w:rsidR="00AB6E3A" w:rsidRPr="001370D6" w:rsidRDefault="00AB6E3A" w:rsidP="001370D6">
            <w:pPr>
              <w:pStyle w:val="TableParagraph"/>
              <w:spacing w:line="276" w:lineRule="auto"/>
              <w:ind w:right="67"/>
              <w:rPr>
                <w:b w:val="0"/>
                <w:bCs w:val="0"/>
                <w:sz w:val="24"/>
                <w:szCs w:val="24"/>
              </w:rPr>
            </w:pPr>
            <w:r w:rsidRPr="001370D6">
              <w:rPr>
                <w:b w:val="0"/>
                <w:bCs w:val="0"/>
                <w:spacing w:val="-10"/>
                <w:sz w:val="24"/>
                <w:szCs w:val="24"/>
              </w:rPr>
              <w:t>2</w:t>
            </w:r>
          </w:p>
        </w:tc>
        <w:tc>
          <w:tcPr>
            <w:tcW w:w="4950" w:type="dxa"/>
          </w:tcPr>
          <w:p w14:paraId="763ADEF0"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Team</w:t>
            </w:r>
            <w:r w:rsidRPr="001370D6">
              <w:rPr>
                <w:spacing w:val="-14"/>
                <w:sz w:val="24"/>
                <w:szCs w:val="24"/>
              </w:rPr>
              <w:t xml:space="preserve"> </w:t>
            </w:r>
            <w:r w:rsidRPr="001370D6">
              <w:rPr>
                <w:sz w:val="24"/>
                <w:szCs w:val="24"/>
              </w:rPr>
              <w:t>&amp;</w:t>
            </w:r>
            <w:r w:rsidRPr="001370D6">
              <w:rPr>
                <w:spacing w:val="-14"/>
                <w:sz w:val="24"/>
                <w:szCs w:val="24"/>
              </w:rPr>
              <w:t xml:space="preserve"> </w:t>
            </w:r>
            <w:r w:rsidRPr="001370D6">
              <w:rPr>
                <w:sz w:val="24"/>
                <w:szCs w:val="24"/>
              </w:rPr>
              <w:t xml:space="preserve">Resource </w:t>
            </w:r>
            <w:r w:rsidRPr="001370D6">
              <w:rPr>
                <w:spacing w:val="-2"/>
                <w:sz w:val="24"/>
                <w:szCs w:val="24"/>
              </w:rPr>
              <w:t>Management</w:t>
            </w:r>
          </w:p>
        </w:tc>
        <w:tc>
          <w:tcPr>
            <w:tcW w:w="1350" w:type="dxa"/>
          </w:tcPr>
          <w:p w14:paraId="4B878257"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2</w:t>
            </w:r>
          </w:p>
        </w:tc>
        <w:tc>
          <w:tcPr>
            <w:tcW w:w="1440" w:type="dxa"/>
          </w:tcPr>
          <w:p w14:paraId="28A025D7" w14:textId="77777777" w:rsidR="00AB6E3A" w:rsidRPr="001370D6" w:rsidRDefault="00AB6E3A" w:rsidP="001370D6">
            <w:pPr>
              <w:pStyle w:val="TableParagraph"/>
              <w:spacing w:line="276" w:lineRule="auto"/>
              <w:ind w:right="62"/>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1</w:t>
            </w:r>
          </w:p>
        </w:tc>
        <w:tc>
          <w:tcPr>
            <w:tcW w:w="2970" w:type="dxa"/>
          </w:tcPr>
          <w:p w14:paraId="22D8619A" w14:textId="77777777" w:rsidR="00AB6E3A" w:rsidRPr="001370D6" w:rsidRDefault="00AB6E3A" w:rsidP="001370D6">
            <w:pPr>
              <w:pStyle w:val="TableParagraph"/>
              <w:spacing w:line="276" w:lineRule="auto"/>
              <w:ind w:right="558"/>
              <w:cnfStyle w:val="000000000000" w:firstRow="0" w:lastRow="0" w:firstColumn="0" w:lastColumn="0" w:oddVBand="0" w:evenVBand="0" w:oddHBand="0" w:evenHBand="0" w:firstRowFirstColumn="0" w:firstRowLastColumn="0" w:lastRowFirstColumn="0" w:lastRowLastColumn="0"/>
              <w:rPr>
                <w:b/>
                <w:bCs/>
                <w:sz w:val="24"/>
                <w:szCs w:val="24"/>
              </w:rPr>
            </w:pPr>
            <w:r w:rsidRPr="001370D6">
              <w:rPr>
                <w:spacing w:val="-2"/>
                <w:sz w:val="24"/>
                <w:szCs w:val="24"/>
              </w:rPr>
              <w:t>Project Manager</w:t>
            </w:r>
          </w:p>
        </w:tc>
      </w:tr>
      <w:tr w:rsidR="00AB6E3A" w:rsidRPr="001370D6" w14:paraId="46DC027A" w14:textId="77777777" w:rsidTr="006E0B45">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260" w:type="dxa"/>
          </w:tcPr>
          <w:p w14:paraId="46A7F589" w14:textId="77777777" w:rsidR="00AB6E3A" w:rsidRPr="001370D6" w:rsidRDefault="00AB6E3A" w:rsidP="001370D6">
            <w:pPr>
              <w:pStyle w:val="TableParagraph"/>
              <w:spacing w:line="276" w:lineRule="auto"/>
              <w:ind w:right="67"/>
              <w:rPr>
                <w:b w:val="0"/>
                <w:bCs w:val="0"/>
                <w:sz w:val="24"/>
                <w:szCs w:val="24"/>
              </w:rPr>
            </w:pPr>
            <w:r w:rsidRPr="001370D6">
              <w:rPr>
                <w:b w:val="0"/>
                <w:bCs w:val="0"/>
                <w:spacing w:val="-10"/>
                <w:sz w:val="24"/>
                <w:szCs w:val="24"/>
              </w:rPr>
              <w:t>3</w:t>
            </w:r>
          </w:p>
        </w:tc>
        <w:tc>
          <w:tcPr>
            <w:tcW w:w="4950" w:type="dxa"/>
          </w:tcPr>
          <w:p w14:paraId="34837019" w14:textId="77777777" w:rsidR="00AB6E3A" w:rsidRPr="001370D6" w:rsidRDefault="00AB6E3A" w:rsidP="001370D6">
            <w:pPr>
              <w:pStyle w:val="TableParagraph"/>
              <w:spacing w:line="276" w:lineRule="auto"/>
              <w:ind w:right="658"/>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Project Tracking &amp; Stakeholder</w:t>
            </w:r>
            <w:r w:rsidRPr="001370D6">
              <w:rPr>
                <w:spacing w:val="-14"/>
                <w:sz w:val="24"/>
                <w:szCs w:val="24"/>
              </w:rPr>
              <w:t xml:space="preserve"> </w:t>
            </w:r>
            <w:r w:rsidRPr="001370D6">
              <w:rPr>
                <w:sz w:val="24"/>
                <w:szCs w:val="24"/>
              </w:rPr>
              <w:t>Reporting</w:t>
            </w:r>
          </w:p>
        </w:tc>
        <w:tc>
          <w:tcPr>
            <w:tcW w:w="1350" w:type="dxa"/>
          </w:tcPr>
          <w:p w14:paraId="31703511" w14:textId="77777777" w:rsidR="00AB6E3A" w:rsidRPr="001370D6" w:rsidRDefault="00AB6E3A" w:rsidP="001370D6">
            <w:pPr>
              <w:pStyle w:val="TableParagraph"/>
              <w:spacing w:line="276" w:lineRule="auto"/>
              <w:ind w:right="5"/>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5"/>
                <w:sz w:val="24"/>
                <w:szCs w:val="24"/>
              </w:rPr>
              <w:t>15</w:t>
            </w:r>
          </w:p>
        </w:tc>
        <w:tc>
          <w:tcPr>
            <w:tcW w:w="1440" w:type="dxa"/>
          </w:tcPr>
          <w:p w14:paraId="38B099AE" w14:textId="77777777" w:rsidR="00AB6E3A" w:rsidRPr="001370D6" w:rsidRDefault="00AB6E3A" w:rsidP="001370D6">
            <w:pPr>
              <w:pStyle w:val="TableParagraph"/>
              <w:spacing w:line="276" w:lineRule="auto"/>
              <w:ind w:right="62"/>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1</w:t>
            </w:r>
          </w:p>
        </w:tc>
        <w:tc>
          <w:tcPr>
            <w:tcW w:w="2970" w:type="dxa"/>
          </w:tcPr>
          <w:p w14:paraId="6A046D25" w14:textId="77777777" w:rsidR="00AB6E3A" w:rsidRPr="001370D6" w:rsidRDefault="00AB6E3A" w:rsidP="001370D6">
            <w:pPr>
              <w:pStyle w:val="TableParagraph"/>
              <w:spacing w:line="276" w:lineRule="auto"/>
              <w:ind w:right="356"/>
              <w:cnfStyle w:val="000000100000" w:firstRow="0" w:lastRow="0" w:firstColumn="0" w:lastColumn="0" w:oddVBand="0" w:evenVBand="0" w:oddHBand="1" w:evenHBand="0" w:firstRowFirstColumn="0" w:firstRowLastColumn="0" w:lastRowFirstColumn="0" w:lastRowLastColumn="0"/>
              <w:rPr>
                <w:b/>
                <w:bCs/>
                <w:sz w:val="24"/>
                <w:szCs w:val="24"/>
              </w:rPr>
            </w:pPr>
            <w:r w:rsidRPr="001370D6">
              <w:rPr>
                <w:spacing w:val="-2"/>
                <w:sz w:val="24"/>
                <w:szCs w:val="24"/>
              </w:rPr>
              <w:t>Project Manager</w:t>
            </w:r>
          </w:p>
        </w:tc>
      </w:tr>
      <w:tr w:rsidR="00AB6E3A" w:rsidRPr="001370D6" w14:paraId="5D155414" w14:textId="77777777" w:rsidTr="00F148E0">
        <w:trPr>
          <w:trHeight w:val="341"/>
        </w:trPr>
        <w:tc>
          <w:tcPr>
            <w:cnfStyle w:val="001000000000" w:firstRow="0" w:lastRow="0" w:firstColumn="1" w:lastColumn="0" w:oddVBand="0" w:evenVBand="0" w:oddHBand="0" w:evenHBand="0" w:firstRowFirstColumn="0" w:firstRowLastColumn="0" w:lastRowFirstColumn="0" w:lastRowLastColumn="0"/>
            <w:tcW w:w="1260" w:type="dxa"/>
          </w:tcPr>
          <w:p w14:paraId="0157DA97" w14:textId="77777777" w:rsidR="00AB6E3A" w:rsidRPr="001370D6" w:rsidRDefault="00AB6E3A" w:rsidP="001370D6">
            <w:pPr>
              <w:pStyle w:val="TableParagraph"/>
              <w:spacing w:line="276" w:lineRule="auto"/>
              <w:rPr>
                <w:b w:val="0"/>
                <w:bCs w:val="0"/>
                <w:sz w:val="24"/>
                <w:szCs w:val="24"/>
              </w:rPr>
            </w:pPr>
            <w:r w:rsidRPr="001370D6">
              <w:rPr>
                <w:b w:val="0"/>
                <w:bCs w:val="0"/>
                <w:spacing w:val="-10"/>
                <w:sz w:val="24"/>
                <w:szCs w:val="24"/>
              </w:rPr>
              <w:t>4</w:t>
            </w:r>
          </w:p>
        </w:tc>
        <w:tc>
          <w:tcPr>
            <w:tcW w:w="4950" w:type="dxa"/>
          </w:tcPr>
          <w:p w14:paraId="22698549"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Stakeholder</w:t>
            </w:r>
            <w:r w:rsidRPr="001370D6">
              <w:rPr>
                <w:spacing w:val="-14"/>
                <w:sz w:val="24"/>
                <w:szCs w:val="24"/>
              </w:rPr>
              <w:t xml:space="preserve"> </w:t>
            </w:r>
            <w:r w:rsidRPr="001370D6">
              <w:rPr>
                <w:sz w:val="24"/>
                <w:szCs w:val="24"/>
              </w:rPr>
              <w:t>Workshops</w:t>
            </w:r>
            <w:r w:rsidRPr="001370D6">
              <w:rPr>
                <w:spacing w:val="-14"/>
                <w:sz w:val="24"/>
                <w:szCs w:val="24"/>
              </w:rPr>
              <w:t xml:space="preserve"> </w:t>
            </w:r>
            <w:r w:rsidRPr="001370D6">
              <w:rPr>
                <w:sz w:val="24"/>
                <w:szCs w:val="24"/>
              </w:rPr>
              <w:t>&amp; Requirements Gathering</w:t>
            </w:r>
          </w:p>
        </w:tc>
        <w:tc>
          <w:tcPr>
            <w:tcW w:w="1350" w:type="dxa"/>
          </w:tcPr>
          <w:p w14:paraId="452AFE5D"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4</w:t>
            </w:r>
          </w:p>
        </w:tc>
        <w:tc>
          <w:tcPr>
            <w:tcW w:w="1440" w:type="dxa"/>
          </w:tcPr>
          <w:p w14:paraId="1D6D07A6" w14:textId="77777777" w:rsidR="00AB6E3A" w:rsidRPr="001370D6" w:rsidRDefault="00AB6E3A" w:rsidP="001370D6">
            <w:pPr>
              <w:pStyle w:val="TableParagraph"/>
              <w:spacing w:line="276" w:lineRule="auto"/>
              <w:ind w:right="62"/>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1</w:t>
            </w:r>
          </w:p>
        </w:tc>
        <w:tc>
          <w:tcPr>
            <w:tcW w:w="2970" w:type="dxa"/>
          </w:tcPr>
          <w:p w14:paraId="7ACB1C9B" w14:textId="77777777" w:rsidR="00AB6E3A" w:rsidRPr="001370D6" w:rsidRDefault="00AB6E3A" w:rsidP="001370D6">
            <w:pPr>
              <w:pStyle w:val="TableParagraph"/>
              <w:spacing w:line="276" w:lineRule="auto"/>
              <w:ind w:right="353"/>
              <w:cnfStyle w:val="000000000000" w:firstRow="0" w:lastRow="0" w:firstColumn="0" w:lastColumn="0" w:oddVBand="0" w:evenVBand="0" w:oddHBand="0" w:evenHBand="0" w:firstRowFirstColumn="0" w:firstRowLastColumn="0" w:lastRowFirstColumn="0" w:lastRowLastColumn="0"/>
              <w:rPr>
                <w:b/>
                <w:bCs/>
                <w:sz w:val="24"/>
                <w:szCs w:val="24"/>
              </w:rPr>
            </w:pPr>
            <w:r w:rsidRPr="001370D6">
              <w:rPr>
                <w:spacing w:val="-2"/>
                <w:sz w:val="24"/>
                <w:szCs w:val="24"/>
              </w:rPr>
              <w:t>Business Analyst</w:t>
            </w:r>
          </w:p>
        </w:tc>
      </w:tr>
      <w:tr w:rsidR="00AB6E3A" w:rsidRPr="001370D6" w14:paraId="4EB917F3" w14:textId="77777777" w:rsidTr="00F148E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260" w:type="dxa"/>
          </w:tcPr>
          <w:p w14:paraId="16476127" w14:textId="77777777" w:rsidR="00AB6E3A" w:rsidRPr="001370D6" w:rsidRDefault="00AB6E3A" w:rsidP="001370D6">
            <w:pPr>
              <w:pStyle w:val="TableParagraph"/>
              <w:spacing w:line="276" w:lineRule="auto"/>
              <w:rPr>
                <w:b w:val="0"/>
                <w:bCs w:val="0"/>
                <w:sz w:val="24"/>
                <w:szCs w:val="24"/>
              </w:rPr>
            </w:pPr>
            <w:r w:rsidRPr="001370D6">
              <w:rPr>
                <w:b w:val="0"/>
                <w:bCs w:val="0"/>
                <w:spacing w:val="-10"/>
                <w:sz w:val="24"/>
                <w:szCs w:val="24"/>
              </w:rPr>
              <w:t>5</w:t>
            </w:r>
          </w:p>
        </w:tc>
        <w:tc>
          <w:tcPr>
            <w:tcW w:w="4950" w:type="dxa"/>
          </w:tcPr>
          <w:p w14:paraId="4B66DF7F"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System</w:t>
            </w:r>
            <w:r w:rsidRPr="001370D6">
              <w:rPr>
                <w:spacing w:val="-14"/>
                <w:sz w:val="24"/>
                <w:szCs w:val="24"/>
              </w:rPr>
              <w:t xml:space="preserve"> </w:t>
            </w:r>
            <w:r w:rsidRPr="001370D6">
              <w:rPr>
                <w:sz w:val="24"/>
                <w:szCs w:val="24"/>
              </w:rPr>
              <w:t>Architecture</w:t>
            </w:r>
            <w:r w:rsidRPr="001370D6">
              <w:rPr>
                <w:spacing w:val="-14"/>
                <w:sz w:val="24"/>
                <w:szCs w:val="24"/>
              </w:rPr>
              <w:t xml:space="preserve"> </w:t>
            </w:r>
            <w:r w:rsidRPr="001370D6">
              <w:rPr>
                <w:sz w:val="24"/>
                <w:szCs w:val="24"/>
              </w:rPr>
              <w:t>&amp; Database Design</w:t>
            </w:r>
          </w:p>
        </w:tc>
        <w:tc>
          <w:tcPr>
            <w:tcW w:w="1350" w:type="dxa"/>
          </w:tcPr>
          <w:p w14:paraId="4498EC2B"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5</w:t>
            </w:r>
          </w:p>
        </w:tc>
        <w:tc>
          <w:tcPr>
            <w:tcW w:w="1440" w:type="dxa"/>
          </w:tcPr>
          <w:p w14:paraId="39A91014" w14:textId="77777777" w:rsidR="00AB6E3A" w:rsidRPr="001370D6" w:rsidRDefault="00AB6E3A" w:rsidP="001370D6">
            <w:pPr>
              <w:pStyle w:val="TableParagraph"/>
              <w:spacing w:line="276" w:lineRule="auto"/>
              <w:ind w:right="62"/>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4</w:t>
            </w:r>
          </w:p>
        </w:tc>
        <w:tc>
          <w:tcPr>
            <w:tcW w:w="2970" w:type="dxa"/>
          </w:tcPr>
          <w:p w14:paraId="25DA9CAB" w14:textId="77777777" w:rsidR="00AB6E3A" w:rsidRPr="001370D6" w:rsidRDefault="00AB6E3A" w:rsidP="001370D6">
            <w:pPr>
              <w:pStyle w:val="TableParagraph"/>
              <w:spacing w:line="276" w:lineRule="auto"/>
              <w:ind w:right="340"/>
              <w:cnfStyle w:val="000000100000" w:firstRow="0" w:lastRow="0" w:firstColumn="0" w:lastColumn="0" w:oddVBand="0" w:evenVBand="0" w:oddHBand="1" w:evenHBand="0" w:firstRowFirstColumn="0" w:firstRowLastColumn="0" w:lastRowFirstColumn="0" w:lastRowLastColumn="0"/>
              <w:rPr>
                <w:b/>
                <w:bCs/>
                <w:sz w:val="24"/>
                <w:szCs w:val="24"/>
              </w:rPr>
            </w:pPr>
            <w:r w:rsidRPr="001370D6">
              <w:rPr>
                <w:spacing w:val="-2"/>
                <w:sz w:val="24"/>
                <w:szCs w:val="24"/>
              </w:rPr>
              <w:t>System Architect</w:t>
            </w:r>
          </w:p>
        </w:tc>
      </w:tr>
      <w:tr w:rsidR="00AB6E3A" w:rsidRPr="001370D6" w14:paraId="23654063" w14:textId="77777777" w:rsidTr="00F148E0">
        <w:trPr>
          <w:trHeight w:val="350"/>
        </w:trPr>
        <w:tc>
          <w:tcPr>
            <w:cnfStyle w:val="001000000000" w:firstRow="0" w:lastRow="0" w:firstColumn="1" w:lastColumn="0" w:oddVBand="0" w:evenVBand="0" w:oddHBand="0" w:evenHBand="0" w:firstRowFirstColumn="0" w:firstRowLastColumn="0" w:lastRowFirstColumn="0" w:lastRowLastColumn="0"/>
            <w:tcW w:w="1260" w:type="dxa"/>
          </w:tcPr>
          <w:p w14:paraId="2DD89839" w14:textId="77777777" w:rsidR="00AB6E3A" w:rsidRPr="001370D6" w:rsidRDefault="00AB6E3A" w:rsidP="001370D6">
            <w:pPr>
              <w:pStyle w:val="TableParagraph"/>
              <w:spacing w:line="276" w:lineRule="auto"/>
              <w:rPr>
                <w:b w:val="0"/>
                <w:bCs w:val="0"/>
                <w:sz w:val="24"/>
                <w:szCs w:val="24"/>
              </w:rPr>
            </w:pPr>
            <w:r w:rsidRPr="001370D6">
              <w:rPr>
                <w:b w:val="0"/>
                <w:bCs w:val="0"/>
                <w:spacing w:val="-10"/>
                <w:sz w:val="24"/>
                <w:szCs w:val="24"/>
              </w:rPr>
              <w:t>6</w:t>
            </w:r>
          </w:p>
        </w:tc>
        <w:tc>
          <w:tcPr>
            <w:tcW w:w="4950" w:type="dxa"/>
          </w:tcPr>
          <w:p w14:paraId="69549F77"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UI/UX</w:t>
            </w:r>
            <w:r w:rsidRPr="001370D6">
              <w:rPr>
                <w:spacing w:val="-14"/>
                <w:sz w:val="24"/>
                <w:szCs w:val="24"/>
              </w:rPr>
              <w:t xml:space="preserve"> </w:t>
            </w:r>
            <w:r w:rsidRPr="001370D6">
              <w:rPr>
                <w:sz w:val="24"/>
                <w:szCs w:val="24"/>
              </w:rPr>
              <w:t>Wireframing</w:t>
            </w:r>
            <w:r w:rsidRPr="001370D6">
              <w:rPr>
                <w:spacing w:val="-14"/>
                <w:sz w:val="24"/>
                <w:szCs w:val="24"/>
              </w:rPr>
              <w:t xml:space="preserve"> </w:t>
            </w:r>
            <w:r w:rsidRPr="001370D6">
              <w:rPr>
                <w:sz w:val="24"/>
                <w:szCs w:val="24"/>
              </w:rPr>
              <w:t xml:space="preserve">&amp; </w:t>
            </w:r>
            <w:r w:rsidRPr="001370D6">
              <w:rPr>
                <w:spacing w:val="-2"/>
                <w:sz w:val="24"/>
                <w:szCs w:val="24"/>
              </w:rPr>
              <w:t>Prototyping</w:t>
            </w:r>
          </w:p>
        </w:tc>
        <w:tc>
          <w:tcPr>
            <w:tcW w:w="1350" w:type="dxa"/>
          </w:tcPr>
          <w:p w14:paraId="6E76937C"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4</w:t>
            </w:r>
          </w:p>
        </w:tc>
        <w:tc>
          <w:tcPr>
            <w:tcW w:w="1440" w:type="dxa"/>
          </w:tcPr>
          <w:p w14:paraId="5604F488" w14:textId="77777777" w:rsidR="00AB6E3A" w:rsidRPr="001370D6" w:rsidRDefault="00AB6E3A" w:rsidP="001370D6">
            <w:pPr>
              <w:pStyle w:val="TableParagraph"/>
              <w:spacing w:line="276" w:lineRule="auto"/>
              <w:ind w:right="62"/>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4</w:t>
            </w:r>
          </w:p>
        </w:tc>
        <w:tc>
          <w:tcPr>
            <w:tcW w:w="2970" w:type="dxa"/>
          </w:tcPr>
          <w:p w14:paraId="1725E23F"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1370D6">
              <w:rPr>
                <w:spacing w:val="-2"/>
                <w:sz w:val="24"/>
                <w:szCs w:val="24"/>
              </w:rPr>
              <w:t>UI/UX</w:t>
            </w:r>
            <w:r w:rsidRPr="001370D6">
              <w:rPr>
                <w:sz w:val="24"/>
                <w:szCs w:val="24"/>
              </w:rPr>
              <w:t xml:space="preserve"> </w:t>
            </w:r>
            <w:r w:rsidRPr="001370D6">
              <w:rPr>
                <w:spacing w:val="-2"/>
                <w:sz w:val="24"/>
                <w:szCs w:val="24"/>
              </w:rPr>
              <w:t>Designer</w:t>
            </w:r>
          </w:p>
        </w:tc>
      </w:tr>
      <w:tr w:rsidR="00AB6E3A" w:rsidRPr="001370D6" w14:paraId="60E2F37F" w14:textId="77777777" w:rsidTr="00F148E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260" w:type="dxa"/>
          </w:tcPr>
          <w:p w14:paraId="7E63E3F6" w14:textId="77777777" w:rsidR="00AB6E3A" w:rsidRPr="001370D6" w:rsidRDefault="00AB6E3A" w:rsidP="001370D6">
            <w:pPr>
              <w:pStyle w:val="TableParagraph"/>
              <w:spacing w:line="276" w:lineRule="auto"/>
              <w:rPr>
                <w:b w:val="0"/>
                <w:bCs w:val="0"/>
                <w:sz w:val="24"/>
                <w:szCs w:val="24"/>
              </w:rPr>
            </w:pPr>
            <w:r w:rsidRPr="001370D6">
              <w:rPr>
                <w:b w:val="0"/>
                <w:bCs w:val="0"/>
                <w:spacing w:val="-10"/>
                <w:sz w:val="24"/>
                <w:szCs w:val="24"/>
              </w:rPr>
              <w:t>7</w:t>
            </w:r>
          </w:p>
        </w:tc>
        <w:tc>
          <w:tcPr>
            <w:tcW w:w="4950" w:type="dxa"/>
          </w:tcPr>
          <w:p w14:paraId="592D57F1" w14:textId="77777777" w:rsidR="00AB6E3A" w:rsidRPr="001370D6" w:rsidRDefault="00AB6E3A" w:rsidP="001370D6">
            <w:pPr>
              <w:pStyle w:val="TableParagraph"/>
              <w:spacing w:line="276" w:lineRule="auto"/>
              <w:ind w:right="658"/>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Core</w:t>
            </w:r>
            <w:r w:rsidRPr="001370D6">
              <w:rPr>
                <w:spacing w:val="-14"/>
                <w:sz w:val="24"/>
                <w:szCs w:val="24"/>
              </w:rPr>
              <w:t xml:space="preserve"> </w:t>
            </w:r>
            <w:r w:rsidRPr="001370D6">
              <w:rPr>
                <w:sz w:val="24"/>
                <w:szCs w:val="24"/>
              </w:rPr>
              <w:t>Infrastructure</w:t>
            </w:r>
            <w:r w:rsidRPr="001370D6">
              <w:rPr>
                <w:spacing w:val="-14"/>
                <w:sz w:val="24"/>
                <w:szCs w:val="24"/>
              </w:rPr>
              <w:t xml:space="preserve"> </w:t>
            </w:r>
            <w:r w:rsidRPr="001370D6">
              <w:rPr>
                <w:sz w:val="24"/>
                <w:szCs w:val="24"/>
              </w:rPr>
              <w:t>&amp; Backend Setup</w:t>
            </w:r>
          </w:p>
        </w:tc>
        <w:tc>
          <w:tcPr>
            <w:tcW w:w="1350" w:type="dxa"/>
          </w:tcPr>
          <w:p w14:paraId="3B9390E4"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5</w:t>
            </w:r>
          </w:p>
        </w:tc>
        <w:tc>
          <w:tcPr>
            <w:tcW w:w="1440" w:type="dxa"/>
          </w:tcPr>
          <w:p w14:paraId="272A5A97" w14:textId="77777777" w:rsidR="00AB6E3A" w:rsidRPr="001370D6" w:rsidRDefault="00AB6E3A" w:rsidP="001370D6">
            <w:pPr>
              <w:pStyle w:val="TableParagraph"/>
              <w:spacing w:line="276" w:lineRule="auto"/>
              <w:ind w:right="62"/>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5</w:t>
            </w:r>
          </w:p>
        </w:tc>
        <w:tc>
          <w:tcPr>
            <w:tcW w:w="2970" w:type="dxa"/>
          </w:tcPr>
          <w:p w14:paraId="1EE20B94" w14:textId="77777777" w:rsidR="00AB6E3A" w:rsidRPr="001370D6" w:rsidRDefault="00AB6E3A" w:rsidP="001370D6">
            <w:pPr>
              <w:pStyle w:val="TableParagraph"/>
              <w:spacing w:line="276" w:lineRule="auto"/>
              <w:ind w:right="285"/>
              <w:cnfStyle w:val="000000100000" w:firstRow="0" w:lastRow="0" w:firstColumn="0" w:lastColumn="0" w:oddVBand="0" w:evenVBand="0" w:oddHBand="1" w:evenHBand="0" w:firstRowFirstColumn="0" w:firstRowLastColumn="0" w:lastRowFirstColumn="0" w:lastRowLastColumn="0"/>
              <w:rPr>
                <w:b/>
                <w:bCs/>
                <w:sz w:val="24"/>
                <w:szCs w:val="24"/>
              </w:rPr>
            </w:pPr>
            <w:r w:rsidRPr="001370D6">
              <w:rPr>
                <w:spacing w:val="-2"/>
                <w:sz w:val="24"/>
                <w:szCs w:val="24"/>
              </w:rPr>
              <w:t>Backend Developer</w:t>
            </w:r>
          </w:p>
        </w:tc>
      </w:tr>
      <w:tr w:rsidR="00AB6E3A" w:rsidRPr="001370D6" w14:paraId="76D0D666" w14:textId="77777777" w:rsidTr="00F148E0">
        <w:trPr>
          <w:trHeight w:val="341"/>
        </w:trPr>
        <w:tc>
          <w:tcPr>
            <w:cnfStyle w:val="001000000000" w:firstRow="0" w:lastRow="0" w:firstColumn="1" w:lastColumn="0" w:oddVBand="0" w:evenVBand="0" w:oddHBand="0" w:evenHBand="0" w:firstRowFirstColumn="0" w:firstRowLastColumn="0" w:lastRowFirstColumn="0" w:lastRowLastColumn="0"/>
            <w:tcW w:w="1260" w:type="dxa"/>
          </w:tcPr>
          <w:p w14:paraId="7DA43AF5" w14:textId="77777777" w:rsidR="00AB6E3A" w:rsidRPr="001370D6" w:rsidRDefault="00AB6E3A" w:rsidP="001370D6">
            <w:pPr>
              <w:pStyle w:val="TableParagraph"/>
              <w:spacing w:line="276" w:lineRule="auto"/>
              <w:rPr>
                <w:b w:val="0"/>
                <w:bCs w:val="0"/>
                <w:sz w:val="24"/>
                <w:szCs w:val="24"/>
              </w:rPr>
            </w:pPr>
            <w:r w:rsidRPr="001370D6">
              <w:rPr>
                <w:b w:val="0"/>
                <w:bCs w:val="0"/>
                <w:spacing w:val="-10"/>
                <w:sz w:val="24"/>
                <w:szCs w:val="24"/>
              </w:rPr>
              <w:t>8</w:t>
            </w:r>
          </w:p>
        </w:tc>
        <w:tc>
          <w:tcPr>
            <w:tcW w:w="4950" w:type="dxa"/>
          </w:tcPr>
          <w:p w14:paraId="2076B175" w14:textId="77777777" w:rsidR="00AB6E3A" w:rsidRPr="001370D6" w:rsidRDefault="00AB6E3A" w:rsidP="001370D6">
            <w:pPr>
              <w:pStyle w:val="TableParagraph"/>
              <w:spacing w:line="276" w:lineRule="auto"/>
              <w:ind w:right="67"/>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User Authentication &amp; Profile</w:t>
            </w:r>
            <w:r w:rsidRPr="001370D6">
              <w:rPr>
                <w:spacing w:val="-14"/>
                <w:sz w:val="24"/>
                <w:szCs w:val="24"/>
              </w:rPr>
              <w:t xml:space="preserve"> </w:t>
            </w:r>
            <w:r w:rsidRPr="001370D6">
              <w:rPr>
                <w:sz w:val="24"/>
                <w:szCs w:val="24"/>
              </w:rPr>
              <w:t>Management</w:t>
            </w:r>
            <w:r w:rsidRPr="001370D6">
              <w:rPr>
                <w:spacing w:val="-14"/>
                <w:sz w:val="24"/>
                <w:szCs w:val="24"/>
              </w:rPr>
              <w:t xml:space="preserve"> </w:t>
            </w:r>
            <w:r w:rsidRPr="001370D6">
              <w:rPr>
                <w:sz w:val="24"/>
                <w:szCs w:val="24"/>
              </w:rPr>
              <w:t>Module</w:t>
            </w:r>
          </w:p>
        </w:tc>
        <w:tc>
          <w:tcPr>
            <w:tcW w:w="1350" w:type="dxa"/>
          </w:tcPr>
          <w:p w14:paraId="04829113"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6</w:t>
            </w:r>
          </w:p>
        </w:tc>
        <w:tc>
          <w:tcPr>
            <w:tcW w:w="1440" w:type="dxa"/>
          </w:tcPr>
          <w:p w14:paraId="200448E4" w14:textId="77777777" w:rsidR="00AB6E3A" w:rsidRPr="001370D6" w:rsidRDefault="00AB6E3A" w:rsidP="001370D6">
            <w:pPr>
              <w:pStyle w:val="TableParagraph"/>
              <w:spacing w:line="276" w:lineRule="auto"/>
              <w:ind w:right="62"/>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7</w:t>
            </w:r>
          </w:p>
        </w:tc>
        <w:tc>
          <w:tcPr>
            <w:tcW w:w="2970" w:type="dxa"/>
          </w:tcPr>
          <w:p w14:paraId="5F6D1523" w14:textId="77777777" w:rsidR="00AB6E3A" w:rsidRPr="001370D6" w:rsidRDefault="00AB6E3A" w:rsidP="001370D6">
            <w:pPr>
              <w:pStyle w:val="TableParagraph"/>
              <w:spacing w:line="276" w:lineRule="auto"/>
              <w:ind w:right="285"/>
              <w:cnfStyle w:val="000000000000" w:firstRow="0" w:lastRow="0" w:firstColumn="0" w:lastColumn="0" w:oddVBand="0" w:evenVBand="0" w:oddHBand="0" w:evenHBand="0" w:firstRowFirstColumn="0" w:firstRowLastColumn="0" w:lastRowFirstColumn="0" w:lastRowLastColumn="0"/>
              <w:rPr>
                <w:b/>
                <w:bCs/>
                <w:sz w:val="24"/>
                <w:szCs w:val="24"/>
              </w:rPr>
            </w:pPr>
            <w:r w:rsidRPr="001370D6">
              <w:rPr>
                <w:spacing w:val="-2"/>
                <w:sz w:val="24"/>
                <w:szCs w:val="24"/>
              </w:rPr>
              <w:t>Backend Developer</w:t>
            </w:r>
          </w:p>
        </w:tc>
      </w:tr>
      <w:tr w:rsidR="00AB6E3A" w:rsidRPr="001370D6" w14:paraId="0C9459F4" w14:textId="77777777" w:rsidTr="00F148E0">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260" w:type="dxa"/>
          </w:tcPr>
          <w:p w14:paraId="44BDFC78" w14:textId="77777777" w:rsidR="00AB6E3A" w:rsidRPr="001370D6" w:rsidRDefault="00AB6E3A" w:rsidP="001370D6">
            <w:pPr>
              <w:pStyle w:val="TableParagraph"/>
              <w:spacing w:line="276" w:lineRule="auto"/>
              <w:ind w:right="67"/>
              <w:rPr>
                <w:b w:val="0"/>
                <w:bCs w:val="0"/>
                <w:sz w:val="24"/>
                <w:szCs w:val="24"/>
              </w:rPr>
            </w:pPr>
            <w:r w:rsidRPr="001370D6">
              <w:rPr>
                <w:b w:val="0"/>
                <w:bCs w:val="0"/>
                <w:spacing w:val="-10"/>
                <w:sz w:val="24"/>
                <w:szCs w:val="24"/>
              </w:rPr>
              <w:t>9</w:t>
            </w:r>
          </w:p>
        </w:tc>
        <w:tc>
          <w:tcPr>
            <w:tcW w:w="4950" w:type="dxa"/>
          </w:tcPr>
          <w:p w14:paraId="478B5359" w14:textId="5C201983" w:rsidR="00AB6E3A" w:rsidRPr="001370D6" w:rsidRDefault="00AB6E3A" w:rsidP="001370D6">
            <w:pPr>
              <w:pStyle w:val="TableParagraph"/>
              <w:spacing w:line="276" w:lineRule="auto"/>
              <w:ind w:right="756"/>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Main Dashboard &amp; Management</w:t>
            </w:r>
            <w:r w:rsidRPr="001370D6">
              <w:rPr>
                <w:spacing w:val="-14"/>
                <w:sz w:val="24"/>
                <w:szCs w:val="24"/>
              </w:rPr>
              <w:t xml:space="preserve"> </w:t>
            </w:r>
            <w:r w:rsidRPr="001370D6">
              <w:rPr>
                <w:sz w:val="24"/>
                <w:szCs w:val="24"/>
              </w:rPr>
              <w:t>Module</w:t>
            </w:r>
            <w:r w:rsidR="00261FBD" w:rsidRPr="001370D6">
              <w:rPr>
                <w:sz w:val="24"/>
                <w:szCs w:val="24"/>
              </w:rPr>
              <w:t xml:space="preserve"> </w:t>
            </w:r>
            <w:r w:rsidRPr="001370D6">
              <w:rPr>
                <w:sz w:val="24"/>
                <w:szCs w:val="24"/>
              </w:rPr>
              <w:t>(Admin View)</w:t>
            </w:r>
          </w:p>
        </w:tc>
        <w:tc>
          <w:tcPr>
            <w:tcW w:w="1350" w:type="dxa"/>
          </w:tcPr>
          <w:p w14:paraId="4709494F"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6</w:t>
            </w:r>
          </w:p>
        </w:tc>
        <w:tc>
          <w:tcPr>
            <w:tcW w:w="1440" w:type="dxa"/>
          </w:tcPr>
          <w:p w14:paraId="4A4E3C95" w14:textId="77777777" w:rsidR="00AB6E3A" w:rsidRPr="001370D6" w:rsidRDefault="00AB6E3A" w:rsidP="001370D6">
            <w:pPr>
              <w:pStyle w:val="TableParagraph"/>
              <w:spacing w:line="276" w:lineRule="auto"/>
              <w:ind w:right="62"/>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8</w:t>
            </w:r>
          </w:p>
        </w:tc>
        <w:tc>
          <w:tcPr>
            <w:tcW w:w="2970" w:type="dxa"/>
          </w:tcPr>
          <w:p w14:paraId="3676F4A6" w14:textId="77777777" w:rsidR="00AB6E3A" w:rsidRPr="001370D6" w:rsidRDefault="00AB6E3A" w:rsidP="001370D6">
            <w:pPr>
              <w:pStyle w:val="TableParagraph"/>
              <w:spacing w:line="276" w:lineRule="auto"/>
              <w:ind w:right="285"/>
              <w:cnfStyle w:val="000000100000" w:firstRow="0" w:lastRow="0" w:firstColumn="0" w:lastColumn="0" w:oddVBand="0" w:evenVBand="0" w:oddHBand="1" w:evenHBand="0" w:firstRowFirstColumn="0" w:firstRowLastColumn="0" w:lastRowFirstColumn="0" w:lastRowLastColumn="0"/>
              <w:rPr>
                <w:b/>
                <w:bCs/>
                <w:sz w:val="24"/>
                <w:szCs w:val="24"/>
              </w:rPr>
            </w:pPr>
            <w:r w:rsidRPr="001370D6">
              <w:rPr>
                <w:sz w:val="24"/>
                <w:szCs w:val="24"/>
              </w:rPr>
              <w:t>Full</w:t>
            </w:r>
            <w:r w:rsidRPr="001370D6">
              <w:rPr>
                <w:spacing w:val="-15"/>
                <w:sz w:val="24"/>
                <w:szCs w:val="24"/>
              </w:rPr>
              <w:t xml:space="preserve"> </w:t>
            </w:r>
            <w:r w:rsidRPr="001370D6">
              <w:rPr>
                <w:sz w:val="24"/>
                <w:szCs w:val="24"/>
              </w:rPr>
              <w:t xml:space="preserve">Stack </w:t>
            </w:r>
            <w:r w:rsidRPr="001370D6">
              <w:rPr>
                <w:spacing w:val="-2"/>
                <w:sz w:val="24"/>
                <w:szCs w:val="24"/>
              </w:rPr>
              <w:t>Developer</w:t>
            </w:r>
          </w:p>
        </w:tc>
      </w:tr>
      <w:tr w:rsidR="00AB6E3A" w:rsidRPr="001370D6" w14:paraId="6B7D415B" w14:textId="77777777" w:rsidTr="00F148E0">
        <w:trPr>
          <w:trHeight w:val="350"/>
        </w:trPr>
        <w:tc>
          <w:tcPr>
            <w:cnfStyle w:val="001000000000" w:firstRow="0" w:lastRow="0" w:firstColumn="1" w:lastColumn="0" w:oddVBand="0" w:evenVBand="0" w:oddHBand="0" w:evenHBand="0" w:firstRowFirstColumn="0" w:firstRowLastColumn="0" w:lastRowFirstColumn="0" w:lastRowLastColumn="0"/>
            <w:tcW w:w="1260" w:type="dxa"/>
          </w:tcPr>
          <w:p w14:paraId="324B8A5B" w14:textId="77777777" w:rsidR="00AB6E3A" w:rsidRPr="001370D6" w:rsidRDefault="00AB6E3A" w:rsidP="001370D6">
            <w:pPr>
              <w:pStyle w:val="TableParagraph"/>
              <w:spacing w:line="276" w:lineRule="auto"/>
              <w:ind w:right="63"/>
              <w:rPr>
                <w:b w:val="0"/>
                <w:bCs w:val="0"/>
                <w:sz w:val="24"/>
                <w:szCs w:val="24"/>
              </w:rPr>
            </w:pPr>
            <w:r w:rsidRPr="001370D6">
              <w:rPr>
                <w:b w:val="0"/>
                <w:bCs w:val="0"/>
                <w:spacing w:val="-5"/>
                <w:sz w:val="24"/>
                <w:szCs w:val="24"/>
              </w:rPr>
              <w:t>10</w:t>
            </w:r>
          </w:p>
        </w:tc>
        <w:tc>
          <w:tcPr>
            <w:tcW w:w="4950" w:type="dxa"/>
          </w:tcPr>
          <w:p w14:paraId="17079F0D" w14:textId="77777777" w:rsidR="00AB6E3A" w:rsidRPr="001370D6" w:rsidRDefault="00AB6E3A" w:rsidP="001370D6">
            <w:pPr>
              <w:pStyle w:val="TableParagraph"/>
              <w:spacing w:line="276" w:lineRule="auto"/>
              <w:ind w:right="658"/>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User</w:t>
            </w:r>
            <w:r w:rsidRPr="001370D6">
              <w:rPr>
                <w:spacing w:val="-14"/>
                <w:sz w:val="24"/>
                <w:szCs w:val="24"/>
              </w:rPr>
              <w:t xml:space="preserve"> </w:t>
            </w:r>
            <w:r w:rsidRPr="001370D6">
              <w:rPr>
                <w:sz w:val="24"/>
                <w:szCs w:val="24"/>
              </w:rPr>
              <w:t>Dashboard</w:t>
            </w:r>
            <w:r w:rsidRPr="001370D6">
              <w:rPr>
                <w:spacing w:val="-14"/>
                <w:sz w:val="24"/>
                <w:szCs w:val="24"/>
              </w:rPr>
              <w:t xml:space="preserve"> </w:t>
            </w:r>
            <w:r w:rsidRPr="001370D6">
              <w:rPr>
                <w:sz w:val="24"/>
                <w:szCs w:val="24"/>
              </w:rPr>
              <w:t xml:space="preserve">(User </w:t>
            </w:r>
            <w:r w:rsidRPr="001370D6">
              <w:rPr>
                <w:spacing w:val="-2"/>
                <w:sz w:val="24"/>
                <w:szCs w:val="24"/>
              </w:rPr>
              <w:t>View)</w:t>
            </w:r>
          </w:p>
        </w:tc>
        <w:tc>
          <w:tcPr>
            <w:tcW w:w="1350" w:type="dxa"/>
          </w:tcPr>
          <w:p w14:paraId="1A6D6EF8"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5</w:t>
            </w:r>
          </w:p>
        </w:tc>
        <w:tc>
          <w:tcPr>
            <w:tcW w:w="1440" w:type="dxa"/>
          </w:tcPr>
          <w:p w14:paraId="7346F13D" w14:textId="77777777" w:rsidR="00AB6E3A" w:rsidRPr="001370D6" w:rsidRDefault="00AB6E3A" w:rsidP="001370D6">
            <w:pPr>
              <w:pStyle w:val="TableParagraph"/>
              <w:spacing w:line="276" w:lineRule="auto"/>
              <w:ind w:right="62"/>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8</w:t>
            </w:r>
          </w:p>
        </w:tc>
        <w:tc>
          <w:tcPr>
            <w:tcW w:w="2970" w:type="dxa"/>
          </w:tcPr>
          <w:p w14:paraId="03A1A680" w14:textId="77777777" w:rsidR="00AB6E3A" w:rsidRPr="001370D6" w:rsidRDefault="00AB6E3A" w:rsidP="001370D6">
            <w:pPr>
              <w:pStyle w:val="TableParagraph"/>
              <w:spacing w:line="276" w:lineRule="auto"/>
              <w:ind w:right="415"/>
              <w:cnfStyle w:val="000000000000" w:firstRow="0" w:lastRow="0" w:firstColumn="0" w:lastColumn="0" w:oddVBand="0" w:evenVBand="0" w:oddHBand="0" w:evenHBand="0" w:firstRowFirstColumn="0" w:firstRowLastColumn="0" w:lastRowFirstColumn="0" w:lastRowLastColumn="0"/>
              <w:rPr>
                <w:b/>
                <w:bCs/>
                <w:sz w:val="24"/>
                <w:szCs w:val="24"/>
              </w:rPr>
            </w:pPr>
            <w:r w:rsidRPr="001370D6">
              <w:rPr>
                <w:spacing w:val="-2"/>
                <w:sz w:val="24"/>
                <w:szCs w:val="24"/>
              </w:rPr>
              <w:t>Frontend Developer</w:t>
            </w:r>
          </w:p>
        </w:tc>
      </w:tr>
      <w:tr w:rsidR="00AB6E3A" w:rsidRPr="001370D6" w14:paraId="1EFC8A1B" w14:textId="77777777" w:rsidTr="00F148E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0" w:type="dxa"/>
          </w:tcPr>
          <w:p w14:paraId="3F413D7D" w14:textId="77777777" w:rsidR="00AB6E3A" w:rsidRPr="001370D6" w:rsidRDefault="00AB6E3A" w:rsidP="001370D6">
            <w:pPr>
              <w:pStyle w:val="TableParagraph"/>
              <w:spacing w:line="276" w:lineRule="auto"/>
              <w:ind w:right="63"/>
              <w:rPr>
                <w:b w:val="0"/>
                <w:bCs w:val="0"/>
                <w:sz w:val="24"/>
                <w:szCs w:val="24"/>
              </w:rPr>
            </w:pPr>
            <w:r w:rsidRPr="001370D6">
              <w:rPr>
                <w:b w:val="0"/>
                <w:bCs w:val="0"/>
                <w:spacing w:val="-5"/>
                <w:sz w:val="24"/>
                <w:szCs w:val="24"/>
              </w:rPr>
              <w:t>11</w:t>
            </w:r>
          </w:p>
        </w:tc>
        <w:tc>
          <w:tcPr>
            <w:tcW w:w="4950" w:type="dxa"/>
          </w:tcPr>
          <w:p w14:paraId="44E0C0F2"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Donations</w:t>
            </w:r>
            <w:r w:rsidRPr="001370D6">
              <w:rPr>
                <w:spacing w:val="-8"/>
                <w:sz w:val="24"/>
                <w:szCs w:val="24"/>
              </w:rPr>
              <w:t xml:space="preserve"> </w:t>
            </w:r>
            <w:r w:rsidRPr="001370D6">
              <w:rPr>
                <w:spacing w:val="-2"/>
                <w:sz w:val="24"/>
                <w:szCs w:val="24"/>
              </w:rPr>
              <w:t>Panel</w:t>
            </w:r>
          </w:p>
        </w:tc>
        <w:tc>
          <w:tcPr>
            <w:tcW w:w="1350" w:type="dxa"/>
          </w:tcPr>
          <w:p w14:paraId="7D56EA43"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4</w:t>
            </w:r>
          </w:p>
        </w:tc>
        <w:tc>
          <w:tcPr>
            <w:tcW w:w="1440" w:type="dxa"/>
          </w:tcPr>
          <w:p w14:paraId="0A661131" w14:textId="77777777" w:rsidR="00AB6E3A" w:rsidRPr="001370D6" w:rsidRDefault="00AB6E3A" w:rsidP="001370D6">
            <w:pPr>
              <w:pStyle w:val="TableParagraph"/>
              <w:spacing w:line="276" w:lineRule="auto"/>
              <w:ind w:right="67"/>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5"/>
                <w:sz w:val="24"/>
                <w:szCs w:val="24"/>
              </w:rPr>
              <w:t>10</w:t>
            </w:r>
          </w:p>
        </w:tc>
        <w:tc>
          <w:tcPr>
            <w:tcW w:w="2970" w:type="dxa"/>
          </w:tcPr>
          <w:p w14:paraId="08AE3A3A" w14:textId="77777777" w:rsidR="00AB6E3A" w:rsidRPr="001370D6" w:rsidRDefault="00AB6E3A" w:rsidP="001370D6">
            <w:pPr>
              <w:pStyle w:val="TableParagraph"/>
              <w:spacing w:line="276" w:lineRule="auto"/>
              <w:ind w:right="415"/>
              <w:cnfStyle w:val="000000100000" w:firstRow="0" w:lastRow="0" w:firstColumn="0" w:lastColumn="0" w:oddVBand="0" w:evenVBand="0" w:oddHBand="1" w:evenHBand="0" w:firstRowFirstColumn="0" w:firstRowLastColumn="0" w:lastRowFirstColumn="0" w:lastRowLastColumn="0"/>
              <w:rPr>
                <w:b/>
                <w:bCs/>
                <w:sz w:val="24"/>
                <w:szCs w:val="24"/>
              </w:rPr>
            </w:pPr>
            <w:r w:rsidRPr="001370D6">
              <w:rPr>
                <w:spacing w:val="-2"/>
                <w:sz w:val="24"/>
                <w:szCs w:val="24"/>
              </w:rPr>
              <w:t>Frontend Developer</w:t>
            </w:r>
          </w:p>
        </w:tc>
      </w:tr>
      <w:tr w:rsidR="00AB6E3A" w:rsidRPr="001370D6" w14:paraId="75B0444D" w14:textId="77777777" w:rsidTr="00F148E0">
        <w:trPr>
          <w:trHeight w:val="440"/>
        </w:trPr>
        <w:tc>
          <w:tcPr>
            <w:cnfStyle w:val="001000000000" w:firstRow="0" w:lastRow="0" w:firstColumn="1" w:lastColumn="0" w:oddVBand="0" w:evenVBand="0" w:oddHBand="0" w:evenHBand="0" w:firstRowFirstColumn="0" w:firstRowLastColumn="0" w:lastRowFirstColumn="0" w:lastRowLastColumn="0"/>
            <w:tcW w:w="1260" w:type="dxa"/>
          </w:tcPr>
          <w:p w14:paraId="594AE8C7"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12</w:t>
            </w:r>
          </w:p>
        </w:tc>
        <w:tc>
          <w:tcPr>
            <w:tcW w:w="4950" w:type="dxa"/>
          </w:tcPr>
          <w:p w14:paraId="29D0F243"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Content Management System</w:t>
            </w:r>
          </w:p>
        </w:tc>
        <w:tc>
          <w:tcPr>
            <w:tcW w:w="1350" w:type="dxa"/>
          </w:tcPr>
          <w:p w14:paraId="4FEAB142"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5</w:t>
            </w:r>
          </w:p>
        </w:tc>
        <w:tc>
          <w:tcPr>
            <w:tcW w:w="1440" w:type="dxa"/>
          </w:tcPr>
          <w:p w14:paraId="799EFE4D"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9</w:t>
            </w:r>
          </w:p>
        </w:tc>
        <w:tc>
          <w:tcPr>
            <w:tcW w:w="2970" w:type="dxa"/>
          </w:tcPr>
          <w:p w14:paraId="638EBB31" w14:textId="77777777" w:rsidR="00AB6E3A" w:rsidRPr="001370D6" w:rsidRDefault="00AB6E3A" w:rsidP="001370D6">
            <w:pPr>
              <w:pStyle w:val="TableParagraph"/>
              <w:spacing w:line="276" w:lineRule="auto"/>
              <w:ind w:right="415"/>
              <w:cnfStyle w:val="000000000000" w:firstRow="0" w:lastRow="0" w:firstColumn="0" w:lastColumn="0" w:oddVBand="0" w:evenVBand="0" w:oddHBand="0" w:evenHBand="0" w:firstRowFirstColumn="0" w:firstRowLastColumn="0" w:lastRowFirstColumn="0" w:lastRowLastColumn="0"/>
              <w:rPr>
                <w:b/>
                <w:bCs/>
                <w:spacing w:val="-2"/>
                <w:sz w:val="24"/>
                <w:szCs w:val="24"/>
              </w:rPr>
            </w:pPr>
            <w:r w:rsidRPr="001370D6">
              <w:rPr>
                <w:sz w:val="24"/>
                <w:szCs w:val="24"/>
              </w:rPr>
              <w:t>Full</w:t>
            </w:r>
            <w:r w:rsidRPr="001370D6">
              <w:rPr>
                <w:spacing w:val="-15"/>
                <w:sz w:val="24"/>
                <w:szCs w:val="24"/>
              </w:rPr>
              <w:t xml:space="preserve"> </w:t>
            </w:r>
            <w:r w:rsidRPr="001370D6">
              <w:rPr>
                <w:sz w:val="24"/>
                <w:szCs w:val="24"/>
              </w:rPr>
              <w:t xml:space="preserve">Stack </w:t>
            </w:r>
            <w:r w:rsidRPr="001370D6">
              <w:rPr>
                <w:spacing w:val="-2"/>
                <w:sz w:val="24"/>
                <w:szCs w:val="24"/>
              </w:rPr>
              <w:t>Developer</w:t>
            </w:r>
          </w:p>
        </w:tc>
      </w:tr>
      <w:tr w:rsidR="00AB6E3A" w:rsidRPr="001370D6" w14:paraId="51995064" w14:textId="77777777" w:rsidTr="00F148E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260" w:type="dxa"/>
          </w:tcPr>
          <w:p w14:paraId="063947B2"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13</w:t>
            </w:r>
          </w:p>
        </w:tc>
        <w:tc>
          <w:tcPr>
            <w:tcW w:w="4950" w:type="dxa"/>
          </w:tcPr>
          <w:p w14:paraId="5E8025BE"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Volunteer &amp; Event Management</w:t>
            </w:r>
            <w:r w:rsidRPr="001370D6">
              <w:rPr>
                <w:spacing w:val="-14"/>
                <w:sz w:val="24"/>
                <w:szCs w:val="24"/>
              </w:rPr>
              <w:t xml:space="preserve"> </w:t>
            </w:r>
            <w:r w:rsidRPr="001370D6">
              <w:rPr>
                <w:sz w:val="24"/>
                <w:szCs w:val="24"/>
              </w:rPr>
              <w:t>Module</w:t>
            </w:r>
          </w:p>
        </w:tc>
        <w:tc>
          <w:tcPr>
            <w:tcW w:w="1350" w:type="dxa"/>
          </w:tcPr>
          <w:p w14:paraId="7534DF0F"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5</w:t>
            </w:r>
          </w:p>
        </w:tc>
        <w:tc>
          <w:tcPr>
            <w:tcW w:w="1440" w:type="dxa"/>
          </w:tcPr>
          <w:p w14:paraId="085E3804"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9</w:t>
            </w:r>
          </w:p>
        </w:tc>
        <w:tc>
          <w:tcPr>
            <w:tcW w:w="2970" w:type="dxa"/>
          </w:tcPr>
          <w:p w14:paraId="2197A4C8" w14:textId="77777777" w:rsidR="00AB6E3A" w:rsidRPr="001370D6" w:rsidRDefault="00AB6E3A" w:rsidP="001370D6">
            <w:pPr>
              <w:pStyle w:val="TableParagraph"/>
              <w:spacing w:line="276" w:lineRule="auto"/>
              <w:ind w:right="415"/>
              <w:cnfStyle w:val="000000100000" w:firstRow="0" w:lastRow="0" w:firstColumn="0" w:lastColumn="0" w:oddVBand="0" w:evenVBand="0" w:oddHBand="1" w:evenHBand="0" w:firstRowFirstColumn="0" w:firstRowLastColumn="0" w:lastRowFirstColumn="0" w:lastRowLastColumn="0"/>
              <w:rPr>
                <w:b/>
                <w:bCs/>
                <w:spacing w:val="-2"/>
                <w:sz w:val="24"/>
                <w:szCs w:val="24"/>
              </w:rPr>
            </w:pPr>
            <w:r w:rsidRPr="001370D6">
              <w:rPr>
                <w:sz w:val="24"/>
                <w:szCs w:val="24"/>
              </w:rPr>
              <w:t>Full</w:t>
            </w:r>
            <w:r w:rsidRPr="001370D6">
              <w:rPr>
                <w:spacing w:val="-15"/>
                <w:sz w:val="24"/>
                <w:szCs w:val="24"/>
              </w:rPr>
              <w:t xml:space="preserve"> </w:t>
            </w:r>
            <w:r w:rsidRPr="001370D6">
              <w:rPr>
                <w:sz w:val="24"/>
                <w:szCs w:val="24"/>
              </w:rPr>
              <w:t xml:space="preserve">Stack </w:t>
            </w:r>
            <w:r w:rsidRPr="001370D6">
              <w:rPr>
                <w:spacing w:val="-2"/>
                <w:sz w:val="24"/>
                <w:szCs w:val="24"/>
              </w:rPr>
              <w:t>Developer</w:t>
            </w:r>
          </w:p>
        </w:tc>
      </w:tr>
      <w:tr w:rsidR="00AB6E3A" w:rsidRPr="001370D6" w14:paraId="16CDE855" w14:textId="77777777" w:rsidTr="00F148E0">
        <w:trPr>
          <w:trHeight w:val="350"/>
        </w:trPr>
        <w:tc>
          <w:tcPr>
            <w:cnfStyle w:val="001000000000" w:firstRow="0" w:lastRow="0" w:firstColumn="1" w:lastColumn="0" w:oddVBand="0" w:evenVBand="0" w:oddHBand="0" w:evenHBand="0" w:firstRowFirstColumn="0" w:firstRowLastColumn="0" w:lastRowFirstColumn="0" w:lastRowLastColumn="0"/>
            <w:tcW w:w="1260" w:type="dxa"/>
          </w:tcPr>
          <w:p w14:paraId="01ADEDF7"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14</w:t>
            </w:r>
          </w:p>
        </w:tc>
        <w:tc>
          <w:tcPr>
            <w:tcW w:w="4950" w:type="dxa"/>
          </w:tcPr>
          <w:p w14:paraId="088EC3D9" w14:textId="57C7108E"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 xml:space="preserve">Simulated </w:t>
            </w:r>
            <w:r w:rsidR="002C48B5">
              <w:rPr>
                <w:sz w:val="24"/>
                <w:szCs w:val="24"/>
              </w:rPr>
              <w:t>donation form</w:t>
            </w:r>
          </w:p>
        </w:tc>
        <w:tc>
          <w:tcPr>
            <w:tcW w:w="1350" w:type="dxa"/>
          </w:tcPr>
          <w:p w14:paraId="67FC0844"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4</w:t>
            </w:r>
          </w:p>
        </w:tc>
        <w:tc>
          <w:tcPr>
            <w:tcW w:w="1440" w:type="dxa"/>
          </w:tcPr>
          <w:p w14:paraId="4AD5FE85"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5"/>
                <w:sz w:val="24"/>
                <w:szCs w:val="24"/>
              </w:rPr>
              <w:t>11</w:t>
            </w:r>
          </w:p>
        </w:tc>
        <w:tc>
          <w:tcPr>
            <w:tcW w:w="2970" w:type="dxa"/>
          </w:tcPr>
          <w:p w14:paraId="0E921F78" w14:textId="77777777" w:rsidR="00AB6E3A" w:rsidRPr="001370D6" w:rsidRDefault="00AB6E3A" w:rsidP="001370D6">
            <w:pPr>
              <w:pStyle w:val="TableParagraph"/>
              <w:spacing w:line="276" w:lineRule="auto"/>
              <w:ind w:right="415"/>
              <w:cnfStyle w:val="000000000000" w:firstRow="0" w:lastRow="0" w:firstColumn="0" w:lastColumn="0" w:oddVBand="0" w:evenVBand="0" w:oddHBand="0" w:evenHBand="0" w:firstRowFirstColumn="0" w:firstRowLastColumn="0" w:lastRowFirstColumn="0" w:lastRowLastColumn="0"/>
              <w:rPr>
                <w:b/>
                <w:bCs/>
                <w:spacing w:val="-2"/>
                <w:sz w:val="24"/>
                <w:szCs w:val="24"/>
              </w:rPr>
            </w:pPr>
            <w:r w:rsidRPr="001370D6">
              <w:rPr>
                <w:spacing w:val="-2"/>
                <w:sz w:val="24"/>
                <w:szCs w:val="24"/>
              </w:rPr>
              <w:t>Backend Developer</w:t>
            </w:r>
          </w:p>
        </w:tc>
      </w:tr>
      <w:tr w:rsidR="00AB6E3A" w:rsidRPr="001370D6" w14:paraId="58BB0820" w14:textId="77777777" w:rsidTr="00F148E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260" w:type="dxa"/>
          </w:tcPr>
          <w:p w14:paraId="7456BF05"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15</w:t>
            </w:r>
          </w:p>
        </w:tc>
        <w:tc>
          <w:tcPr>
            <w:tcW w:w="4950" w:type="dxa"/>
          </w:tcPr>
          <w:p w14:paraId="3EEB2139" w14:textId="68E31EC7" w:rsidR="00AB6E3A" w:rsidRPr="001370D6" w:rsidRDefault="00D73188"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Test</w:t>
            </w:r>
            <w:r w:rsidR="00AB6E3A" w:rsidRPr="001370D6">
              <w:rPr>
                <w:spacing w:val="-11"/>
                <w:sz w:val="24"/>
                <w:szCs w:val="24"/>
              </w:rPr>
              <w:t xml:space="preserve"> </w:t>
            </w:r>
            <w:r w:rsidR="00AB6E3A" w:rsidRPr="001370D6">
              <w:rPr>
                <w:sz w:val="24"/>
                <w:szCs w:val="24"/>
              </w:rPr>
              <w:t>Planning</w:t>
            </w:r>
            <w:r w:rsidR="00AB6E3A" w:rsidRPr="001370D6">
              <w:rPr>
                <w:spacing w:val="-14"/>
                <w:sz w:val="24"/>
                <w:szCs w:val="24"/>
              </w:rPr>
              <w:t xml:space="preserve"> </w:t>
            </w:r>
            <w:r w:rsidR="00AB6E3A" w:rsidRPr="001370D6">
              <w:rPr>
                <w:sz w:val="24"/>
                <w:szCs w:val="24"/>
              </w:rPr>
              <w:t>&amp;</w:t>
            </w:r>
            <w:r w:rsidR="00AB6E3A" w:rsidRPr="001370D6">
              <w:rPr>
                <w:spacing w:val="-10"/>
                <w:sz w:val="24"/>
                <w:szCs w:val="24"/>
              </w:rPr>
              <w:t xml:space="preserve"> </w:t>
            </w:r>
            <w:r w:rsidR="00AB6E3A" w:rsidRPr="001370D6">
              <w:rPr>
                <w:sz w:val="24"/>
                <w:szCs w:val="24"/>
              </w:rPr>
              <w:t xml:space="preserve">Case </w:t>
            </w:r>
            <w:r w:rsidR="00AB6E3A" w:rsidRPr="001370D6">
              <w:rPr>
                <w:spacing w:val="-2"/>
                <w:sz w:val="24"/>
                <w:szCs w:val="24"/>
              </w:rPr>
              <w:t>Development</w:t>
            </w:r>
          </w:p>
        </w:tc>
        <w:tc>
          <w:tcPr>
            <w:tcW w:w="1350" w:type="dxa"/>
          </w:tcPr>
          <w:p w14:paraId="5D664BAA"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3</w:t>
            </w:r>
          </w:p>
        </w:tc>
        <w:tc>
          <w:tcPr>
            <w:tcW w:w="1440" w:type="dxa"/>
          </w:tcPr>
          <w:p w14:paraId="3871AF4C"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6</w:t>
            </w:r>
          </w:p>
        </w:tc>
        <w:tc>
          <w:tcPr>
            <w:tcW w:w="2970" w:type="dxa"/>
          </w:tcPr>
          <w:p w14:paraId="7C5EB7B8" w14:textId="77777777" w:rsidR="00AB6E3A" w:rsidRPr="001370D6" w:rsidRDefault="00AB6E3A" w:rsidP="001370D6">
            <w:pPr>
              <w:pStyle w:val="TableParagraph"/>
              <w:spacing w:line="276" w:lineRule="auto"/>
              <w:ind w:right="415"/>
              <w:cnfStyle w:val="000000100000" w:firstRow="0" w:lastRow="0" w:firstColumn="0" w:lastColumn="0" w:oddVBand="0" w:evenVBand="0" w:oddHBand="1" w:evenHBand="0" w:firstRowFirstColumn="0" w:firstRowLastColumn="0" w:lastRowFirstColumn="0" w:lastRowLastColumn="0"/>
              <w:rPr>
                <w:b/>
                <w:bCs/>
                <w:spacing w:val="-2"/>
                <w:sz w:val="24"/>
                <w:szCs w:val="24"/>
              </w:rPr>
            </w:pPr>
            <w:r w:rsidRPr="001370D6">
              <w:rPr>
                <w:sz w:val="24"/>
                <w:szCs w:val="24"/>
              </w:rPr>
              <w:t>QA</w:t>
            </w:r>
            <w:r w:rsidRPr="001370D6">
              <w:rPr>
                <w:spacing w:val="-4"/>
                <w:sz w:val="24"/>
                <w:szCs w:val="24"/>
              </w:rPr>
              <w:t xml:space="preserve"> </w:t>
            </w:r>
            <w:r w:rsidRPr="001370D6">
              <w:rPr>
                <w:spacing w:val="-2"/>
                <w:sz w:val="24"/>
                <w:szCs w:val="24"/>
              </w:rPr>
              <w:t>Engineer</w:t>
            </w:r>
          </w:p>
        </w:tc>
      </w:tr>
      <w:tr w:rsidR="00AB6E3A" w:rsidRPr="001370D6" w14:paraId="3255DB37" w14:textId="77777777" w:rsidTr="00F148E0">
        <w:trPr>
          <w:trHeight w:val="530"/>
        </w:trPr>
        <w:tc>
          <w:tcPr>
            <w:cnfStyle w:val="001000000000" w:firstRow="0" w:lastRow="0" w:firstColumn="1" w:lastColumn="0" w:oddVBand="0" w:evenVBand="0" w:oddHBand="0" w:evenHBand="0" w:firstRowFirstColumn="0" w:firstRowLastColumn="0" w:lastRowFirstColumn="0" w:lastRowLastColumn="0"/>
            <w:tcW w:w="1260" w:type="dxa"/>
          </w:tcPr>
          <w:p w14:paraId="1A339E40"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16</w:t>
            </w:r>
          </w:p>
        </w:tc>
        <w:tc>
          <w:tcPr>
            <w:tcW w:w="4950" w:type="dxa"/>
          </w:tcPr>
          <w:p w14:paraId="494AC2EF"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Unit</w:t>
            </w:r>
            <w:r w:rsidRPr="001370D6">
              <w:rPr>
                <w:spacing w:val="-4"/>
                <w:sz w:val="24"/>
                <w:szCs w:val="24"/>
              </w:rPr>
              <w:t xml:space="preserve"> </w:t>
            </w:r>
            <w:r w:rsidRPr="001370D6">
              <w:rPr>
                <w:sz w:val="24"/>
                <w:szCs w:val="24"/>
              </w:rPr>
              <w:t>&amp;</w:t>
            </w:r>
            <w:r w:rsidRPr="001370D6">
              <w:rPr>
                <w:spacing w:val="-4"/>
                <w:sz w:val="24"/>
                <w:szCs w:val="24"/>
              </w:rPr>
              <w:t xml:space="preserve"> </w:t>
            </w:r>
            <w:r w:rsidRPr="001370D6">
              <w:rPr>
                <w:sz w:val="24"/>
                <w:szCs w:val="24"/>
              </w:rPr>
              <w:t>Integration</w:t>
            </w:r>
            <w:r w:rsidRPr="001370D6">
              <w:rPr>
                <w:spacing w:val="-8"/>
                <w:sz w:val="24"/>
                <w:szCs w:val="24"/>
              </w:rPr>
              <w:t xml:space="preserve"> </w:t>
            </w:r>
            <w:r w:rsidRPr="001370D6">
              <w:rPr>
                <w:spacing w:val="-2"/>
                <w:sz w:val="24"/>
                <w:szCs w:val="24"/>
              </w:rPr>
              <w:t>Testing</w:t>
            </w:r>
          </w:p>
        </w:tc>
        <w:tc>
          <w:tcPr>
            <w:tcW w:w="1350" w:type="dxa"/>
          </w:tcPr>
          <w:p w14:paraId="542521D1"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6</w:t>
            </w:r>
          </w:p>
        </w:tc>
        <w:tc>
          <w:tcPr>
            <w:tcW w:w="1440" w:type="dxa"/>
          </w:tcPr>
          <w:p w14:paraId="2F8F2458"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8,</w:t>
            </w:r>
            <w:r w:rsidRPr="001370D6">
              <w:rPr>
                <w:spacing w:val="-1"/>
                <w:sz w:val="24"/>
                <w:szCs w:val="24"/>
              </w:rPr>
              <w:t xml:space="preserve"> </w:t>
            </w:r>
            <w:r w:rsidRPr="001370D6">
              <w:rPr>
                <w:sz w:val="24"/>
                <w:szCs w:val="24"/>
              </w:rPr>
              <w:t>9,</w:t>
            </w:r>
            <w:r w:rsidRPr="001370D6">
              <w:rPr>
                <w:spacing w:val="-1"/>
                <w:sz w:val="24"/>
                <w:szCs w:val="24"/>
              </w:rPr>
              <w:t xml:space="preserve"> </w:t>
            </w:r>
            <w:r w:rsidRPr="001370D6">
              <w:rPr>
                <w:spacing w:val="-5"/>
                <w:sz w:val="24"/>
                <w:szCs w:val="24"/>
              </w:rPr>
              <w:t xml:space="preserve">10, </w:t>
            </w:r>
            <w:r w:rsidRPr="001370D6">
              <w:rPr>
                <w:sz w:val="24"/>
                <w:szCs w:val="24"/>
              </w:rPr>
              <w:t>11,</w:t>
            </w:r>
            <w:r w:rsidRPr="001370D6">
              <w:rPr>
                <w:spacing w:val="4"/>
                <w:sz w:val="24"/>
                <w:szCs w:val="24"/>
              </w:rPr>
              <w:t xml:space="preserve"> </w:t>
            </w:r>
            <w:r w:rsidRPr="001370D6">
              <w:rPr>
                <w:spacing w:val="-5"/>
                <w:sz w:val="24"/>
                <w:szCs w:val="24"/>
              </w:rPr>
              <w:t xml:space="preserve">12, </w:t>
            </w:r>
            <w:r w:rsidRPr="001370D6">
              <w:rPr>
                <w:sz w:val="24"/>
                <w:szCs w:val="24"/>
              </w:rPr>
              <w:t>13,</w:t>
            </w:r>
            <w:r w:rsidRPr="001370D6">
              <w:rPr>
                <w:spacing w:val="4"/>
                <w:sz w:val="24"/>
                <w:szCs w:val="24"/>
              </w:rPr>
              <w:t xml:space="preserve"> </w:t>
            </w:r>
            <w:r w:rsidRPr="001370D6">
              <w:rPr>
                <w:spacing w:val="-5"/>
                <w:sz w:val="24"/>
                <w:szCs w:val="24"/>
              </w:rPr>
              <w:t>14</w:t>
            </w:r>
          </w:p>
        </w:tc>
        <w:tc>
          <w:tcPr>
            <w:tcW w:w="2970" w:type="dxa"/>
          </w:tcPr>
          <w:p w14:paraId="21722082" w14:textId="77777777" w:rsidR="00AB6E3A" w:rsidRPr="001370D6" w:rsidRDefault="00AB6E3A" w:rsidP="001370D6">
            <w:pPr>
              <w:pStyle w:val="TableParagraph"/>
              <w:spacing w:line="276" w:lineRule="auto"/>
              <w:ind w:right="415"/>
              <w:cnfStyle w:val="000000000000" w:firstRow="0" w:lastRow="0" w:firstColumn="0" w:lastColumn="0" w:oddVBand="0" w:evenVBand="0" w:oddHBand="0" w:evenHBand="0" w:firstRowFirstColumn="0" w:firstRowLastColumn="0" w:lastRowFirstColumn="0" w:lastRowLastColumn="0"/>
              <w:rPr>
                <w:b/>
                <w:bCs/>
                <w:spacing w:val="-2"/>
                <w:sz w:val="24"/>
                <w:szCs w:val="24"/>
              </w:rPr>
            </w:pPr>
            <w:r w:rsidRPr="001370D6">
              <w:rPr>
                <w:sz w:val="24"/>
                <w:szCs w:val="24"/>
              </w:rPr>
              <w:t>QA</w:t>
            </w:r>
            <w:r w:rsidRPr="001370D6">
              <w:rPr>
                <w:spacing w:val="-4"/>
                <w:sz w:val="24"/>
                <w:szCs w:val="24"/>
              </w:rPr>
              <w:t xml:space="preserve"> </w:t>
            </w:r>
            <w:r w:rsidRPr="001370D6">
              <w:rPr>
                <w:spacing w:val="-2"/>
                <w:sz w:val="24"/>
                <w:szCs w:val="24"/>
              </w:rPr>
              <w:t>Engineer</w:t>
            </w:r>
          </w:p>
        </w:tc>
      </w:tr>
      <w:tr w:rsidR="00AB6E3A" w:rsidRPr="001370D6" w14:paraId="6C33D19E" w14:textId="77777777" w:rsidTr="00F148E0">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260" w:type="dxa"/>
          </w:tcPr>
          <w:p w14:paraId="22C7AB78"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17</w:t>
            </w:r>
          </w:p>
        </w:tc>
        <w:tc>
          <w:tcPr>
            <w:tcW w:w="4950" w:type="dxa"/>
          </w:tcPr>
          <w:p w14:paraId="6109CFF1"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System</w:t>
            </w:r>
            <w:r w:rsidRPr="001370D6">
              <w:rPr>
                <w:spacing w:val="-14"/>
                <w:sz w:val="24"/>
                <w:szCs w:val="24"/>
              </w:rPr>
              <w:t xml:space="preserve"> </w:t>
            </w:r>
            <w:r w:rsidRPr="001370D6">
              <w:rPr>
                <w:sz w:val="24"/>
                <w:szCs w:val="24"/>
              </w:rPr>
              <w:t>&amp;</w:t>
            </w:r>
            <w:r w:rsidRPr="001370D6">
              <w:rPr>
                <w:spacing w:val="-14"/>
                <w:sz w:val="24"/>
                <w:szCs w:val="24"/>
              </w:rPr>
              <w:t xml:space="preserve"> </w:t>
            </w:r>
            <w:r w:rsidRPr="001370D6">
              <w:rPr>
                <w:sz w:val="24"/>
                <w:szCs w:val="24"/>
              </w:rPr>
              <w:t>User</w:t>
            </w:r>
            <w:r w:rsidRPr="001370D6">
              <w:rPr>
                <w:spacing w:val="-11"/>
                <w:sz w:val="24"/>
                <w:szCs w:val="24"/>
              </w:rPr>
              <w:t xml:space="preserve"> </w:t>
            </w:r>
            <w:r w:rsidRPr="001370D6">
              <w:rPr>
                <w:sz w:val="24"/>
                <w:szCs w:val="24"/>
              </w:rPr>
              <w:t>Acceptance Testing (UAT)</w:t>
            </w:r>
          </w:p>
        </w:tc>
        <w:tc>
          <w:tcPr>
            <w:tcW w:w="1350" w:type="dxa"/>
          </w:tcPr>
          <w:p w14:paraId="507B36FA"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4</w:t>
            </w:r>
          </w:p>
        </w:tc>
        <w:tc>
          <w:tcPr>
            <w:tcW w:w="1440" w:type="dxa"/>
          </w:tcPr>
          <w:p w14:paraId="21F8FA46"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5"/>
                <w:sz w:val="24"/>
                <w:szCs w:val="24"/>
              </w:rPr>
              <w:t>16</w:t>
            </w:r>
          </w:p>
        </w:tc>
        <w:tc>
          <w:tcPr>
            <w:tcW w:w="2970" w:type="dxa"/>
          </w:tcPr>
          <w:p w14:paraId="67A62705" w14:textId="77777777" w:rsidR="00AB6E3A" w:rsidRPr="001370D6" w:rsidRDefault="00AB6E3A" w:rsidP="001370D6">
            <w:pPr>
              <w:pStyle w:val="TableParagraph"/>
              <w:spacing w:line="276" w:lineRule="auto"/>
              <w:ind w:right="415"/>
              <w:cnfStyle w:val="000000100000" w:firstRow="0" w:lastRow="0" w:firstColumn="0" w:lastColumn="0" w:oddVBand="0" w:evenVBand="0" w:oddHBand="1" w:evenHBand="0" w:firstRowFirstColumn="0" w:firstRowLastColumn="0" w:lastRowFirstColumn="0" w:lastRowLastColumn="0"/>
              <w:rPr>
                <w:b/>
                <w:bCs/>
                <w:spacing w:val="-2"/>
                <w:sz w:val="24"/>
                <w:szCs w:val="24"/>
              </w:rPr>
            </w:pPr>
            <w:r w:rsidRPr="001370D6">
              <w:rPr>
                <w:sz w:val="24"/>
                <w:szCs w:val="24"/>
              </w:rPr>
              <w:t>QA team + stakeholders</w:t>
            </w:r>
          </w:p>
        </w:tc>
      </w:tr>
      <w:tr w:rsidR="00AB6E3A" w:rsidRPr="001370D6" w14:paraId="0B986EBF" w14:textId="77777777" w:rsidTr="00F148E0">
        <w:trPr>
          <w:trHeight w:val="332"/>
        </w:trPr>
        <w:tc>
          <w:tcPr>
            <w:cnfStyle w:val="001000000000" w:firstRow="0" w:lastRow="0" w:firstColumn="1" w:lastColumn="0" w:oddVBand="0" w:evenVBand="0" w:oddHBand="0" w:evenHBand="0" w:firstRowFirstColumn="0" w:firstRowLastColumn="0" w:lastRowFirstColumn="0" w:lastRowLastColumn="0"/>
            <w:tcW w:w="1260" w:type="dxa"/>
          </w:tcPr>
          <w:p w14:paraId="1AFD7C55"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18</w:t>
            </w:r>
          </w:p>
        </w:tc>
        <w:tc>
          <w:tcPr>
            <w:tcW w:w="4950" w:type="dxa"/>
          </w:tcPr>
          <w:p w14:paraId="09978BF2"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Security</w:t>
            </w:r>
            <w:r w:rsidRPr="001370D6">
              <w:rPr>
                <w:spacing w:val="-14"/>
                <w:sz w:val="24"/>
                <w:szCs w:val="24"/>
              </w:rPr>
              <w:t xml:space="preserve"> </w:t>
            </w:r>
            <w:r w:rsidRPr="001370D6">
              <w:rPr>
                <w:sz w:val="24"/>
                <w:szCs w:val="24"/>
              </w:rPr>
              <w:t>&amp;</w:t>
            </w:r>
            <w:r w:rsidRPr="001370D6">
              <w:rPr>
                <w:spacing w:val="-14"/>
                <w:sz w:val="24"/>
                <w:szCs w:val="24"/>
              </w:rPr>
              <w:t xml:space="preserve"> </w:t>
            </w:r>
            <w:r w:rsidRPr="001370D6">
              <w:rPr>
                <w:sz w:val="24"/>
                <w:szCs w:val="24"/>
              </w:rPr>
              <w:t xml:space="preserve">Performance </w:t>
            </w:r>
            <w:r w:rsidRPr="001370D6">
              <w:rPr>
                <w:spacing w:val="-2"/>
                <w:sz w:val="24"/>
                <w:szCs w:val="24"/>
              </w:rPr>
              <w:t>Testing</w:t>
            </w:r>
          </w:p>
        </w:tc>
        <w:tc>
          <w:tcPr>
            <w:tcW w:w="1350" w:type="dxa"/>
          </w:tcPr>
          <w:p w14:paraId="15E065D5"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3</w:t>
            </w:r>
          </w:p>
        </w:tc>
        <w:tc>
          <w:tcPr>
            <w:tcW w:w="1440" w:type="dxa"/>
          </w:tcPr>
          <w:p w14:paraId="5CAF6894"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5"/>
                <w:sz w:val="24"/>
                <w:szCs w:val="24"/>
              </w:rPr>
              <w:t>16</w:t>
            </w:r>
          </w:p>
        </w:tc>
        <w:tc>
          <w:tcPr>
            <w:tcW w:w="2970" w:type="dxa"/>
          </w:tcPr>
          <w:p w14:paraId="504BEB8D" w14:textId="77777777" w:rsidR="00AB6E3A" w:rsidRPr="001370D6" w:rsidRDefault="00AB6E3A" w:rsidP="001370D6">
            <w:pPr>
              <w:pStyle w:val="TableParagraph"/>
              <w:spacing w:line="276" w:lineRule="auto"/>
              <w:ind w:right="415"/>
              <w:cnfStyle w:val="000000000000" w:firstRow="0" w:lastRow="0" w:firstColumn="0" w:lastColumn="0" w:oddVBand="0" w:evenVBand="0" w:oddHBand="0" w:evenHBand="0" w:firstRowFirstColumn="0" w:firstRowLastColumn="0" w:lastRowFirstColumn="0" w:lastRowLastColumn="0"/>
              <w:rPr>
                <w:b/>
                <w:bCs/>
                <w:spacing w:val="-2"/>
                <w:sz w:val="24"/>
                <w:szCs w:val="24"/>
              </w:rPr>
            </w:pPr>
            <w:r w:rsidRPr="001370D6">
              <w:rPr>
                <w:spacing w:val="-2"/>
                <w:sz w:val="24"/>
                <w:szCs w:val="24"/>
              </w:rPr>
              <w:t>Security Engineer</w:t>
            </w:r>
          </w:p>
        </w:tc>
      </w:tr>
      <w:tr w:rsidR="00AB6E3A" w:rsidRPr="001370D6" w14:paraId="56DC4EA4" w14:textId="77777777" w:rsidTr="00F148E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260" w:type="dxa"/>
          </w:tcPr>
          <w:p w14:paraId="71DD45CA"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19</w:t>
            </w:r>
          </w:p>
        </w:tc>
        <w:tc>
          <w:tcPr>
            <w:tcW w:w="4950" w:type="dxa"/>
          </w:tcPr>
          <w:p w14:paraId="50CB3D42" w14:textId="28A11AEA" w:rsidR="00AB6E3A" w:rsidRPr="001370D6" w:rsidRDefault="008E326B"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Pr>
                <w:spacing w:val="-2"/>
                <w:sz w:val="24"/>
                <w:szCs w:val="24"/>
              </w:rPr>
              <w:t>Final testing environment setup</w:t>
            </w:r>
          </w:p>
        </w:tc>
        <w:tc>
          <w:tcPr>
            <w:tcW w:w="1350" w:type="dxa"/>
          </w:tcPr>
          <w:p w14:paraId="1FF9F5F4"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2</w:t>
            </w:r>
          </w:p>
        </w:tc>
        <w:tc>
          <w:tcPr>
            <w:tcW w:w="1440" w:type="dxa"/>
          </w:tcPr>
          <w:p w14:paraId="535D5779"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2"/>
                <w:sz w:val="24"/>
                <w:szCs w:val="24"/>
              </w:rPr>
              <w:t>17, 18</w:t>
            </w:r>
          </w:p>
        </w:tc>
        <w:tc>
          <w:tcPr>
            <w:tcW w:w="2970" w:type="dxa"/>
          </w:tcPr>
          <w:p w14:paraId="3EF1A1E3" w14:textId="77777777" w:rsidR="00AB6E3A" w:rsidRPr="001370D6" w:rsidRDefault="00AB6E3A" w:rsidP="001370D6">
            <w:pPr>
              <w:pStyle w:val="TableParagraph"/>
              <w:spacing w:line="276" w:lineRule="auto"/>
              <w:ind w:right="415"/>
              <w:cnfStyle w:val="000000100000" w:firstRow="0" w:lastRow="0" w:firstColumn="0" w:lastColumn="0" w:oddVBand="0" w:evenVBand="0" w:oddHBand="1" w:evenHBand="0" w:firstRowFirstColumn="0" w:firstRowLastColumn="0" w:lastRowFirstColumn="0" w:lastRowLastColumn="0"/>
              <w:rPr>
                <w:b/>
                <w:bCs/>
                <w:spacing w:val="-2"/>
                <w:sz w:val="24"/>
                <w:szCs w:val="24"/>
              </w:rPr>
            </w:pPr>
            <w:r w:rsidRPr="001370D6">
              <w:rPr>
                <w:spacing w:val="-2"/>
                <w:sz w:val="24"/>
                <w:szCs w:val="24"/>
              </w:rPr>
              <w:t>DevOps Engineer</w:t>
            </w:r>
          </w:p>
        </w:tc>
      </w:tr>
      <w:tr w:rsidR="00AB6E3A" w:rsidRPr="001370D6" w14:paraId="08603881" w14:textId="77777777" w:rsidTr="00F148E0">
        <w:trPr>
          <w:trHeight w:val="350"/>
        </w:trPr>
        <w:tc>
          <w:tcPr>
            <w:cnfStyle w:val="001000000000" w:firstRow="0" w:lastRow="0" w:firstColumn="1" w:lastColumn="0" w:oddVBand="0" w:evenVBand="0" w:oddHBand="0" w:evenHBand="0" w:firstRowFirstColumn="0" w:firstRowLastColumn="0" w:lastRowFirstColumn="0" w:lastRowLastColumn="0"/>
            <w:tcW w:w="1260" w:type="dxa"/>
          </w:tcPr>
          <w:p w14:paraId="5CC1C6DD"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20</w:t>
            </w:r>
          </w:p>
        </w:tc>
        <w:tc>
          <w:tcPr>
            <w:tcW w:w="4950" w:type="dxa"/>
          </w:tcPr>
          <w:p w14:paraId="10F6EB99" w14:textId="007959CD"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z w:val="24"/>
                <w:szCs w:val="24"/>
              </w:rPr>
              <w:t xml:space="preserve">Content </w:t>
            </w:r>
            <w:r w:rsidR="00262646">
              <w:rPr>
                <w:spacing w:val="-2"/>
                <w:sz w:val="24"/>
                <w:szCs w:val="24"/>
              </w:rPr>
              <w:t>population &amp; final review</w:t>
            </w:r>
          </w:p>
        </w:tc>
        <w:tc>
          <w:tcPr>
            <w:tcW w:w="1350" w:type="dxa"/>
          </w:tcPr>
          <w:p w14:paraId="6BB901DB"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10"/>
                <w:sz w:val="24"/>
                <w:szCs w:val="24"/>
              </w:rPr>
              <w:t>3</w:t>
            </w:r>
          </w:p>
        </w:tc>
        <w:tc>
          <w:tcPr>
            <w:tcW w:w="1440" w:type="dxa"/>
          </w:tcPr>
          <w:p w14:paraId="33890E05"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1370D6">
              <w:rPr>
                <w:spacing w:val="-5"/>
                <w:sz w:val="24"/>
                <w:szCs w:val="24"/>
              </w:rPr>
              <w:t>19</w:t>
            </w:r>
          </w:p>
        </w:tc>
        <w:tc>
          <w:tcPr>
            <w:tcW w:w="2970" w:type="dxa"/>
          </w:tcPr>
          <w:p w14:paraId="2BEB992E" w14:textId="77777777" w:rsidR="00AB6E3A" w:rsidRPr="001370D6" w:rsidRDefault="00AB6E3A" w:rsidP="001370D6">
            <w:pPr>
              <w:pStyle w:val="TableParagraph"/>
              <w:spacing w:line="276" w:lineRule="auto"/>
              <w:ind w:right="415"/>
              <w:cnfStyle w:val="000000000000" w:firstRow="0" w:lastRow="0" w:firstColumn="0" w:lastColumn="0" w:oddVBand="0" w:evenVBand="0" w:oddHBand="0" w:evenHBand="0" w:firstRowFirstColumn="0" w:firstRowLastColumn="0" w:lastRowFirstColumn="0" w:lastRowLastColumn="0"/>
              <w:rPr>
                <w:b/>
                <w:bCs/>
                <w:spacing w:val="-2"/>
                <w:sz w:val="24"/>
                <w:szCs w:val="24"/>
              </w:rPr>
            </w:pPr>
            <w:r w:rsidRPr="001370D6">
              <w:rPr>
                <w:spacing w:val="-2"/>
                <w:sz w:val="24"/>
                <w:szCs w:val="24"/>
              </w:rPr>
              <w:t>Database Administrator</w:t>
            </w:r>
          </w:p>
        </w:tc>
      </w:tr>
      <w:tr w:rsidR="00AB6E3A" w:rsidRPr="001370D6" w14:paraId="751BC941" w14:textId="77777777" w:rsidTr="00F148E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260" w:type="dxa"/>
          </w:tcPr>
          <w:p w14:paraId="6E646894"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21</w:t>
            </w:r>
          </w:p>
        </w:tc>
        <w:tc>
          <w:tcPr>
            <w:tcW w:w="4950" w:type="dxa"/>
          </w:tcPr>
          <w:p w14:paraId="1D0CED0E"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z w:val="24"/>
                <w:szCs w:val="24"/>
              </w:rPr>
              <w:t>User</w:t>
            </w:r>
            <w:r w:rsidRPr="001370D6">
              <w:rPr>
                <w:spacing w:val="-14"/>
                <w:sz w:val="24"/>
                <w:szCs w:val="24"/>
              </w:rPr>
              <w:t xml:space="preserve"> </w:t>
            </w:r>
            <w:r w:rsidRPr="001370D6">
              <w:rPr>
                <w:sz w:val="24"/>
                <w:szCs w:val="24"/>
              </w:rPr>
              <w:t>Training</w:t>
            </w:r>
            <w:r w:rsidRPr="001370D6">
              <w:rPr>
                <w:spacing w:val="-14"/>
                <w:sz w:val="24"/>
                <w:szCs w:val="24"/>
              </w:rPr>
              <w:t xml:space="preserve"> </w:t>
            </w:r>
            <w:r w:rsidRPr="001370D6">
              <w:rPr>
                <w:sz w:val="24"/>
                <w:szCs w:val="24"/>
              </w:rPr>
              <w:t xml:space="preserve">&amp; </w:t>
            </w:r>
            <w:r w:rsidRPr="001370D6">
              <w:rPr>
                <w:spacing w:val="-2"/>
                <w:sz w:val="24"/>
                <w:szCs w:val="24"/>
              </w:rPr>
              <w:t>Documentation</w:t>
            </w:r>
          </w:p>
        </w:tc>
        <w:tc>
          <w:tcPr>
            <w:tcW w:w="1350" w:type="dxa"/>
          </w:tcPr>
          <w:p w14:paraId="13EEEC29"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10"/>
                <w:sz w:val="24"/>
                <w:szCs w:val="24"/>
              </w:rPr>
              <w:t>3</w:t>
            </w:r>
          </w:p>
        </w:tc>
        <w:tc>
          <w:tcPr>
            <w:tcW w:w="1440" w:type="dxa"/>
          </w:tcPr>
          <w:p w14:paraId="4FE68B9A" w14:textId="77777777" w:rsidR="00AB6E3A" w:rsidRPr="001370D6" w:rsidRDefault="00AB6E3A" w:rsidP="001370D6">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1370D6">
              <w:rPr>
                <w:spacing w:val="-5"/>
                <w:sz w:val="24"/>
                <w:szCs w:val="24"/>
              </w:rPr>
              <w:t>20</w:t>
            </w:r>
          </w:p>
        </w:tc>
        <w:tc>
          <w:tcPr>
            <w:tcW w:w="2970" w:type="dxa"/>
          </w:tcPr>
          <w:p w14:paraId="5A868150" w14:textId="77777777" w:rsidR="00AB6E3A" w:rsidRPr="001370D6" w:rsidRDefault="00AB6E3A" w:rsidP="001370D6">
            <w:pPr>
              <w:pStyle w:val="TableParagraph"/>
              <w:spacing w:line="276" w:lineRule="auto"/>
              <w:ind w:right="415"/>
              <w:cnfStyle w:val="000000100000" w:firstRow="0" w:lastRow="0" w:firstColumn="0" w:lastColumn="0" w:oddVBand="0" w:evenVBand="0" w:oddHBand="1" w:evenHBand="0" w:firstRowFirstColumn="0" w:firstRowLastColumn="0" w:lastRowFirstColumn="0" w:lastRowLastColumn="0"/>
              <w:rPr>
                <w:b/>
                <w:bCs/>
                <w:spacing w:val="-2"/>
                <w:sz w:val="24"/>
                <w:szCs w:val="24"/>
              </w:rPr>
            </w:pPr>
            <w:r w:rsidRPr="001370D6">
              <w:rPr>
                <w:spacing w:val="-2"/>
                <w:sz w:val="24"/>
                <w:szCs w:val="24"/>
              </w:rPr>
              <w:t>Business Analyst</w:t>
            </w:r>
          </w:p>
        </w:tc>
      </w:tr>
      <w:tr w:rsidR="00AB6E3A" w:rsidRPr="001370D6" w14:paraId="35710D32" w14:textId="77777777" w:rsidTr="00F148E0">
        <w:trPr>
          <w:trHeight w:val="330"/>
        </w:trPr>
        <w:tc>
          <w:tcPr>
            <w:cnfStyle w:val="001000000000" w:firstRow="0" w:lastRow="0" w:firstColumn="1" w:lastColumn="0" w:oddVBand="0" w:evenVBand="0" w:oddHBand="0" w:evenHBand="0" w:firstRowFirstColumn="0" w:firstRowLastColumn="0" w:lastRowFirstColumn="0" w:lastRowLastColumn="0"/>
            <w:tcW w:w="1260" w:type="dxa"/>
          </w:tcPr>
          <w:p w14:paraId="4604B1BB" w14:textId="77777777" w:rsidR="00AB6E3A" w:rsidRPr="001370D6" w:rsidRDefault="00AB6E3A" w:rsidP="001370D6">
            <w:pPr>
              <w:pStyle w:val="TableParagraph"/>
              <w:spacing w:line="276" w:lineRule="auto"/>
              <w:rPr>
                <w:b w:val="0"/>
                <w:bCs w:val="0"/>
                <w:sz w:val="24"/>
                <w:szCs w:val="24"/>
              </w:rPr>
            </w:pPr>
            <w:r w:rsidRPr="001370D6">
              <w:rPr>
                <w:b w:val="0"/>
                <w:bCs w:val="0"/>
                <w:spacing w:val="-5"/>
                <w:sz w:val="24"/>
                <w:szCs w:val="24"/>
              </w:rPr>
              <w:t>22</w:t>
            </w:r>
          </w:p>
        </w:tc>
        <w:tc>
          <w:tcPr>
            <w:tcW w:w="4950" w:type="dxa"/>
          </w:tcPr>
          <w:p w14:paraId="3D233B29" w14:textId="635E0B5D" w:rsidR="00AB6E3A" w:rsidRPr="001370D6" w:rsidRDefault="004D3E23"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b/>
                <w:bCs/>
                <w:sz w:val="24"/>
                <w:szCs w:val="24"/>
              </w:rPr>
            </w:pPr>
            <w:r>
              <w:rPr>
                <w:sz w:val="24"/>
                <w:szCs w:val="24"/>
              </w:rPr>
              <w:t>Final presentation &amp; sponsor sign-off</w:t>
            </w:r>
          </w:p>
        </w:tc>
        <w:tc>
          <w:tcPr>
            <w:tcW w:w="1350" w:type="dxa"/>
          </w:tcPr>
          <w:p w14:paraId="0BA160C6"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1370D6">
              <w:rPr>
                <w:spacing w:val="-10"/>
                <w:sz w:val="24"/>
                <w:szCs w:val="24"/>
              </w:rPr>
              <w:t>5</w:t>
            </w:r>
          </w:p>
        </w:tc>
        <w:tc>
          <w:tcPr>
            <w:tcW w:w="1440" w:type="dxa"/>
          </w:tcPr>
          <w:p w14:paraId="490A4D58" w14:textId="77777777" w:rsidR="00AB6E3A" w:rsidRPr="001370D6" w:rsidRDefault="00AB6E3A" w:rsidP="001370D6">
            <w:pPr>
              <w:pStyle w:val="TableParagraph"/>
              <w:spacing w:line="276"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1370D6">
              <w:rPr>
                <w:spacing w:val="-5"/>
                <w:sz w:val="24"/>
                <w:szCs w:val="24"/>
              </w:rPr>
              <w:t>21</w:t>
            </w:r>
          </w:p>
        </w:tc>
        <w:tc>
          <w:tcPr>
            <w:tcW w:w="2970" w:type="dxa"/>
          </w:tcPr>
          <w:p w14:paraId="2B45F266" w14:textId="77777777" w:rsidR="00AB6E3A" w:rsidRPr="001370D6" w:rsidRDefault="00AB6E3A" w:rsidP="001370D6">
            <w:pPr>
              <w:pStyle w:val="TableParagraph"/>
              <w:spacing w:line="276" w:lineRule="auto"/>
              <w:ind w:right="415"/>
              <w:cnfStyle w:val="000000000000" w:firstRow="0" w:lastRow="0" w:firstColumn="0" w:lastColumn="0" w:oddVBand="0" w:evenVBand="0" w:oddHBand="0" w:evenHBand="0" w:firstRowFirstColumn="0" w:firstRowLastColumn="0" w:lastRowFirstColumn="0" w:lastRowLastColumn="0"/>
              <w:rPr>
                <w:b/>
                <w:bCs/>
                <w:spacing w:val="-2"/>
                <w:sz w:val="24"/>
                <w:szCs w:val="24"/>
              </w:rPr>
            </w:pPr>
            <w:r w:rsidRPr="001370D6">
              <w:rPr>
                <w:sz w:val="24"/>
                <w:szCs w:val="24"/>
              </w:rPr>
              <w:t>Full</w:t>
            </w:r>
            <w:r w:rsidRPr="001370D6">
              <w:rPr>
                <w:spacing w:val="-15"/>
                <w:sz w:val="24"/>
                <w:szCs w:val="24"/>
              </w:rPr>
              <w:t xml:space="preserve"> </w:t>
            </w:r>
            <w:r w:rsidRPr="001370D6">
              <w:rPr>
                <w:sz w:val="24"/>
                <w:szCs w:val="24"/>
              </w:rPr>
              <w:t xml:space="preserve">Project </w:t>
            </w:r>
            <w:r w:rsidRPr="001370D6">
              <w:rPr>
                <w:spacing w:val="-4"/>
                <w:sz w:val="24"/>
                <w:szCs w:val="24"/>
              </w:rPr>
              <w:t>Team</w:t>
            </w:r>
          </w:p>
        </w:tc>
      </w:tr>
    </w:tbl>
    <w:p w14:paraId="71EDA013" w14:textId="25E42325" w:rsidR="000651FF" w:rsidRPr="00541452" w:rsidRDefault="000651FF" w:rsidP="00541452">
      <w:pPr>
        <w:rPr>
          <w:rFonts w:ascii="Times New Roman" w:hAnsi="Times New Roman" w:cs="Times New Roman"/>
          <w:b/>
          <w:bCs/>
          <w:sz w:val="24"/>
          <w:szCs w:val="24"/>
        </w:rPr>
      </w:pPr>
      <w:r w:rsidRPr="00541452">
        <w:rPr>
          <w:rFonts w:ascii="Times New Roman" w:hAnsi="Times New Roman" w:cs="Times New Roman"/>
          <w:b/>
          <w:bCs/>
          <w:sz w:val="24"/>
          <w:szCs w:val="24"/>
        </w:rPr>
        <w:lastRenderedPageBreak/>
        <w:t>Network Diagram</w:t>
      </w:r>
    </w:p>
    <w:p w14:paraId="4422E420" w14:textId="5002384C" w:rsidR="000651FF" w:rsidRPr="001370D6" w:rsidRDefault="000651FF" w:rsidP="001370D6">
      <w:pPr>
        <w:pStyle w:val="NormalWeb"/>
        <w:spacing w:before="0" w:beforeAutospacing="0" w:line="276" w:lineRule="auto"/>
      </w:pPr>
      <w:r w:rsidRPr="001370D6">
        <w:t>The logical sequencing below outlines task dependencies. Parallel paths represent concurrent activities, while serial dependencies dictate structural bottlenecks.</w:t>
      </w:r>
      <w:r w:rsidR="00931C51" w:rsidRPr="001370D6">
        <w:rPr>
          <w:noProof/>
        </w:rPr>
        <w:t xml:space="preserve"> </w:t>
      </w:r>
    </w:p>
    <w:p w14:paraId="7A4092C5" w14:textId="60580DBD" w:rsidR="000651FF" w:rsidRPr="001370D6" w:rsidRDefault="00E416E5" w:rsidP="001370D6">
      <w:pPr>
        <w:pStyle w:val="NormalWeb"/>
        <w:spacing w:before="0" w:beforeAutospacing="0" w:line="276" w:lineRule="auto"/>
      </w:pPr>
      <w:r w:rsidRPr="001370D6">
        <w:rPr>
          <w:noProof/>
        </w:rPr>
        <w:drawing>
          <wp:anchor distT="0" distB="0" distL="114300" distR="114300" simplePos="0" relativeHeight="251659264" behindDoc="0" locked="0" layoutInCell="1" allowOverlap="1" wp14:anchorId="1EC50C44" wp14:editId="333DE2DC">
            <wp:simplePos x="0" y="0"/>
            <wp:positionH relativeFrom="column">
              <wp:posOffset>-850900</wp:posOffset>
            </wp:positionH>
            <wp:positionV relativeFrom="paragraph">
              <wp:posOffset>85725</wp:posOffset>
            </wp:positionV>
            <wp:extent cx="3708400" cy="2609850"/>
            <wp:effectExtent l="0" t="0" r="6350" b="0"/>
            <wp:wrapSquare wrapText="bothSides"/>
            <wp:docPr id="229814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86" r="855" b="8836"/>
                    <a:stretch>
                      <a:fillRect/>
                    </a:stretch>
                  </pic:blipFill>
                  <pic:spPr bwMode="auto">
                    <a:xfrm>
                      <a:off x="0" y="0"/>
                      <a:ext cx="3708400" cy="2609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004021" w14:textId="2E1EA3BE" w:rsidR="00E416E5" w:rsidRPr="001370D6" w:rsidRDefault="00E416E5" w:rsidP="001370D6">
      <w:pPr>
        <w:pStyle w:val="Heading3"/>
        <w:spacing w:before="0" w:line="276" w:lineRule="auto"/>
        <w:rPr>
          <w:rFonts w:ascii="Times New Roman" w:hAnsi="Times New Roman" w:cs="Times New Roman"/>
          <w:sz w:val="24"/>
          <w:szCs w:val="24"/>
        </w:rPr>
      </w:pPr>
    </w:p>
    <w:p w14:paraId="5776D2D7" w14:textId="46B4D340" w:rsidR="00E416E5" w:rsidRPr="001370D6" w:rsidRDefault="00E416E5" w:rsidP="001370D6">
      <w:pPr>
        <w:pStyle w:val="Heading3"/>
        <w:spacing w:before="0" w:line="276" w:lineRule="auto"/>
        <w:rPr>
          <w:rFonts w:ascii="Times New Roman" w:hAnsi="Times New Roman" w:cs="Times New Roman"/>
          <w:sz w:val="24"/>
          <w:szCs w:val="24"/>
        </w:rPr>
      </w:pPr>
      <w:r w:rsidRPr="001370D6">
        <w:rPr>
          <w:rFonts w:ascii="Times New Roman" w:hAnsi="Times New Roman" w:cs="Times New Roman"/>
          <w:noProof/>
          <w:sz w:val="24"/>
          <w:szCs w:val="24"/>
        </w:rPr>
        <w:drawing>
          <wp:anchor distT="0" distB="0" distL="114300" distR="114300" simplePos="0" relativeHeight="251658240" behindDoc="0" locked="0" layoutInCell="1" allowOverlap="1" wp14:anchorId="4240BD0B" wp14:editId="4E9E8AC1">
            <wp:simplePos x="0" y="0"/>
            <wp:positionH relativeFrom="column">
              <wp:posOffset>2829560</wp:posOffset>
            </wp:positionH>
            <wp:positionV relativeFrom="paragraph">
              <wp:posOffset>485775</wp:posOffset>
            </wp:positionV>
            <wp:extent cx="3912235" cy="1487805"/>
            <wp:effectExtent l="0" t="0" r="0" b="0"/>
            <wp:wrapSquare wrapText="bothSides"/>
            <wp:docPr id="9575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4444" r="2141" b="3334"/>
                    <a:stretch>
                      <a:fillRect/>
                    </a:stretch>
                  </pic:blipFill>
                  <pic:spPr bwMode="auto">
                    <a:xfrm>
                      <a:off x="0" y="0"/>
                      <a:ext cx="3912235" cy="1487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657060" w14:textId="77777777" w:rsidR="00E416E5" w:rsidRPr="001370D6" w:rsidRDefault="00E416E5" w:rsidP="001370D6">
      <w:pPr>
        <w:pStyle w:val="Heading3"/>
        <w:spacing w:before="0" w:line="276" w:lineRule="auto"/>
        <w:rPr>
          <w:rFonts w:ascii="Times New Roman" w:hAnsi="Times New Roman" w:cs="Times New Roman"/>
          <w:sz w:val="24"/>
          <w:szCs w:val="24"/>
        </w:rPr>
      </w:pPr>
    </w:p>
    <w:p w14:paraId="3BBF9653" w14:textId="77777777" w:rsidR="00541452" w:rsidRDefault="00541452" w:rsidP="00541452">
      <w:pPr>
        <w:pStyle w:val="Heading3"/>
        <w:spacing w:before="0" w:line="276" w:lineRule="auto"/>
        <w:rPr>
          <w:rFonts w:ascii="Times New Roman" w:hAnsi="Times New Roman" w:cs="Times New Roman"/>
          <w:sz w:val="24"/>
          <w:szCs w:val="24"/>
        </w:rPr>
      </w:pPr>
    </w:p>
    <w:p w14:paraId="038AEC80" w14:textId="1EE113C1" w:rsidR="000651FF" w:rsidRPr="00CE6CB0" w:rsidRDefault="000651FF" w:rsidP="00CE6CB0">
      <w:pPr>
        <w:rPr>
          <w:rFonts w:ascii="Times New Roman" w:hAnsi="Times New Roman" w:cs="Times New Roman"/>
          <w:b/>
          <w:bCs/>
          <w:sz w:val="24"/>
          <w:szCs w:val="24"/>
        </w:rPr>
      </w:pPr>
      <w:r w:rsidRPr="00CE6CB0">
        <w:rPr>
          <w:rFonts w:ascii="Times New Roman" w:hAnsi="Times New Roman" w:cs="Times New Roman"/>
          <w:b/>
          <w:bCs/>
          <w:sz w:val="24"/>
          <w:szCs w:val="24"/>
        </w:rPr>
        <w:t>Critical Path Analysis</w:t>
      </w:r>
    </w:p>
    <w:p w14:paraId="3FFD444B" w14:textId="2514FD0B" w:rsidR="003946F5" w:rsidRPr="001370D6" w:rsidRDefault="000651FF" w:rsidP="001370D6">
      <w:pPr>
        <w:pStyle w:val="NormalWeb"/>
        <w:spacing w:before="0" w:beforeAutospacing="0" w:line="276" w:lineRule="auto"/>
      </w:pPr>
      <w:r w:rsidRPr="001370D6">
        <w:rPr>
          <w:rStyle w:val="citation-890"/>
        </w:rPr>
        <w:t xml:space="preserve">The </w:t>
      </w:r>
      <w:r w:rsidRPr="001370D6">
        <w:rPr>
          <w:rStyle w:val="citation-890"/>
          <w:b/>
          <w:bCs/>
        </w:rPr>
        <w:t>Critical Path</w:t>
      </w:r>
      <w:r w:rsidRPr="001370D6">
        <w:rPr>
          <w:rStyle w:val="citation-890"/>
        </w:rPr>
        <w:t xml:space="preserve"> is the longest sequence of dependent tasks that determines the shortest possible duration of the project</w:t>
      </w:r>
      <w:r w:rsidRPr="001370D6">
        <w:t xml:space="preserve">. </w:t>
      </w:r>
      <w:r w:rsidRPr="001370D6">
        <w:rPr>
          <w:rStyle w:val="citation-889"/>
        </w:rPr>
        <w:t>Any delay to tasks on this path directly shifts the final delivery date</w:t>
      </w:r>
      <w:r w:rsidRPr="001370D6">
        <w:t>.</w:t>
      </w:r>
    </w:p>
    <w:p w14:paraId="3FB9B70F" w14:textId="3A9D4F70" w:rsidR="003946F5" w:rsidRPr="001370D6" w:rsidRDefault="003946F5" w:rsidP="001370D6">
      <w:pPr>
        <w:pStyle w:val="NormalWeb"/>
        <w:spacing w:before="0" w:beforeAutospacing="0" w:line="276" w:lineRule="auto"/>
      </w:pPr>
      <w:r w:rsidRPr="001370D6">
        <w:rPr>
          <w:noProof/>
        </w:rPr>
        <w:t>Requirements Gathering→ UI/UX Design→ Frontend Development→ Backend Development→ Integration→ Testing→ Final Review→ Project Delivery</w:t>
      </w:r>
    </w:p>
    <w:p w14:paraId="0A3049F7" w14:textId="77777777" w:rsidR="000651FF" w:rsidRPr="001370D6" w:rsidRDefault="000651FF" w:rsidP="001370D6">
      <w:pPr>
        <w:pStyle w:val="NormalWeb"/>
        <w:numPr>
          <w:ilvl w:val="0"/>
          <w:numId w:val="22"/>
        </w:numPr>
        <w:spacing w:before="0" w:beforeAutospacing="0" w:line="276" w:lineRule="auto"/>
      </w:pPr>
      <w:r w:rsidRPr="001370D6">
        <w:rPr>
          <w:b/>
          <w:bCs/>
        </w:rPr>
        <w:t>Total Float (Slack):</w:t>
      </w:r>
      <w:r w:rsidRPr="001370D6">
        <w:t xml:space="preserve"> Every activity along this primary pathway has a Total Float of </w:t>
      </w:r>
      <w:r w:rsidRPr="001370D6">
        <w:rPr>
          <w:b/>
          <w:bCs/>
        </w:rPr>
        <w:t>0 days</w:t>
      </w:r>
      <w:r w:rsidRPr="001370D6">
        <w:t>.</w:t>
      </w:r>
    </w:p>
    <w:p w14:paraId="799246FE" w14:textId="77777777" w:rsidR="000651FF" w:rsidRDefault="000651FF" w:rsidP="001370D6">
      <w:pPr>
        <w:pStyle w:val="NormalWeb"/>
        <w:numPr>
          <w:ilvl w:val="0"/>
          <w:numId w:val="22"/>
        </w:numPr>
        <w:spacing w:before="0" w:beforeAutospacing="0" w:line="276" w:lineRule="auto"/>
      </w:pPr>
      <w:r w:rsidRPr="001370D6">
        <w:rPr>
          <w:rStyle w:val="citation-887"/>
          <w:b/>
          <w:bCs/>
        </w:rPr>
        <w:t>Key Driving Bottlenecks:</w:t>
      </w:r>
      <w:r w:rsidRPr="001370D6">
        <w:rPr>
          <w:rStyle w:val="citation-887"/>
        </w:rPr>
        <w:t xml:space="preserve"> Designing the administrative framework and establishing the dynamic data paths for donations and content management represent the highest schedule risk to meeting the </w:t>
      </w:r>
      <w:r w:rsidRPr="001370D6">
        <w:rPr>
          <w:rStyle w:val="citation-887"/>
          <w:b/>
          <w:bCs/>
        </w:rPr>
        <w:t>21 June 2026</w:t>
      </w:r>
      <w:r w:rsidRPr="001370D6">
        <w:rPr>
          <w:rStyle w:val="citation-887"/>
        </w:rPr>
        <w:t xml:space="preserve"> deadline</w:t>
      </w:r>
      <w:r w:rsidRPr="001370D6">
        <w:t xml:space="preserve">. </w:t>
      </w:r>
    </w:p>
    <w:p w14:paraId="41C9CDB4" w14:textId="77777777" w:rsidR="00FC1460" w:rsidRDefault="00FC1460" w:rsidP="003D3C5F">
      <w:pPr>
        <w:rPr>
          <w:rFonts w:ascii="Times New Roman" w:hAnsi="Times New Roman" w:cs="Times New Roman"/>
          <w:b/>
          <w:bCs/>
          <w:sz w:val="24"/>
          <w:szCs w:val="24"/>
        </w:rPr>
      </w:pPr>
    </w:p>
    <w:p w14:paraId="7995FA7F" w14:textId="77777777" w:rsidR="00FC1460" w:rsidRDefault="00FC1460" w:rsidP="003D3C5F">
      <w:pPr>
        <w:rPr>
          <w:rFonts w:ascii="Times New Roman" w:hAnsi="Times New Roman" w:cs="Times New Roman"/>
          <w:b/>
          <w:bCs/>
          <w:sz w:val="24"/>
          <w:szCs w:val="24"/>
        </w:rPr>
      </w:pPr>
    </w:p>
    <w:p w14:paraId="6E488174" w14:textId="77777777" w:rsidR="00FC1460" w:rsidRDefault="00FC1460" w:rsidP="003D3C5F">
      <w:pPr>
        <w:rPr>
          <w:rFonts w:ascii="Times New Roman" w:hAnsi="Times New Roman" w:cs="Times New Roman"/>
          <w:b/>
          <w:bCs/>
          <w:sz w:val="24"/>
          <w:szCs w:val="24"/>
        </w:rPr>
      </w:pPr>
    </w:p>
    <w:p w14:paraId="50C0B3FE" w14:textId="77777777" w:rsidR="00FC1460" w:rsidRDefault="00FC1460" w:rsidP="003D3C5F">
      <w:pPr>
        <w:rPr>
          <w:rFonts w:ascii="Times New Roman" w:hAnsi="Times New Roman" w:cs="Times New Roman"/>
          <w:b/>
          <w:bCs/>
          <w:sz w:val="24"/>
          <w:szCs w:val="24"/>
        </w:rPr>
      </w:pPr>
    </w:p>
    <w:p w14:paraId="46FB91F6" w14:textId="77777777" w:rsidR="00FC1460" w:rsidRDefault="00FC1460" w:rsidP="003D3C5F">
      <w:pPr>
        <w:rPr>
          <w:rFonts w:ascii="Times New Roman" w:hAnsi="Times New Roman" w:cs="Times New Roman"/>
          <w:b/>
          <w:bCs/>
          <w:sz w:val="24"/>
          <w:szCs w:val="24"/>
        </w:rPr>
      </w:pPr>
    </w:p>
    <w:p w14:paraId="022AD391" w14:textId="77777777" w:rsidR="00FC1460" w:rsidRDefault="00FC1460" w:rsidP="003D3C5F">
      <w:pPr>
        <w:rPr>
          <w:rFonts w:ascii="Times New Roman" w:hAnsi="Times New Roman" w:cs="Times New Roman"/>
          <w:b/>
          <w:bCs/>
          <w:sz w:val="24"/>
          <w:szCs w:val="24"/>
        </w:rPr>
      </w:pPr>
    </w:p>
    <w:p w14:paraId="586ABE39" w14:textId="3C1B6628" w:rsidR="004A7169" w:rsidRPr="004A7169" w:rsidRDefault="000651FF" w:rsidP="003D3C5F">
      <w:pPr>
        <w:rPr>
          <w:rFonts w:ascii="Times New Roman" w:hAnsi="Times New Roman" w:cs="Times New Roman"/>
          <w:b/>
          <w:bCs/>
          <w:sz w:val="24"/>
          <w:szCs w:val="24"/>
        </w:rPr>
      </w:pPr>
      <w:r w:rsidRPr="004A7169">
        <w:rPr>
          <w:rFonts w:ascii="Times New Roman" w:hAnsi="Times New Roman" w:cs="Times New Roman"/>
          <w:b/>
          <w:bCs/>
          <w:sz w:val="24"/>
          <w:szCs w:val="24"/>
        </w:rPr>
        <w:lastRenderedPageBreak/>
        <w:t xml:space="preserve">Gantt Chart </w:t>
      </w:r>
      <w:r w:rsidR="004A7169" w:rsidRPr="004A7169">
        <w:rPr>
          <w:rFonts w:ascii="Times New Roman" w:hAnsi="Times New Roman" w:cs="Times New Roman"/>
          <w:b/>
          <w:bCs/>
          <w:sz w:val="24"/>
          <w:szCs w:val="24"/>
        </w:rPr>
        <w:t xml:space="preserve"> </w:t>
      </w:r>
    </w:p>
    <w:p w14:paraId="3C3F83E5" w14:textId="1D15736F" w:rsidR="000651FF" w:rsidRDefault="00D23740" w:rsidP="004A7169">
      <w:pPr>
        <w:rPr>
          <w:rFonts w:ascii="Times New Roman" w:hAnsi="Times New Roman" w:cs="Times New Roman"/>
          <w:sz w:val="24"/>
          <w:szCs w:val="24"/>
        </w:rPr>
      </w:pPr>
      <w:r>
        <w:rPr>
          <w:rStyle w:val="citation-886"/>
          <w:rFonts w:ascii="Times New Roman" w:hAnsi="Times New Roman" w:cs="Times New Roman"/>
          <w:sz w:val="24"/>
          <w:szCs w:val="24"/>
        </w:rPr>
        <w:t xml:space="preserve">Is a </w:t>
      </w:r>
      <w:r w:rsidR="000651FF" w:rsidRPr="001370D6">
        <w:rPr>
          <w:rStyle w:val="citation-886"/>
          <w:rFonts w:ascii="Times New Roman" w:hAnsi="Times New Roman" w:cs="Times New Roman"/>
          <w:sz w:val="24"/>
          <w:szCs w:val="24"/>
        </w:rPr>
        <w:t>visual</w:t>
      </w:r>
      <w:r>
        <w:rPr>
          <w:rStyle w:val="citation-886"/>
          <w:rFonts w:ascii="Times New Roman" w:hAnsi="Times New Roman" w:cs="Times New Roman"/>
          <w:sz w:val="24"/>
          <w:szCs w:val="24"/>
        </w:rPr>
        <w:t xml:space="preserve"> </w:t>
      </w:r>
      <w:r w:rsidR="000651FF" w:rsidRPr="001370D6">
        <w:rPr>
          <w:rStyle w:val="citation-886"/>
          <w:rFonts w:ascii="Times New Roman" w:hAnsi="Times New Roman" w:cs="Times New Roman"/>
          <w:sz w:val="24"/>
          <w:szCs w:val="24"/>
        </w:rPr>
        <w:t>representation of schedule baselin</w:t>
      </w:r>
      <w:r>
        <w:rPr>
          <w:rStyle w:val="citation-886"/>
          <w:rFonts w:ascii="Times New Roman" w:hAnsi="Times New Roman" w:cs="Times New Roman"/>
          <w:sz w:val="24"/>
          <w:szCs w:val="24"/>
        </w:rPr>
        <w:t>e</w:t>
      </w:r>
      <w:r w:rsidR="000651FF" w:rsidRPr="001370D6">
        <w:rPr>
          <w:rFonts w:ascii="Times New Roman" w:hAnsi="Times New Roman" w:cs="Times New Roman"/>
          <w:sz w:val="24"/>
          <w:szCs w:val="24"/>
        </w:rPr>
        <w:t xml:space="preserve">. </w:t>
      </w:r>
      <w:r w:rsidR="000651FF" w:rsidRPr="001370D6">
        <w:rPr>
          <w:rStyle w:val="citation-885"/>
          <w:rFonts w:ascii="Times New Roman" w:hAnsi="Times New Roman" w:cs="Times New Roman"/>
          <w:sz w:val="24"/>
          <w:szCs w:val="24"/>
        </w:rPr>
        <w:t xml:space="preserve">Red bars within the model represent critical sequence items running continuously to the final milestone, while blue channels illustrate flexible concurrent pipelines </w:t>
      </w:r>
    </w:p>
    <w:p w14:paraId="19ED67DA" w14:textId="6D7A9E70" w:rsidR="00555034" w:rsidRPr="004A7169" w:rsidRDefault="0086431A" w:rsidP="004A7169">
      <w:r>
        <w:rPr>
          <w:noProof/>
          <w14:ligatures w14:val="standardContextual"/>
        </w:rPr>
        <w:drawing>
          <wp:inline distT="0" distB="0" distL="0" distR="0" wp14:anchorId="141D1E7C" wp14:editId="1A20EA5D">
            <wp:extent cx="6182282" cy="2012844"/>
            <wp:effectExtent l="0" t="0" r="0" b="6985"/>
            <wp:docPr id="155962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23553" name="Picture 1559623553"/>
                    <pic:cNvPicPr/>
                  </pic:nvPicPr>
                  <pic:blipFill rotWithShape="1">
                    <a:blip r:embed="rId11">
                      <a:extLst>
                        <a:ext uri="{28A0092B-C50C-407E-A947-70E740481C1C}">
                          <a14:useLocalDpi xmlns:a14="http://schemas.microsoft.com/office/drawing/2010/main" val="0"/>
                        </a:ext>
                      </a:extLst>
                    </a:blip>
                    <a:srcRect l="464" r="19921" b="46928"/>
                    <a:stretch>
                      <a:fillRect/>
                    </a:stretch>
                  </pic:blipFill>
                  <pic:spPr bwMode="auto">
                    <a:xfrm>
                      <a:off x="0" y="0"/>
                      <a:ext cx="6367957" cy="2073296"/>
                    </a:xfrm>
                    <a:prstGeom prst="rect">
                      <a:avLst/>
                    </a:prstGeom>
                    <a:ln>
                      <a:noFill/>
                    </a:ln>
                    <a:extLst>
                      <a:ext uri="{53640926-AAD7-44D8-BBD7-CCE9431645EC}">
                        <a14:shadowObscured xmlns:a14="http://schemas.microsoft.com/office/drawing/2010/main"/>
                      </a:ext>
                    </a:extLst>
                  </pic:spPr>
                </pic:pic>
              </a:graphicData>
            </a:graphic>
          </wp:inline>
        </w:drawing>
      </w:r>
    </w:p>
    <w:p w14:paraId="27EB221D" w14:textId="027DA92C" w:rsidR="00114349" w:rsidRPr="001370D6" w:rsidRDefault="00114349" w:rsidP="001370D6">
      <w:pPr>
        <w:tabs>
          <w:tab w:val="left" w:pos="1200"/>
        </w:tabs>
        <w:spacing w:line="276" w:lineRule="auto"/>
        <w:rPr>
          <w:rFonts w:ascii="Times New Roman" w:hAnsi="Times New Roman" w:cs="Times New Roman"/>
          <w:sz w:val="24"/>
          <w:szCs w:val="24"/>
        </w:rPr>
      </w:pPr>
    </w:p>
    <w:p w14:paraId="4AA39A60" w14:textId="6AA3E1B2" w:rsidR="00114349" w:rsidRPr="001370D6" w:rsidRDefault="00114349" w:rsidP="001370D6">
      <w:pPr>
        <w:tabs>
          <w:tab w:val="left" w:pos="1200"/>
        </w:tabs>
        <w:spacing w:line="276" w:lineRule="auto"/>
        <w:rPr>
          <w:rFonts w:ascii="Times New Roman" w:hAnsi="Times New Roman" w:cs="Times New Roman"/>
          <w:sz w:val="24"/>
          <w:szCs w:val="24"/>
        </w:rPr>
      </w:pPr>
    </w:p>
    <w:p w14:paraId="6EE009AF" w14:textId="77777777" w:rsidR="0024553A" w:rsidRPr="001370D6" w:rsidRDefault="0024553A" w:rsidP="001370D6">
      <w:pPr>
        <w:spacing w:line="276" w:lineRule="auto"/>
        <w:rPr>
          <w:rFonts w:ascii="Times New Roman" w:hAnsi="Times New Roman" w:cs="Times New Roman"/>
          <w:sz w:val="24"/>
          <w:szCs w:val="24"/>
        </w:rPr>
      </w:pPr>
    </w:p>
    <w:p w14:paraId="04647DFB" w14:textId="77777777" w:rsidR="0024553A" w:rsidRPr="001370D6" w:rsidRDefault="0024553A" w:rsidP="001370D6">
      <w:pPr>
        <w:spacing w:line="276" w:lineRule="auto"/>
        <w:rPr>
          <w:rFonts w:ascii="Times New Roman" w:hAnsi="Times New Roman" w:cs="Times New Roman"/>
          <w:sz w:val="24"/>
          <w:szCs w:val="24"/>
        </w:rPr>
      </w:pPr>
    </w:p>
    <w:p w14:paraId="5A87D98C" w14:textId="77777777" w:rsidR="0024553A" w:rsidRPr="001370D6" w:rsidRDefault="0024553A" w:rsidP="001370D6">
      <w:pPr>
        <w:spacing w:line="276" w:lineRule="auto"/>
        <w:rPr>
          <w:rFonts w:ascii="Times New Roman" w:hAnsi="Times New Roman" w:cs="Times New Roman"/>
          <w:sz w:val="24"/>
          <w:szCs w:val="24"/>
        </w:rPr>
      </w:pPr>
    </w:p>
    <w:p w14:paraId="45FE24B6" w14:textId="77777777" w:rsidR="0024553A" w:rsidRPr="001370D6" w:rsidRDefault="0024553A" w:rsidP="001370D6">
      <w:pPr>
        <w:spacing w:line="276" w:lineRule="auto"/>
        <w:rPr>
          <w:rFonts w:ascii="Times New Roman" w:hAnsi="Times New Roman" w:cs="Times New Roman"/>
          <w:sz w:val="24"/>
          <w:szCs w:val="24"/>
        </w:rPr>
      </w:pPr>
    </w:p>
    <w:p w14:paraId="6003FE16" w14:textId="77777777" w:rsidR="0024553A" w:rsidRPr="001370D6" w:rsidRDefault="0024553A" w:rsidP="001370D6">
      <w:pPr>
        <w:spacing w:line="276" w:lineRule="auto"/>
        <w:rPr>
          <w:rFonts w:ascii="Times New Roman" w:hAnsi="Times New Roman" w:cs="Times New Roman"/>
          <w:sz w:val="24"/>
          <w:szCs w:val="24"/>
        </w:rPr>
      </w:pPr>
    </w:p>
    <w:p w14:paraId="2F5E42F6" w14:textId="77777777" w:rsidR="0024553A" w:rsidRPr="001370D6" w:rsidRDefault="0024553A" w:rsidP="001370D6">
      <w:pPr>
        <w:spacing w:line="276" w:lineRule="auto"/>
        <w:rPr>
          <w:rFonts w:ascii="Times New Roman" w:hAnsi="Times New Roman" w:cs="Times New Roman"/>
          <w:sz w:val="24"/>
          <w:szCs w:val="24"/>
        </w:rPr>
      </w:pPr>
    </w:p>
    <w:p w14:paraId="63E48618" w14:textId="77777777" w:rsidR="0024553A" w:rsidRPr="001370D6" w:rsidRDefault="0024553A" w:rsidP="001370D6">
      <w:pPr>
        <w:spacing w:line="276" w:lineRule="auto"/>
        <w:rPr>
          <w:rFonts w:ascii="Times New Roman" w:hAnsi="Times New Roman" w:cs="Times New Roman"/>
          <w:sz w:val="24"/>
          <w:szCs w:val="24"/>
        </w:rPr>
      </w:pPr>
    </w:p>
    <w:p w14:paraId="051FE90D" w14:textId="77777777" w:rsidR="0024553A" w:rsidRPr="001370D6" w:rsidRDefault="0024553A" w:rsidP="001370D6">
      <w:pPr>
        <w:spacing w:line="276" w:lineRule="auto"/>
        <w:rPr>
          <w:rFonts w:ascii="Times New Roman" w:hAnsi="Times New Roman" w:cs="Times New Roman"/>
          <w:sz w:val="24"/>
          <w:szCs w:val="24"/>
        </w:rPr>
      </w:pPr>
    </w:p>
    <w:p w14:paraId="0623CBF7" w14:textId="77777777" w:rsidR="0024553A" w:rsidRPr="001370D6" w:rsidRDefault="0024553A" w:rsidP="001370D6">
      <w:pPr>
        <w:spacing w:line="276" w:lineRule="auto"/>
        <w:rPr>
          <w:rFonts w:ascii="Times New Roman" w:hAnsi="Times New Roman" w:cs="Times New Roman"/>
          <w:sz w:val="24"/>
          <w:szCs w:val="24"/>
        </w:rPr>
      </w:pPr>
    </w:p>
    <w:p w14:paraId="10AC67EA" w14:textId="77777777" w:rsidR="0024553A" w:rsidRPr="001370D6" w:rsidRDefault="0024553A" w:rsidP="001370D6">
      <w:pPr>
        <w:spacing w:line="276" w:lineRule="auto"/>
        <w:rPr>
          <w:rFonts w:ascii="Times New Roman" w:hAnsi="Times New Roman" w:cs="Times New Roman"/>
          <w:sz w:val="24"/>
          <w:szCs w:val="24"/>
        </w:rPr>
      </w:pPr>
    </w:p>
    <w:p w14:paraId="49C307B0" w14:textId="5A0AB50A" w:rsidR="0024553A" w:rsidRPr="001370D6" w:rsidRDefault="0024553A" w:rsidP="001370D6">
      <w:p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ab/>
      </w:r>
    </w:p>
    <w:p w14:paraId="39461B15" w14:textId="77777777" w:rsidR="0024553A" w:rsidRPr="001370D6" w:rsidRDefault="0024553A" w:rsidP="001370D6">
      <w:pPr>
        <w:tabs>
          <w:tab w:val="left" w:pos="1814"/>
        </w:tabs>
        <w:spacing w:line="276" w:lineRule="auto"/>
        <w:rPr>
          <w:rFonts w:ascii="Times New Roman" w:hAnsi="Times New Roman" w:cs="Times New Roman"/>
          <w:sz w:val="24"/>
          <w:szCs w:val="24"/>
        </w:rPr>
      </w:pPr>
    </w:p>
    <w:p w14:paraId="2CBA5AAD" w14:textId="77777777" w:rsidR="0024553A" w:rsidRPr="001370D6" w:rsidRDefault="0024553A" w:rsidP="001370D6">
      <w:pPr>
        <w:tabs>
          <w:tab w:val="left" w:pos="1814"/>
        </w:tabs>
        <w:spacing w:line="276" w:lineRule="auto"/>
        <w:rPr>
          <w:rFonts w:ascii="Times New Roman" w:hAnsi="Times New Roman" w:cs="Times New Roman"/>
          <w:sz w:val="24"/>
          <w:szCs w:val="24"/>
        </w:rPr>
      </w:pPr>
    </w:p>
    <w:p w14:paraId="0F1F4F3F" w14:textId="77777777" w:rsidR="0024553A" w:rsidRPr="001370D6" w:rsidRDefault="0024553A" w:rsidP="001370D6">
      <w:pPr>
        <w:tabs>
          <w:tab w:val="left" w:pos="1814"/>
        </w:tabs>
        <w:spacing w:line="276" w:lineRule="auto"/>
        <w:rPr>
          <w:rFonts w:ascii="Times New Roman" w:hAnsi="Times New Roman" w:cs="Times New Roman"/>
          <w:sz w:val="24"/>
          <w:szCs w:val="24"/>
        </w:rPr>
      </w:pPr>
    </w:p>
    <w:p w14:paraId="2FEBAEAD" w14:textId="77777777" w:rsidR="00CB3CEE" w:rsidRDefault="00CB3CEE" w:rsidP="00CB3CEE">
      <w:pPr>
        <w:tabs>
          <w:tab w:val="left" w:pos="1814"/>
        </w:tabs>
        <w:spacing w:line="276" w:lineRule="auto"/>
        <w:rPr>
          <w:rFonts w:ascii="Times New Roman" w:hAnsi="Times New Roman" w:cs="Times New Roman"/>
          <w:b/>
          <w:bCs/>
          <w:sz w:val="24"/>
          <w:szCs w:val="24"/>
        </w:rPr>
      </w:pPr>
    </w:p>
    <w:p w14:paraId="1019B2E8" w14:textId="003943D3" w:rsidR="00E1300C" w:rsidRPr="00CB3CEE" w:rsidRDefault="00E1300C" w:rsidP="00CB3CEE">
      <w:pPr>
        <w:pStyle w:val="Heading1"/>
        <w:numPr>
          <w:ilvl w:val="0"/>
          <w:numId w:val="1"/>
        </w:numPr>
        <w:rPr>
          <w:rFonts w:ascii="Times New Roman" w:hAnsi="Times New Roman" w:cs="Times New Roman"/>
          <w:b/>
          <w:bCs/>
        </w:rPr>
      </w:pPr>
      <w:bookmarkStart w:id="22" w:name="_Toc230192928"/>
      <w:bookmarkStart w:id="23" w:name="_Toc230196234"/>
      <w:r w:rsidRPr="00CB3CEE">
        <w:rPr>
          <w:rFonts w:ascii="Times New Roman" w:hAnsi="Times New Roman" w:cs="Times New Roman"/>
          <w:b/>
          <w:bCs/>
        </w:rPr>
        <w:lastRenderedPageBreak/>
        <w:t>COST BASELINE</w:t>
      </w:r>
      <w:bookmarkEnd w:id="22"/>
      <w:bookmarkEnd w:id="23"/>
    </w:p>
    <w:p w14:paraId="44F1291A" w14:textId="65194FD4" w:rsidR="00E1300C" w:rsidRPr="001370D6" w:rsidRDefault="00E1300C" w:rsidP="001370D6">
      <w:pPr>
        <w:tabs>
          <w:tab w:val="left" w:pos="1814"/>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Project Resource Plan</w:t>
      </w:r>
    </w:p>
    <w:p w14:paraId="72C2AB7A" w14:textId="77777777" w:rsidR="00E1300C" w:rsidRPr="001370D6" w:rsidRDefault="00E1300C" w:rsidP="001370D6">
      <w:p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The project budget is driven by selective human capital and essential tool allocations: </w:t>
      </w:r>
    </w:p>
    <w:tbl>
      <w:tblPr>
        <w:tblStyle w:val="GridTable4-Accent1"/>
        <w:tblW w:w="0" w:type="auto"/>
        <w:tblLook w:val="04A0" w:firstRow="1" w:lastRow="0" w:firstColumn="1" w:lastColumn="0" w:noHBand="0" w:noVBand="1"/>
      </w:tblPr>
      <w:tblGrid>
        <w:gridCol w:w="1990"/>
        <w:gridCol w:w="3202"/>
        <w:gridCol w:w="1137"/>
        <w:gridCol w:w="1510"/>
        <w:gridCol w:w="1511"/>
      </w:tblGrid>
      <w:tr w:rsidR="00E1300C" w:rsidRPr="001370D6" w14:paraId="1DD3F4E0" w14:textId="77777777" w:rsidTr="00C45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949C7"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Resource Type</w:t>
            </w:r>
          </w:p>
        </w:tc>
        <w:tc>
          <w:tcPr>
            <w:tcW w:w="0" w:type="auto"/>
            <w:hideMark/>
          </w:tcPr>
          <w:p w14:paraId="7DD024D7" w14:textId="77777777" w:rsidR="00E1300C" w:rsidRPr="001370D6" w:rsidRDefault="00E1300C"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Specific Resource Role</w:t>
            </w:r>
          </w:p>
        </w:tc>
        <w:tc>
          <w:tcPr>
            <w:tcW w:w="0" w:type="auto"/>
            <w:hideMark/>
          </w:tcPr>
          <w:p w14:paraId="35224C3C" w14:textId="77777777" w:rsidR="00E1300C" w:rsidRPr="001370D6" w:rsidRDefault="00E1300C"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Quantity</w:t>
            </w:r>
          </w:p>
        </w:tc>
        <w:tc>
          <w:tcPr>
            <w:tcW w:w="0" w:type="auto"/>
            <w:hideMark/>
          </w:tcPr>
          <w:p w14:paraId="7FD364A6" w14:textId="77777777" w:rsidR="00E1300C" w:rsidRPr="001370D6" w:rsidRDefault="00E1300C"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Unit Rate</w:t>
            </w:r>
          </w:p>
        </w:tc>
        <w:tc>
          <w:tcPr>
            <w:tcW w:w="0" w:type="auto"/>
            <w:hideMark/>
          </w:tcPr>
          <w:p w14:paraId="6BC91FC0" w14:textId="77777777" w:rsidR="00E1300C" w:rsidRPr="001370D6" w:rsidRDefault="00E1300C"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Total Direct Cost</w:t>
            </w:r>
          </w:p>
        </w:tc>
      </w:tr>
      <w:tr w:rsidR="00E1300C" w:rsidRPr="001370D6" w14:paraId="623F4195" w14:textId="77777777" w:rsidTr="00C45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5ED0B"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Human Capital</w:t>
            </w:r>
          </w:p>
        </w:tc>
        <w:tc>
          <w:tcPr>
            <w:tcW w:w="0" w:type="auto"/>
            <w:hideMark/>
          </w:tcPr>
          <w:p w14:paraId="4C43BDA0"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Front-End Web Developer</w:t>
            </w:r>
          </w:p>
        </w:tc>
        <w:tc>
          <w:tcPr>
            <w:tcW w:w="0" w:type="auto"/>
            <w:hideMark/>
          </w:tcPr>
          <w:p w14:paraId="5DCE7BEA"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5574A336"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$6.44 / Hour</w:t>
            </w:r>
          </w:p>
        </w:tc>
        <w:tc>
          <w:tcPr>
            <w:tcW w:w="0" w:type="auto"/>
            <w:hideMark/>
          </w:tcPr>
          <w:p w14:paraId="76A63B56"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$3,300</w:t>
            </w:r>
          </w:p>
        </w:tc>
      </w:tr>
      <w:tr w:rsidR="00E1300C" w:rsidRPr="001370D6" w14:paraId="47C85870" w14:textId="77777777" w:rsidTr="00C452DE">
        <w:tc>
          <w:tcPr>
            <w:cnfStyle w:val="001000000000" w:firstRow="0" w:lastRow="0" w:firstColumn="1" w:lastColumn="0" w:oddVBand="0" w:evenVBand="0" w:oddHBand="0" w:evenHBand="0" w:firstRowFirstColumn="0" w:firstRowLastColumn="0" w:lastRowFirstColumn="0" w:lastRowLastColumn="0"/>
            <w:tcW w:w="0" w:type="auto"/>
            <w:hideMark/>
          </w:tcPr>
          <w:p w14:paraId="2FC3EE56"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Human Capital</w:t>
            </w:r>
          </w:p>
        </w:tc>
        <w:tc>
          <w:tcPr>
            <w:tcW w:w="0" w:type="auto"/>
            <w:hideMark/>
          </w:tcPr>
          <w:p w14:paraId="0A9B20BA"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Quality Assurance Tester</w:t>
            </w:r>
          </w:p>
        </w:tc>
        <w:tc>
          <w:tcPr>
            <w:tcW w:w="0" w:type="auto"/>
            <w:hideMark/>
          </w:tcPr>
          <w:p w14:paraId="7C433DFB"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w:t>
            </w:r>
          </w:p>
        </w:tc>
        <w:tc>
          <w:tcPr>
            <w:tcW w:w="0" w:type="auto"/>
            <w:hideMark/>
          </w:tcPr>
          <w:p w14:paraId="3AADD226"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$6.44 / Hour</w:t>
            </w:r>
          </w:p>
        </w:tc>
        <w:tc>
          <w:tcPr>
            <w:tcW w:w="0" w:type="auto"/>
            <w:hideMark/>
          </w:tcPr>
          <w:p w14:paraId="3963E155"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$550</w:t>
            </w:r>
          </w:p>
        </w:tc>
      </w:tr>
      <w:tr w:rsidR="00E1300C" w:rsidRPr="001370D6" w14:paraId="5B1BFEF2" w14:textId="77777777" w:rsidTr="00C45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5A35E"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Equipment/Tools</w:t>
            </w:r>
          </w:p>
        </w:tc>
        <w:tc>
          <w:tcPr>
            <w:tcW w:w="0" w:type="auto"/>
            <w:hideMark/>
          </w:tcPr>
          <w:p w14:paraId="49892F74"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Integrated Development Environment (IDE)</w:t>
            </w:r>
          </w:p>
        </w:tc>
        <w:tc>
          <w:tcPr>
            <w:tcW w:w="0" w:type="auto"/>
            <w:hideMark/>
          </w:tcPr>
          <w:p w14:paraId="2EEE5AF8"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w:t>
            </w:r>
          </w:p>
        </w:tc>
        <w:tc>
          <w:tcPr>
            <w:tcW w:w="0" w:type="auto"/>
            <w:hideMark/>
          </w:tcPr>
          <w:p w14:paraId="0924B02B"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Fixed Licensing</w:t>
            </w:r>
          </w:p>
        </w:tc>
        <w:tc>
          <w:tcPr>
            <w:tcW w:w="0" w:type="auto"/>
            <w:hideMark/>
          </w:tcPr>
          <w:p w14:paraId="5F870D74"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$150</w:t>
            </w:r>
          </w:p>
        </w:tc>
      </w:tr>
      <w:tr w:rsidR="00E1300C" w:rsidRPr="001370D6" w14:paraId="730F2330" w14:textId="77777777" w:rsidTr="00C452DE">
        <w:tc>
          <w:tcPr>
            <w:cnfStyle w:val="001000000000" w:firstRow="0" w:lastRow="0" w:firstColumn="1" w:lastColumn="0" w:oddVBand="0" w:evenVBand="0" w:oddHBand="0" w:evenHBand="0" w:firstRowFirstColumn="0" w:firstRowLastColumn="0" w:lastRowFirstColumn="0" w:lastRowLastColumn="0"/>
            <w:tcW w:w="0" w:type="auto"/>
            <w:hideMark/>
          </w:tcPr>
          <w:p w14:paraId="5C1061A7"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Total Direct Cost</w:t>
            </w:r>
          </w:p>
        </w:tc>
        <w:tc>
          <w:tcPr>
            <w:tcW w:w="0" w:type="auto"/>
            <w:hideMark/>
          </w:tcPr>
          <w:p w14:paraId="7B7F3867"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AA3C778"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82830C4"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18E3B7CE"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$4,000</w:t>
            </w:r>
          </w:p>
        </w:tc>
      </w:tr>
    </w:tbl>
    <w:p w14:paraId="107AD8EA" w14:textId="56B2B2AB" w:rsidR="00E1300C" w:rsidRPr="001370D6" w:rsidRDefault="00E1300C" w:rsidP="001370D6">
      <w:pPr>
        <w:tabs>
          <w:tab w:val="left" w:pos="1814"/>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Bottom-Up Cost Estimation Breakdown</w:t>
      </w:r>
    </w:p>
    <w:p w14:paraId="53E0391C" w14:textId="77777777" w:rsidR="00E1300C" w:rsidRPr="001370D6" w:rsidRDefault="00E1300C" w:rsidP="001370D6">
      <w:p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Direct costs are calculated at the WBS work package level to secure granular accountability across delivery cycles: </w:t>
      </w:r>
    </w:p>
    <w:tbl>
      <w:tblPr>
        <w:tblStyle w:val="GridTable4-Accent1"/>
        <w:tblW w:w="0" w:type="auto"/>
        <w:tblLook w:val="04A0" w:firstRow="1" w:lastRow="0" w:firstColumn="1" w:lastColumn="0" w:noHBand="0" w:noVBand="1"/>
      </w:tblPr>
      <w:tblGrid>
        <w:gridCol w:w="1222"/>
        <w:gridCol w:w="3036"/>
        <w:gridCol w:w="1659"/>
        <w:gridCol w:w="1479"/>
        <w:gridCol w:w="1954"/>
      </w:tblGrid>
      <w:tr w:rsidR="00E1300C" w:rsidRPr="001370D6" w14:paraId="27A3E968" w14:textId="77777777" w:rsidTr="00C45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BD889"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WBS Code</w:t>
            </w:r>
          </w:p>
        </w:tc>
        <w:tc>
          <w:tcPr>
            <w:tcW w:w="0" w:type="auto"/>
            <w:hideMark/>
          </w:tcPr>
          <w:p w14:paraId="67AEF927" w14:textId="77777777" w:rsidR="00E1300C" w:rsidRPr="001370D6" w:rsidRDefault="00E1300C"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WBS Element Name / Project Activity</w:t>
            </w:r>
          </w:p>
        </w:tc>
        <w:tc>
          <w:tcPr>
            <w:tcW w:w="0" w:type="auto"/>
            <w:hideMark/>
          </w:tcPr>
          <w:p w14:paraId="3E9930E6" w14:textId="77777777" w:rsidR="00E1300C" w:rsidRPr="001370D6" w:rsidRDefault="00E1300C"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Estimated Hours</w:t>
            </w:r>
          </w:p>
        </w:tc>
        <w:tc>
          <w:tcPr>
            <w:tcW w:w="0" w:type="auto"/>
            <w:hideMark/>
          </w:tcPr>
          <w:p w14:paraId="15F5B855" w14:textId="77777777" w:rsidR="00E1300C" w:rsidRPr="001370D6" w:rsidRDefault="00E1300C"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Base Labor Rate</w:t>
            </w:r>
          </w:p>
        </w:tc>
        <w:tc>
          <w:tcPr>
            <w:tcW w:w="0" w:type="auto"/>
            <w:hideMark/>
          </w:tcPr>
          <w:p w14:paraId="0EAD4104" w14:textId="77777777" w:rsidR="00E1300C" w:rsidRPr="001370D6" w:rsidRDefault="00E1300C"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Calculated Task Cost</w:t>
            </w:r>
          </w:p>
        </w:tc>
      </w:tr>
      <w:tr w:rsidR="00E1300C" w:rsidRPr="001370D6" w14:paraId="0BFAFF69" w14:textId="77777777" w:rsidTr="00C45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E0209"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1.1</w:t>
            </w:r>
          </w:p>
        </w:tc>
        <w:tc>
          <w:tcPr>
            <w:tcW w:w="0" w:type="auto"/>
            <w:hideMark/>
          </w:tcPr>
          <w:p w14:paraId="23E10982"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Management</w:t>
            </w:r>
          </w:p>
        </w:tc>
        <w:tc>
          <w:tcPr>
            <w:tcW w:w="0" w:type="auto"/>
            <w:hideMark/>
          </w:tcPr>
          <w:p w14:paraId="0B368BD5"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80 Hours</w:t>
            </w:r>
          </w:p>
        </w:tc>
        <w:tc>
          <w:tcPr>
            <w:tcW w:w="0" w:type="auto"/>
            <w:hideMark/>
          </w:tcPr>
          <w:p w14:paraId="469F286B"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$6.44 / Hour</w:t>
            </w:r>
          </w:p>
        </w:tc>
        <w:tc>
          <w:tcPr>
            <w:tcW w:w="0" w:type="auto"/>
            <w:hideMark/>
          </w:tcPr>
          <w:p w14:paraId="62DE79FE"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$515</w:t>
            </w:r>
          </w:p>
        </w:tc>
      </w:tr>
      <w:tr w:rsidR="00E1300C" w:rsidRPr="001370D6" w14:paraId="6A9AE4A5" w14:textId="77777777" w:rsidTr="00C452DE">
        <w:tc>
          <w:tcPr>
            <w:cnfStyle w:val="001000000000" w:firstRow="0" w:lastRow="0" w:firstColumn="1" w:lastColumn="0" w:oddVBand="0" w:evenVBand="0" w:oddHBand="0" w:evenHBand="0" w:firstRowFirstColumn="0" w:firstRowLastColumn="0" w:lastRowFirstColumn="0" w:lastRowLastColumn="0"/>
            <w:tcW w:w="0" w:type="auto"/>
            <w:hideMark/>
          </w:tcPr>
          <w:p w14:paraId="37251578"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1.2</w:t>
            </w:r>
          </w:p>
        </w:tc>
        <w:tc>
          <w:tcPr>
            <w:tcW w:w="0" w:type="auto"/>
            <w:hideMark/>
          </w:tcPr>
          <w:p w14:paraId="24B56A85"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Requirements and Design</w:t>
            </w:r>
          </w:p>
        </w:tc>
        <w:tc>
          <w:tcPr>
            <w:tcW w:w="0" w:type="auto"/>
            <w:hideMark/>
          </w:tcPr>
          <w:p w14:paraId="5EC4468F"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90 Hours</w:t>
            </w:r>
          </w:p>
        </w:tc>
        <w:tc>
          <w:tcPr>
            <w:tcW w:w="0" w:type="auto"/>
            <w:hideMark/>
          </w:tcPr>
          <w:p w14:paraId="2AD3B86A"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$6.44 / Hour</w:t>
            </w:r>
          </w:p>
        </w:tc>
        <w:tc>
          <w:tcPr>
            <w:tcW w:w="0" w:type="auto"/>
            <w:hideMark/>
          </w:tcPr>
          <w:p w14:paraId="17567388"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$580</w:t>
            </w:r>
          </w:p>
        </w:tc>
      </w:tr>
      <w:tr w:rsidR="00E1300C" w:rsidRPr="001370D6" w14:paraId="7C7FF362" w14:textId="77777777" w:rsidTr="00C45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28FA4"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1.3</w:t>
            </w:r>
          </w:p>
        </w:tc>
        <w:tc>
          <w:tcPr>
            <w:tcW w:w="0" w:type="auto"/>
            <w:hideMark/>
          </w:tcPr>
          <w:p w14:paraId="3B8D7087"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Platform Development</w:t>
            </w:r>
          </w:p>
        </w:tc>
        <w:tc>
          <w:tcPr>
            <w:tcW w:w="0" w:type="auto"/>
            <w:hideMark/>
          </w:tcPr>
          <w:p w14:paraId="3C22BEBD"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200 Hours</w:t>
            </w:r>
          </w:p>
        </w:tc>
        <w:tc>
          <w:tcPr>
            <w:tcW w:w="0" w:type="auto"/>
            <w:hideMark/>
          </w:tcPr>
          <w:p w14:paraId="1BFC2E61"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$6.45 / Hour</w:t>
            </w:r>
          </w:p>
        </w:tc>
        <w:tc>
          <w:tcPr>
            <w:tcW w:w="0" w:type="auto"/>
            <w:hideMark/>
          </w:tcPr>
          <w:p w14:paraId="348C1149"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$1,290</w:t>
            </w:r>
          </w:p>
        </w:tc>
      </w:tr>
      <w:tr w:rsidR="00E1300C" w:rsidRPr="001370D6" w14:paraId="2B6DFF6A" w14:textId="77777777" w:rsidTr="00C452DE">
        <w:tc>
          <w:tcPr>
            <w:cnfStyle w:val="001000000000" w:firstRow="0" w:lastRow="0" w:firstColumn="1" w:lastColumn="0" w:oddVBand="0" w:evenVBand="0" w:oddHBand="0" w:evenHBand="0" w:firstRowFirstColumn="0" w:firstRowLastColumn="0" w:lastRowFirstColumn="0" w:lastRowLastColumn="0"/>
            <w:tcW w:w="0" w:type="auto"/>
            <w:hideMark/>
          </w:tcPr>
          <w:p w14:paraId="53A8FCF2"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1.4</w:t>
            </w:r>
          </w:p>
        </w:tc>
        <w:tc>
          <w:tcPr>
            <w:tcW w:w="0" w:type="auto"/>
            <w:hideMark/>
          </w:tcPr>
          <w:p w14:paraId="14FCC3FB"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Feature Integration</w:t>
            </w:r>
          </w:p>
        </w:tc>
        <w:tc>
          <w:tcPr>
            <w:tcW w:w="0" w:type="auto"/>
            <w:hideMark/>
          </w:tcPr>
          <w:p w14:paraId="3FF73585"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110 Hours</w:t>
            </w:r>
          </w:p>
        </w:tc>
        <w:tc>
          <w:tcPr>
            <w:tcW w:w="0" w:type="auto"/>
            <w:hideMark/>
          </w:tcPr>
          <w:p w14:paraId="09CD1825"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$6.45 / Hour</w:t>
            </w:r>
          </w:p>
        </w:tc>
        <w:tc>
          <w:tcPr>
            <w:tcW w:w="0" w:type="auto"/>
            <w:hideMark/>
          </w:tcPr>
          <w:p w14:paraId="1C23FB57"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$710</w:t>
            </w:r>
          </w:p>
        </w:tc>
      </w:tr>
      <w:tr w:rsidR="00E1300C" w:rsidRPr="001370D6" w14:paraId="2735AE05" w14:textId="77777777" w:rsidTr="00C45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C51F0"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1.5</w:t>
            </w:r>
          </w:p>
        </w:tc>
        <w:tc>
          <w:tcPr>
            <w:tcW w:w="0" w:type="auto"/>
            <w:hideMark/>
          </w:tcPr>
          <w:p w14:paraId="46102227"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Testing &amp; Quality Assurance (QA)</w:t>
            </w:r>
          </w:p>
        </w:tc>
        <w:tc>
          <w:tcPr>
            <w:tcW w:w="0" w:type="auto"/>
            <w:hideMark/>
          </w:tcPr>
          <w:p w14:paraId="73FB1452"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80 Hours</w:t>
            </w:r>
          </w:p>
        </w:tc>
        <w:tc>
          <w:tcPr>
            <w:tcW w:w="0" w:type="auto"/>
            <w:hideMark/>
          </w:tcPr>
          <w:p w14:paraId="02478C0C"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$6.44 / Hour</w:t>
            </w:r>
          </w:p>
        </w:tc>
        <w:tc>
          <w:tcPr>
            <w:tcW w:w="0" w:type="auto"/>
            <w:hideMark/>
          </w:tcPr>
          <w:p w14:paraId="0DD45E63"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$515</w:t>
            </w:r>
          </w:p>
        </w:tc>
      </w:tr>
      <w:tr w:rsidR="00E1300C" w:rsidRPr="001370D6" w14:paraId="006CD393" w14:textId="77777777" w:rsidTr="00C452DE">
        <w:tc>
          <w:tcPr>
            <w:cnfStyle w:val="001000000000" w:firstRow="0" w:lastRow="0" w:firstColumn="1" w:lastColumn="0" w:oddVBand="0" w:evenVBand="0" w:oddHBand="0" w:evenHBand="0" w:firstRowFirstColumn="0" w:firstRowLastColumn="0" w:lastRowFirstColumn="0" w:lastRowLastColumn="0"/>
            <w:tcW w:w="0" w:type="auto"/>
            <w:hideMark/>
          </w:tcPr>
          <w:p w14:paraId="5161CD2F"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1.6</w:t>
            </w:r>
          </w:p>
        </w:tc>
        <w:tc>
          <w:tcPr>
            <w:tcW w:w="0" w:type="auto"/>
            <w:hideMark/>
          </w:tcPr>
          <w:p w14:paraId="300955F9"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Deployment and Launch</w:t>
            </w:r>
          </w:p>
        </w:tc>
        <w:tc>
          <w:tcPr>
            <w:tcW w:w="0" w:type="auto"/>
            <w:hideMark/>
          </w:tcPr>
          <w:p w14:paraId="7133F963"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60 Hours</w:t>
            </w:r>
          </w:p>
        </w:tc>
        <w:tc>
          <w:tcPr>
            <w:tcW w:w="0" w:type="auto"/>
            <w:hideMark/>
          </w:tcPr>
          <w:p w14:paraId="71F33330"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$6.50 / Hour</w:t>
            </w:r>
          </w:p>
        </w:tc>
        <w:tc>
          <w:tcPr>
            <w:tcW w:w="0" w:type="auto"/>
            <w:hideMark/>
          </w:tcPr>
          <w:p w14:paraId="19FFABC1" w14:textId="77777777" w:rsidR="00E1300C" w:rsidRPr="001370D6" w:rsidRDefault="00E1300C"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$390</w:t>
            </w:r>
          </w:p>
        </w:tc>
      </w:tr>
      <w:tr w:rsidR="00E1300C" w:rsidRPr="001370D6" w14:paraId="010D6F44" w14:textId="77777777" w:rsidTr="00C45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D5450" w14:textId="77777777" w:rsidR="00E1300C" w:rsidRPr="001370D6" w:rsidRDefault="00E1300C"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TOTAL</w:t>
            </w:r>
          </w:p>
        </w:tc>
        <w:tc>
          <w:tcPr>
            <w:tcW w:w="0" w:type="auto"/>
            <w:hideMark/>
          </w:tcPr>
          <w:p w14:paraId="36987DD2"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Direct Operational Effort</w:t>
            </w:r>
          </w:p>
        </w:tc>
        <w:tc>
          <w:tcPr>
            <w:tcW w:w="0" w:type="auto"/>
            <w:hideMark/>
          </w:tcPr>
          <w:p w14:paraId="131FB0CB"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620 Hours</w:t>
            </w:r>
          </w:p>
        </w:tc>
        <w:tc>
          <w:tcPr>
            <w:tcW w:w="0" w:type="auto"/>
            <w:hideMark/>
          </w:tcPr>
          <w:p w14:paraId="41CE0482"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178FC1E0" w14:textId="77777777" w:rsidR="00E1300C" w:rsidRPr="001370D6" w:rsidRDefault="00E1300C"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$4,000</w:t>
            </w:r>
          </w:p>
        </w:tc>
      </w:tr>
    </w:tbl>
    <w:p w14:paraId="7B7242B7" w14:textId="78F6B091" w:rsidR="00E1300C" w:rsidRPr="001370D6" w:rsidRDefault="00E1300C" w:rsidP="001370D6">
      <w:pPr>
        <w:tabs>
          <w:tab w:val="left" w:pos="1814"/>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Complete Budget &amp; Reserve Structure</w:t>
      </w:r>
    </w:p>
    <w:p w14:paraId="62EA886B" w14:textId="77777777" w:rsidR="00E162EC" w:rsidRPr="001370D6" w:rsidRDefault="00E1300C" w:rsidP="001370D6">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To safeguard the project against unforeseen expenses, contingency and management buffers are integrated into the total project budget: </w:t>
      </w:r>
    </w:p>
    <w:p w14:paraId="11D60288" w14:textId="77777777" w:rsidR="00E162EC" w:rsidRPr="001370D6" w:rsidRDefault="00E1300C" w:rsidP="001370D6">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DIRECT ESTIMATED COST          </w:t>
      </w:r>
    </w:p>
    <w:p w14:paraId="05603DEB" w14:textId="5D654A08" w:rsidR="00E1300C" w:rsidRPr="001370D6" w:rsidRDefault="00E1300C" w:rsidP="001370D6">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$4,000  + Contingency Reserve (10%): $400</w:t>
      </w:r>
      <w:r w:rsidR="004B040B" w:rsidRPr="001370D6">
        <w:rPr>
          <w:rFonts w:ascii="Times New Roman" w:hAnsi="Times New Roman" w:cs="Times New Roman"/>
          <w:sz w:val="24"/>
          <w:szCs w:val="24"/>
        </w:rPr>
        <w:t xml:space="preserve"> </w:t>
      </w:r>
      <w:r w:rsidRPr="001370D6">
        <w:rPr>
          <w:rFonts w:ascii="Times New Roman" w:hAnsi="Times New Roman" w:cs="Times New Roman"/>
          <w:sz w:val="24"/>
          <w:szCs w:val="24"/>
        </w:rPr>
        <w:t>(For identified risks on the register)</w:t>
      </w:r>
    </w:p>
    <w:p w14:paraId="1D33F08C" w14:textId="77777777" w:rsidR="00E162EC" w:rsidRPr="001370D6" w:rsidRDefault="00E1300C" w:rsidP="001370D6">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COST BASELINE </w:t>
      </w:r>
    </w:p>
    <w:p w14:paraId="236F12AC" w14:textId="77777777" w:rsidR="00E162EC" w:rsidRPr="001370D6" w:rsidRDefault="00E1300C" w:rsidP="001370D6">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lastRenderedPageBreak/>
        <w:t>$4,400 + Management Reserve (5%): $220</w:t>
      </w:r>
      <w:r w:rsidR="00E162EC" w:rsidRPr="001370D6">
        <w:rPr>
          <w:rFonts w:ascii="Times New Roman" w:hAnsi="Times New Roman" w:cs="Times New Roman"/>
          <w:sz w:val="24"/>
          <w:szCs w:val="24"/>
        </w:rPr>
        <w:t xml:space="preserve"> </w:t>
      </w:r>
      <w:r w:rsidRPr="001370D6">
        <w:rPr>
          <w:rFonts w:ascii="Times New Roman" w:hAnsi="Times New Roman" w:cs="Times New Roman"/>
          <w:sz w:val="24"/>
          <w:szCs w:val="24"/>
        </w:rPr>
        <w:t>(For unforeseen out-of-scope changes)</w:t>
      </w:r>
    </w:p>
    <w:p w14:paraId="748E994A" w14:textId="77777777" w:rsidR="00E162EC" w:rsidRPr="001370D6" w:rsidRDefault="00E1300C" w:rsidP="001370D6">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TOTAL PROJECT BUDGET          </w:t>
      </w:r>
    </w:p>
    <w:p w14:paraId="725CBDFA" w14:textId="5ECDD24D" w:rsidR="00E1300C" w:rsidRPr="001370D6" w:rsidRDefault="00E1300C" w:rsidP="001370D6">
      <w:pPr>
        <w:tabs>
          <w:tab w:val="left" w:pos="1832"/>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$4,620                 </w:t>
      </w:r>
    </w:p>
    <w:p w14:paraId="6AF10E0A" w14:textId="77777777" w:rsidR="00E1300C" w:rsidRPr="001370D6" w:rsidRDefault="00E1300C" w:rsidP="001370D6">
      <w:pPr>
        <w:numPr>
          <w:ilvl w:val="0"/>
          <w:numId w:val="25"/>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Direct Estimated Cost:</w:t>
      </w:r>
      <w:r w:rsidRPr="001370D6">
        <w:rPr>
          <w:rFonts w:ascii="Times New Roman" w:hAnsi="Times New Roman" w:cs="Times New Roman"/>
          <w:sz w:val="24"/>
          <w:szCs w:val="24"/>
        </w:rPr>
        <w:t xml:space="preserve"> $4,000 (Sum of all bottom-up work packages). </w:t>
      </w:r>
    </w:p>
    <w:p w14:paraId="3CB476F7" w14:textId="77777777" w:rsidR="00E1300C" w:rsidRPr="001370D6" w:rsidRDefault="00E1300C" w:rsidP="001370D6">
      <w:pPr>
        <w:numPr>
          <w:ilvl w:val="0"/>
          <w:numId w:val="25"/>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Contingency Reserve (10%):</w:t>
      </w:r>
      <w:r w:rsidRPr="001370D6">
        <w:rPr>
          <w:rFonts w:ascii="Times New Roman" w:hAnsi="Times New Roman" w:cs="Times New Roman"/>
          <w:sz w:val="24"/>
          <w:szCs w:val="24"/>
        </w:rPr>
        <w:t xml:space="preserve"> $400 allocated under PM authority to manage identified schedule, technical, and scope risks . </w:t>
      </w:r>
    </w:p>
    <w:p w14:paraId="7244B9C5" w14:textId="77777777" w:rsidR="00E1300C" w:rsidRPr="001370D6" w:rsidRDefault="00E1300C" w:rsidP="001370D6">
      <w:pPr>
        <w:numPr>
          <w:ilvl w:val="0"/>
          <w:numId w:val="25"/>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Cost Baseline:</w:t>
      </w:r>
      <w:r w:rsidRPr="001370D6">
        <w:rPr>
          <w:rFonts w:ascii="Times New Roman" w:hAnsi="Times New Roman" w:cs="Times New Roman"/>
          <w:sz w:val="24"/>
          <w:szCs w:val="24"/>
        </w:rPr>
        <w:t xml:space="preserve"> </w:t>
      </w:r>
      <w:r w:rsidRPr="001370D6">
        <w:rPr>
          <w:rFonts w:ascii="Times New Roman" w:hAnsi="Times New Roman" w:cs="Times New Roman"/>
          <w:b/>
          <w:bCs/>
          <w:sz w:val="24"/>
          <w:szCs w:val="24"/>
        </w:rPr>
        <w:t>$4,400</w:t>
      </w:r>
      <w:r w:rsidRPr="001370D6">
        <w:rPr>
          <w:rFonts w:ascii="Times New Roman" w:hAnsi="Times New Roman" w:cs="Times New Roman"/>
          <w:sz w:val="24"/>
          <w:szCs w:val="24"/>
        </w:rPr>
        <w:t xml:space="preserve"> (The formal, time-phased budget approved for measuring EVM performance). </w:t>
      </w:r>
    </w:p>
    <w:p w14:paraId="5197A4D0" w14:textId="77777777" w:rsidR="00E1300C" w:rsidRPr="001370D6" w:rsidRDefault="00E1300C" w:rsidP="001370D6">
      <w:pPr>
        <w:numPr>
          <w:ilvl w:val="0"/>
          <w:numId w:val="25"/>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Management Reserve (5%):</w:t>
      </w:r>
      <w:r w:rsidRPr="001370D6">
        <w:rPr>
          <w:rFonts w:ascii="Times New Roman" w:hAnsi="Times New Roman" w:cs="Times New Roman"/>
          <w:sz w:val="24"/>
          <w:szCs w:val="24"/>
        </w:rPr>
        <w:t xml:space="preserve"> $220 held strictly by the Sponsor (UNICEF) for completely unforeseen changes outside the scope baseline. </w:t>
      </w:r>
    </w:p>
    <w:p w14:paraId="419AAF48" w14:textId="77777777" w:rsidR="00E1300C" w:rsidRPr="001370D6" w:rsidRDefault="00E1300C" w:rsidP="001370D6">
      <w:pPr>
        <w:numPr>
          <w:ilvl w:val="0"/>
          <w:numId w:val="25"/>
        </w:numPr>
        <w:tabs>
          <w:tab w:val="left" w:pos="1814"/>
        </w:tabs>
        <w:spacing w:line="276" w:lineRule="auto"/>
        <w:rPr>
          <w:rFonts w:ascii="Times New Roman" w:hAnsi="Times New Roman" w:cs="Times New Roman"/>
          <w:sz w:val="24"/>
          <w:szCs w:val="24"/>
        </w:rPr>
      </w:pPr>
      <w:r w:rsidRPr="001370D6">
        <w:rPr>
          <w:rFonts w:ascii="Times New Roman" w:hAnsi="Times New Roman" w:cs="Times New Roman"/>
          <w:b/>
          <w:bCs/>
          <w:sz w:val="24"/>
          <w:szCs w:val="24"/>
        </w:rPr>
        <w:t>Total Project Budget:</w:t>
      </w:r>
      <w:r w:rsidRPr="001370D6">
        <w:rPr>
          <w:rFonts w:ascii="Times New Roman" w:hAnsi="Times New Roman" w:cs="Times New Roman"/>
          <w:sz w:val="24"/>
          <w:szCs w:val="24"/>
        </w:rPr>
        <w:t xml:space="preserve"> </w:t>
      </w:r>
      <w:r w:rsidRPr="001370D6">
        <w:rPr>
          <w:rFonts w:ascii="Times New Roman" w:hAnsi="Times New Roman" w:cs="Times New Roman"/>
          <w:b/>
          <w:bCs/>
          <w:sz w:val="24"/>
          <w:szCs w:val="24"/>
        </w:rPr>
        <w:t>$4,620</w:t>
      </w:r>
    </w:p>
    <w:p w14:paraId="2DD845A8"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3FB32DEE"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0B240815"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1DA7DE8C"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5460D34F"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49EE6DCD"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5500C7DB"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0F904B35"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37AD02F8"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5435F880"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3786A2B5"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41815BD3"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68F071C5"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7D7704EE"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0F65494E"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65C66980" w14:textId="77777777" w:rsidR="006778EE" w:rsidRPr="001370D6" w:rsidRDefault="006778EE" w:rsidP="001370D6">
      <w:pPr>
        <w:tabs>
          <w:tab w:val="left" w:pos="1814"/>
        </w:tabs>
        <w:spacing w:line="276" w:lineRule="auto"/>
        <w:rPr>
          <w:rFonts w:ascii="Times New Roman" w:hAnsi="Times New Roman" w:cs="Times New Roman"/>
          <w:b/>
          <w:bCs/>
          <w:sz w:val="24"/>
          <w:szCs w:val="24"/>
        </w:rPr>
      </w:pPr>
    </w:p>
    <w:p w14:paraId="44E81CE3" w14:textId="77777777" w:rsidR="00CB3CEE" w:rsidRDefault="00CB3CEE" w:rsidP="00CB3CEE">
      <w:pPr>
        <w:tabs>
          <w:tab w:val="left" w:pos="1814"/>
        </w:tabs>
        <w:spacing w:line="276" w:lineRule="auto"/>
        <w:rPr>
          <w:rFonts w:ascii="Times New Roman" w:hAnsi="Times New Roman" w:cs="Times New Roman"/>
          <w:b/>
          <w:bCs/>
          <w:sz w:val="24"/>
          <w:szCs w:val="24"/>
        </w:rPr>
      </w:pPr>
    </w:p>
    <w:p w14:paraId="31B0AB79" w14:textId="539263A9" w:rsidR="004F188A" w:rsidRPr="002F3FEB" w:rsidRDefault="00C7488C" w:rsidP="002F3FEB">
      <w:pPr>
        <w:pStyle w:val="Heading1"/>
        <w:numPr>
          <w:ilvl w:val="0"/>
          <w:numId w:val="1"/>
        </w:numPr>
        <w:rPr>
          <w:rFonts w:ascii="Times New Roman" w:hAnsi="Times New Roman" w:cs="Times New Roman"/>
          <w:b/>
          <w:bCs/>
        </w:rPr>
      </w:pPr>
      <w:bookmarkStart w:id="24" w:name="_Toc230192929"/>
      <w:bookmarkStart w:id="25" w:name="_Toc230196235"/>
      <w:r w:rsidRPr="00C7488C">
        <w:rPr>
          <w:rFonts w:ascii="Times New Roman" w:hAnsi="Times New Roman" w:cs="Times New Roman"/>
          <w:b/>
          <w:bCs/>
        </w:rPr>
        <w:lastRenderedPageBreak/>
        <w:t>RISK REGISTER &amp; PERFORMANCE BASELINE</w:t>
      </w:r>
      <w:bookmarkEnd w:id="24"/>
      <w:bookmarkEnd w:id="25"/>
      <w:r w:rsidR="004F188A" w:rsidRPr="002F3FEB">
        <w:rPr>
          <w:rFonts w:ascii="Times New Roman" w:hAnsi="Times New Roman" w:cs="Times New Roman"/>
          <w:sz w:val="24"/>
          <w:szCs w:val="24"/>
        </w:rPr>
        <w:t xml:space="preserve"> </w:t>
      </w:r>
    </w:p>
    <w:tbl>
      <w:tblPr>
        <w:tblStyle w:val="GridTable4-Accent1"/>
        <w:tblW w:w="0" w:type="auto"/>
        <w:tblLook w:val="04A0" w:firstRow="1" w:lastRow="0" w:firstColumn="1" w:lastColumn="0" w:noHBand="0" w:noVBand="1"/>
      </w:tblPr>
      <w:tblGrid>
        <w:gridCol w:w="2643"/>
        <w:gridCol w:w="1803"/>
        <w:gridCol w:w="2216"/>
        <w:gridCol w:w="1856"/>
      </w:tblGrid>
      <w:tr w:rsidR="004F188A" w:rsidRPr="001370D6" w14:paraId="53D3E15C" w14:textId="77777777" w:rsidTr="00AF4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F127A"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Probability \ Impact</w:t>
            </w:r>
          </w:p>
        </w:tc>
        <w:tc>
          <w:tcPr>
            <w:tcW w:w="0" w:type="auto"/>
            <w:hideMark/>
          </w:tcPr>
          <w:p w14:paraId="1464C424"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Low Impact (1)</w:t>
            </w:r>
          </w:p>
        </w:tc>
        <w:tc>
          <w:tcPr>
            <w:tcW w:w="0" w:type="auto"/>
            <w:hideMark/>
          </w:tcPr>
          <w:p w14:paraId="78C5492E"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Medium Impact (2)</w:t>
            </w:r>
          </w:p>
        </w:tc>
        <w:tc>
          <w:tcPr>
            <w:tcW w:w="0" w:type="auto"/>
            <w:hideMark/>
          </w:tcPr>
          <w:p w14:paraId="43955B14"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High Impact (3)</w:t>
            </w:r>
          </w:p>
        </w:tc>
      </w:tr>
      <w:tr w:rsidR="004F188A" w:rsidRPr="001370D6" w14:paraId="43D640DB" w14:textId="77777777" w:rsidTr="00AF4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97120"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High Probability (3)</w:t>
            </w:r>
          </w:p>
        </w:tc>
        <w:tc>
          <w:tcPr>
            <w:tcW w:w="0" w:type="auto"/>
            <w:hideMark/>
          </w:tcPr>
          <w:p w14:paraId="07F57EEB"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 — MEDIUM</w:t>
            </w:r>
          </w:p>
        </w:tc>
        <w:tc>
          <w:tcPr>
            <w:tcW w:w="0" w:type="auto"/>
            <w:hideMark/>
          </w:tcPr>
          <w:p w14:paraId="7012A9E1"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 — HIGH</w:t>
            </w:r>
          </w:p>
        </w:tc>
        <w:tc>
          <w:tcPr>
            <w:tcW w:w="0" w:type="auto"/>
            <w:hideMark/>
          </w:tcPr>
          <w:p w14:paraId="170C0987"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9 — HIGH</w:t>
            </w:r>
          </w:p>
        </w:tc>
      </w:tr>
      <w:tr w:rsidR="004F188A" w:rsidRPr="001370D6" w14:paraId="1905984D" w14:textId="77777777" w:rsidTr="00AF4DEC">
        <w:tc>
          <w:tcPr>
            <w:cnfStyle w:val="001000000000" w:firstRow="0" w:lastRow="0" w:firstColumn="1" w:lastColumn="0" w:oddVBand="0" w:evenVBand="0" w:oddHBand="0" w:evenHBand="0" w:firstRowFirstColumn="0" w:firstRowLastColumn="0" w:lastRowFirstColumn="0" w:lastRowLastColumn="0"/>
            <w:tcW w:w="0" w:type="auto"/>
            <w:hideMark/>
          </w:tcPr>
          <w:p w14:paraId="0D82EFF9"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Medium Probability (2)</w:t>
            </w:r>
          </w:p>
        </w:tc>
        <w:tc>
          <w:tcPr>
            <w:tcW w:w="0" w:type="auto"/>
            <w:hideMark/>
          </w:tcPr>
          <w:p w14:paraId="733CD1D6"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 — LOW</w:t>
            </w:r>
          </w:p>
        </w:tc>
        <w:tc>
          <w:tcPr>
            <w:tcW w:w="0" w:type="auto"/>
            <w:hideMark/>
          </w:tcPr>
          <w:p w14:paraId="7F4AE949"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 — MEDIUM</w:t>
            </w:r>
          </w:p>
        </w:tc>
        <w:tc>
          <w:tcPr>
            <w:tcW w:w="0" w:type="auto"/>
            <w:hideMark/>
          </w:tcPr>
          <w:p w14:paraId="77E4A11C"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 — HIGH</w:t>
            </w:r>
          </w:p>
        </w:tc>
      </w:tr>
      <w:tr w:rsidR="004F188A" w:rsidRPr="001370D6" w14:paraId="33422911" w14:textId="77777777" w:rsidTr="00AF4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06F75"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Low Probability (1)</w:t>
            </w:r>
          </w:p>
        </w:tc>
        <w:tc>
          <w:tcPr>
            <w:tcW w:w="0" w:type="auto"/>
            <w:hideMark/>
          </w:tcPr>
          <w:p w14:paraId="39B098CC"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 — LOW</w:t>
            </w:r>
          </w:p>
        </w:tc>
        <w:tc>
          <w:tcPr>
            <w:tcW w:w="0" w:type="auto"/>
            <w:hideMark/>
          </w:tcPr>
          <w:p w14:paraId="46E293EA"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 — LOW</w:t>
            </w:r>
          </w:p>
        </w:tc>
        <w:tc>
          <w:tcPr>
            <w:tcW w:w="0" w:type="auto"/>
            <w:hideMark/>
          </w:tcPr>
          <w:p w14:paraId="7D514E9F"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 — MEDIUM</w:t>
            </w:r>
          </w:p>
        </w:tc>
      </w:tr>
    </w:tbl>
    <w:p w14:paraId="0C2E3C08" w14:textId="4CFE413D" w:rsidR="004F188A" w:rsidRPr="001370D6" w:rsidRDefault="004F188A" w:rsidP="001370D6">
      <w:p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Low [1-2], Medium [3-4],  High [6-9]. </w:t>
      </w:r>
    </w:p>
    <w:p w14:paraId="7888ACE1" w14:textId="6E952ABF" w:rsidR="004F188A" w:rsidRPr="002F3FEB" w:rsidRDefault="004F188A" w:rsidP="002F3FEB">
      <w:pPr>
        <w:tabs>
          <w:tab w:val="left" w:pos="1814"/>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Negative Risk Register (Threats)</w:t>
      </w:r>
    </w:p>
    <w:tbl>
      <w:tblPr>
        <w:tblStyle w:val="GridTable4-Accent1"/>
        <w:tblW w:w="11790" w:type="dxa"/>
        <w:tblInd w:w="-1175" w:type="dxa"/>
        <w:tblLook w:val="04A0" w:firstRow="1" w:lastRow="0" w:firstColumn="1" w:lastColumn="0" w:noHBand="0" w:noVBand="1"/>
      </w:tblPr>
      <w:tblGrid>
        <w:gridCol w:w="630"/>
        <w:gridCol w:w="777"/>
        <w:gridCol w:w="1589"/>
        <w:gridCol w:w="1163"/>
        <w:gridCol w:w="1522"/>
        <w:gridCol w:w="363"/>
        <w:gridCol w:w="336"/>
        <w:gridCol w:w="790"/>
        <w:gridCol w:w="1083"/>
        <w:gridCol w:w="1757"/>
        <w:gridCol w:w="923"/>
        <w:gridCol w:w="857"/>
      </w:tblGrid>
      <w:tr w:rsidR="004F188A" w:rsidRPr="001370D6" w14:paraId="294D7AC3" w14:textId="77777777" w:rsidTr="0060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hideMark/>
          </w:tcPr>
          <w:p w14:paraId="2E5D2A20"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ID</w:t>
            </w:r>
          </w:p>
        </w:tc>
        <w:tc>
          <w:tcPr>
            <w:tcW w:w="0" w:type="auto"/>
            <w:hideMark/>
          </w:tcPr>
          <w:p w14:paraId="4725E72A"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Rank</w:t>
            </w:r>
          </w:p>
        </w:tc>
        <w:tc>
          <w:tcPr>
            <w:tcW w:w="0" w:type="auto"/>
            <w:hideMark/>
          </w:tcPr>
          <w:p w14:paraId="1422126C"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Risk Name</w:t>
            </w:r>
          </w:p>
        </w:tc>
        <w:tc>
          <w:tcPr>
            <w:tcW w:w="0" w:type="auto"/>
            <w:hideMark/>
          </w:tcPr>
          <w:p w14:paraId="7A297CBE"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Category</w:t>
            </w:r>
          </w:p>
        </w:tc>
        <w:tc>
          <w:tcPr>
            <w:tcW w:w="0" w:type="auto"/>
            <w:hideMark/>
          </w:tcPr>
          <w:p w14:paraId="24A3781E"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Trigger Indicator</w:t>
            </w:r>
          </w:p>
        </w:tc>
        <w:tc>
          <w:tcPr>
            <w:tcW w:w="0" w:type="auto"/>
            <w:hideMark/>
          </w:tcPr>
          <w:p w14:paraId="2E43CA60"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w:t>
            </w:r>
          </w:p>
        </w:tc>
        <w:tc>
          <w:tcPr>
            <w:tcW w:w="0" w:type="auto"/>
            <w:hideMark/>
          </w:tcPr>
          <w:p w14:paraId="79B7968B"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w:t>
            </w:r>
          </w:p>
        </w:tc>
        <w:tc>
          <w:tcPr>
            <w:tcW w:w="0" w:type="auto"/>
            <w:hideMark/>
          </w:tcPr>
          <w:p w14:paraId="13175240"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Score</w:t>
            </w:r>
          </w:p>
        </w:tc>
        <w:tc>
          <w:tcPr>
            <w:tcW w:w="1083" w:type="dxa"/>
            <w:hideMark/>
          </w:tcPr>
          <w:p w14:paraId="00BB2F8E"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Strategy</w:t>
            </w:r>
          </w:p>
        </w:tc>
        <w:tc>
          <w:tcPr>
            <w:tcW w:w="1917" w:type="dxa"/>
            <w:hideMark/>
          </w:tcPr>
          <w:p w14:paraId="281C06F2"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Contingency / Fallback Plan</w:t>
            </w:r>
          </w:p>
        </w:tc>
        <w:tc>
          <w:tcPr>
            <w:tcW w:w="763" w:type="dxa"/>
            <w:hideMark/>
          </w:tcPr>
          <w:p w14:paraId="564339C5"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Owner</w:t>
            </w:r>
          </w:p>
        </w:tc>
        <w:tc>
          <w:tcPr>
            <w:tcW w:w="857" w:type="dxa"/>
            <w:hideMark/>
          </w:tcPr>
          <w:p w14:paraId="6C0C2753"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Status</w:t>
            </w:r>
          </w:p>
        </w:tc>
      </w:tr>
      <w:tr w:rsidR="004F188A" w:rsidRPr="001370D6" w14:paraId="526C50E9" w14:textId="77777777" w:rsidTr="0060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hideMark/>
          </w:tcPr>
          <w:p w14:paraId="1C6B5BFD"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R01</w:t>
            </w:r>
          </w:p>
        </w:tc>
        <w:tc>
          <w:tcPr>
            <w:tcW w:w="0" w:type="auto"/>
            <w:hideMark/>
          </w:tcPr>
          <w:p w14:paraId="5DB4C7E2"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w:t>
            </w:r>
          </w:p>
        </w:tc>
        <w:tc>
          <w:tcPr>
            <w:tcW w:w="0" w:type="auto"/>
            <w:hideMark/>
          </w:tcPr>
          <w:p w14:paraId="7B65142C"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Scope Creep </w:t>
            </w:r>
          </w:p>
        </w:tc>
        <w:tc>
          <w:tcPr>
            <w:tcW w:w="0" w:type="auto"/>
            <w:hideMark/>
          </w:tcPr>
          <w:p w14:paraId="6FC3CB7A"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PM </w:t>
            </w:r>
          </w:p>
        </w:tc>
        <w:tc>
          <w:tcPr>
            <w:tcW w:w="0" w:type="auto"/>
            <w:hideMark/>
          </w:tcPr>
          <w:p w14:paraId="4561EBF3"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Unapproved verbal additions </w:t>
            </w:r>
          </w:p>
        </w:tc>
        <w:tc>
          <w:tcPr>
            <w:tcW w:w="0" w:type="auto"/>
            <w:hideMark/>
          </w:tcPr>
          <w:p w14:paraId="58A5A104"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651F0B31"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72FD307D"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9</w:t>
            </w:r>
          </w:p>
        </w:tc>
        <w:tc>
          <w:tcPr>
            <w:tcW w:w="1083" w:type="dxa"/>
            <w:hideMark/>
          </w:tcPr>
          <w:p w14:paraId="763A1581"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Mitigate </w:t>
            </w:r>
          </w:p>
        </w:tc>
        <w:tc>
          <w:tcPr>
            <w:tcW w:w="1917" w:type="dxa"/>
            <w:hideMark/>
          </w:tcPr>
          <w:p w14:paraId="2D57FDDC"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Enforce formal CR process. Use fallback: scope reduction negotiation with UNICEF to protect the 21 June deadline.</w:t>
            </w:r>
          </w:p>
        </w:tc>
        <w:tc>
          <w:tcPr>
            <w:tcW w:w="763" w:type="dxa"/>
            <w:hideMark/>
          </w:tcPr>
          <w:p w14:paraId="23B2AE7A"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Jana Hassan </w:t>
            </w:r>
          </w:p>
        </w:tc>
        <w:tc>
          <w:tcPr>
            <w:tcW w:w="857" w:type="dxa"/>
            <w:hideMark/>
          </w:tcPr>
          <w:p w14:paraId="18DC31B9"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Open </w:t>
            </w:r>
          </w:p>
        </w:tc>
      </w:tr>
      <w:tr w:rsidR="004F188A" w:rsidRPr="001370D6" w14:paraId="5B99B12D" w14:textId="77777777" w:rsidTr="00603CFC">
        <w:tc>
          <w:tcPr>
            <w:cnfStyle w:val="001000000000" w:firstRow="0" w:lastRow="0" w:firstColumn="1" w:lastColumn="0" w:oddVBand="0" w:evenVBand="0" w:oddHBand="0" w:evenHBand="0" w:firstRowFirstColumn="0" w:firstRowLastColumn="0" w:lastRowFirstColumn="0" w:lastRowLastColumn="0"/>
            <w:tcW w:w="630" w:type="dxa"/>
            <w:hideMark/>
          </w:tcPr>
          <w:p w14:paraId="2068D828"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R02</w:t>
            </w:r>
          </w:p>
        </w:tc>
        <w:tc>
          <w:tcPr>
            <w:tcW w:w="0" w:type="auto"/>
            <w:hideMark/>
          </w:tcPr>
          <w:p w14:paraId="71394461"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3D0132E0"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Team Unavailability </w:t>
            </w:r>
          </w:p>
        </w:tc>
        <w:tc>
          <w:tcPr>
            <w:tcW w:w="0" w:type="auto"/>
            <w:hideMark/>
          </w:tcPr>
          <w:p w14:paraId="72099C1B"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People </w:t>
            </w:r>
          </w:p>
        </w:tc>
        <w:tc>
          <w:tcPr>
            <w:tcW w:w="0" w:type="auto"/>
            <w:hideMark/>
          </w:tcPr>
          <w:p w14:paraId="75B6A4C0" w14:textId="1916F5FB"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Absent &gt;2 working days </w:t>
            </w:r>
          </w:p>
        </w:tc>
        <w:tc>
          <w:tcPr>
            <w:tcW w:w="0" w:type="auto"/>
            <w:hideMark/>
          </w:tcPr>
          <w:p w14:paraId="7ADB5E25"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4CB7B025"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3DED5B46"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9</w:t>
            </w:r>
          </w:p>
        </w:tc>
        <w:tc>
          <w:tcPr>
            <w:tcW w:w="1083" w:type="dxa"/>
            <w:hideMark/>
          </w:tcPr>
          <w:p w14:paraId="55D3727B"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Mitigate </w:t>
            </w:r>
          </w:p>
        </w:tc>
        <w:tc>
          <w:tcPr>
            <w:tcW w:w="1917" w:type="dxa"/>
            <w:hideMark/>
          </w:tcPr>
          <w:p w14:paraId="2BDBC1A9"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Reassign tasks via RAM. Use fallback: Frontend dev assumes backend tasks, formally revise baseline schedule.</w:t>
            </w:r>
          </w:p>
        </w:tc>
        <w:tc>
          <w:tcPr>
            <w:tcW w:w="763" w:type="dxa"/>
            <w:hideMark/>
          </w:tcPr>
          <w:p w14:paraId="28A1363B"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Seif Ahmed </w:t>
            </w:r>
          </w:p>
        </w:tc>
        <w:tc>
          <w:tcPr>
            <w:tcW w:w="857" w:type="dxa"/>
            <w:hideMark/>
          </w:tcPr>
          <w:p w14:paraId="4BAA3400"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Open </w:t>
            </w:r>
          </w:p>
        </w:tc>
      </w:tr>
      <w:tr w:rsidR="004F188A" w:rsidRPr="001370D6" w14:paraId="3CFF7818" w14:textId="77777777" w:rsidTr="0060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hideMark/>
          </w:tcPr>
          <w:p w14:paraId="322EE8A2"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R03</w:t>
            </w:r>
          </w:p>
        </w:tc>
        <w:tc>
          <w:tcPr>
            <w:tcW w:w="0" w:type="auto"/>
            <w:hideMark/>
          </w:tcPr>
          <w:p w14:paraId="4C9F6E29"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1B51F689"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Schedule Delay </w:t>
            </w:r>
          </w:p>
        </w:tc>
        <w:tc>
          <w:tcPr>
            <w:tcW w:w="0" w:type="auto"/>
            <w:hideMark/>
          </w:tcPr>
          <w:p w14:paraId="326B9EDE"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Tech </w:t>
            </w:r>
          </w:p>
        </w:tc>
        <w:tc>
          <w:tcPr>
            <w:tcW w:w="0" w:type="auto"/>
            <w:hideMark/>
          </w:tcPr>
          <w:p w14:paraId="65BA6DDB" w14:textId="58D4368C"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Weekly SPI &lt; 0.90</w:t>
            </w:r>
          </w:p>
        </w:tc>
        <w:tc>
          <w:tcPr>
            <w:tcW w:w="0" w:type="auto"/>
            <w:hideMark/>
          </w:tcPr>
          <w:p w14:paraId="3C156824"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1C48F10A"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3553DCCF"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6</w:t>
            </w:r>
          </w:p>
        </w:tc>
        <w:tc>
          <w:tcPr>
            <w:tcW w:w="1083" w:type="dxa"/>
            <w:hideMark/>
          </w:tcPr>
          <w:p w14:paraId="6D4AB24F"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Mitigate </w:t>
            </w:r>
          </w:p>
        </w:tc>
        <w:tc>
          <w:tcPr>
            <w:tcW w:w="1917" w:type="dxa"/>
            <w:hideMark/>
          </w:tcPr>
          <w:p w14:paraId="65A77AFB"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Authorize team overtime; selectively descope non-critical features via schedule </w:t>
            </w:r>
            <w:r w:rsidRPr="001370D6">
              <w:rPr>
                <w:rFonts w:ascii="Times New Roman" w:hAnsi="Times New Roman" w:cs="Times New Roman"/>
                <w:sz w:val="24"/>
                <w:szCs w:val="24"/>
              </w:rPr>
              <w:lastRenderedPageBreak/>
              <w:t>contingency buffers.</w:t>
            </w:r>
          </w:p>
        </w:tc>
        <w:tc>
          <w:tcPr>
            <w:tcW w:w="763" w:type="dxa"/>
            <w:hideMark/>
          </w:tcPr>
          <w:p w14:paraId="6525D9CE"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lastRenderedPageBreak/>
              <w:t xml:space="preserve">Jana Hassan </w:t>
            </w:r>
          </w:p>
        </w:tc>
        <w:tc>
          <w:tcPr>
            <w:tcW w:w="857" w:type="dxa"/>
            <w:hideMark/>
          </w:tcPr>
          <w:p w14:paraId="78219FE1"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Open </w:t>
            </w:r>
          </w:p>
        </w:tc>
      </w:tr>
      <w:tr w:rsidR="004F188A" w:rsidRPr="001370D6" w14:paraId="12B04865" w14:textId="77777777" w:rsidTr="00603CFC">
        <w:tc>
          <w:tcPr>
            <w:cnfStyle w:val="001000000000" w:firstRow="0" w:lastRow="0" w:firstColumn="1" w:lastColumn="0" w:oddVBand="0" w:evenVBand="0" w:oddHBand="0" w:evenHBand="0" w:firstRowFirstColumn="0" w:firstRowLastColumn="0" w:lastRowFirstColumn="0" w:lastRowLastColumn="0"/>
            <w:tcW w:w="630" w:type="dxa"/>
            <w:hideMark/>
          </w:tcPr>
          <w:p w14:paraId="2FAF0637"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R04</w:t>
            </w:r>
          </w:p>
        </w:tc>
        <w:tc>
          <w:tcPr>
            <w:tcW w:w="0" w:type="auto"/>
            <w:hideMark/>
          </w:tcPr>
          <w:p w14:paraId="688E291F"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w:t>
            </w:r>
          </w:p>
        </w:tc>
        <w:tc>
          <w:tcPr>
            <w:tcW w:w="0" w:type="auto"/>
            <w:hideMark/>
          </w:tcPr>
          <w:p w14:paraId="30CC6C7E"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Budget Overrun </w:t>
            </w:r>
          </w:p>
        </w:tc>
        <w:tc>
          <w:tcPr>
            <w:tcW w:w="0" w:type="auto"/>
            <w:hideMark/>
          </w:tcPr>
          <w:p w14:paraId="2D6AFCA2"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PM </w:t>
            </w:r>
          </w:p>
        </w:tc>
        <w:tc>
          <w:tcPr>
            <w:tcW w:w="0" w:type="auto"/>
            <w:hideMark/>
          </w:tcPr>
          <w:p w14:paraId="7C6AAB0A" w14:textId="5A730494"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Weekly CPI &lt; 0.90$ </w:t>
            </w:r>
          </w:p>
        </w:tc>
        <w:tc>
          <w:tcPr>
            <w:tcW w:w="0" w:type="auto"/>
            <w:hideMark/>
          </w:tcPr>
          <w:p w14:paraId="233096D2"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1A16B741"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7480FE98"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6</w:t>
            </w:r>
          </w:p>
        </w:tc>
        <w:tc>
          <w:tcPr>
            <w:tcW w:w="1083" w:type="dxa"/>
            <w:hideMark/>
          </w:tcPr>
          <w:p w14:paraId="13B40016"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Mitigate </w:t>
            </w:r>
          </w:p>
        </w:tc>
        <w:tc>
          <w:tcPr>
            <w:tcW w:w="1917" w:type="dxa"/>
            <w:hideMark/>
          </w:tcPr>
          <w:p w14:paraId="7B7410FF"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Deploy $400 contingency reserve for known errors; request $220 management reserve for unknown shifts.</w:t>
            </w:r>
          </w:p>
        </w:tc>
        <w:tc>
          <w:tcPr>
            <w:tcW w:w="763" w:type="dxa"/>
            <w:hideMark/>
          </w:tcPr>
          <w:p w14:paraId="2EBD1201"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Seif Ahmed </w:t>
            </w:r>
          </w:p>
        </w:tc>
        <w:tc>
          <w:tcPr>
            <w:tcW w:w="857" w:type="dxa"/>
            <w:hideMark/>
          </w:tcPr>
          <w:p w14:paraId="26688482"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Open </w:t>
            </w:r>
          </w:p>
        </w:tc>
      </w:tr>
      <w:tr w:rsidR="004F188A" w:rsidRPr="001370D6" w14:paraId="438BFF47" w14:textId="77777777" w:rsidTr="0060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hideMark/>
          </w:tcPr>
          <w:p w14:paraId="4CCA3D71" w14:textId="5363443C"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R0</w:t>
            </w:r>
            <w:r w:rsidR="00163074">
              <w:rPr>
                <w:rFonts w:ascii="Times New Roman" w:hAnsi="Times New Roman" w:cs="Times New Roman"/>
                <w:sz w:val="24"/>
                <w:szCs w:val="24"/>
              </w:rPr>
              <w:t>5</w:t>
            </w:r>
          </w:p>
        </w:tc>
        <w:tc>
          <w:tcPr>
            <w:tcW w:w="0" w:type="auto"/>
            <w:hideMark/>
          </w:tcPr>
          <w:p w14:paraId="05A3EADA" w14:textId="3C1627DC" w:rsidR="004F188A" w:rsidRPr="001370D6" w:rsidRDefault="00132ACE"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0" w:type="auto"/>
            <w:hideMark/>
          </w:tcPr>
          <w:p w14:paraId="7C7555A7" w14:textId="1623333C" w:rsidR="004F188A" w:rsidRPr="001370D6" w:rsidRDefault="00C541A9"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sponsor</w:t>
            </w:r>
            <w:r w:rsidR="004F188A" w:rsidRPr="001370D6">
              <w:rPr>
                <w:rFonts w:ascii="Times New Roman" w:hAnsi="Times New Roman" w:cs="Times New Roman"/>
                <w:sz w:val="24"/>
                <w:szCs w:val="24"/>
              </w:rPr>
              <w:t xml:space="preserve"> Feedback Delay </w:t>
            </w:r>
          </w:p>
        </w:tc>
        <w:tc>
          <w:tcPr>
            <w:tcW w:w="0" w:type="auto"/>
            <w:hideMark/>
          </w:tcPr>
          <w:p w14:paraId="3C63EB2B"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External </w:t>
            </w:r>
          </w:p>
        </w:tc>
        <w:tc>
          <w:tcPr>
            <w:tcW w:w="0" w:type="auto"/>
            <w:hideMark/>
          </w:tcPr>
          <w:p w14:paraId="6041A211"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No response within 3 days </w:t>
            </w:r>
          </w:p>
        </w:tc>
        <w:tc>
          <w:tcPr>
            <w:tcW w:w="0" w:type="auto"/>
            <w:hideMark/>
          </w:tcPr>
          <w:p w14:paraId="50F35106"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21782DC5"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1A80A933"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6</w:t>
            </w:r>
          </w:p>
        </w:tc>
        <w:tc>
          <w:tcPr>
            <w:tcW w:w="1083" w:type="dxa"/>
            <w:hideMark/>
          </w:tcPr>
          <w:p w14:paraId="54E7B9B5"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Mitigate </w:t>
            </w:r>
          </w:p>
        </w:tc>
        <w:tc>
          <w:tcPr>
            <w:tcW w:w="1917" w:type="dxa"/>
            <w:hideMark/>
          </w:tcPr>
          <w:p w14:paraId="58CC26B9"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SLA rule enforcement. Escalate to senior management; adjust schedule via an approved CR if delay exceeds 3 days.</w:t>
            </w:r>
          </w:p>
        </w:tc>
        <w:tc>
          <w:tcPr>
            <w:tcW w:w="763" w:type="dxa"/>
            <w:hideMark/>
          </w:tcPr>
          <w:p w14:paraId="2AF67C79"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Seif Ahmed </w:t>
            </w:r>
          </w:p>
        </w:tc>
        <w:tc>
          <w:tcPr>
            <w:tcW w:w="857" w:type="dxa"/>
            <w:hideMark/>
          </w:tcPr>
          <w:p w14:paraId="4D11EBB3"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Open </w:t>
            </w:r>
          </w:p>
        </w:tc>
      </w:tr>
      <w:tr w:rsidR="004F188A" w:rsidRPr="001370D6" w14:paraId="019EAA5E" w14:textId="77777777" w:rsidTr="00603CFC">
        <w:tc>
          <w:tcPr>
            <w:cnfStyle w:val="001000000000" w:firstRow="0" w:lastRow="0" w:firstColumn="1" w:lastColumn="0" w:oddVBand="0" w:evenVBand="0" w:oddHBand="0" w:evenHBand="0" w:firstRowFirstColumn="0" w:firstRowLastColumn="0" w:lastRowFirstColumn="0" w:lastRowLastColumn="0"/>
            <w:tcW w:w="630" w:type="dxa"/>
            <w:hideMark/>
          </w:tcPr>
          <w:p w14:paraId="6CCD2B0B" w14:textId="0F3FB365"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R0</w:t>
            </w:r>
            <w:r w:rsidR="00132ACE">
              <w:rPr>
                <w:rFonts w:ascii="Times New Roman" w:hAnsi="Times New Roman" w:cs="Times New Roman"/>
                <w:sz w:val="24"/>
                <w:szCs w:val="24"/>
              </w:rPr>
              <w:t>6</w:t>
            </w:r>
          </w:p>
        </w:tc>
        <w:tc>
          <w:tcPr>
            <w:tcW w:w="0" w:type="auto"/>
            <w:hideMark/>
          </w:tcPr>
          <w:p w14:paraId="15F9468D" w14:textId="6AC7E235" w:rsidR="004F188A" w:rsidRPr="001370D6" w:rsidRDefault="00132ACE"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w:t>
            </w:r>
          </w:p>
        </w:tc>
        <w:tc>
          <w:tcPr>
            <w:tcW w:w="0" w:type="auto"/>
            <w:hideMark/>
          </w:tcPr>
          <w:p w14:paraId="171444F3"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Late Requirements </w:t>
            </w:r>
          </w:p>
        </w:tc>
        <w:tc>
          <w:tcPr>
            <w:tcW w:w="0" w:type="auto"/>
            <w:hideMark/>
          </w:tcPr>
          <w:p w14:paraId="7FA5DAD1"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PM </w:t>
            </w:r>
          </w:p>
        </w:tc>
        <w:tc>
          <w:tcPr>
            <w:tcW w:w="0" w:type="auto"/>
            <w:hideMark/>
          </w:tcPr>
          <w:p w14:paraId="18C87B24"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CR submitted post-WBS 1.3 </w:t>
            </w:r>
          </w:p>
        </w:tc>
        <w:tc>
          <w:tcPr>
            <w:tcW w:w="0" w:type="auto"/>
            <w:hideMark/>
          </w:tcPr>
          <w:p w14:paraId="5E28C741"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5D70E4C6"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4F0569CE"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4</w:t>
            </w:r>
          </w:p>
        </w:tc>
        <w:tc>
          <w:tcPr>
            <w:tcW w:w="1083" w:type="dxa"/>
            <w:hideMark/>
          </w:tcPr>
          <w:p w14:paraId="1DB8D091"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Mitigate </w:t>
            </w:r>
          </w:p>
        </w:tc>
        <w:tc>
          <w:tcPr>
            <w:tcW w:w="1917" w:type="dxa"/>
            <w:hideMark/>
          </w:tcPr>
          <w:p w14:paraId="5625FE27"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Comprehensive early workshops. Assess CR impact; update baseline; utilize contingency reserve funds.</w:t>
            </w:r>
          </w:p>
        </w:tc>
        <w:tc>
          <w:tcPr>
            <w:tcW w:w="763" w:type="dxa"/>
            <w:hideMark/>
          </w:tcPr>
          <w:p w14:paraId="0A93EFD8"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Jana Hassan </w:t>
            </w:r>
          </w:p>
        </w:tc>
        <w:tc>
          <w:tcPr>
            <w:tcW w:w="857" w:type="dxa"/>
            <w:hideMark/>
          </w:tcPr>
          <w:p w14:paraId="6864E47E"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Open </w:t>
            </w:r>
          </w:p>
        </w:tc>
      </w:tr>
      <w:tr w:rsidR="004F188A" w:rsidRPr="001370D6" w14:paraId="5905455D" w14:textId="77777777" w:rsidTr="0060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hideMark/>
          </w:tcPr>
          <w:p w14:paraId="3EFA7D8A" w14:textId="267A05A0"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R0</w:t>
            </w:r>
            <w:r w:rsidR="00132ACE">
              <w:rPr>
                <w:rFonts w:ascii="Times New Roman" w:hAnsi="Times New Roman" w:cs="Times New Roman"/>
                <w:sz w:val="24"/>
                <w:szCs w:val="24"/>
              </w:rPr>
              <w:t>7</w:t>
            </w:r>
          </w:p>
        </w:tc>
        <w:tc>
          <w:tcPr>
            <w:tcW w:w="0" w:type="auto"/>
            <w:hideMark/>
          </w:tcPr>
          <w:p w14:paraId="2AAEE31D" w14:textId="74A2D210" w:rsidR="004F188A" w:rsidRPr="001370D6" w:rsidRDefault="00132ACE"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c>
          <w:tcPr>
            <w:tcW w:w="0" w:type="auto"/>
            <w:hideMark/>
          </w:tcPr>
          <w:p w14:paraId="124B9585"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Integration Failure </w:t>
            </w:r>
          </w:p>
        </w:tc>
        <w:tc>
          <w:tcPr>
            <w:tcW w:w="0" w:type="auto"/>
            <w:hideMark/>
          </w:tcPr>
          <w:p w14:paraId="78B3DBD1"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Tech </w:t>
            </w:r>
          </w:p>
        </w:tc>
        <w:tc>
          <w:tcPr>
            <w:tcW w:w="0" w:type="auto"/>
            <w:hideMark/>
          </w:tcPr>
          <w:p w14:paraId="2704CC3A" w14:textId="582BB69E"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Failure rate &gt;10% in WBS 1.4 </w:t>
            </w:r>
          </w:p>
        </w:tc>
        <w:tc>
          <w:tcPr>
            <w:tcW w:w="0" w:type="auto"/>
            <w:hideMark/>
          </w:tcPr>
          <w:p w14:paraId="7E1B84BD"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00C0454B"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6B2F00D2"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4</w:t>
            </w:r>
          </w:p>
        </w:tc>
        <w:tc>
          <w:tcPr>
            <w:tcW w:w="1083" w:type="dxa"/>
            <w:hideMark/>
          </w:tcPr>
          <w:p w14:paraId="053F6970"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Mitigate </w:t>
            </w:r>
          </w:p>
        </w:tc>
        <w:tc>
          <w:tcPr>
            <w:tcW w:w="1917" w:type="dxa"/>
            <w:hideMark/>
          </w:tcPr>
          <w:p w14:paraId="6CBC90FA"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Define clear interfaces early. Allocate extra debugging hours; escalate failures directly to PM.</w:t>
            </w:r>
          </w:p>
        </w:tc>
        <w:tc>
          <w:tcPr>
            <w:tcW w:w="763" w:type="dxa"/>
            <w:hideMark/>
          </w:tcPr>
          <w:p w14:paraId="1912B5DE"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Lead Dev </w:t>
            </w:r>
          </w:p>
        </w:tc>
        <w:tc>
          <w:tcPr>
            <w:tcW w:w="857" w:type="dxa"/>
            <w:hideMark/>
          </w:tcPr>
          <w:p w14:paraId="7DD7C09D"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Open </w:t>
            </w:r>
          </w:p>
        </w:tc>
      </w:tr>
      <w:tr w:rsidR="004F188A" w:rsidRPr="001370D6" w14:paraId="1D1327BC" w14:textId="77777777" w:rsidTr="00603CFC">
        <w:tc>
          <w:tcPr>
            <w:cnfStyle w:val="001000000000" w:firstRow="0" w:lastRow="0" w:firstColumn="1" w:lastColumn="0" w:oddVBand="0" w:evenVBand="0" w:oddHBand="0" w:evenHBand="0" w:firstRowFirstColumn="0" w:firstRowLastColumn="0" w:lastRowFirstColumn="0" w:lastRowLastColumn="0"/>
            <w:tcW w:w="630" w:type="dxa"/>
            <w:hideMark/>
          </w:tcPr>
          <w:p w14:paraId="3A42E437" w14:textId="3BC362B9"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R0</w:t>
            </w:r>
            <w:r w:rsidR="00132ACE">
              <w:rPr>
                <w:rFonts w:ascii="Times New Roman" w:hAnsi="Times New Roman" w:cs="Times New Roman"/>
                <w:sz w:val="24"/>
                <w:szCs w:val="24"/>
              </w:rPr>
              <w:t>8</w:t>
            </w:r>
          </w:p>
        </w:tc>
        <w:tc>
          <w:tcPr>
            <w:tcW w:w="0" w:type="auto"/>
            <w:hideMark/>
          </w:tcPr>
          <w:p w14:paraId="3339ED3F" w14:textId="30BB6EFD" w:rsidR="004F188A" w:rsidRPr="001370D6" w:rsidRDefault="00132ACE"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c>
          <w:tcPr>
            <w:tcW w:w="0" w:type="auto"/>
            <w:hideMark/>
          </w:tcPr>
          <w:p w14:paraId="504F4681"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Security Vulnerability </w:t>
            </w:r>
          </w:p>
        </w:tc>
        <w:tc>
          <w:tcPr>
            <w:tcW w:w="0" w:type="auto"/>
            <w:hideMark/>
          </w:tcPr>
          <w:p w14:paraId="0C509AAF"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Tech </w:t>
            </w:r>
          </w:p>
        </w:tc>
        <w:tc>
          <w:tcPr>
            <w:tcW w:w="0" w:type="auto"/>
            <w:hideMark/>
          </w:tcPr>
          <w:p w14:paraId="0B4ADA8F"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Critical flaws found in 1.5.4 </w:t>
            </w:r>
          </w:p>
        </w:tc>
        <w:tc>
          <w:tcPr>
            <w:tcW w:w="0" w:type="auto"/>
            <w:hideMark/>
          </w:tcPr>
          <w:p w14:paraId="51AF4F27"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4D7C75A4"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3AB9F2B0"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4</w:t>
            </w:r>
          </w:p>
        </w:tc>
        <w:tc>
          <w:tcPr>
            <w:tcW w:w="1083" w:type="dxa"/>
            <w:hideMark/>
          </w:tcPr>
          <w:p w14:paraId="0AA0292D"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Mitigate </w:t>
            </w:r>
          </w:p>
        </w:tc>
        <w:tc>
          <w:tcPr>
            <w:tcW w:w="1917" w:type="dxa"/>
            <w:hideMark/>
          </w:tcPr>
          <w:p w14:paraId="3D5851A7" w14:textId="3070602A"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Input validation frameworks. Remediate code before final </w:t>
            </w:r>
            <w:r w:rsidRPr="001370D6">
              <w:rPr>
                <w:rFonts w:ascii="Times New Roman" w:hAnsi="Times New Roman" w:cs="Times New Roman"/>
                <w:sz w:val="24"/>
                <w:szCs w:val="24"/>
              </w:rPr>
              <w:lastRenderedPageBreak/>
              <w:t>delivery; escalate if fixing requires &gt;3 working days.</w:t>
            </w:r>
          </w:p>
        </w:tc>
        <w:tc>
          <w:tcPr>
            <w:tcW w:w="763" w:type="dxa"/>
            <w:hideMark/>
          </w:tcPr>
          <w:p w14:paraId="00415740"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lastRenderedPageBreak/>
              <w:t xml:space="preserve">Lead Dev </w:t>
            </w:r>
          </w:p>
        </w:tc>
        <w:tc>
          <w:tcPr>
            <w:tcW w:w="857" w:type="dxa"/>
            <w:hideMark/>
          </w:tcPr>
          <w:p w14:paraId="65BCF516"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Open </w:t>
            </w:r>
          </w:p>
        </w:tc>
      </w:tr>
      <w:tr w:rsidR="004F188A" w:rsidRPr="001370D6" w14:paraId="4E422B26" w14:textId="77777777" w:rsidTr="0060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hideMark/>
          </w:tcPr>
          <w:p w14:paraId="02E817E4" w14:textId="10F44D20"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R</w:t>
            </w:r>
            <w:r w:rsidR="00132ACE">
              <w:rPr>
                <w:rFonts w:ascii="Times New Roman" w:hAnsi="Times New Roman" w:cs="Times New Roman"/>
                <w:sz w:val="24"/>
                <w:szCs w:val="24"/>
              </w:rPr>
              <w:t>9</w:t>
            </w:r>
          </w:p>
        </w:tc>
        <w:tc>
          <w:tcPr>
            <w:tcW w:w="0" w:type="auto"/>
            <w:hideMark/>
          </w:tcPr>
          <w:p w14:paraId="1CE928F9" w14:textId="65CA5363" w:rsidR="004F188A" w:rsidRPr="001370D6" w:rsidRDefault="00132ACE"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c>
          <w:tcPr>
            <w:tcW w:w="0" w:type="auto"/>
            <w:hideMark/>
          </w:tcPr>
          <w:p w14:paraId="37D59334"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Tool Unavailability </w:t>
            </w:r>
          </w:p>
        </w:tc>
        <w:tc>
          <w:tcPr>
            <w:tcW w:w="0" w:type="auto"/>
            <w:hideMark/>
          </w:tcPr>
          <w:p w14:paraId="177D0BF5"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External </w:t>
            </w:r>
          </w:p>
        </w:tc>
        <w:tc>
          <w:tcPr>
            <w:tcW w:w="0" w:type="auto"/>
            <w:hideMark/>
          </w:tcPr>
          <w:p w14:paraId="33407638" w14:textId="698F527D"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Infrastructure down &gt;1</w:t>
            </w:r>
            <w:r w:rsidR="00E80AB7">
              <w:rPr>
                <w:rFonts w:ascii="Times New Roman" w:hAnsi="Times New Roman" w:cs="Times New Roman"/>
                <w:sz w:val="24"/>
                <w:szCs w:val="24"/>
              </w:rPr>
              <w:t xml:space="preserve"> </w:t>
            </w:r>
            <w:r w:rsidRPr="001370D6">
              <w:rPr>
                <w:rFonts w:ascii="Times New Roman" w:hAnsi="Times New Roman" w:cs="Times New Roman"/>
                <w:sz w:val="24"/>
                <w:szCs w:val="24"/>
              </w:rPr>
              <w:t xml:space="preserve">day </w:t>
            </w:r>
          </w:p>
        </w:tc>
        <w:tc>
          <w:tcPr>
            <w:tcW w:w="0" w:type="auto"/>
            <w:hideMark/>
          </w:tcPr>
          <w:p w14:paraId="4B040F5F"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w:t>
            </w:r>
          </w:p>
        </w:tc>
        <w:tc>
          <w:tcPr>
            <w:tcW w:w="0" w:type="auto"/>
            <w:hideMark/>
          </w:tcPr>
          <w:p w14:paraId="75CE7EDC"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0DE5A57A"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3</w:t>
            </w:r>
          </w:p>
        </w:tc>
        <w:tc>
          <w:tcPr>
            <w:tcW w:w="1083" w:type="dxa"/>
            <w:hideMark/>
          </w:tcPr>
          <w:p w14:paraId="3E09EDFF"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Accept </w:t>
            </w:r>
          </w:p>
        </w:tc>
        <w:tc>
          <w:tcPr>
            <w:tcW w:w="1917" w:type="dxa"/>
            <w:hideMark/>
          </w:tcPr>
          <w:p w14:paraId="1DFC1DB7"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Rely on local offline development environment setups; restore links within 24 hours and log schedule drift.</w:t>
            </w:r>
          </w:p>
        </w:tc>
        <w:tc>
          <w:tcPr>
            <w:tcW w:w="763" w:type="dxa"/>
            <w:hideMark/>
          </w:tcPr>
          <w:p w14:paraId="6C0CB34B"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Seif Ahmed </w:t>
            </w:r>
          </w:p>
        </w:tc>
        <w:tc>
          <w:tcPr>
            <w:tcW w:w="857" w:type="dxa"/>
            <w:hideMark/>
          </w:tcPr>
          <w:p w14:paraId="3E473ED4"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Open </w:t>
            </w:r>
          </w:p>
        </w:tc>
      </w:tr>
    </w:tbl>
    <w:p w14:paraId="50645FE1" w14:textId="69D19F3C" w:rsidR="004F188A" w:rsidRPr="00202332" w:rsidRDefault="004F188A" w:rsidP="00146C45">
      <w:pPr>
        <w:tabs>
          <w:tab w:val="left" w:pos="1814"/>
        </w:tabs>
        <w:spacing w:before="240" w:line="276" w:lineRule="auto"/>
        <w:rPr>
          <w:rFonts w:ascii="Times New Roman" w:hAnsi="Times New Roman" w:cs="Times New Roman"/>
          <w:b/>
          <w:bCs/>
          <w:sz w:val="24"/>
          <w:szCs w:val="24"/>
        </w:rPr>
      </w:pPr>
      <w:r w:rsidRPr="001370D6">
        <w:rPr>
          <w:rFonts w:ascii="Times New Roman" w:hAnsi="Times New Roman" w:cs="Times New Roman"/>
          <w:b/>
          <w:bCs/>
          <w:sz w:val="24"/>
          <w:szCs w:val="24"/>
        </w:rPr>
        <w:t>Positive Risk Register (Opportunities)</w:t>
      </w:r>
    </w:p>
    <w:tbl>
      <w:tblPr>
        <w:tblStyle w:val="GridTable4-Accent1"/>
        <w:tblW w:w="11970" w:type="dxa"/>
        <w:tblInd w:w="-1265" w:type="dxa"/>
        <w:tblLook w:val="04A0" w:firstRow="1" w:lastRow="0" w:firstColumn="1" w:lastColumn="0" w:noHBand="0" w:noVBand="1"/>
      </w:tblPr>
      <w:tblGrid>
        <w:gridCol w:w="623"/>
        <w:gridCol w:w="2031"/>
        <w:gridCol w:w="2296"/>
        <w:gridCol w:w="1163"/>
        <w:gridCol w:w="363"/>
        <w:gridCol w:w="336"/>
        <w:gridCol w:w="790"/>
        <w:gridCol w:w="1083"/>
        <w:gridCol w:w="3285"/>
      </w:tblGrid>
      <w:tr w:rsidR="004F188A" w:rsidRPr="001370D6" w14:paraId="75D5823A" w14:textId="77777777" w:rsidTr="00E62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hideMark/>
          </w:tcPr>
          <w:p w14:paraId="35BF2CA1"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ID</w:t>
            </w:r>
          </w:p>
        </w:tc>
        <w:tc>
          <w:tcPr>
            <w:tcW w:w="2070" w:type="dxa"/>
            <w:hideMark/>
          </w:tcPr>
          <w:p w14:paraId="021FF9EE"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Opportunity Name</w:t>
            </w:r>
          </w:p>
        </w:tc>
        <w:tc>
          <w:tcPr>
            <w:tcW w:w="2349" w:type="dxa"/>
            <w:hideMark/>
          </w:tcPr>
          <w:p w14:paraId="1FC3BFFB"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Description</w:t>
            </w:r>
          </w:p>
        </w:tc>
        <w:tc>
          <w:tcPr>
            <w:tcW w:w="0" w:type="auto"/>
            <w:hideMark/>
          </w:tcPr>
          <w:p w14:paraId="33A8D395"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Category</w:t>
            </w:r>
          </w:p>
        </w:tc>
        <w:tc>
          <w:tcPr>
            <w:tcW w:w="0" w:type="auto"/>
            <w:hideMark/>
          </w:tcPr>
          <w:p w14:paraId="6EC9CBF9"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w:t>
            </w:r>
          </w:p>
        </w:tc>
        <w:tc>
          <w:tcPr>
            <w:tcW w:w="0" w:type="auto"/>
            <w:hideMark/>
          </w:tcPr>
          <w:p w14:paraId="4EA30F49"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w:t>
            </w:r>
          </w:p>
        </w:tc>
        <w:tc>
          <w:tcPr>
            <w:tcW w:w="0" w:type="auto"/>
            <w:hideMark/>
          </w:tcPr>
          <w:p w14:paraId="608E38DC"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Score</w:t>
            </w:r>
          </w:p>
        </w:tc>
        <w:tc>
          <w:tcPr>
            <w:tcW w:w="0" w:type="auto"/>
            <w:hideMark/>
          </w:tcPr>
          <w:p w14:paraId="4B284BDA"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Strategy</w:t>
            </w:r>
          </w:p>
        </w:tc>
        <w:tc>
          <w:tcPr>
            <w:tcW w:w="3407" w:type="dxa"/>
            <w:hideMark/>
          </w:tcPr>
          <w:p w14:paraId="63F2D4AB" w14:textId="4A682C2C"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Response Plan</w:t>
            </w:r>
          </w:p>
        </w:tc>
      </w:tr>
      <w:tr w:rsidR="004F188A" w:rsidRPr="001370D6" w14:paraId="51EC7E16" w14:textId="77777777" w:rsidTr="00E62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hideMark/>
          </w:tcPr>
          <w:p w14:paraId="1AF1F0AC"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O1</w:t>
            </w:r>
          </w:p>
        </w:tc>
        <w:tc>
          <w:tcPr>
            <w:tcW w:w="2070" w:type="dxa"/>
            <w:hideMark/>
          </w:tcPr>
          <w:p w14:paraId="4EAAA4DD"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Early Phase Completion </w:t>
            </w:r>
          </w:p>
        </w:tc>
        <w:tc>
          <w:tcPr>
            <w:tcW w:w="2349" w:type="dxa"/>
            <w:hideMark/>
          </w:tcPr>
          <w:p w14:paraId="03839CD6"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Development finishes early, providing extra buffer time.</w:t>
            </w:r>
          </w:p>
        </w:tc>
        <w:tc>
          <w:tcPr>
            <w:tcW w:w="0" w:type="auto"/>
            <w:hideMark/>
          </w:tcPr>
          <w:p w14:paraId="6B247C74"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Tech </w:t>
            </w:r>
          </w:p>
        </w:tc>
        <w:tc>
          <w:tcPr>
            <w:tcW w:w="0" w:type="auto"/>
            <w:hideMark/>
          </w:tcPr>
          <w:p w14:paraId="71C76F9D"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0" w:type="auto"/>
            <w:hideMark/>
          </w:tcPr>
          <w:p w14:paraId="0B11D572"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4636302F"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6</w:t>
            </w:r>
          </w:p>
        </w:tc>
        <w:tc>
          <w:tcPr>
            <w:tcW w:w="0" w:type="auto"/>
            <w:hideMark/>
          </w:tcPr>
          <w:p w14:paraId="27E356A3"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Exploit </w:t>
            </w:r>
          </w:p>
        </w:tc>
        <w:tc>
          <w:tcPr>
            <w:tcW w:w="3407" w:type="dxa"/>
            <w:hideMark/>
          </w:tcPr>
          <w:p w14:paraId="577F83B4"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Immediately reallocate saved time into deeper verification testing and UI refinement.</w:t>
            </w:r>
          </w:p>
        </w:tc>
      </w:tr>
      <w:tr w:rsidR="004F188A" w:rsidRPr="001370D6" w14:paraId="49BF5A82" w14:textId="77777777" w:rsidTr="00E62860">
        <w:tc>
          <w:tcPr>
            <w:cnfStyle w:val="001000000000" w:firstRow="0" w:lastRow="0" w:firstColumn="1" w:lastColumn="0" w:oddVBand="0" w:evenVBand="0" w:oddHBand="0" w:evenHBand="0" w:firstRowFirstColumn="0" w:firstRowLastColumn="0" w:lastRowFirstColumn="0" w:lastRowLastColumn="0"/>
            <w:tcW w:w="630" w:type="dxa"/>
            <w:hideMark/>
          </w:tcPr>
          <w:p w14:paraId="78ADE8D5"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O2</w:t>
            </w:r>
          </w:p>
        </w:tc>
        <w:tc>
          <w:tcPr>
            <w:tcW w:w="2070" w:type="dxa"/>
            <w:hideMark/>
          </w:tcPr>
          <w:p w14:paraId="42CA2139"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Sponsor Replication </w:t>
            </w:r>
          </w:p>
        </w:tc>
        <w:tc>
          <w:tcPr>
            <w:tcW w:w="2349" w:type="dxa"/>
            <w:hideMark/>
          </w:tcPr>
          <w:p w14:paraId="5F696CA2"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Quality levels trigger UNICEF to replicate product globally.</w:t>
            </w:r>
          </w:p>
        </w:tc>
        <w:tc>
          <w:tcPr>
            <w:tcW w:w="0" w:type="auto"/>
            <w:hideMark/>
          </w:tcPr>
          <w:p w14:paraId="6A797664"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External </w:t>
            </w:r>
          </w:p>
        </w:tc>
        <w:tc>
          <w:tcPr>
            <w:tcW w:w="0" w:type="auto"/>
            <w:hideMark/>
          </w:tcPr>
          <w:p w14:paraId="50BFB79D"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w:t>
            </w:r>
          </w:p>
        </w:tc>
        <w:tc>
          <w:tcPr>
            <w:tcW w:w="0" w:type="auto"/>
            <w:hideMark/>
          </w:tcPr>
          <w:p w14:paraId="65F3E158"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5818C89B"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3</w:t>
            </w:r>
          </w:p>
        </w:tc>
        <w:tc>
          <w:tcPr>
            <w:tcW w:w="0" w:type="auto"/>
            <w:hideMark/>
          </w:tcPr>
          <w:p w14:paraId="49D4C1C4"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Enhance </w:t>
            </w:r>
          </w:p>
        </w:tc>
        <w:tc>
          <w:tcPr>
            <w:tcW w:w="3407" w:type="dxa"/>
            <w:hideMark/>
          </w:tcPr>
          <w:p w14:paraId="021A65C8"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Build exhaustive architectural documentation to facilitate seamless future scaling.</w:t>
            </w:r>
          </w:p>
        </w:tc>
      </w:tr>
      <w:tr w:rsidR="004F188A" w:rsidRPr="001370D6" w14:paraId="371A2C80" w14:textId="77777777" w:rsidTr="00E62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hideMark/>
          </w:tcPr>
          <w:p w14:paraId="4D00178D"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O3</w:t>
            </w:r>
          </w:p>
        </w:tc>
        <w:tc>
          <w:tcPr>
            <w:tcW w:w="2070" w:type="dxa"/>
            <w:hideMark/>
          </w:tcPr>
          <w:p w14:paraId="17946367"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Internal Skill Gain </w:t>
            </w:r>
          </w:p>
        </w:tc>
        <w:tc>
          <w:tcPr>
            <w:tcW w:w="2349" w:type="dxa"/>
            <w:hideMark/>
          </w:tcPr>
          <w:p w14:paraId="32B61E77"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Team captures advanced engineering competencies.</w:t>
            </w:r>
          </w:p>
        </w:tc>
        <w:tc>
          <w:tcPr>
            <w:tcW w:w="0" w:type="auto"/>
            <w:hideMark/>
          </w:tcPr>
          <w:p w14:paraId="0FBB8FFA"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People </w:t>
            </w:r>
          </w:p>
        </w:tc>
        <w:tc>
          <w:tcPr>
            <w:tcW w:w="0" w:type="auto"/>
            <w:hideMark/>
          </w:tcPr>
          <w:p w14:paraId="298F2E02"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0" w:type="auto"/>
            <w:hideMark/>
          </w:tcPr>
          <w:p w14:paraId="74E4C170"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w:t>
            </w:r>
          </w:p>
        </w:tc>
        <w:tc>
          <w:tcPr>
            <w:tcW w:w="0" w:type="auto"/>
            <w:hideMark/>
          </w:tcPr>
          <w:p w14:paraId="06DDE72B"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3</w:t>
            </w:r>
          </w:p>
        </w:tc>
        <w:tc>
          <w:tcPr>
            <w:tcW w:w="0" w:type="auto"/>
            <w:hideMark/>
          </w:tcPr>
          <w:p w14:paraId="09FA0B4E"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Accept </w:t>
            </w:r>
          </w:p>
        </w:tc>
        <w:tc>
          <w:tcPr>
            <w:tcW w:w="3407" w:type="dxa"/>
            <w:hideMark/>
          </w:tcPr>
          <w:p w14:paraId="58906908"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Formally document skills within final closeout reports to build institutional asset bases.</w:t>
            </w:r>
          </w:p>
        </w:tc>
      </w:tr>
    </w:tbl>
    <w:p w14:paraId="215FAA7F" w14:textId="6B219A7A" w:rsidR="004F188A" w:rsidRPr="00163074" w:rsidRDefault="004F188A" w:rsidP="00146C45">
      <w:pPr>
        <w:tabs>
          <w:tab w:val="left" w:pos="1814"/>
        </w:tabs>
        <w:spacing w:before="240" w:line="276" w:lineRule="auto"/>
        <w:rPr>
          <w:rFonts w:ascii="Times New Roman" w:hAnsi="Times New Roman" w:cs="Times New Roman"/>
          <w:b/>
          <w:bCs/>
          <w:sz w:val="24"/>
          <w:szCs w:val="24"/>
        </w:rPr>
      </w:pPr>
      <w:r w:rsidRPr="001370D6">
        <w:rPr>
          <w:rFonts w:ascii="Times New Roman" w:hAnsi="Times New Roman" w:cs="Times New Roman"/>
          <w:b/>
          <w:bCs/>
          <w:sz w:val="24"/>
          <w:szCs w:val="24"/>
        </w:rPr>
        <w:t>Weekly Top Ten Risk Item Tracking Snapshot</w:t>
      </w:r>
    </w:p>
    <w:tbl>
      <w:tblPr>
        <w:tblStyle w:val="GridTable4-Accent1"/>
        <w:tblW w:w="11970" w:type="dxa"/>
        <w:tblInd w:w="-1265" w:type="dxa"/>
        <w:tblLayout w:type="fixed"/>
        <w:tblLook w:val="04A0" w:firstRow="1" w:lastRow="0" w:firstColumn="1" w:lastColumn="0" w:noHBand="0" w:noVBand="1"/>
      </w:tblPr>
      <w:tblGrid>
        <w:gridCol w:w="1080"/>
        <w:gridCol w:w="1170"/>
        <w:gridCol w:w="810"/>
        <w:gridCol w:w="1600"/>
        <w:gridCol w:w="1550"/>
        <w:gridCol w:w="5760"/>
      </w:tblGrid>
      <w:tr w:rsidR="004F188A" w:rsidRPr="001370D6" w14:paraId="217239CF" w14:textId="77777777" w:rsidTr="00536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6E1C7E23"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Current Rank</w:t>
            </w:r>
          </w:p>
        </w:tc>
        <w:tc>
          <w:tcPr>
            <w:tcW w:w="1170" w:type="dxa"/>
            <w:hideMark/>
          </w:tcPr>
          <w:p w14:paraId="561FF7CE"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Previous Rank</w:t>
            </w:r>
          </w:p>
        </w:tc>
        <w:tc>
          <w:tcPr>
            <w:tcW w:w="810" w:type="dxa"/>
            <w:hideMark/>
          </w:tcPr>
          <w:p w14:paraId="237273AD"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Risk ID</w:t>
            </w:r>
          </w:p>
        </w:tc>
        <w:tc>
          <w:tcPr>
            <w:tcW w:w="1600" w:type="dxa"/>
            <w:hideMark/>
          </w:tcPr>
          <w:p w14:paraId="78CC8584"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Risk Name</w:t>
            </w:r>
          </w:p>
        </w:tc>
        <w:tc>
          <w:tcPr>
            <w:tcW w:w="1550" w:type="dxa"/>
            <w:hideMark/>
          </w:tcPr>
          <w:p w14:paraId="592B18B4"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Appearances</w:t>
            </w:r>
          </w:p>
        </w:tc>
        <w:tc>
          <w:tcPr>
            <w:tcW w:w="5760" w:type="dxa"/>
            <w:hideMark/>
          </w:tcPr>
          <w:p w14:paraId="655FA60D" w14:textId="77777777" w:rsidR="004F188A" w:rsidRPr="001370D6" w:rsidRDefault="004F188A"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Resolution &amp; Progress Summary</w:t>
            </w:r>
          </w:p>
        </w:tc>
      </w:tr>
      <w:tr w:rsidR="004F188A" w:rsidRPr="001370D6" w14:paraId="6B077826" w14:textId="77777777" w:rsidTr="00536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3620820E"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w:t>
            </w:r>
          </w:p>
        </w:tc>
        <w:tc>
          <w:tcPr>
            <w:tcW w:w="1170" w:type="dxa"/>
            <w:hideMark/>
          </w:tcPr>
          <w:p w14:paraId="182A3458"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w:t>
            </w:r>
          </w:p>
        </w:tc>
        <w:tc>
          <w:tcPr>
            <w:tcW w:w="810" w:type="dxa"/>
            <w:hideMark/>
          </w:tcPr>
          <w:p w14:paraId="2626E4F8"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R01</w:t>
            </w:r>
          </w:p>
        </w:tc>
        <w:tc>
          <w:tcPr>
            <w:tcW w:w="1600" w:type="dxa"/>
            <w:hideMark/>
          </w:tcPr>
          <w:p w14:paraId="3D2ABF22"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Scope Creep</w:t>
            </w:r>
          </w:p>
        </w:tc>
        <w:tc>
          <w:tcPr>
            <w:tcW w:w="1550" w:type="dxa"/>
            <w:hideMark/>
          </w:tcPr>
          <w:p w14:paraId="2BF3484E"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 Weeks</w:t>
            </w:r>
          </w:p>
        </w:tc>
        <w:tc>
          <w:tcPr>
            <w:tcW w:w="5760" w:type="dxa"/>
            <w:hideMark/>
          </w:tcPr>
          <w:p w14:paraId="2F29A0B8" w14:textId="63765DF1"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Process strictly enforced; UNICEF </w:t>
            </w:r>
            <w:r w:rsidR="002778FD" w:rsidRPr="001370D6">
              <w:rPr>
                <w:rFonts w:ascii="Times New Roman" w:hAnsi="Times New Roman" w:cs="Times New Roman"/>
                <w:sz w:val="24"/>
                <w:szCs w:val="24"/>
              </w:rPr>
              <w:t>formalized</w:t>
            </w:r>
            <w:r w:rsidRPr="001370D6">
              <w:rPr>
                <w:rFonts w:ascii="Times New Roman" w:hAnsi="Times New Roman" w:cs="Times New Roman"/>
                <w:sz w:val="24"/>
                <w:szCs w:val="24"/>
              </w:rPr>
              <w:t xml:space="preserve"> CR needs; no out-of-scope code added.</w:t>
            </w:r>
          </w:p>
        </w:tc>
      </w:tr>
      <w:tr w:rsidR="004F188A" w:rsidRPr="001370D6" w14:paraId="6BF80DB8" w14:textId="77777777" w:rsidTr="005363F1">
        <w:tc>
          <w:tcPr>
            <w:cnfStyle w:val="001000000000" w:firstRow="0" w:lastRow="0" w:firstColumn="1" w:lastColumn="0" w:oddVBand="0" w:evenVBand="0" w:oddHBand="0" w:evenHBand="0" w:firstRowFirstColumn="0" w:firstRowLastColumn="0" w:lastRowFirstColumn="0" w:lastRowLastColumn="0"/>
            <w:tcW w:w="1080" w:type="dxa"/>
            <w:hideMark/>
          </w:tcPr>
          <w:p w14:paraId="18994AAF"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lastRenderedPageBreak/>
              <w:t>2</w:t>
            </w:r>
          </w:p>
        </w:tc>
        <w:tc>
          <w:tcPr>
            <w:tcW w:w="1170" w:type="dxa"/>
            <w:hideMark/>
          </w:tcPr>
          <w:p w14:paraId="4BD2DF3C"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w:t>
            </w:r>
          </w:p>
        </w:tc>
        <w:tc>
          <w:tcPr>
            <w:tcW w:w="810" w:type="dxa"/>
            <w:hideMark/>
          </w:tcPr>
          <w:p w14:paraId="73CADB75"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R02</w:t>
            </w:r>
          </w:p>
        </w:tc>
        <w:tc>
          <w:tcPr>
            <w:tcW w:w="1600" w:type="dxa"/>
            <w:hideMark/>
          </w:tcPr>
          <w:p w14:paraId="48520F77" w14:textId="62FE2ECA"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Team Unavaila</w:t>
            </w:r>
            <w:r w:rsidR="004F2876" w:rsidRPr="001370D6">
              <w:rPr>
                <w:rFonts w:ascii="Times New Roman" w:hAnsi="Times New Roman" w:cs="Times New Roman"/>
                <w:sz w:val="24"/>
                <w:szCs w:val="24"/>
              </w:rPr>
              <w:t>ble</w:t>
            </w:r>
          </w:p>
        </w:tc>
        <w:tc>
          <w:tcPr>
            <w:tcW w:w="1550" w:type="dxa"/>
            <w:hideMark/>
          </w:tcPr>
          <w:p w14:paraId="0F281ABB"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 Weeks</w:t>
            </w:r>
          </w:p>
        </w:tc>
        <w:tc>
          <w:tcPr>
            <w:tcW w:w="5760" w:type="dxa"/>
            <w:hideMark/>
          </w:tcPr>
          <w:p w14:paraId="10962AE3" w14:textId="23AAEE81"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Jira task documentation </w:t>
            </w:r>
            <w:r w:rsidR="002778FD" w:rsidRPr="001370D6">
              <w:rPr>
                <w:rFonts w:ascii="Times New Roman" w:hAnsi="Times New Roman" w:cs="Times New Roman"/>
                <w:sz w:val="24"/>
                <w:szCs w:val="24"/>
              </w:rPr>
              <w:t>up to date</w:t>
            </w:r>
            <w:r w:rsidRPr="001370D6">
              <w:rPr>
                <w:rFonts w:ascii="Times New Roman" w:hAnsi="Times New Roman" w:cs="Times New Roman"/>
                <w:sz w:val="24"/>
                <w:szCs w:val="24"/>
              </w:rPr>
              <w:t>; developer cross-training complete; log remains open.</w:t>
            </w:r>
          </w:p>
        </w:tc>
      </w:tr>
      <w:tr w:rsidR="004F188A" w:rsidRPr="001370D6" w14:paraId="45DFE6B0" w14:textId="77777777" w:rsidTr="00536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26334215"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3</w:t>
            </w:r>
          </w:p>
        </w:tc>
        <w:tc>
          <w:tcPr>
            <w:tcW w:w="1170" w:type="dxa"/>
            <w:hideMark/>
          </w:tcPr>
          <w:p w14:paraId="177AEB62"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w:t>
            </w:r>
          </w:p>
        </w:tc>
        <w:tc>
          <w:tcPr>
            <w:tcW w:w="810" w:type="dxa"/>
            <w:hideMark/>
          </w:tcPr>
          <w:p w14:paraId="61A4DA94"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R03</w:t>
            </w:r>
          </w:p>
        </w:tc>
        <w:tc>
          <w:tcPr>
            <w:tcW w:w="1600" w:type="dxa"/>
            <w:hideMark/>
          </w:tcPr>
          <w:p w14:paraId="0C6240A7"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Schedule Delay</w:t>
            </w:r>
          </w:p>
        </w:tc>
        <w:tc>
          <w:tcPr>
            <w:tcW w:w="1550" w:type="dxa"/>
            <w:hideMark/>
          </w:tcPr>
          <w:p w14:paraId="3056F4D3"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 Weeks</w:t>
            </w:r>
          </w:p>
        </w:tc>
        <w:tc>
          <w:tcPr>
            <w:tcW w:w="5760" w:type="dxa"/>
            <w:hideMark/>
          </w:tcPr>
          <w:p w14:paraId="12FB184C"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Baseline $SPI = 0.95$ (On Track); daily Jira boards active; critical path stable.</w:t>
            </w:r>
          </w:p>
        </w:tc>
      </w:tr>
      <w:tr w:rsidR="004F188A" w:rsidRPr="001370D6" w14:paraId="137DBAFE" w14:textId="77777777" w:rsidTr="005363F1">
        <w:tc>
          <w:tcPr>
            <w:cnfStyle w:val="001000000000" w:firstRow="0" w:lastRow="0" w:firstColumn="1" w:lastColumn="0" w:oddVBand="0" w:evenVBand="0" w:oddHBand="0" w:evenHBand="0" w:firstRowFirstColumn="0" w:firstRowLastColumn="0" w:lastRowFirstColumn="0" w:lastRowLastColumn="0"/>
            <w:tcW w:w="1080" w:type="dxa"/>
            <w:hideMark/>
          </w:tcPr>
          <w:p w14:paraId="39A1C7ED"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4</w:t>
            </w:r>
          </w:p>
        </w:tc>
        <w:tc>
          <w:tcPr>
            <w:tcW w:w="1170" w:type="dxa"/>
            <w:hideMark/>
          </w:tcPr>
          <w:p w14:paraId="0E7FAEB6"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5</w:t>
            </w:r>
          </w:p>
        </w:tc>
        <w:tc>
          <w:tcPr>
            <w:tcW w:w="810" w:type="dxa"/>
            <w:hideMark/>
          </w:tcPr>
          <w:p w14:paraId="535E26E7"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R04</w:t>
            </w:r>
          </w:p>
        </w:tc>
        <w:tc>
          <w:tcPr>
            <w:tcW w:w="1600" w:type="dxa"/>
            <w:hideMark/>
          </w:tcPr>
          <w:p w14:paraId="5E073AE4"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Budget Overrun</w:t>
            </w:r>
          </w:p>
        </w:tc>
        <w:tc>
          <w:tcPr>
            <w:tcW w:w="1550" w:type="dxa"/>
            <w:hideMark/>
          </w:tcPr>
          <w:p w14:paraId="566B27E6"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 Weeks</w:t>
            </w:r>
          </w:p>
        </w:tc>
        <w:tc>
          <w:tcPr>
            <w:tcW w:w="5760" w:type="dxa"/>
            <w:hideMark/>
          </w:tcPr>
          <w:p w14:paraId="67E6920C"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Baseline $CPI = 1.00$ (On Budget); contingency reserve remains untouched; rank improved.</w:t>
            </w:r>
          </w:p>
        </w:tc>
      </w:tr>
      <w:tr w:rsidR="004F188A" w:rsidRPr="001370D6" w14:paraId="39F0A384" w14:textId="77777777" w:rsidTr="00536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597B5393"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5</w:t>
            </w:r>
          </w:p>
        </w:tc>
        <w:tc>
          <w:tcPr>
            <w:tcW w:w="1170" w:type="dxa"/>
            <w:hideMark/>
          </w:tcPr>
          <w:p w14:paraId="6B421C2C"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w:t>
            </w:r>
          </w:p>
        </w:tc>
        <w:tc>
          <w:tcPr>
            <w:tcW w:w="810" w:type="dxa"/>
            <w:hideMark/>
          </w:tcPr>
          <w:p w14:paraId="623FA1CB"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R05</w:t>
            </w:r>
          </w:p>
        </w:tc>
        <w:tc>
          <w:tcPr>
            <w:tcW w:w="1600" w:type="dxa"/>
            <w:hideMark/>
          </w:tcPr>
          <w:p w14:paraId="3E2ED278"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Poor Code Quality</w:t>
            </w:r>
          </w:p>
        </w:tc>
        <w:tc>
          <w:tcPr>
            <w:tcW w:w="1550" w:type="dxa"/>
            <w:hideMark/>
          </w:tcPr>
          <w:p w14:paraId="254D2AC0"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4 Weeks</w:t>
            </w:r>
          </w:p>
        </w:tc>
        <w:tc>
          <w:tcPr>
            <w:tcW w:w="5760" w:type="dxa"/>
            <w:hideMark/>
          </w:tcPr>
          <w:p w14:paraId="1C6DC378"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Phase 1.3 peer reviews finalized; zero critical blocks found; rank elevated for integration testing.</w:t>
            </w:r>
          </w:p>
        </w:tc>
      </w:tr>
      <w:tr w:rsidR="004F188A" w:rsidRPr="001370D6" w14:paraId="7A1B31CF" w14:textId="77777777" w:rsidTr="005363F1">
        <w:tc>
          <w:tcPr>
            <w:cnfStyle w:val="001000000000" w:firstRow="0" w:lastRow="0" w:firstColumn="1" w:lastColumn="0" w:oddVBand="0" w:evenVBand="0" w:oddHBand="0" w:evenHBand="0" w:firstRowFirstColumn="0" w:firstRowLastColumn="0" w:lastRowFirstColumn="0" w:lastRowLastColumn="0"/>
            <w:tcW w:w="1080" w:type="dxa"/>
            <w:hideMark/>
          </w:tcPr>
          <w:p w14:paraId="5FBDDF62"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6</w:t>
            </w:r>
          </w:p>
        </w:tc>
        <w:tc>
          <w:tcPr>
            <w:tcW w:w="1170" w:type="dxa"/>
            <w:hideMark/>
          </w:tcPr>
          <w:p w14:paraId="122FAA0A"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6</w:t>
            </w:r>
          </w:p>
        </w:tc>
        <w:tc>
          <w:tcPr>
            <w:tcW w:w="810" w:type="dxa"/>
            <w:hideMark/>
          </w:tcPr>
          <w:p w14:paraId="499B09A3"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R06</w:t>
            </w:r>
          </w:p>
        </w:tc>
        <w:tc>
          <w:tcPr>
            <w:tcW w:w="1600" w:type="dxa"/>
            <w:hideMark/>
          </w:tcPr>
          <w:p w14:paraId="5BCDA168"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Feedback Delay</w:t>
            </w:r>
          </w:p>
        </w:tc>
        <w:tc>
          <w:tcPr>
            <w:tcW w:w="1550" w:type="dxa"/>
            <w:hideMark/>
          </w:tcPr>
          <w:p w14:paraId="7AB601E6"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 Weeks</w:t>
            </w:r>
          </w:p>
        </w:tc>
        <w:tc>
          <w:tcPr>
            <w:tcW w:w="5760" w:type="dxa"/>
            <w:hideMark/>
          </w:tcPr>
          <w:p w14:paraId="3373BCB5"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3-day SLA response rule acknowledged by UNICEF; prototype approved on time.</w:t>
            </w:r>
          </w:p>
        </w:tc>
      </w:tr>
      <w:tr w:rsidR="004F188A" w:rsidRPr="001370D6" w14:paraId="4F026E43" w14:textId="77777777" w:rsidTr="00536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0052CC09"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7</w:t>
            </w:r>
          </w:p>
        </w:tc>
        <w:tc>
          <w:tcPr>
            <w:tcW w:w="1170" w:type="dxa"/>
            <w:hideMark/>
          </w:tcPr>
          <w:p w14:paraId="036A363D"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7</w:t>
            </w:r>
          </w:p>
        </w:tc>
        <w:tc>
          <w:tcPr>
            <w:tcW w:w="810" w:type="dxa"/>
            <w:hideMark/>
          </w:tcPr>
          <w:p w14:paraId="1CAF61C9"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R07</w:t>
            </w:r>
          </w:p>
        </w:tc>
        <w:tc>
          <w:tcPr>
            <w:tcW w:w="1600" w:type="dxa"/>
            <w:hideMark/>
          </w:tcPr>
          <w:p w14:paraId="0F471089"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Late Requirements</w:t>
            </w:r>
          </w:p>
        </w:tc>
        <w:tc>
          <w:tcPr>
            <w:tcW w:w="1550" w:type="dxa"/>
            <w:hideMark/>
          </w:tcPr>
          <w:p w14:paraId="34520105"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3 Weeks</w:t>
            </w:r>
          </w:p>
        </w:tc>
        <w:tc>
          <w:tcPr>
            <w:tcW w:w="5760" w:type="dxa"/>
            <w:hideMark/>
          </w:tcPr>
          <w:p w14:paraId="48FDE336"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Requirements signed off on 25 March 2026; risk trending down; target closure next week.</w:t>
            </w:r>
          </w:p>
        </w:tc>
      </w:tr>
      <w:tr w:rsidR="004F188A" w:rsidRPr="001370D6" w14:paraId="41A8139F" w14:textId="77777777" w:rsidTr="005363F1">
        <w:tc>
          <w:tcPr>
            <w:cnfStyle w:val="001000000000" w:firstRow="0" w:lastRow="0" w:firstColumn="1" w:lastColumn="0" w:oddVBand="0" w:evenVBand="0" w:oddHBand="0" w:evenHBand="0" w:firstRowFirstColumn="0" w:firstRowLastColumn="0" w:lastRowFirstColumn="0" w:lastRowLastColumn="0"/>
            <w:tcW w:w="1080" w:type="dxa"/>
            <w:hideMark/>
          </w:tcPr>
          <w:p w14:paraId="2B4CE831"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8</w:t>
            </w:r>
          </w:p>
        </w:tc>
        <w:tc>
          <w:tcPr>
            <w:tcW w:w="1170" w:type="dxa"/>
            <w:hideMark/>
          </w:tcPr>
          <w:p w14:paraId="40747033"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8</w:t>
            </w:r>
          </w:p>
        </w:tc>
        <w:tc>
          <w:tcPr>
            <w:tcW w:w="810" w:type="dxa"/>
            <w:hideMark/>
          </w:tcPr>
          <w:p w14:paraId="4E012A8B"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R08</w:t>
            </w:r>
          </w:p>
        </w:tc>
        <w:tc>
          <w:tcPr>
            <w:tcW w:w="1600" w:type="dxa"/>
            <w:hideMark/>
          </w:tcPr>
          <w:p w14:paraId="1DCA046B"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Integration Failure</w:t>
            </w:r>
          </w:p>
        </w:tc>
        <w:tc>
          <w:tcPr>
            <w:tcW w:w="1550" w:type="dxa"/>
            <w:hideMark/>
          </w:tcPr>
          <w:p w14:paraId="6A184241"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 Weeks</w:t>
            </w:r>
          </w:p>
        </w:tc>
        <w:tc>
          <w:tcPr>
            <w:tcW w:w="5760" w:type="dxa"/>
            <w:hideMark/>
          </w:tcPr>
          <w:p w14:paraId="3FB29918"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Interfaces defined in systemic designs; testing plan prepared; monitoring active.</w:t>
            </w:r>
          </w:p>
        </w:tc>
      </w:tr>
      <w:tr w:rsidR="004F188A" w:rsidRPr="001370D6" w14:paraId="7A69ADC1" w14:textId="77777777" w:rsidTr="00536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680595CC"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9</w:t>
            </w:r>
          </w:p>
        </w:tc>
        <w:tc>
          <w:tcPr>
            <w:tcW w:w="1170" w:type="dxa"/>
            <w:hideMark/>
          </w:tcPr>
          <w:p w14:paraId="3950A78C"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9</w:t>
            </w:r>
          </w:p>
        </w:tc>
        <w:tc>
          <w:tcPr>
            <w:tcW w:w="810" w:type="dxa"/>
            <w:hideMark/>
          </w:tcPr>
          <w:p w14:paraId="66388A09"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R09</w:t>
            </w:r>
          </w:p>
        </w:tc>
        <w:tc>
          <w:tcPr>
            <w:tcW w:w="1600" w:type="dxa"/>
            <w:hideMark/>
          </w:tcPr>
          <w:p w14:paraId="221475DB"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Security Flaws</w:t>
            </w:r>
          </w:p>
        </w:tc>
        <w:tc>
          <w:tcPr>
            <w:tcW w:w="1550" w:type="dxa"/>
            <w:hideMark/>
          </w:tcPr>
          <w:p w14:paraId="05FA0C55"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 Weeks</w:t>
            </w:r>
          </w:p>
        </w:tc>
        <w:tc>
          <w:tcPr>
            <w:tcW w:w="5760" w:type="dxa"/>
            <w:hideMark/>
          </w:tcPr>
          <w:p w14:paraId="64B7CE13" w14:textId="77777777" w:rsidR="004F188A" w:rsidRPr="001370D6" w:rsidRDefault="004F188A"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Guidelines distributed; front-end input validation coding active; scans scheduled for 1.5.4.</w:t>
            </w:r>
          </w:p>
        </w:tc>
      </w:tr>
      <w:tr w:rsidR="004F188A" w:rsidRPr="001370D6" w14:paraId="1B0AB702" w14:textId="77777777" w:rsidTr="005363F1">
        <w:tc>
          <w:tcPr>
            <w:cnfStyle w:val="001000000000" w:firstRow="0" w:lastRow="0" w:firstColumn="1" w:lastColumn="0" w:oddVBand="0" w:evenVBand="0" w:oddHBand="0" w:evenHBand="0" w:firstRowFirstColumn="0" w:firstRowLastColumn="0" w:lastRowFirstColumn="0" w:lastRowLastColumn="0"/>
            <w:tcW w:w="1080" w:type="dxa"/>
            <w:hideMark/>
          </w:tcPr>
          <w:p w14:paraId="433BB2CF" w14:textId="77777777" w:rsidR="004F188A" w:rsidRPr="001370D6" w:rsidRDefault="004F188A"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10</w:t>
            </w:r>
          </w:p>
        </w:tc>
        <w:tc>
          <w:tcPr>
            <w:tcW w:w="1170" w:type="dxa"/>
            <w:hideMark/>
          </w:tcPr>
          <w:p w14:paraId="6447860A"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10</w:t>
            </w:r>
          </w:p>
        </w:tc>
        <w:tc>
          <w:tcPr>
            <w:tcW w:w="810" w:type="dxa"/>
            <w:hideMark/>
          </w:tcPr>
          <w:p w14:paraId="26EE1B7B"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R10</w:t>
            </w:r>
          </w:p>
        </w:tc>
        <w:tc>
          <w:tcPr>
            <w:tcW w:w="1600" w:type="dxa"/>
            <w:hideMark/>
          </w:tcPr>
          <w:p w14:paraId="17A0FC1A" w14:textId="63B2F180"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Tool </w:t>
            </w:r>
            <w:r w:rsidR="00E62860" w:rsidRPr="001370D6">
              <w:rPr>
                <w:rFonts w:ascii="Times New Roman" w:hAnsi="Times New Roman" w:cs="Times New Roman"/>
                <w:sz w:val="24"/>
                <w:szCs w:val="24"/>
              </w:rPr>
              <w:t>Unavailable</w:t>
            </w:r>
          </w:p>
        </w:tc>
        <w:tc>
          <w:tcPr>
            <w:tcW w:w="1550" w:type="dxa"/>
            <w:hideMark/>
          </w:tcPr>
          <w:p w14:paraId="15F430B0"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2 Weeks</w:t>
            </w:r>
          </w:p>
        </w:tc>
        <w:tc>
          <w:tcPr>
            <w:tcW w:w="5760" w:type="dxa"/>
            <w:hideMark/>
          </w:tcPr>
          <w:p w14:paraId="53FC8F1A" w14:textId="77777777" w:rsidR="004F188A" w:rsidRPr="001370D6" w:rsidRDefault="004F188A"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Daily local offline folder backups verified; access credentials safe; risk remains low.</w:t>
            </w:r>
          </w:p>
        </w:tc>
      </w:tr>
    </w:tbl>
    <w:p w14:paraId="511E6D16" w14:textId="77777777" w:rsidR="006778EE" w:rsidRPr="001370D6" w:rsidRDefault="006778EE" w:rsidP="001370D6">
      <w:pPr>
        <w:tabs>
          <w:tab w:val="left" w:pos="1814"/>
        </w:tabs>
        <w:spacing w:line="276" w:lineRule="auto"/>
        <w:rPr>
          <w:rFonts w:ascii="Times New Roman" w:hAnsi="Times New Roman" w:cs="Times New Roman"/>
          <w:sz w:val="24"/>
          <w:szCs w:val="24"/>
        </w:rPr>
      </w:pPr>
    </w:p>
    <w:p w14:paraId="72DFE22A" w14:textId="77777777" w:rsidR="0024553A" w:rsidRPr="001370D6" w:rsidRDefault="0024553A" w:rsidP="001370D6">
      <w:pPr>
        <w:tabs>
          <w:tab w:val="left" w:pos="1814"/>
        </w:tabs>
        <w:spacing w:line="276" w:lineRule="auto"/>
        <w:rPr>
          <w:rFonts w:ascii="Times New Roman" w:hAnsi="Times New Roman" w:cs="Times New Roman"/>
          <w:sz w:val="24"/>
          <w:szCs w:val="24"/>
        </w:rPr>
      </w:pPr>
    </w:p>
    <w:p w14:paraId="4E28F58B"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5CB4A218"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6557F167"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780F3269"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7EBE5EF1"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77D98D19"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54DA8C93"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13FBA417"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2CFE91B9"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6D8E9773" w14:textId="77777777" w:rsidR="00DC4C87" w:rsidRPr="001370D6" w:rsidRDefault="00DC4C87" w:rsidP="001370D6">
      <w:pPr>
        <w:tabs>
          <w:tab w:val="left" w:pos="1814"/>
        </w:tabs>
        <w:spacing w:line="276" w:lineRule="auto"/>
        <w:rPr>
          <w:rFonts w:ascii="Times New Roman" w:hAnsi="Times New Roman" w:cs="Times New Roman"/>
          <w:sz w:val="24"/>
          <w:szCs w:val="24"/>
        </w:rPr>
      </w:pPr>
    </w:p>
    <w:p w14:paraId="6E408363" w14:textId="684D6F24" w:rsidR="00FF23D2" w:rsidRPr="005F2C4A" w:rsidRDefault="00FF23D2" w:rsidP="005F2C4A">
      <w:pPr>
        <w:pStyle w:val="Heading1"/>
        <w:numPr>
          <w:ilvl w:val="0"/>
          <w:numId w:val="1"/>
        </w:numPr>
        <w:rPr>
          <w:rFonts w:ascii="Times New Roman" w:hAnsi="Times New Roman" w:cs="Times New Roman"/>
          <w:b/>
          <w:bCs/>
        </w:rPr>
      </w:pPr>
      <w:bookmarkStart w:id="26" w:name="_Toc230192930"/>
      <w:bookmarkStart w:id="27" w:name="_Toc230196236"/>
      <w:r w:rsidRPr="005F2C4A">
        <w:rPr>
          <w:rFonts w:ascii="Times New Roman" w:hAnsi="Times New Roman" w:cs="Times New Roman"/>
          <w:b/>
          <w:bCs/>
        </w:rPr>
        <w:lastRenderedPageBreak/>
        <w:t>QUALITY METRICS &amp; TRACKING BASELINE</w:t>
      </w:r>
      <w:bookmarkEnd w:id="26"/>
      <w:bookmarkEnd w:id="27"/>
    </w:p>
    <w:p w14:paraId="3BFD71E3" w14:textId="40A6CF80" w:rsidR="00FF23D2" w:rsidRPr="001370D6" w:rsidRDefault="00FF23D2" w:rsidP="001370D6">
      <w:pPr>
        <w:tabs>
          <w:tab w:val="left" w:pos="1814"/>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Key Quality Metrics</w:t>
      </w:r>
    </w:p>
    <w:p w14:paraId="0506F44D" w14:textId="77777777" w:rsidR="00FF23D2" w:rsidRPr="001370D6" w:rsidRDefault="00FF23D2" w:rsidP="001370D6">
      <w:p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The project team utilizes five distinct operational metrics to quantitatively measure project quality during testing: </w:t>
      </w:r>
    </w:p>
    <w:tbl>
      <w:tblPr>
        <w:tblStyle w:val="GridTable4-Accent1"/>
        <w:tblW w:w="12060" w:type="dxa"/>
        <w:tblInd w:w="-1355" w:type="dxa"/>
        <w:tblLook w:val="04A0" w:firstRow="1" w:lastRow="0" w:firstColumn="1" w:lastColumn="0" w:noHBand="0" w:noVBand="1"/>
      </w:tblPr>
      <w:tblGrid>
        <w:gridCol w:w="909"/>
        <w:gridCol w:w="1440"/>
        <w:gridCol w:w="4615"/>
        <w:gridCol w:w="1514"/>
        <w:gridCol w:w="3582"/>
      </w:tblGrid>
      <w:tr w:rsidR="00FF23D2" w:rsidRPr="001370D6" w14:paraId="653BC5AC" w14:textId="77777777" w:rsidTr="00A4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6D6D17C" w14:textId="77777777" w:rsidR="00FF23D2" w:rsidRPr="001370D6" w:rsidRDefault="00FF23D2"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Metric ID</w:t>
            </w:r>
          </w:p>
        </w:tc>
        <w:tc>
          <w:tcPr>
            <w:tcW w:w="1440" w:type="dxa"/>
            <w:hideMark/>
          </w:tcPr>
          <w:p w14:paraId="2A2F85FF" w14:textId="77777777" w:rsidR="00FF23D2" w:rsidRPr="001370D6" w:rsidRDefault="00FF23D2"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Metric Name</w:t>
            </w:r>
          </w:p>
        </w:tc>
        <w:tc>
          <w:tcPr>
            <w:tcW w:w="4615" w:type="dxa"/>
            <w:hideMark/>
          </w:tcPr>
          <w:p w14:paraId="7C345C87" w14:textId="77777777" w:rsidR="00FF23D2" w:rsidRPr="001370D6" w:rsidRDefault="00FF23D2"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Definition / Calculation Method</w:t>
            </w:r>
          </w:p>
        </w:tc>
        <w:tc>
          <w:tcPr>
            <w:tcW w:w="0" w:type="auto"/>
            <w:hideMark/>
          </w:tcPr>
          <w:p w14:paraId="7FCE9F86" w14:textId="77777777" w:rsidR="00FF23D2" w:rsidRPr="001370D6" w:rsidRDefault="00FF23D2"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Target Baseline Goal</w:t>
            </w:r>
          </w:p>
        </w:tc>
        <w:tc>
          <w:tcPr>
            <w:tcW w:w="3582" w:type="dxa"/>
            <w:hideMark/>
          </w:tcPr>
          <w:p w14:paraId="34CADAE1" w14:textId="77777777" w:rsidR="00FF23D2" w:rsidRPr="001370D6" w:rsidRDefault="00FF23D2" w:rsidP="001370D6">
            <w:pPr>
              <w:tabs>
                <w:tab w:val="left" w:pos="1814"/>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Measurement Frequency</w:t>
            </w:r>
          </w:p>
        </w:tc>
      </w:tr>
      <w:tr w:rsidR="00FF23D2" w:rsidRPr="001370D6" w14:paraId="1FBA7187" w14:textId="77777777" w:rsidTr="00A4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411B52D1" w14:textId="77777777" w:rsidR="00FF23D2" w:rsidRPr="001370D6" w:rsidRDefault="00FF23D2"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QM01</w:t>
            </w:r>
          </w:p>
        </w:tc>
        <w:tc>
          <w:tcPr>
            <w:tcW w:w="1440" w:type="dxa"/>
            <w:hideMark/>
          </w:tcPr>
          <w:p w14:paraId="5044F504"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Page Load Speed</w:t>
            </w:r>
          </w:p>
        </w:tc>
        <w:tc>
          <w:tcPr>
            <w:tcW w:w="4615" w:type="dxa"/>
            <w:hideMark/>
          </w:tcPr>
          <w:p w14:paraId="0078732C"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Time in seconds for a webpage to fully render on standard desktop browsers under normal network conditions.</w:t>
            </w:r>
          </w:p>
        </w:tc>
        <w:tc>
          <w:tcPr>
            <w:tcW w:w="0" w:type="auto"/>
            <w:hideMark/>
          </w:tcPr>
          <w:p w14:paraId="27E714DC"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&lt; 3.0 Seconds</w:t>
            </w:r>
            <w:r w:rsidRPr="001370D6">
              <w:rPr>
                <w:rFonts w:ascii="Times New Roman" w:hAnsi="Times New Roman" w:cs="Times New Roman"/>
                <w:sz w:val="24"/>
                <w:szCs w:val="24"/>
              </w:rPr>
              <w:t xml:space="preserve"> </w:t>
            </w:r>
          </w:p>
        </w:tc>
        <w:tc>
          <w:tcPr>
            <w:tcW w:w="3582" w:type="dxa"/>
            <w:hideMark/>
          </w:tcPr>
          <w:p w14:paraId="67180666"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Weekly during WBS 1.5.4 (Performance Testing).</w:t>
            </w:r>
          </w:p>
        </w:tc>
      </w:tr>
      <w:tr w:rsidR="00FF23D2" w:rsidRPr="001370D6" w14:paraId="2FB811B2" w14:textId="77777777" w:rsidTr="00A46CAE">
        <w:tc>
          <w:tcPr>
            <w:cnfStyle w:val="001000000000" w:firstRow="0" w:lastRow="0" w:firstColumn="1" w:lastColumn="0" w:oddVBand="0" w:evenVBand="0" w:oddHBand="0" w:evenHBand="0" w:firstRowFirstColumn="0" w:firstRowLastColumn="0" w:lastRowFirstColumn="0" w:lastRowLastColumn="0"/>
            <w:tcW w:w="900" w:type="dxa"/>
            <w:hideMark/>
          </w:tcPr>
          <w:p w14:paraId="4EA20A94" w14:textId="77777777" w:rsidR="00FF23D2" w:rsidRPr="001370D6" w:rsidRDefault="00FF23D2"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QM02</w:t>
            </w:r>
          </w:p>
        </w:tc>
        <w:tc>
          <w:tcPr>
            <w:tcW w:w="1440" w:type="dxa"/>
            <w:hideMark/>
          </w:tcPr>
          <w:p w14:paraId="397CB4FF" w14:textId="77777777" w:rsidR="00FF23D2" w:rsidRPr="001370D6" w:rsidRDefault="00FF23D2"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Form Validation Rate</w:t>
            </w:r>
          </w:p>
        </w:tc>
        <w:tc>
          <w:tcPr>
            <w:tcW w:w="4615" w:type="dxa"/>
            <w:hideMark/>
          </w:tcPr>
          <w:p w14:paraId="00385D54" w14:textId="77777777" w:rsidR="00FF23D2" w:rsidRPr="001370D6" w:rsidRDefault="00FF23D2"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Percentage of online intake forms that successfully block empty, malformed, or invalid inputs on the front-end.</w:t>
            </w:r>
          </w:p>
        </w:tc>
        <w:tc>
          <w:tcPr>
            <w:tcW w:w="0" w:type="auto"/>
            <w:hideMark/>
          </w:tcPr>
          <w:p w14:paraId="0D6105F5" w14:textId="77777777" w:rsidR="00FF23D2" w:rsidRPr="001370D6" w:rsidRDefault="00FF23D2"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100% Validation Accuracy</w:t>
            </w:r>
            <w:r w:rsidRPr="001370D6">
              <w:rPr>
                <w:rFonts w:ascii="Times New Roman" w:hAnsi="Times New Roman" w:cs="Times New Roman"/>
                <w:sz w:val="24"/>
                <w:szCs w:val="24"/>
              </w:rPr>
              <w:t xml:space="preserve"> </w:t>
            </w:r>
          </w:p>
        </w:tc>
        <w:tc>
          <w:tcPr>
            <w:tcW w:w="3582" w:type="dxa"/>
            <w:hideMark/>
          </w:tcPr>
          <w:p w14:paraId="5E2E4273" w14:textId="77777777" w:rsidR="00FF23D2" w:rsidRPr="001370D6" w:rsidRDefault="00FF23D2"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Daily during WBS 1.4.3 &amp; 1.5.2 (Integration Testing).</w:t>
            </w:r>
          </w:p>
        </w:tc>
      </w:tr>
      <w:tr w:rsidR="00FF23D2" w:rsidRPr="001370D6" w14:paraId="102C53B1" w14:textId="77777777" w:rsidTr="00A4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438BB680" w14:textId="77777777" w:rsidR="00FF23D2" w:rsidRPr="001370D6" w:rsidRDefault="00FF23D2"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QM03</w:t>
            </w:r>
          </w:p>
        </w:tc>
        <w:tc>
          <w:tcPr>
            <w:tcW w:w="1440" w:type="dxa"/>
            <w:hideMark/>
          </w:tcPr>
          <w:p w14:paraId="61E5285C"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Defect Density</w:t>
            </w:r>
          </w:p>
        </w:tc>
        <w:tc>
          <w:tcPr>
            <w:tcW w:w="4615" w:type="dxa"/>
            <w:hideMark/>
          </w:tcPr>
          <w:p w14:paraId="2F4A45C9"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Number of defects found divided by the total number of website pages ($Defects / 8\ Pages$).</w:t>
            </w:r>
          </w:p>
        </w:tc>
        <w:tc>
          <w:tcPr>
            <w:tcW w:w="0" w:type="auto"/>
            <w:hideMark/>
          </w:tcPr>
          <w:p w14:paraId="4F640D3B"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&lt; 2.0 Defects per Page</w:t>
            </w:r>
            <w:r w:rsidRPr="001370D6">
              <w:rPr>
                <w:rFonts w:ascii="Times New Roman" w:hAnsi="Times New Roman" w:cs="Times New Roman"/>
                <w:sz w:val="24"/>
                <w:szCs w:val="24"/>
              </w:rPr>
              <w:t xml:space="preserve"> </w:t>
            </w:r>
          </w:p>
        </w:tc>
        <w:tc>
          <w:tcPr>
            <w:tcW w:w="3582" w:type="dxa"/>
            <w:hideMark/>
          </w:tcPr>
          <w:p w14:paraId="4C5C68C6"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End of each testing iteration in WBS 1.5.</w:t>
            </w:r>
          </w:p>
        </w:tc>
      </w:tr>
      <w:tr w:rsidR="00FF23D2" w:rsidRPr="001370D6" w14:paraId="1E16FCB0" w14:textId="77777777" w:rsidTr="00A46CAE">
        <w:tc>
          <w:tcPr>
            <w:cnfStyle w:val="001000000000" w:firstRow="0" w:lastRow="0" w:firstColumn="1" w:lastColumn="0" w:oddVBand="0" w:evenVBand="0" w:oddHBand="0" w:evenHBand="0" w:firstRowFirstColumn="0" w:firstRowLastColumn="0" w:lastRowFirstColumn="0" w:lastRowLastColumn="0"/>
            <w:tcW w:w="900" w:type="dxa"/>
            <w:hideMark/>
          </w:tcPr>
          <w:p w14:paraId="0F936606" w14:textId="77777777" w:rsidR="00FF23D2" w:rsidRPr="001370D6" w:rsidRDefault="00FF23D2"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QM04</w:t>
            </w:r>
          </w:p>
        </w:tc>
        <w:tc>
          <w:tcPr>
            <w:tcW w:w="1440" w:type="dxa"/>
            <w:hideMark/>
          </w:tcPr>
          <w:p w14:paraId="24BDBAEA" w14:textId="77777777" w:rsidR="00FF23D2" w:rsidRPr="001370D6" w:rsidRDefault="00FF23D2"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Test Case Execution Rate</w:t>
            </w:r>
          </w:p>
        </w:tc>
        <w:tc>
          <w:tcPr>
            <w:tcW w:w="4615" w:type="dxa"/>
            <w:hideMark/>
          </w:tcPr>
          <w:p w14:paraId="1DB86878" w14:textId="77777777" w:rsidR="00FF23D2" w:rsidRPr="001370D6" w:rsidRDefault="00FF23D2"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Percentage of planned test cases successfully executed against the codebase.</w:t>
            </w:r>
          </w:p>
        </w:tc>
        <w:tc>
          <w:tcPr>
            <w:tcW w:w="0" w:type="auto"/>
            <w:hideMark/>
          </w:tcPr>
          <w:p w14:paraId="468C85AE" w14:textId="77777777" w:rsidR="00FF23D2" w:rsidRPr="001370D6" w:rsidRDefault="00FF23D2"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100% Execution Rate</w:t>
            </w:r>
            <w:r w:rsidRPr="001370D6">
              <w:rPr>
                <w:rFonts w:ascii="Times New Roman" w:hAnsi="Times New Roman" w:cs="Times New Roman"/>
                <w:sz w:val="24"/>
                <w:szCs w:val="24"/>
              </w:rPr>
              <w:t xml:space="preserve"> </w:t>
            </w:r>
          </w:p>
        </w:tc>
        <w:tc>
          <w:tcPr>
            <w:tcW w:w="3582" w:type="dxa"/>
            <w:hideMark/>
          </w:tcPr>
          <w:p w14:paraId="17F145FF" w14:textId="77777777" w:rsidR="00FF23D2" w:rsidRPr="001370D6" w:rsidRDefault="00FF23D2" w:rsidP="001370D6">
            <w:pPr>
              <w:tabs>
                <w:tab w:val="left" w:pos="1814"/>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Weekly during WBS 1.5 (System &amp; UAT Testing).</w:t>
            </w:r>
          </w:p>
        </w:tc>
      </w:tr>
      <w:tr w:rsidR="00FF23D2" w:rsidRPr="001370D6" w14:paraId="797C4177" w14:textId="77777777" w:rsidTr="00A4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2E8B67D" w14:textId="77777777" w:rsidR="00FF23D2" w:rsidRPr="001370D6" w:rsidRDefault="00FF23D2" w:rsidP="001370D6">
            <w:pPr>
              <w:tabs>
                <w:tab w:val="left" w:pos="1814"/>
              </w:tabs>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QM05</w:t>
            </w:r>
          </w:p>
        </w:tc>
        <w:tc>
          <w:tcPr>
            <w:tcW w:w="1440" w:type="dxa"/>
            <w:hideMark/>
          </w:tcPr>
          <w:p w14:paraId="64ADCF58"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User Acceptance Pass Rate</w:t>
            </w:r>
          </w:p>
        </w:tc>
        <w:tc>
          <w:tcPr>
            <w:tcW w:w="4615" w:type="dxa"/>
            <w:hideMark/>
          </w:tcPr>
          <w:p w14:paraId="7AF85F92"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Percentage of UAT test scripts completed successfully by the user/sponsor without critical errors.</w:t>
            </w:r>
          </w:p>
        </w:tc>
        <w:tc>
          <w:tcPr>
            <w:tcW w:w="0" w:type="auto"/>
            <w:hideMark/>
          </w:tcPr>
          <w:p w14:paraId="257766DE"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 95% Pass Rate</w:t>
            </w:r>
            <w:r w:rsidRPr="001370D6">
              <w:rPr>
                <w:rFonts w:ascii="Times New Roman" w:hAnsi="Times New Roman" w:cs="Times New Roman"/>
                <w:sz w:val="24"/>
                <w:szCs w:val="24"/>
              </w:rPr>
              <w:t xml:space="preserve"> </w:t>
            </w:r>
          </w:p>
        </w:tc>
        <w:tc>
          <w:tcPr>
            <w:tcW w:w="3582" w:type="dxa"/>
            <w:hideMark/>
          </w:tcPr>
          <w:p w14:paraId="70B20BD1" w14:textId="77777777" w:rsidR="00FF23D2" w:rsidRPr="001370D6" w:rsidRDefault="00FF23D2" w:rsidP="001370D6">
            <w:pPr>
              <w:tabs>
                <w:tab w:val="left" w:pos="1814"/>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Once, at the conclusion of WBS 1.5.3 (UAT Loops).</w:t>
            </w:r>
          </w:p>
        </w:tc>
      </w:tr>
    </w:tbl>
    <w:p w14:paraId="7822B999" w14:textId="77777777" w:rsidR="000E35B5" w:rsidRDefault="004E7631" w:rsidP="000E35B5">
      <w:pPr>
        <w:tabs>
          <w:tab w:val="left" w:pos="1814"/>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br/>
      </w:r>
      <w:r w:rsidRPr="001370D6">
        <w:rPr>
          <w:rFonts w:ascii="Times New Roman" w:hAnsi="Times New Roman" w:cs="Times New Roman"/>
          <w:b/>
          <w:bCs/>
          <w:sz w:val="24"/>
          <w:szCs w:val="24"/>
        </w:rPr>
        <w:br/>
      </w:r>
      <w:r w:rsidRPr="001370D6">
        <w:rPr>
          <w:rFonts w:ascii="Times New Roman" w:hAnsi="Times New Roman" w:cs="Times New Roman"/>
          <w:b/>
          <w:bCs/>
          <w:sz w:val="24"/>
          <w:szCs w:val="24"/>
        </w:rPr>
        <w:br/>
      </w:r>
      <w:r w:rsidRPr="001370D6">
        <w:rPr>
          <w:rFonts w:ascii="Times New Roman" w:hAnsi="Times New Roman" w:cs="Times New Roman"/>
          <w:b/>
          <w:bCs/>
          <w:sz w:val="24"/>
          <w:szCs w:val="24"/>
        </w:rPr>
        <w:br/>
      </w:r>
      <w:r w:rsidRPr="001370D6">
        <w:rPr>
          <w:rFonts w:ascii="Times New Roman" w:hAnsi="Times New Roman" w:cs="Times New Roman"/>
          <w:b/>
          <w:bCs/>
          <w:sz w:val="24"/>
          <w:szCs w:val="24"/>
        </w:rPr>
        <w:br/>
      </w:r>
      <w:r w:rsidRPr="001370D6">
        <w:rPr>
          <w:rFonts w:ascii="Times New Roman" w:hAnsi="Times New Roman" w:cs="Times New Roman"/>
          <w:b/>
          <w:bCs/>
          <w:sz w:val="24"/>
          <w:szCs w:val="24"/>
        </w:rPr>
        <w:br/>
      </w:r>
      <w:r w:rsidRPr="001370D6">
        <w:rPr>
          <w:rFonts w:ascii="Times New Roman" w:hAnsi="Times New Roman" w:cs="Times New Roman"/>
          <w:b/>
          <w:bCs/>
          <w:sz w:val="24"/>
          <w:szCs w:val="24"/>
        </w:rPr>
        <w:br/>
      </w:r>
      <w:r w:rsidRPr="001370D6">
        <w:rPr>
          <w:rFonts w:ascii="Times New Roman" w:hAnsi="Times New Roman" w:cs="Times New Roman"/>
          <w:b/>
          <w:bCs/>
          <w:sz w:val="24"/>
          <w:szCs w:val="24"/>
        </w:rPr>
        <w:br/>
      </w:r>
      <w:r w:rsidRPr="001370D6">
        <w:rPr>
          <w:rFonts w:ascii="Times New Roman" w:hAnsi="Times New Roman" w:cs="Times New Roman"/>
          <w:b/>
          <w:bCs/>
          <w:sz w:val="24"/>
          <w:szCs w:val="24"/>
        </w:rPr>
        <w:br/>
      </w:r>
      <w:r w:rsidRPr="001370D6">
        <w:rPr>
          <w:rFonts w:ascii="Times New Roman" w:hAnsi="Times New Roman" w:cs="Times New Roman"/>
          <w:b/>
          <w:bCs/>
          <w:sz w:val="24"/>
          <w:szCs w:val="24"/>
        </w:rPr>
        <w:br/>
      </w:r>
    </w:p>
    <w:p w14:paraId="2EE86BD7" w14:textId="790CB904" w:rsidR="00FF23D2" w:rsidRPr="001370D6" w:rsidRDefault="004E7631" w:rsidP="000E35B5">
      <w:pPr>
        <w:tabs>
          <w:tab w:val="left" w:pos="1814"/>
        </w:tabs>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lastRenderedPageBreak/>
        <w:br/>
      </w:r>
      <w:r w:rsidR="00FF23D2" w:rsidRPr="001370D6">
        <w:rPr>
          <w:rFonts w:ascii="Times New Roman" w:hAnsi="Times New Roman" w:cs="Times New Roman"/>
          <w:b/>
          <w:bCs/>
          <w:sz w:val="24"/>
          <w:szCs w:val="24"/>
        </w:rPr>
        <w:t>Requirements Traceability Matrix (RTM)</w:t>
      </w:r>
    </w:p>
    <w:p w14:paraId="11514B39" w14:textId="0178DDAF" w:rsidR="00014A33" w:rsidRPr="001370D6" w:rsidRDefault="00FF23D2" w:rsidP="00014A33">
      <w:pPr>
        <w:tabs>
          <w:tab w:val="left" w:pos="1814"/>
        </w:tabs>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The RTM maps high-level stakeholder </w:t>
      </w:r>
      <w:r w:rsidR="009471B1" w:rsidRPr="001370D6">
        <w:rPr>
          <w:rFonts w:ascii="Times New Roman" w:hAnsi="Times New Roman" w:cs="Times New Roman"/>
          <w:sz w:val="24"/>
          <w:szCs w:val="24"/>
        </w:rPr>
        <w:t>requirements</w:t>
      </w:r>
      <w:r w:rsidRPr="001370D6">
        <w:rPr>
          <w:rFonts w:ascii="Times New Roman" w:hAnsi="Times New Roman" w:cs="Times New Roman"/>
          <w:sz w:val="24"/>
          <w:szCs w:val="24"/>
        </w:rPr>
        <w:t xml:space="preserve"> through the WBS, technical specifications, and specific test cases to guarantee full delivery verification: </w:t>
      </w:r>
    </w:p>
    <w:tbl>
      <w:tblPr>
        <w:tblStyle w:val="GridTable4-Accent1"/>
        <w:tblpPr w:leftFromText="180" w:rightFromText="180" w:vertAnchor="page" w:horzAnchor="margin" w:tblpXSpec="center" w:tblpY="2917"/>
        <w:tblW w:w="11981" w:type="dxa"/>
        <w:tblLook w:val="04A0" w:firstRow="1" w:lastRow="0" w:firstColumn="1" w:lastColumn="0" w:noHBand="0" w:noVBand="1"/>
      </w:tblPr>
      <w:tblGrid>
        <w:gridCol w:w="1907"/>
        <w:gridCol w:w="3223"/>
        <w:gridCol w:w="1260"/>
        <w:gridCol w:w="4589"/>
        <w:gridCol w:w="1002"/>
      </w:tblGrid>
      <w:tr w:rsidR="00496BC4" w:rsidRPr="001370D6" w14:paraId="76C515E2" w14:textId="77777777" w:rsidTr="00897687">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907" w:type="dxa"/>
          </w:tcPr>
          <w:p w14:paraId="46A584E1" w14:textId="77777777" w:rsidR="00496BC4" w:rsidRPr="001370D6" w:rsidRDefault="00496BC4" w:rsidP="001370D6">
            <w:pPr>
              <w:spacing w:line="276" w:lineRule="auto"/>
              <w:rPr>
                <w:rFonts w:ascii="Times New Roman" w:hAnsi="Times New Roman" w:cs="Times New Roman"/>
                <w:b w:val="0"/>
                <w:bCs w:val="0"/>
                <w:sz w:val="24"/>
                <w:szCs w:val="24"/>
              </w:rPr>
            </w:pPr>
            <w:r w:rsidRPr="001370D6">
              <w:rPr>
                <w:rFonts w:ascii="Times New Roman" w:hAnsi="Times New Roman" w:cs="Times New Roman"/>
                <w:sz w:val="24"/>
                <w:szCs w:val="24"/>
              </w:rPr>
              <w:t>Requirement No.</w:t>
            </w:r>
          </w:p>
        </w:tc>
        <w:tc>
          <w:tcPr>
            <w:tcW w:w="3223" w:type="dxa"/>
          </w:tcPr>
          <w:p w14:paraId="56E7923D" w14:textId="77777777" w:rsidR="00496BC4" w:rsidRPr="001370D6" w:rsidRDefault="00496BC4" w:rsidP="001370D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370D6">
              <w:rPr>
                <w:rFonts w:ascii="Times New Roman" w:hAnsi="Times New Roman" w:cs="Times New Roman"/>
                <w:sz w:val="24"/>
                <w:szCs w:val="24"/>
              </w:rPr>
              <w:t>Name</w:t>
            </w:r>
          </w:p>
        </w:tc>
        <w:tc>
          <w:tcPr>
            <w:tcW w:w="1260" w:type="dxa"/>
          </w:tcPr>
          <w:p w14:paraId="0CE21A96" w14:textId="77777777" w:rsidR="00496BC4" w:rsidRPr="001370D6" w:rsidRDefault="00496BC4" w:rsidP="001370D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370D6">
              <w:rPr>
                <w:rFonts w:ascii="Times New Roman" w:hAnsi="Times New Roman" w:cs="Times New Roman"/>
                <w:sz w:val="24"/>
                <w:szCs w:val="24"/>
              </w:rPr>
              <w:t>Category</w:t>
            </w:r>
          </w:p>
        </w:tc>
        <w:tc>
          <w:tcPr>
            <w:tcW w:w="4589" w:type="dxa"/>
          </w:tcPr>
          <w:p w14:paraId="59229999" w14:textId="77777777" w:rsidR="00496BC4" w:rsidRPr="001370D6" w:rsidRDefault="00496BC4" w:rsidP="001370D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370D6">
              <w:rPr>
                <w:rFonts w:ascii="Times New Roman" w:hAnsi="Times New Roman" w:cs="Times New Roman"/>
                <w:sz w:val="24"/>
                <w:szCs w:val="24"/>
              </w:rPr>
              <w:t>Source</w:t>
            </w:r>
          </w:p>
        </w:tc>
        <w:tc>
          <w:tcPr>
            <w:tcW w:w="1002" w:type="dxa"/>
          </w:tcPr>
          <w:p w14:paraId="1F6B69C3" w14:textId="77777777" w:rsidR="00496BC4" w:rsidRPr="001370D6" w:rsidRDefault="00496BC4" w:rsidP="001370D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370D6">
              <w:rPr>
                <w:rFonts w:ascii="Times New Roman" w:hAnsi="Times New Roman" w:cs="Times New Roman"/>
                <w:sz w:val="24"/>
                <w:szCs w:val="24"/>
              </w:rPr>
              <w:t>Status</w:t>
            </w:r>
          </w:p>
        </w:tc>
      </w:tr>
      <w:tr w:rsidR="00496BC4" w:rsidRPr="001370D6" w14:paraId="073C2662" w14:textId="77777777" w:rsidTr="00897687">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1907" w:type="dxa"/>
          </w:tcPr>
          <w:p w14:paraId="01E57A36" w14:textId="77777777" w:rsidR="00496BC4" w:rsidRPr="001370D6" w:rsidRDefault="00496BC4"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R1</w:t>
            </w:r>
          </w:p>
        </w:tc>
        <w:tc>
          <w:tcPr>
            <w:tcW w:w="3223" w:type="dxa"/>
          </w:tcPr>
          <w:p w14:paraId="5B8E2DE0"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Website navigation Pages</w:t>
            </w:r>
          </w:p>
        </w:tc>
        <w:tc>
          <w:tcPr>
            <w:tcW w:w="1260" w:type="dxa"/>
          </w:tcPr>
          <w:p w14:paraId="7882D66C"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w:t>
            </w:r>
          </w:p>
        </w:tc>
        <w:tc>
          <w:tcPr>
            <w:tcW w:w="4589" w:type="dxa"/>
          </w:tcPr>
          <w:p w14:paraId="4E68DB3B"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Charter and stakeholder interviews</w:t>
            </w:r>
          </w:p>
        </w:tc>
        <w:tc>
          <w:tcPr>
            <w:tcW w:w="1002" w:type="dxa"/>
          </w:tcPr>
          <w:p w14:paraId="27AF32CA"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r w:rsidR="00496BC4" w:rsidRPr="001370D6" w14:paraId="3066E0E2" w14:textId="77777777" w:rsidTr="00897687">
        <w:trPr>
          <w:trHeight w:val="650"/>
        </w:trPr>
        <w:tc>
          <w:tcPr>
            <w:cnfStyle w:val="001000000000" w:firstRow="0" w:lastRow="0" w:firstColumn="1" w:lastColumn="0" w:oddVBand="0" w:evenVBand="0" w:oddHBand="0" w:evenHBand="0" w:firstRowFirstColumn="0" w:firstRowLastColumn="0" w:lastRowFirstColumn="0" w:lastRowLastColumn="0"/>
            <w:tcW w:w="1907" w:type="dxa"/>
          </w:tcPr>
          <w:p w14:paraId="29993D84" w14:textId="77777777" w:rsidR="00496BC4" w:rsidRPr="001370D6" w:rsidRDefault="00496BC4"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R2</w:t>
            </w:r>
          </w:p>
        </w:tc>
        <w:tc>
          <w:tcPr>
            <w:tcW w:w="3223" w:type="dxa"/>
          </w:tcPr>
          <w:p w14:paraId="76D9C877"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Online Donation Form</w:t>
            </w:r>
          </w:p>
        </w:tc>
        <w:tc>
          <w:tcPr>
            <w:tcW w:w="1260" w:type="dxa"/>
          </w:tcPr>
          <w:p w14:paraId="1BEC836E"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w:t>
            </w:r>
          </w:p>
        </w:tc>
        <w:tc>
          <w:tcPr>
            <w:tcW w:w="4589" w:type="dxa"/>
          </w:tcPr>
          <w:p w14:paraId="5B7AD2B9"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UNICEF sponsor requirements and project scope</w:t>
            </w:r>
          </w:p>
        </w:tc>
        <w:tc>
          <w:tcPr>
            <w:tcW w:w="1002" w:type="dxa"/>
          </w:tcPr>
          <w:p w14:paraId="11F2F327"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r w:rsidR="00496BC4" w:rsidRPr="001370D6" w14:paraId="27B601CD" w14:textId="77777777" w:rsidTr="00897687">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1907" w:type="dxa"/>
          </w:tcPr>
          <w:p w14:paraId="75CDFD0A" w14:textId="77777777" w:rsidR="00496BC4" w:rsidRPr="001370D6" w:rsidRDefault="00496BC4"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R3</w:t>
            </w:r>
          </w:p>
        </w:tc>
        <w:tc>
          <w:tcPr>
            <w:tcW w:w="3223" w:type="dxa"/>
          </w:tcPr>
          <w:p w14:paraId="7A7158A6"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Volunteer Sign-Up Form</w:t>
            </w:r>
          </w:p>
        </w:tc>
        <w:tc>
          <w:tcPr>
            <w:tcW w:w="1260" w:type="dxa"/>
          </w:tcPr>
          <w:p w14:paraId="6962C76C"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w:t>
            </w:r>
          </w:p>
        </w:tc>
        <w:tc>
          <w:tcPr>
            <w:tcW w:w="4589" w:type="dxa"/>
          </w:tcPr>
          <w:p w14:paraId="0D896277"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Stakeholder interviews and project scope</w:t>
            </w:r>
          </w:p>
        </w:tc>
        <w:tc>
          <w:tcPr>
            <w:tcW w:w="1002" w:type="dxa"/>
          </w:tcPr>
          <w:p w14:paraId="6A9315BE"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r w:rsidR="00496BC4" w:rsidRPr="001370D6" w14:paraId="1DA0058F" w14:textId="77777777" w:rsidTr="00897687">
        <w:trPr>
          <w:trHeight w:val="708"/>
        </w:trPr>
        <w:tc>
          <w:tcPr>
            <w:cnfStyle w:val="001000000000" w:firstRow="0" w:lastRow="0" w:firstColumn="1" w:lastColumn="0" w:oddVBand="0" w:evenVBand="0" w:oddHBand="0" w:evenHBand="0" w:firstRowFirstColumn="0" w:firstRowLastColumn="0" w:lastRowFirstColumn="0" w:lastRowLastColumn="0"/>
            <w:tcW w:w="1907" w:type="dxa"/>
          </w:tcPr>
          <w:p w14:paraId="0C6FDEE8" w14:textId="77777777" w:rsidR="00496BC4" w:rsidRPr="001370D6" w:rsidRDefault="00496BC4"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R4</w:t>
            </w:r>
          </w:p>
        </w:tc>
        <w:tc>
          <w:tcPr>
            <w:tcW w:w="3223" w:type="dxa"/>
          </w:tcPr>
          <w:p w14:paraId="3AC71E0F"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Events Calendar</w:t>
            </w:r>
          </w:p>
        </w:tc>
        <w:tc>
          <w:tcPr>
            <w:tcW w:w="1260" w:type="dxa"/>
          </w:tcPr>
          <w:p w14:paraId="03D8ECA3"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w:t>
            </w:r>
          </w:p>
        </w:tc>
        <w:tc>
          <w:tcPr>
            <w:tcW w:w="4589" w:type="dxa"/>
          </w:tcPr>
          <w:p w14:paraId="33FACBC2"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Stakeholder interviews and project scope</w:t>
            </w:r>
          </w:p>
        </w:tc>
        <w:tc>
          <w:tcPr>
            <w:tcW w:w="1002" w:type="dxa"/>
          </w:tcPr>
          <w:p w14:paraId="3767A133"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r w:rsidR="00496BC4" w:rsidRPr="001370D6" w14:paraId="6F8B096E" w14:textId="77777777" w:rsidTr="00897687">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907" w:type="dxa"/>
          </w:tcPr>
          <w:p w14:paraId="1F02053C" w14:textId="77777777" w:rsidR="00496BC4" w:rsidRPr="001370D6" w:rsidRDefault="00496BC4"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R7</w:t>
            </w:r>
          </w:p>
        </w:tc>
        <w:tc>
          <w:tcPr>
            <w:tcW w:w="3223" w:type="dxa"/>
          </w:tcPr>
          <w:p w14:paraId="2B8F90CF"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Content Management System</w:t>
            </w:r>
          </w:p>
        </w:tc>
        <w:tc>
          <w:tcPr>
            <w:tcW w:w="1260" w:type="dxa"/>
          </w:tcPr>
          <w:p w14:paraId="3DB33003"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w:t>
            </w:r>
          </w:p>
        </w:tc>
        <w:tc>
          <w:tcPr>
            <w:tcW w:w="4589" w:type="dxa"/>
          </w:tcPr>
          <w:p w14:paraId="1E45C2A0"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Stakeholder interviews and project scope</w:t>
            </w:r>
          </w:p>
        </w:tc>
        <w:tc>
          <w:tcPr>
            <w:tcW w:w="1002" w:type="dxa"/>
          </w:tcPr>
          <w:p w14:paraId="75483E4D" w14:textId="77777777" w:rsidR="00496BC4" w:rsidRPr="001370D6" w:rsidRDefault="00496BC4" w:rsidP="001370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r w:rsidR="00496BC4" w:rsidRPr="001370D6" w14:paraId="5AA8B903" w14:textId="77777777" w:rsidTr="00897687">
        <w:trPr>
          <w:trHeight w:val="686"/>
        </w:trPr>
        <w:tc>
          <w:tcPr>
            <w:cnfStyle w:val="001000000000" w:firstRow="0" w:lastRow="0" w:firstColumn="1" w:lastColumn="0" w:oddVBand="0" w:evenVBand="0" w:oddHBand="0" w:evenHBand="0" w:firstRowFirstColumn="0" w:firstRowLastColumn="0" w:lastRowFirstColumn="0" w:lastRowLastColumn="0"/>
            <w:tcW w:w="1907" w:type="dxa"/>
          </w:tcPr>
          <w:p w14:paraId="43F5ABBC" w14:textId="77777777" w:rsidR="00496BC4" w:rsidRPr="001370D6" w:rsidRDefault="00496BC4"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R8</w:t>
            </w:r>
          </w:p>
        </w:tc>
        <w:tc>
          <w:tcPr>
            <w:tcW w:w="3223" w:type="dxa"/>
          </w:tcPr>
          <w:p w14:paraId="42CA1EFE"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Simulated Payment Gateway</w:t>
            </w:r>
          </w:p>
        </w:tc>
        <w:tc>
          <w:tcPr>
            <w:tcW w:w="1260" w:type="dxa"/>
          </w:tcPr>
          <w:p w14:paraId="5F13CBFD"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Functional</w:t>
            </w:r>
          </w:p>
        </w:tc>
        <w:tc>
          <w:tcPr>
            <w:tcW w:w="4589" w:type="dxa"/>
          </w:tcPr>
          <w:p w14:paraId="1585A153"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Charter and UNICEF donation guidelines</w:t>
            </w:r>
          </w:p>
        </w:tc>
        <w:tc>
          <w:tcPr>
            <w:tcW w:w="1002" w:type="dxa"/>
          </w:tcPr>
          <w:p w14:paraId="428A9CA8" w14:textId="77777777" w:rsidR="00496BC4" w:rsidRPr="001370D6" w:rsidRDefault="00496BC4" w:rsidP="001370D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bl>
    <w:p w14:paraId="5EFC6DE8" w14:textId="77777777" w:rsidR="00BF2657" w:rsidRPr="001370D6" w:rsidRDefault="00BF2657" w:rsidP="001370D6">
      <w:pPr>
        <w:spacing w:line="276" w:lineRule="auto"/>
        <w:rPr>
          <w:rFonts w:ascii="Times New Roman" w:hAnsi="Times New Roman" w:cs="Times New Roman"/>
          <w:sz w:val="24"/>
          <w:szCs w:val="24"/>
        </w:rPr>
      </w:pPr>
    </w:p>
    <w:p w14:paraId="553F3B19" w14:textId="77777777" w:rsidR="00BF2657" w:rsidRPr="001370D6" w:rsidRDefault="00BF2657" w:rsidP="001370D6">
      <w:pPr>
        <w:spacing w:line="276" w:lineRule="auto"/>
        <w:rPr>
          <w:rFonts w:ascii="Times New Roman" w:hAnsi="Times New Roman" w:cs="Times New Roman"/>
          <w:sz w:val="24"/>
          <w:szCs w:val="24"/>
        </w:rPr>
      </w:pPr>
    </w:p>
    <w:p w14:paraId="486A4862" w14:textId="77777777" w:rsidR="00795FA3" w:rsidRPr="001370D6" w:rsidRDefault="00795FA3" w:rsidP="001370D6">
      <w:pPr>
        <w:spacing w:line="276" w:lineRule="auto"/>
        <w:rPr>
          <w:rFonts w:ascii="Times New Roman" w:hAnsi="Times New Roman" w:cs="Times New Roman"/>
          <w:sz w:val="24"/>
          <w:szCs w:val="24"/>
        </w:rPr>
      </w:pPr>
    </w:p>
    <w:p w14:paraId="171FF5EE" w14:textId="77777777" w:rsidR="00795FA3" w:rsidRPr="001370D6" w:rsidRDefault="00795FA3" w:rsidP="001370D6">
      <w:pPr>
        <w:spacing w:line="276" w:lineRule="auto"/>
        <w:rPr>
          <w:rFonts w:ascii="Times New Roman" w:hAnsi="Times New Roman" w:cs="Times New Roman"/>
          <w:sz w:val="24"/>
          <w:szCs w:val="24"/>
        </w:rPr>
      </w:pPr>
    </w:p>
    <w:p w14:paraId="35D0A01E" w14:textId="77777777" w:rsidR="00795FA3" w:rsidRDefault="00795FA3" w:rsidP="001370D6">
      <w:pPr>
        <w:spacing w:line="276" w:lineRule="auto"/>
        <w:rPr>
          <w:rFonts w:ascii="Times New Roman" w:hAnsi="Times New Roman" w:cs="Times New Roman"/>
          <w:sz w:val="24"/>
          <w:szCs w:val="24"/>
        </w:rPr>
      </w:pPr>
    </w:p>
    <w:p w14:paraId="45505CDB" w14:textId="77777777" w:rsidR="005261B8" w:rsidRDefault="005261B8" w:rsidP="001370D6">
      <w:pPr>
        <w:spacing w:line="276" w:lineRule="auto"/>
        <w:rPr>
          <w:rFonts w:ascii="Times New Roman" w:hAnsi="Times New Roman" w:cs="Times New Roman"/>
          <w:sz w:val="24"/>
          <w:szCs w:val="24"/>
        </w:rPr>
      </w:pPr>
    </w:p>
    <w:p w14:paraId="24E8C370" w14:textId="77777777" w:rsidR="005261B8" w:rsidRDefault="005261B8" w:rsidP="001370D6">
      <w:pPr>
        <w:spacing w:line="276" w:lineRule="auto"/>
        <w:rPr>
          <w:rFonts w:ascii="Times New Roman" w:hAnsi="Times New Roman" w:cs="Times New Roman"/>
          <w:sz w:val="24"/>
          <w:szCs w:val="24"/>
        </w:rPr>
      </w:pPr>
    </w:p>
    <w:p w14:paraId="27112B1A" w14:textId="77777777" w:rsidR="005261B8" w:rsidRDefault="005261B8" w:rsidP="001370D6">
      <w:pPr>
        <w:spacing w:line="276" w:lineRule="auto"/>
        <w:rPr>
          <w:rFonts w:ascii="Times New Roman" w:hAnsi="Times New Roman" w:cs="Times New Roman"/>
          <w:sz w:val="24"/>
          <w:szCs w:val="24"/>
        </w:rPr>
      </w:pPr>
    </w:p>
    <w:p w14:paraId="5717D25A" w14:textId="77777777" w:rsidR="005261B8" w:rsidRDefault="005261B8" w:rsidP="001370D6">
      <w:pPr>
        <w:spacing w:line="276" w:lineRule="auto"/>
        <w:rPr>
          <w:rFonts w:ascii="Times New Roman" w:hAnsi="Times New Roman" w:cs="Times New Roman"/>
          <w:sz w:val="24"/>
          <w:szCs w:val="24"/>
        </w:rPr>
      </w:pPr>
    </w:p>
    <w:p w14:paraId="023FF8EE" w14:textId="77777777" w:rsidR="005261B8" w:rsidRPr="001370D6" w:rsidRDefault="005261B8" w:rsidP="001370D6">
      <w:pPr>
        <w:spacing w:line="276" w:lineRule="auto"/>
        <w:rPr>
          <w:rFonts w:ascii="Times New Roman" w:hAnsi="Times New Roman" w:cs="Times New Roman"/>
          <w:sz w:val="24"/>
          <w:szCs w:val="24"/>
        </w:rPr>
      </w:pPr>
    </w:p>
    <w:p w14:paraId="0754174E" w14:textId="77777777" w:rsidR="000161C1" w:rsidRDefault="000161C1" w:rsidP="001370D6">
      <w:pPr>
        <w:spacing w:line="276" w:lineRule="auto"/>
        <w:rPr>
          <w:rFonts w:ascii="Times New Roman" w:hAnsi="Times New Roman" w:cs="Times New Roman"/>
          <w:sz w:val="24"/>
          <w:szCs w:val="24"/>
        </w:rPr>
      </w:pPr>
    </w:p>
    <w:p w14:paraId="61B9C022" w14:textId="00599274" w:rsidR="004D24A5" w:rsidRPr="00566CEB" w:rsidRDefault="004D24A5" w:rsidP="00566CEB">
      <w:pPr>
        <w:pStyle w:val="Heading1"/>
        <w:numPr>
          <w:ilvl w:val="0"/>
          <w:numId w:val="1"/>
        </w:numPr>
        <w:rPr>
          <w:rFonts w:ascii="Times New Roman" w:hAnsi="Times New Roman" w:cs="Times New Roman"/>
          <w:b/>
          <w:bCs/>
        </w:rPr>
      </w:pPr>
      <w:bookmarkStart w:id="28" w:name="_Toc230192931"/>
      <w:bookmarkStart w:id="29" w:name="_Toc230196237"/>
      <w:r w:rsidRPr="00566CEB">
        <w:rPr>
          <w:rFonts w:ascii="Times New Roman" w:hAnsi="Times New Roman" w:cs="Times New Roman"/>
          <w:b/>
          <w:bCs/>
        </w:rPr>
        <w:lastRenderedPageBreak/>
        <w:t>TEAM RESOURCE &amp; RESPONSIBILITY ASSIGNMENT BASELINE</w:t>
      </w:r>
      <w:bookmarkEnd w:id="28"/>
      <w:bookmarkEnd w:id="29"/>
    </w:p>
    <w:p w14:paraId="2E0CC5E6" w14:textId="62670310" w:rsidR="004D24A5" w:rsidRPr="001370D6" w:rsidRDefault="004D24A5" w:rsidP="001370D6">
      <w:pPr>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Roles &amp; Responsibilities Definitions</w:t>
      </w:r>
    </w:p>
    <w:p w14:paraId="3B10D176" w14:textId="77777777" w:rsidR="004D24A5" w:rsidRDefault="004D24A5"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To secure accountability across delivery pipelines, core organizational responsibilities are assigned as follows:</w:t>
      </w:r>
    </w:p>
    <w:tbl>
      <w:tblPr>
        <w:tblStyle w:val="GridTable4-Accent1"/>
        <w:tblpPr w:leftFromText="180" w:rightFromText="180" w:vertAnchor="text" w:horzAnchor="margin" w:tblpXSpec="center" w:tblpY="74"/>
        <w:tblW w:w="11970" w:type="dxa"/>
        <w:tblLook w:val="04A0" w:firstRow="1" w:lastRow="0" w:firstColumn="1" w:lastColumn="0" w:noHBand="0" w:noVBand="1"/>
      </w:tblPr>
      <w:tblGrid>
        <w:gridCol w:w="1563"/>
        <w:gridCol w:w="3034"/>
        <w:gridCol w:w="1469"/>
        <w:gridCol w:w="4662"/>
        <w:gridCol w:w="1242"/>
      </w:tblGrid>
      <w:tr w:rsidR="00014A33" w:rsidRPr="001370D6" w14:paraId="4B47E597" w14:textId="77777777" w:rsidTr="006E04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Pr>
          <w:p w14:paraId="24D94EF2" w14:textId="77777777" w:rsidR="00014A33" w:rsidRPr="001370D6" w:rsidRDefault="00014A33" w:rsidP="006E04E8">
            <w:pPr>
              <w:spacing w:line="276" w:lineRule="auto"/>
              <w:rPr>
                <w:rFonts w:ascii="Times New Roman" w:hAnsi="Times New Roman" w:cs="Times New Roman"/>
                <w:sz w:val="24"/>
                <w:szCs w:val="24"/>
              </w:rPr>
            </w:pPr>
            <w:r w:rsidRPr="001370D6">
              <w:rPr>
                <w:rFonts w:ascii="Times New Roman" w:hAnsi="Times New Roman" w:cs="Times New Roman"/>
                <w:sz w:val="24"/>
                <w:szCs w:val="24"/>
              </w:rPr>
              <w:t>Requirement No.</w:t>
            </w:r>
          </w:p>
        </w:tc>
        <w:tc>
          <w:tcPr>
            <w:tcW w:w="3094" w:type="dxa"/>
          </w:tcPr>
          <w:p w14:paraId="3FB66E05" w14:textId="77777777" w:rsidR="00014A33" w:rsidRPr="001370D6" w:rsidRDefault="00014A33" w:rsidP="006E04E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Name</w:t>
            </w:r>
          </w:p>
        </w:tc>
        <w:tc>
          <w:tcPr>
            <w:tcW w:w="1365" w:type="dxa"/>
          </w:tcPr>
          <w:p w14:paraId="54A79EAD" w14:textId="77777777" w:rsidR="00014A33" w:rsidRPr="001370D6" w:rsidRDefault="00014A33" w:rsidP="006E04E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Category</w:t>
            </w:r>
          </w:p>
        </w:tc>
        <w:tc>
          <w:tcPr>
            <w:tcW w:w="4801" w:type="dxa"/>
          </w:tcPr>
          <w:p w14:paraId="3D7F47BC" w14:textId="77777777" w:rsidR="00014A33" w:rsidRPr="001370D6" w:rsidRDefault="00014A33" w:rsidP="006E04E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Source</w:t>
            </w:r>
          </w:p>
        </w:tc>
        <w:tc>
          <w:tcPr>
            <w:tcW w:w="1259" w:type="dxa"/>
          </w:tcPr>
          <w:p w14:paraId="56EFDEEC" w14:textId="77777777" w:rsidR="00014A33" w:rsidRPr="001370D6" w:rsidRDefault="00014A33" w:rsidP="006E04E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Status</w:t>
            </w:r>
          </w:p>
        </w:tc>
      </w:tr>
      <w:tr w:rsidR="00014A33" w:rsidRPr="001370D6" w14:paraId="1CEA6C21" w14:textId="77777777" w:rsidTr="006E04E8">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451" w:type="dxa"/>
          </w:tcPr>
          <w:p w14:paraId="203FB43D" w14:textId="77777777" w:rsidR="00014A33" w:rsidRPr="001370D6" w:rsidRDefault="00014A33" w:rsidP="006E04E8">
            <w:pPr>
              <w:spacing w:line="276" w:lineRule="auto"/>
              <w:rPr>
                <w:rFonts w:ascii="Times New Roman" w:hAnsi="Times New Roman" w:cs="Times New Roman"/>
                <w:sz w:val="24"/>
                <w:szCs w:val="24"/>
              </w:rPr>
            </w:pPr>
            <w:r w:rsidRPr="001370D6">
              <w:rPr>
                <w:rFonts w:ascii="Times New Roman" w:hAnsi="Times New Roman" w:cs="Times New Roman"/>
                <w:sz w:val="24"/>
                <w:szCs w:val="24"/>
              </w:rPr>
              <w:t>R5</w:t>
            </w:r>
          </w:p>
        </w:tc>
        <w:tc>
          <w:tcPr>
            <w:tcW w:w="3094" w:type="dxa"/>
          </w:tcPr>
          <w:p w14:paraId="46F24E98" w14:textId="77777777" w:rsidR="00014A33" w:rsidRPr="001370D6" w:rsidRDefault="00014A33" w:rsidP="006E04E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Responsive UI/UX design</w:t>
            </w:r>
          </w:p>
        </w:tc>
        <w:tc>
          <w:tcPr>
            <w:tcW w:w="1365" w:type="dxa"/>
          </w:tcPr>
          <w:p w14:paraId="58BDED2B" w14:textId="77777777" w:rsidR="00014A33" w:rsidRPr="001370D6" w:rsidRDefault="00014A33" w:rsidP="006E04E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Design</w:t>
            </w:r>
          </w:p>
        </w:tc>
        <w:tc>
          <w:tcPr>
            <w:tcW w:w="4801" w:type="dxa"/>
          </w:tcPr>
          <w:p w14:paraId="09405D32" w14:textId="77777777" w:rsidR="00014A33" w:rsidRPr="001370D6" w:rsidRDefault="00014A33" w:rsidP="006E04E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scope statement and UI/UX brief</w:t>
            </w:r>
          </w:p>
        </w:tc>
        <w:tc>
          <w:tcPr>
            <w:tcW w:w="1259" w:type="dxa"/>
          </w:tcPr>
          <w:p w14:paraId="05440116" w14:textId="77777777" w:rsidR="00014A33" w:rsidRPr="001370D6" w:rsidRDefault="00014A33" w:rsidP="006E04E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r w:rsidR="00014A33" w:rsidRPr="001370D6" w14:paraId="7E66DA22" w14:textId="77777777" w:rsidTr="006E04E8">
        <w:trPr>
          <w:trHeight w:val="350"/>
        </w:trPr>
        <w:tc>
          <w:tcPr>
            <w:cnfStyle w:val="001000000000" w:firstRow="0" w:lastRow="0" w:firstColumn="1" w:lastColumn="0" w:oddVBand="0" w:evenVBand="0" w:oddHBand="0" w:evenHBand="0" w:firstRowFirstColumn="0" w:firstRowLastColumn="0" w:lastRowFirstColumn="0" w:lastRowLastColumn="0"/>
            <w:tcW w:w="1451" w:type="dxa"/>
          </w:tcPr>
          <w:p w14:paraId="6842FE3C" w14:textId="77777777" w:rsidR="00014A33" w:rsidRPr="001370D6" w:rsidRDefault="00014A33" w:rsidP="006E04E8">
            <w:pPr>
              <w:spacing w:line="276" w:lineRule="auto"/>
              <w:rPr>
                <w:rFonts w:ascii="Times New Roman" w:hAnsi="Times New Roman" w:cs="Times New Roman"/>
                <w:sz w:val="24"/>
                <w:szCs w:val="24"/>
              </w:rPr>
            </w:pPr>
            <w:r w:rsidRPr="001370D6">
              <w:rPr>
                <w:rFonts w:ascii="Times New Roman" w:hAnsi="Times New Roman" w:cs="Times New Roman"/>
                <w:sz w:val="24"/>
                <w:szCs w:val="24"/>
              </w:rPr>
              <w:t>R6</w:t>
            </w:r>
          </w:p>
        </w:tc>
        <w:tc>
          <w:tcPr>
            <w:tcW w:w="3094" w:type="dxa"/>
          </w:tcPr>
          <w:p w14:paraId="6D20323D" w14:textId="77777777" w:rsidR="00014A33" w:rsidRPr="001370D6" w:rsidRDefault="00014A33" w:rsidP="006E04E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User Authentication &amp; Profile</w:t>
            </w:r>
          </w:p>
        </w:tc>
        <w:tc>
          <w:tcPr>
            <w:tcW w:w="1365" w:type="dxa"/>
          </w:tcPr>
          <w:p w14:paraId="07344453" w14:textId="77777777" w:rsidR="00014A33" w:rsidRPr="001370D6" w:rsidRDefault="00014A33" w:rsidP="006E04E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Security</w:t>
            </w:r>
          </w:p>
        </w:tc>
        <w:tc>
          <w:tcPr>
            <w:tcW w:w="4801" w:type="dxa"/>
          </w:tcPr>
          <w:p w14:paraId="7B2DE8DC" w14:textId="77777777" w:rsidR="00014A33" w:rsidRPr="001370D6" w:rsidRDefault="00014A33" w:rsidP="006E04E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Stakeholder interviews and security requirements</w:t>
            </w:r>
          </w:p>
        </w:tc>
        <w:tc>
          <w:tcPr>
            <w:tcW w:w="1259" w:type="dxa"/>
          </w:tcPr>
          <w:p w14:paraId="2B4B2F6B" w14:textId="77777777" w:rsidR="00014A33" w:rsidRPr="001370D6" w:rsidRDefault="00014A33" w:rsidP="006E04E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r w:rsidR="00014A33" w:rsidRPr="001370D6" w14:paraId="570D30B2" w14:textId="77777777" w:rsidTr="006E04E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51" w:type="dxa"/>
          </w:tcPr>
          <w:p w14:paraId="4ACB4861" w14:textId="77777777" w:rsidR="00014A33" w:rsidRPr="001370D6" w:rsidRDefault="00014A33" w:rsidP="006E04E8">
            <w:pPr>
              <w:spacing w:line="276" w:lineRule="auto"/>
              <w:rPr>
                <w:rFonts w:ascii="Times New Roman" w:hAnsi="Times New Roman" w:cs="Times New Roman"/>
                <w:sz w:val="24"/>
                <w:szCs w:val="24"/>
              </w:rPr>
            </w:pPr>
            <w:r w:rsidRPr="001370D6">
              <w:rPr>
                <w:rFonts w:ascii="Times New Roman" w:hAnsi="Times New Roman" w:cs="Times New Roman"/>
                <w:sz w:val="24"/>
                <w:szCs w:val="24"/>
              </w:rPr>
              <w:t>R9</w:t>
            </w:r>
          </w:p>
        </w:tc>
        <w:tc>
          <w:tcPr>
            <w:tcW w:w="3094" w:type="dxa"/>
          </w:tcPr>
          <w:p w14:paraId="73A49F28" w14:textId="77777777" w:rsidR="00014A33" w:rsidRPr="001370D6" w:rsidRDefault="00014A33" w:rsidP="006E04E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Page load Performance</w:t>
            </w:r>
          </w:p>
        </w:tc>
        <w:tc>
          <w:tcPr>
            <w:tcW w:w="1365" w:type="dxa"/>
          </w:tcPr>
          <w:p w14:paraId="0D7AAD48" w14:textId="77777777" w:rsidR="00014A33" w:rsidRPr="001370D6" w:rsidRDefault="00014A33" w:rsidP="006E04E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Performance</w:t>
            </w:r>
          </w:p>
        </w:tc>
        <w:tc>
          <w:tcPr>
            <w:tcW w:w="4801" w:type="dxa"/>
          </w:tcPr>
          <w:p w14:paraId="36565E6D" w14:textId="77777777" w:rsidR="00014A33" w:rsidRPr="001370D6" w:rsidRDefault="00014A33" w:rsidP="006E04E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scope statement and performance standards</w:t>
            </w:r>
          </w:p>
        </w:tc>
        <w:tc>
          <w:tcPr>
            <w:tcW w:w="1259" w:type="dxa"/>
          </w:tcPr>
          <w:p w14:paraId="2A714913" w14:textId="77777777" w:rsidR="00014A33" w:rsidRPr="001370D6" w:rsidRDefault="00014A33" w:rsidP="006E04E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r w:rsidR="00014A33" w:rsidRPr="001370D6" w14:paraId="157F56C0" w14:textId="77777777" w:rsidTr="006E04E8">
        <w:trPr>
          <w:trHeight w:val="350"/>
        </w:trPr>
        <w:tc>
          <w:tcPr>
            <w:cnfStyle w:val="001000000000" w:firstRow="0" w:lastRow="0" w:firstColumn="1" w:lastColumn="0" w:oddVBand="0" w:evenVBand="0" w:oddHBand="0" w:evenHBand="0" w:firstRowFirstColumn="0" w:firstRowLastColumn="0" w:lastRowFirstColumn="0" w:lastRowLastColumn="0"/>
            <w:tcW w:w="1451" w:type="dxa"/>
          </w:tcPr>
          <w:p w14:paraId="301211DA" w14:textId="77777777" w:rsidR="00014A33" w:rsidRPr="001370D6" w:rsidRDefault="00014A33" w:rsidP="006E04E8">
            <w:pPr>
              <w:spacing w:line="276" w:lineRule="auto"/>
              <w:rPr>
                <w:rFonts w:ascii="Times New Roman" w:hAnsi="Times New Roman" w:cs="Times New Roman"/>
                <w:sz w:val="24"/>
                <w:szCs w:val="24"/>
              </w:rPr>
            </w:pPr>
            <w:r w:rsidRPr="001370D6">
              <w:rPr>
                <w:rFonts w:ascii="Times New Roman" w:hAnsi="Times New Roman" w:cs="Times New Roman"/>
                <w:sz w:val="24"/>
                <w:szCs w:val="24"/>
              </w:rPr>
              <w:t>R10</w:t>
            </w:r>
          </w:p>
        </w:tc>
        <w:tc>
          <w:tcPr>
            <w:tcW w:w="3094" w:type="dxa"/>
          </w:tcPr>
          <w:p w14:paraId="4043B555" w14:textId="77777777" w:rsidR="00014A33" w:rsidRPr="001370D6" w:rsidRDefault="00014A33" w:rsidP="006E04E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sponsor acceptance (UNICEF)</w:t>
            </w:r>
          </w:p>
        </w:tc>
        <w:tc>
          <w:tcPr>
            <w:tcW w:w="1365" w:type="dxa"/>
          </w:tcPr>
          <w:p w14:paraId="00904F41" w14:textId="77777777" w:rsidR="00014A33" w:rsidRPr="001370D6" w:rsidRDefault="00014A33" w:rsidP="006E04E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 xml:space="preserve">Management </w:t>
            </w:r>
          </w:p>
        </w:tc>
        <w:tc>
          <w:tcPr>
            <w:tcW w:w="4801" w:type="dxa"/>
          </w:tcPr>
          <w:p w14:paraId="3B3D2E21" w14:textId="77777777" w:rsidR="00014A33" w:rsidRPr="001370D6" w:rsidRDefault="00014A33" w:rsidP="006E04E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Charter and UNICEF sponsor sign-off</w:t>
            </w:r>
          </w:p>
        </w:tc>
        <w:tc>
          <w:tcPr>
            <w:tcW w:w="1259" w:type="dxa"/>
          </w:tcPr>
          <w:p w14:paraId="351F86B3" w14:textId="77777777" w:rsidR="00014A33" w:rsidRPr="001370D6" w:rsidRDefault="00014A33" w:rsidP="006E04E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Done</w:t>
            </w:r>
          </w:p>
        </w:tc>
      </w:tr>
    </w:tbl>
    <w:p w14:paraId="0652782F" w14:textId="77777777" w:rsidR="00014A33" w:rsidRPr="001370D6" w:rsidRDefault="00014A33" w:rsidP="001370D6">
      <w:pPr>
        <w:spacing w:line="276" w:lineRule="auto"/>
        <w:rPr>
          <w:rFonts w:ascii="Times New Roman" w:hAnsi="Times New Roman" w:cs="Times New Roman"/>
          <w:sz w:val="24"/>
          <w:szCs w:val="24"/>
        </w:rPr>
      </w:pPr>
    </w:p>
    <w:p w14:paraId="0F406B98" w14:textId="77777777" w:rsidR="004D24A5" w:rsidRPr="001370D6" w:rsidRDefault="004D24A5" w:rsidP="001370D6">
      <w:pPr>
        <w:numPr>
          <w:ilvl w:val="0"/>
          <w:numId w:val="30"/>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Project Manager (Jana Hassan):</w:t>
      </w:r>
      <w:r w:rsidRPr="001370D6">
        <w:rPr>
          <w:rFonts w:ascii="Times New Roman" w:hAnsi="Times New Roman" w:cs="Times New Roman"/>
          <w:sz w:val="24"/>
          <w:szCs w:val="24"/>
        </w:rPr>
        <w:t xml:space="preserve"> Leads comprehensive project planning, schedule modeling, cost tracking, quality oversight, stakeholder communication, change control, and final delivery coordination.</w:t>
      </w:r>
    </w:p>
    <w:p w14:paraId="356C63E3" w14:textId="77777777" w:rsidR="004D24A5" w:rsidRPr="001370D6" w:rsidRDefault="004D24A5" w:rsidP="001370D6">
      <w:pPr>
        <w:numPr>
          <w:ilvl w:val="0"/>
          <w:numId w:val="30"/>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Project Manager (Seif Ahmed):</w:t>
      </w:r>
      <w:r w:rsidRPr="001370D6">
        <w:rPr>
          <w:rFonts w:ascii="Times New Roman" w:hAnsi="Times New Roman" w:cs="Times New Roman"/>
          <w:sz w:val="24"/>
          <w:szCs w:val="24"/>
        </w:rPr>
        <w:t xml:space="preserve"> Co-leads all project management activities, supporting scope validation, schedule adjustments, and cost reporting while coordinating direct reporting interfaces with UNICEF.</w:t>
      </w:r>
    </w:p>
    <w:p w14:paraId="1A40C1C0" w14:textId="77777777" w:rsidR="004D24A5" w:rsidRPr="001370D6" w:rsidRDefault="004D24A5" w:rsidP="001370D6">
      <w:pPr>
        <w:numPr>
          <w:ilvl w:val="0"/>
          <w:numId w:val="30"/>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Lead Developer:</w:t>
      </w:r>
      <w:r w:rsidRPr="001370D6">
        <w:rPr>
          <w:rFonts w:ascii="Times New Roman" w:hAnsi="Times New Roman" w:cs="Times New Roman"/>
          <w:sz w:val="24"/>
          <w:szCs w:val="24"/>
        </w:rPr>
        <w:t xml:space="preserve"> Owns the end-to-end technical architecture, system design validation, backend configuration logic, and structural feature integrations.</w:t>
      </w:r>
    </w:p>
    <w:p w14:paraId="4155A4C3" w14:textId="77777777" w:rsidR="004D24A5" w:rsidRPr="001370D6" w:rsidRDefault="004D24A5" w:rsidP="001370D6">
      <w:pPr>
        <w:numPr>
          <w:ilvl w:val="0"/>
          <w:numId w:val="30"/>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Frontend Developer:</w:t>
      </w:r>
      <w:r w:rsidRPr="001370D6">
        <w:rPr>
          <w:rFonts w:ascii="Times New Roman" w:hAnsi="Times New Roman" w:cs="Times New Roman"/>
          <w:sz w:val="24"/>
          <w:szCs w:val="24"/>
        </w:rPr>
        <w:t xml:space="preserve"> Codes responsive UI/UX layouts, builds form interfaces, integrates content layouts, and executes cross-browser compatibility adjustments.</w:t>
      </w:r>
    </w:p>
    <w:p w14:paraId="0D9EA7A8" w14:textId="77777777" w:rsidR="004D24A5" w:rsidRPr="001370D6" w:rsidRDefault="004D24A5" w:rsidP="001370D6">
      <w:pPr>
        <w:numPr>
          <w:ilvl w:val="0"/>
          <w:numId w:val="30"/>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Tester / QA:</w:t>
      </w:r>
      <w:r w:rsidRPr="001370D6">
        <w:rPr>
          <w:rFonts w:ascii="Times New Roman" w:hAnsi="Times New Roman" w:cs="Times New Roman"/>
          <w:sz w:val="24"/>
          <w:szCs w:val="24"/>
        </w:rPr>
        <w:t xml:space="preserve"> Authors complete test scenarios, logs bugs inside the Jira tracking board, runs performance optimization benchmarks, and validates user acceptance criteria.</w:t>
      </w:r>
    </w:p>
    <w:p w14:paraId="1A929134" w14:textId="2966DF6D" w:rsidR="004D24A5" w:rsidRPr="001370D6" w:rsidRDefault="004D24A5" w:rsidP="001370D6">
      <w:pPr>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 xml:space="preserve">Responsibility Assignment Matrix (RAM) </w:t>
      </w:r>
    </w:p>
    <w:p w14:paraId="3332D471" w14:textId="6DB18404" w:rsidR="00376364" w:rsidRPr="001370D6" w:rsidRDefault="004D24A5"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The matrix below </w:t>
      </w:r>
      <w:r w:rsidR="00BB1CF5" w:rsidRPr="001370D6">
        <w:rPr>
          <w:rFonts w:ascii="Times New Roman" w:hAnsi="Times New Roman" w:cs="Times New Roman"/>
          <w:sz w:val="24"/>
          <w:szCs w:val="24"/>
        </w:rPr>
        <w:t>contains the</w:t>
      </w:r>
      <w:r w:rsidRPr="001370D6">
        <w:rPr>
          <w:rFonts w:ascii="Times New Roman" w:hAnsi="Times New Roman" w:cs="Times New Roman"/>
          <w:sz w:val="24"/>
          <w:szCs w:val="24"/>
        </w:rPr>
        <w:t xml:space="preserve"> RAM requirements. It maps key WBS activities directly to project roles using standard PMI designations:</w:t>
      </w:r>
      <w:r w:rsidR="00376364" w:rsidRPr="001370D6">
        <w:rPr>
          <w:rFonts w:ascii="Times New Roman" w:hAnsi="Times New Roman" w:cs="Times New Roman"/>
          <w:sz w:val="24"/>
          <w:szCs w:val="24"/>
        </w:rPr>
        <w:t xml:space="preserve"> </w:t>
      </w:r>
    </w:p>
    <w:p w14:paraId="5093FF51" w14:textId="37076ECF" w:rsidR="00376364" w:rsidRPr="001370D6" w:rsidRDefault="00376364"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P = Primary Responsibility, S = Support.</w:t>
      </w:r>
    </w:p>
    <w:tbl>
      <w:tblPr>
        <w:tblStyle w:val="GridTable4-Accent1"/>
        <w:tblpPr w:leftFromText="180" w:rightFromText="180" w:vertAnchor="text" w:horzAnchor="margin" w:tblpXSpec="center" w:tblpY="-3"/>
        <w:tblW w:w="11070" w:type="dxa"/>
        <w:tblLook w:val="04A0" w:firstRow="1" w:lastRow="0" w:firstColumn="1" w:lastColumn="0" w:noHBand="0" w:noVBand="1"/>
      </w:tblPr>
      <w:tblGrid>
        <w:gridCol w:w="2157"/>
        <w:gridCol w:w="1536"/>
        <w:gridCol w:w="1767"/>
        <w:gridCol w:w="1656"/>
        <w:gridCol w:w="1350"/>
        <w:gridCol w:w="1222"/>
        <w:gridCol w:w="1382"/>
      </w:tblGrid>
      <w:tr w:rsidR="003F0BE2" w:rsidRPr="001370D6" w14:paraId="48DFC91B" w14:textId="77777777" w:rsidTr="000F473A">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157" w:type="dxa"/>
          </w:tcPr>
          <w:p w14:paraId="20944BEE" w14:textId="77777777" w:rsidR="003F0BE2" w:rsidRPr="001370D6" w:rsidRDefault="003F0BE2" w:rsidP="001370D6">
            <w:pPr>
              <w:spacing w:line="276" w:lineRule="auto"/>
              <w:jc w:val="center"/>
              <w:rPr>
                <w:rFonts w:ascii="Times New Roman" w:hAnsi="Times New Roman" w:cs="Times New Roman"/>
                <w:sz w:val="24"/>
                <w:szCs w:val="24"/>
              </w:rPr>
            </w:pPr>
            <w:r w:rsidRPr="001370D6">
              <w:rPr>
                <w:rFonts w:ascii="Times New Roman" w:hAnsi="Times New Roman" w:cs="Times New Roman"/>
                <w:sz w:val="24"/>
                <w:szCs w:val="24"/>
              </w:rPr>
              <w:lastRenderedPageBreak/>
              <w:t>OBS Units ↓  /  WBS Activities →</w:t>
            </w:r>
          </w:p>
        </w:tc>
        <w:tc>
          <w:tcPr>
            <w:tcW w:w="1536" w:type="dxa"/>
          </w:tcPr>
          <w:p w14:paraId="7431A95F" w14:textId="77777777" w:rsidR="003F0BE2" w:rsidRPr="001370D6" w:rsidRDefault="003F0BE2" w:rsidP="001370D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1.1 Project management</w:t>
            </w:r>
          </w:p>
        </w:tc>
        <w:tc>
          <w:tcPr>
            <w:tcW w:w="1767" w:type="dxa"/>
          </w:tcPr>
          <w:p w14:paraId="303B9F64" w14:textId="77777777" w:rsidR="003F0BE2" w:rsidRPr="001370D6" w:rsidRDefault="003F0BE2" w:rsidP="001370D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1.2 Requirement &amp; Design</w:t>
            </w:r>
          </w:p>
        </w:tc>
        <w:tc>
          <w:tcPr>
            <w:tcW w:w="1656" w:type="dxa"/>
          </w:tcPr>
          <w:p w14:paraId="7A5E9F28" w14:textId="77777777" w:rsidR="003F0BE2" w:rsidRPr="001370D6" w:rsidRDefault="003F0BE2" w:rsidP="001370D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1.3 Platform Developments</w:t>
            </w:r>
          </w:p>
        </w:tc>
        <w:tc>
          <w:tcPr>
            <w:tcW w:w="1350" w:type="dxa"/>
          </w:tcPr>
          <w:p w14:paraId="1B0CCDF3" w14:textId="77777777" w:rsidR="003F0BE2" w:rsidRPr="001370D6" w:rsidRDefault="003F0BE2" w:rsidP="001370D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1.4 Feature integration</w:t>
            </w:r>
          </w:p>
        </w:tc>
        <w:tc>
          <w:tcPr>
            <w:tcW w:w="1222" w:type="dxa"/>
          </w:tcPr>
          <w:p w14:paraId="5545A60A" w14:textId="77777777" w:rsidR="003F0BE2" w:rsidRPr="001370D6" w:rsidRDefault="003F0BE2" w:rsidP="001370D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1.5 Testing &amp; QA</w:t>
            </w:r>
          </w:p>
        </w:tc>
        <w:tc>
          <w:tcPr>
            <w:tcW w:w="1382" w:type="dxa"/>
          </w:tcPr>
          <w:p w14:paraId="6BFFA166" w14:textId="77777777" w:rsidR="003F0BE2" w:rsidRPr="001370D6" w:rsidRDefault="003F0BE2" w:rsidP="001370D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1.6 Deploy &amp; Launch</w:t>
            </w:r>
          </w:p>
        </w:tc>
      </w:tr>
      <w:tr w:rsidR="003F0BE2" w:rsidRPr="001370D6" w14:paraId="4DF21650" w14:textId="77777777" w:rsidTr="000F473A">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157" w:type="dxa"/>
          </w:tcPr>
          <w:p w14:paraId="4C32DECF" w14:textId="77777777" w:rsidR="003F0BE2" w:rsidRPr="001370D6" w:rsidRDefault="003F0BE2"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Project Management</w:t>
            </w:r>
          </w:p>
        </w:tc>
        <w:tc>
          <w:tcPr>
            <w:tcW w:w="1536" w:type="dxa"/>
          </w:tcPr>
          <w:p w14:paraId="569A8869"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RP</w:t>
            </w:r>
          </w:p>
        </w:tc>
        <w:tc>
          <w:tcPr>
            <w:tcW w:w="1767" w:type="dxa"/>
          </w:tcPr>
          <w:p w14:paraId="016FFC7D"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w:t>
            </w:r>
          </w:p>
        </w:tc>
        <w:tc>
          <w:tcPr>
            <w:tcW w:w="1656" w:type="dxa"/>
          </w:tcPr>
          <w:p w14:paraId="403600CE"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w:t>
            </w:r>
          </w:p>
        </w:tc>
        <w:tc>
          <w:tcPr>
            <w:tcW w:w="1350" w:type="dxa"/>
          </w:tcPr>
          <w:p w14:paraId="72C9BDEB"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w:t>
            </w:r>
          </w:p>
        </w:tc>
        <w:tc>
          <w:tcPr>
            <w:tcW w:w="1222" w:type="dxa"/>
          </w:tcPr>
          <w:p w14:paraId="4087D8EE"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w:t>
            </w:r>
          </w:p>
        </w:tc>
        <w:tc>
          <w:tcPr>
            <w:tcW w:w="1382" w:type="dxa"/>
          </w:tcPr>
          <w:p w14:paraId="369A0657"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RP</w:t>
            </w:r>
          </w:p>
        </w:tc>
      </w:tr>
      <w:tr w:rsidR="003F0BE2" w:rsidRPr="001370D6" w14:paraId="46DBFD38" w14:textId="77777777" w:rsidTr="000F473A">
        <w:trPr>
          <w:trHeight w:val="386"/>
        </w:trPr>
        <w:tc>
          <w:tcPr>
            <w:cnfStyle w:val="001000000000" w:firstRow="0" w:lastRow="0" w:firstColumn="1" w:lastColumn="0" w:oddVBand="0" w:evenVBand="0" w:oddHBand="0" w:evenHBand="0" w:firstRowFirstColumn="0" w:firstRowLastColumn="0" w:lastRowFirstColumn="0" w:lastRowLastColumn="0"/>
            <w:tcW w:w="2157" w:type="dxa"/>
          </w:tcPr>
          <w:p w14:paraId="5B4EEBAE" w14:textId="77777777" w:rsidR="003F0BE2" w:rsidRPr="001370D6" w:rsidRDefault="003F0BE2"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Design &amp; UX Team</w:t>
            </w:r>
          </w:p>
        </w:tc>
        <w:tc>
          <w:tcPr>
            <w:tcW w:w="1536" w:type="dxa"/>
          </w:tcPr>
          <w:p w14:paraId="7DB44C45"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67" w:type="dxa"/>
          </w:tcPr>
          <w:p w14:paraId="08DF0003"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RP</w:t>
            </w:r>
          </w:p>
        </w:tc>
        <w:tc>
          <w:tcPr>
            <w:tcW w:w="1656" w:type="dxa"/>
          </w:tcPr>
          <w:p w14:paraId="6E1019D3"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350" w:type="dxa"/>
          </w:tcPr>
          <w:p w14:paraId="7ABBB054"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222" w:type="dxa"/>
          </w:tcPr>
          <w:p w14:paraId="0D689050"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82" w:type="dxa"/>
          </w:tcPr>
          <w:p w14:paraId="7F750209"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F0BE2" w:rsidRPr="001370D6" w14:paraId="636B92DE" w14:textId="77777777" w:rsidTr="000F473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157" w:type="dxa"/>
          </w:tcPr>
          <w:p w14:paraId="008E2131" w14:textId="77777777" w:rsidR="003F0BE2" w:rsidRPr="001370D6" w:rsidRDefault="003F0BE2"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Front-End Dev</w:t>
            </w:r>
          </w:p>
        </w:tc>
        <w:tc>
          <w:tcPr>
            <w:tcW w:w="1536" w:type="dxa"/>
          </w:tcPr>
          <w:p w14:paraId="679C1217"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67" w:type="dxa"/>
          </w:tcPr>
          <w:p w14:paraId="696EEC86"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656" w:type="dxa"/>
          </w:tcPr>
          <w:p w14:paraId="5F74B2C2"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350" w:type="dxa"/>
          </w:tcPr>
          <w:p w14:paraId="1AFAB3C4"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222" w:type="dxa"/>
          </w:tcPr>
          <w:p w14:paraId="1ECF2046"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382" w:type="dxa"/>
          </w:tcPr>
          <w:p w14:paraId="0B15EE81"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r>
      <w:tr w:rsidR="003F0BE2" w:rsidRPr="001370D6" w14:paraId="3337E606" w14:textId="77777777" w:rsidTr="000F473A">
        <w:trPr>
          <w:trHeight w:val="359"/>
        </w:trPr>
        <w:tc>
          <w:tcPr>
            <w:cnfStyle w:val="001000000000" w:firstRow="0" w:lastRow="0" w:firstColumn="1" w:lastColumn="0" w:oddVBand="0" w:evenVBand="0" w:oddHBand="0" w:evenHBand="0" w:firstRowFirstColumn="0" w:firstRowLastColumn="0" w:lastRowFirstColumn="0" w:lastRowLastColumn="0"/>
            <w:tcW w:w="2157" w:type="dxa"/>
          </w:tcPr>
          <w:p w14:paraId="30EE3DD8" w14:textId="77777777" w:rsidR="003F0BE2" w:rsidRPr="001370D6" w:rsidRDefault="003F0BE2"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Back-End Dev</w:t>
            </w:r>
          </w:p>
        </w:tc>
        <w:tc>
          <w:tcPr>
            <w:tcW w:w="1536" w:type="dxa"/>
          </w:tcPr>
          <w:p w14:paraId="3EC75039"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67" w:type="dxa"/>
          </w:tcPr>
          <w:p w14:paraId="7F5D82DB"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656" w:type="dxa"/>
          </w:tcPr>
          <w:p w14:paraId="4171F7D5"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RP</w:t>
            </w:r>
          </w:p>
        </w:tc>
        <w:tc>
          <w:tcPr>
            <w:tcW w:w="1350" w:type="dxa"/>
          </w:tcPr>
          <w:p w14:paraId="4C3D6BFD"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RP</w:t>
            </w:r>
          </w:p>
        </w:tc>
        <w:tc>
          <w:tcPr>
            <w:tcW w:w="1222" w:type="dxa"/>
          </w:tcPr>
          <w:p w14:paraId="6B6498EE"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382" w:type="dxa"/>
          </w:tcPr>
          <w:p w14:paraId="0D4BE25E"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r>
      <w:tr w:rsidR="003F0BE2" w:rsidRPr="001370D6" w14:paraId="6C89BCFD" w14:textId="77777777" w:rsidTr="000F473A">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157" w:type="dxa"/>
          </w:tcPr>
          <w:p w14:paraId="02803EAA" w14:textId="77777777" w:rsidR="003F0BE2" w:rsidRPr="001370D6" w:rsidRDefault="003F0BE2"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Quality Assurance</w:t>
            </w:r>
          </w:p>
        </w:tc>
        <w:tc>
          <w:tcPr>
            <w:tcW w:w="1536" w:type="dxa"/>
          </w:tcPr>
          <w:p w14:paraId="0CF0A201"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67" w:type="dxa"/>
          </w:tcPr>
          <w:p w14:paraId="0683B438"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56" w:type="dxa"/>
          </w:tcPr>
          <w:p w14:paraId="05A58721"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350" w:type="dxa"/>
          </w:tcPr>
          <w:p w14:paraId="3A3DA973"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222" w:type="dxa"/>
          </w:tcPr>
          <w:p w14:paraId="6A9A7702"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RP</w:t>
            </w:r>
          </w:p>
        </w:tc>
        <w:tc>
          <w:tcPr>
            <w:tcW w:w="1382" w:type="dxa"/>
          </w:tcPr>
          <w:p w14:paraId="42D47B44" w14:textId="77777777" w:rsidR="003F0BE2" w:rsidRPr="001370D6" w:rsidRDefault="003F0BE2" w:rsidP="001370D6">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r>
      <w:tr w:rsidR="003F0BE2" w:rsidRPr="001370D6" w14:paraId="64A04A86" w14:textId="77777777" w:rsidTr="000F473A">
        <w:trPr>
          <w:trHeight w:val="174"/>
        </w:trPr>
        <w:tc>
          <w:tcPr>
            <w:cnfStyle w:val="001000000000" w:firstRow="0" w:lastRow="0" w:firstColumn="1" w:lastColumn="0" w:oddVBand="0" w:evenVBand="0" w:oddHBand="0" w:evenHBand="0" w:firstRowFirstColumn="0" w:firstRowLastColumn="0" w:lastRowFirstColumn="0" w:lastRowLastColumn="0"/>
            <w:tcW w:w="2157" w:type="dxa"/>
          </w:tcPr>
          <w:p w14:paraId="7B241537" w14:textId="77777777" w:rsidR="003F0BE2" w:rsidRPr="001370D6" w:rsidRDefault="003F0BE2"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Sponsor (UNICEF)</w:t>
            </w:r>
          </w:p>
        </w:tc>
        <w:tc>
          <w:tcPr>
            <w:tcW w:w="1536" w:type="dxa"/>
          </w:tcPr>
          <w:p w14:paraId="324EE0FB"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w:t>
            </w:r>
          </w:p>
        </w:tc>
        <w:tc>
          <w:tcPr>
            <w:tcW w:w="1767" w:type="dxa"/>
          </w:tcPr>
          <w:p w14:paraId="1719DCB8"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656" w:type="dxa"/>
          </w:tcPr>
          <w:p w14:paraId="56354906"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553F3E46"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22" w:type="dxa"/>
          </w:tcPr>
          <w:p w14:paraId="7644EE20"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P</w:t>
            </w:r>
          </w:p>
        </w:tc>
        <w:tc>
          <w:tcPr>
            <w:tcW w:w="1382" w:type="dxa"/>
          </w:tcPr>
          <w:p w14:paraId="4D7034A4" w14:textId="77777777" w:rsidR="003F0BE2" w:rsidRPr="001370D6" w:rsidRDefault="003F0BE2" w:rsidP="001370D6">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b/>
                <w:bCs/>
                <w:sz w:val="24"/>
                <w:szCs w:val="24"/>
              </w:rPr>
              <w:t>R</w:t>
            </w:r>
          </w:p>
        </w:tc>
      </w:tr>
    </w:tbl>
    <w:p w14:paraId="7C682D11" w14:textId="77777777" w:rsidR="001E513B" w:rsidRPr="001E513B" w:rsidRDefault="001E513B" w:rsidP="001E513B">
      <w:pPr>
        <w:rPr>
          <w:rFonts w:ascii="Times New Roman" w:hAnsi="Times New Roman" w:cs="Times New Roman"/>
          <w:b/>
          <w:bCs/>
          <w:sz w:val="24"/>
          <w:szCs w:val="24"/>
        </w:rPr>
      </w:pPr>
      <w:bookmarkStart w:id="30" w:name="_Toc229262653"/>
      <w:r w:rsidRPr="001E513B">
        <w:rPr>
          <w:rFonts w:ascii="Times New Roman" w:hAnsi="Times New Roman" w:cs="Times New Roman"/>
          <w:b/>
          <w:bCs/>
          <w:sz w:val="24"/>
          <w:szCs w:val="24"/>
        </w:rPr>
        <w:t>RACI</w:t>
      </w:r>
      <w:bookmarkEnd w:id="30"/>
    </w:p>
    <w:tbl>
      <w:tblPr>
        <w:tblStyle w:val="GridTable4-Accent1"/>
        <w:tblpPr w:leftFromText="180" w:rightFromText="180" w:vertAnchor="text" w:horzAnchor="margin" w:tblpXSpec="center" w:tblpY="832"/>
        <w:tblW w:w="11430" w:type="dxa"/>
        <w:tblLook w:val="04A0" w:firstRow="1" w:lastRow="0" w:firstColumn="1" w:lastColumn="0" w:noHBand="0" w:noVBand="1"/>
      </w:tblPr>
      <w:tblGrid>
        <w:gridCol w:w="4562"/>
        <w:gridCol w:w="1704"/>
        <w:gridCol w:w="810"/>
        <w:gridCol w:w="1167"/>
        <w:gridCol w:w="1077"/>
        <w:gridCol w:w="994"/>
        <w:gridCol w:w="1116"/>
      </w:tblGrid>
      <w:tr w:rsidR="001E513B" w:rsidRPr="00976509" w14:paraId="0CF8BD58" w14:textId="77777777" w:rsidTr="001E513B">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4562" w:type="dxa"/>
          </w:tcPr>
          <w:p w14:paraId="32B884CB" w14:textId="77777777" w:rsidR="001E513B" w:rsidRPr="00976509" w:rsidRDefault="001E513B" w:rsidP="001E513B">
            <w:pPr>
              <w:spacing w:line="276" w:lineRule="auto"/>
              <w:rPr>
                <w:rFonts w:ascii="Times New Roman" w:hAnsi="Times New Roman" w:cs="Times New Roman"/>
                <w:sz w:val="20"/>
                <w:szCs w:val="20"/>
              </w:rPr>
            </w:pPr>
          </w:p>
        </w:tc>
        <w:tc>
          <w:tcPr>
            <w:tcW w:w="1704" w:type="dxa"/>
          </w:tcPr>
          <w:p w14:paraId="6BCB213B" w14:textId="77777777" w:rsidR="001E513B" w:rsidRPr="00976509" w:rsidRDefault="001E513B" w:rsidP="001E513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sz w:val="20"/>
                <w:szCs w:val="20"/>
              </w:rPr>
              <w:t>Project Manager (Jana / Seif)</w:t>
            </w:r>
          </w:p>
        </w:tc>
        <w:tc>
          <w:tcPr>
            <w:tcW w:w="810" w:type="dxa"/>
          </w:tcPr>
          <w:p w14:paraId="6AC6CB31" w14:textId="77777777" w:rsidR="001E513B" w:rsidRPr="00976509" w:rsidRDefault="001E513B" w:rsidP="001E513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sz w:val="20"/>
                <w:szCs w:val="20"/>
              </w:rPr>
              <w:t>Design &amp; UX</w:t>
            </w:r>
          </w:p>
        </w:tc>
        <w:tc>
          <w:tcPr>
            <w:tcW w:w="1167" w:type="dxa"/>
          </w:tcPr>
          <w:p w14:paraId="676E1341" w14:textId="77777777" w:rsidR="001E513B" w:rsidRPr="00976509" w:rsidRDefault="001E513B" w:rsidP="001E513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sz w:val="20"/>
                <w:szCs w:val="20"/>
              </w:rPr>
              <w:t>Front-End Dev</w:t>
            </w:r>
          </w:p>
        </w:tc>
        <w:tc>
          <w:tcPr>
            <w:tcW w:w="1077" w:type="dxa"/>
          </w:tcPr>
          <w:p w14:paraId="04E59995" w14:textId="77777777" w:rsidR="001E513B" w:rsidRPr="00976509" w:rsidRDefault="001E513B" w:rsidP="001E513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sz w:val="20"/>
                <w:szCs w:val="20"/>
              </w:rPr>
              <w:t>Back-End Dev</w:t>
            </w:r>
          </w:p>
        </w:tc>
        <w:tc>
          <w:tcPr>
            <w:tcW w:w="994" w:type="dxa"/>
          </w:tcPr>
          <w:p w14:paraId="77418AFE" w14:textId="77777777" w:rsidR="001E513B" w:rsidRPr="00976509" w:rsidRDefault="001E513B" w:rsidP="001E513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sz w:val="20"/>
                <w:szCs w:val="20"/>
              </w:rPr>
              <w:t>QA Engineer</w:t>
            </w:r>
          </w:p>
        </w:tc>
        <w:tc>
          <w:tcPr>
            <w:tcW w:w="1116" w:type="dxa"/>
          </w:tcPr>
          <w:p w14:paraId="287E3660" w14:textId="77777777" w:rsidR="001E513B" w:rsidRPr="00976509" w:rsidRDefault="001E513B" w:rsidP="001E513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sz w:val="20"/>
                <w:szCs w:val="20"/>
              </w:rPr>
              <w:t>Sponsor (UNICEF)</w:t>
            </w:r>
          </w:p>
        </w:tc>
      </w:tr>
      <w:tr w:rsidR="001E513B" w:rsidRPr="00976509" w14:paraId="7375D8C3" w14:textId="77777777" w:rsidTr="001E513B">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385" w:type="dxa"/>
          </w:tcPr>
          <w:p w14:paraId="3D84A2D9"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1.1.1  Project Planning &amp; Scoping</w:t>
            </w:r>
          </w:p>
        </w:tc>
        <w:tc>
          <w:tcPr>
            <w:tcW w:w="1704" w:type="dxa"/>
          </w:tcPr>
          <w:p w14:paraId="24683C6B"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4DE2A9B0"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0B94B675"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077" w:type="dxa"/>
          </w:tcPr>
          <w:p w14:paraId="63286119"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994" w:type="dxa"/>
          </w:tcPr>
          <w:p w14:paraId="1F21D792"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16" w:type="dxa"/>
          </w:tcPr>
          <w:p w14:paraId="7057CD8F"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r>
      <w:tr w:rsidR="001E513B" w:rsidRPr="00976509" w14:paraId="48F8862C" w14:textId="77777777" w:rsidTr="001E513B">
        <w:trPr>
          <w:trHeight w:val="308"/>
        </w:trPr>
        <w:tc>
          <w:tcPr>
            <w:cnfStyle w:val="001000000000" w:firstRow="0" w:lastRow="0" w:firstColumn="1" w:lastColumn="0" w:oddVBand="0" w:evenVBand="0" w:oddHBand="0" w:evenHBand="0" w:firstRowFirstColumn="0" w:firstRowLastColumn="0" w:lastRowFirstColumn="0" w:lastRowLastColumn="0"/>
            <w:tcW w:w="4385" w:type="dxa"/>
          </w:tcPr>
          <w:p w14:paraId="0B09ADC0"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1.1.2  Team &amp; Resource Management</w:t>
            </w:r>
          </w:p>
        </w:tc>
        <w:tc>
          <w:tcPr>
            <w:tcW w:w="1704" w:type="dxa"/>
          </w:tcPr>
          <w:p w14:paraId="0D5B4A70"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02435A32"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67" w:type="dxa"/>
          </w:tcPr>
          <w:p w14:paraId="6CE7E9C8"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180091A6"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68E05EC0"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16" w:type="dxa"/>
          </w:tcPr>
          <w:p w14:paraId="029FD69A"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0068E9F4" w14:textId="77777777" w:rsidTr="001E513B">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385" w:type="dxa"/>
          </w:tcPr>
          <w:p w14:paraId="0140109F" w14:textId="735A5E79"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1.1.3  Project Tracking &amp; Stakeholder Rep</w:t>
            </w:r>
            <w:r w:rsidR="00FC4A5D">
              <w:rPr>
                <w:rFonts w:ascii="Times New Roman" w:hAnsi="Times New Roman" w:cs="Times New Roman"/>
                <w:sz w:val="20"/>
                <w:szCs w:val="20"/>
              </w:rPr>
              <w:t>orting</w:t>
            </w:r>
          </w:p>
        </w:tc>
        <w:tc>
          <w:tcPr>
            <w:tcW w:w="1704" w:type="dxa"/>
          </w:tcPr>
          <w:p w14:paraId="11CA4495"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810" w:type="dxa"/>
          </w:tcPr>
          <w:p w14:paraId="17B5D10A"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3521217F"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077" w:type="dxa"/>
          </w:tcPr>
          <w:p w14:paraId="530ED173"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994" w:type="dxa"/>
          </w:tcPr>
          <w:p w14:paraId="7A8615D5"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16" w:type="dxa"/>
          </w:tcPr>
          <w:p w14:paraId="050087DD"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r>
      <w:tr w:rsidR="001E513B" w:rsidRPr="00976509" w14:paraId="702A214B" w14:textId="77777777" w:rsidTr="001E513B">
        <w:trPr>
          <w:trHeight w:val="75"/>
        </w:trPr>
        <w:tc>
          <w:tcPr>
            <w:cnfStyle w:val="001000000000" w:firstRow="0" w:lastRow="0" w:firstColumn="1" w:lastColumn="0" w:oddVBand="0" w:evenVBand="0" w:oddHBand="0" w:evenHBand="0" w:firstRowFirstColumn="0" w:firstRowLastColumn="0" w:lastRowFirstColumn="0" w:lastRowLastColumn="0"/>
            <w:tcW w:w="4385" w:type="dxa"/>
          </w:tcPr>
          <w:p w14:paraId="53E3DFC0"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1.2.1  Stakeholder Workshops &amp; Req. Gathering</w:t>
            </w:r>
          </w:p>
        </w:tc>
        <w:tc>
          <w:tcPr>
            <w:tcW w:w="1704" w:type="dxa"/>
          </w:tcPr>
          <w:p w14:paraId="680BA5BC"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21E2157C"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67" w:type="dxa"/>
          </w:tcPr>
          <w:p w14:paraId="795EF702"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077" w:type="dxa"/>
          </w:tcPr>
          <w:p w14:paraId="4B36F413"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994" w:type="dxa"/>
          </w:tcPr>
          <w:p w14:paraId="163E498F"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16" w:type="dxa"/>
          </w:tcPr>
          <w:p w14:paraId="6E989F74"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r>
      <w:tr w:rsidR="001E513B" w:rsidRPr="00976509" w14:paraId="4E3274C3" w14:textId="77777777" w:rsidTr="009E385F">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4385" w:type="dxa"/>
          </w:tcPr>
          <w:p w14:paraId="1B4C39B4"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1.2.2  System Architecture &amp; Database Design</w:t>
            </w:r>
          </w:p>
        </w:tc>
        <w:tc>
          <w:tcPr>
            <w:tcW w:w="1704" w:type="dxa"/>
          </w:tcPr>
          <w:p w14:paraId="564E60D1"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17E51522"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67" w:type="dxa"/>
          </w:tcPr>
          <w:p w14:paraId="4A687FB5"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077" w:type="dxa"/>
          </w:tcPr>
          <w:p w14:paraId="25F83219"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3DA6BFC6"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16" w:type="dxa"/>
          </w:tcPr>
          <w:p w14:paraId="4117EED7"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72D08667" w14:textId="77777777" w:rsidTr="001E513B">
        <w:trPr>
          <w:trHeight w:val="334"/>
        </w:trPr>
        <w:tc>
          <w:tcPr>
            <w:cnfStyle w:val="001000000000" w:firstRow="0" w:lastRow="0" w:firstColumn="1" w:lastColumn="0" w:oddVBand="0" w:evenVBand="0" w:oddHBand="0" w:evenHBand="0" w:firstRowFirstColumn="0" w:firstRowLastColumn="0" w:lastRowFirstColumn="0" w:lastRowLastColumn="0"/>
            <w:tcW w:w="4385" w:type="dxa"/>
          </w:tcPr>
          <w:p w14:paraId="00B641B3"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1.2.3  UI/UX Wireframing &amp; Prototyping</w:t>
            </w:r>
          </w:p>
        </w:tc>
        <w:tc>
          <w:tcPr>
            <w:tcW w:w="1704" w:type="dxa"/>
          </w:tcPr>
          <w:p w14:paraId="6B030FDF"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6F84BF6B"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67" w:type="dxa"/>
          </w:tcPr>
          <w:p w14:paraId="52B05658"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077" w:type="dxa"/>
          </w:tcPr>
          <w:p w14:paraId="51ED4C27"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994" w:type="dxa"/>
          </w:tcPr>
          <w:p w14:paraId="178F5A5F"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16" w:type="dxa"/>
          </w:tcPr>
          <w:p w14:paraId="718ABF0F"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r>
      <w:tr w:rsidR="001E513B" w:rsidRPr="00976509" w14:paraId="253EF7E0" w14:textId="77777777" w:rsidTr="001E513B">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4385" w:type="dxa"/>
          </w:tcPr>
          <w:p w14:paraId="44C1033F"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1.3.1  Core Infrastructure &amp; Backend Setup</w:t>
            </w:r>
          </w:p>
        </w:tc>
        <w:tc>
          <w:tcPr>
            <w:tcW w:w="1704" w:type="dxa"/>
          </w:tcPr>
          <w:p w14:paraId="3BA65C08"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78257811"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507C2A39"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077" w:type="dxa"/>
          </w:tcPr>
          <w:p w14:paraId="466CA4E6"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50FEDD60"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16" w:type="dxa"/>
          </w:tcPr>
          <w:p w14:paraId="5C7F9333"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0D700C9C" w14:textId="77777777" w:rsidTr="001E513B">
        <w:trPr>
          <w:trHeight w:val="334"/>
        </w:trPr>
        <w:tc>
          <w:tcPr>
            <w:cnfStyle w:val="001000000000" w:firstRow="0" w:lastRow="0" w:firstColumn="1" w:lastColumn="0" w:oddVBand="0" w:evenVBand="0" w:oddHBand="0" w:evenHBand="0" w:firstRowFirstColumn="0" w:firstRowLastColumn="0" w:lastRowFirstColumn="0" w:lastRowLastColumn="0"/>
            <w:tcW w:w="4385" w:type="dxa"/>
          </w:tcPr>
          <w:p w14:paraId="7BB818E0" w14:textId="70911E91"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1.3.2  User Authentication &amp; Profile M</w:t>
            </w:r>
            <w:r w:rsidR="00FC4A5D">
              <w:rPr>
                <w:rFonts w:ascii="Times New Roman" w:hAnsi="Times New Roman" w:cs="Times New Roman"/>
                <w:sz w:val="20"/>
                <w:szCs w:val="20"/>
              </w:rPr>
              <w:t>anagement</w:t>
            </w:r>
          </w:p>
        </w:tc>
        <w:tc>
          <w:tcPr>
            <w:tcW w:w="1704" w:type="dxa"/>
          </w:tcPr>
          <w:p w14:paraId="609F34AC"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56B48885"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66E62E94"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2795E2EC"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3C2F3494"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16" w:type="dxa"/>
          </w:tcPr>
          <w:p w14:paraId="7A00D81F"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3C887F7D" w14:textId="77777777" w:rsidTr="001E513B">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385" w:type="dxa"/>
          </w:tcPr>
          <w:p w14:paraId="1EA06D27"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1.3.3  Main Dashboard — Admin View</w:t>
            </w:r>
          </w:p>
        </w:tc>
        <w:tc>
          <w:tcPr>
            <w:tcW w:w="1704" w:type="dxa"/>
          </w:tcPr>
          <w:p w14:paraId="0B8838A7"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03F21D16"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67" w:type="dxa"/>
          </w:tcPr>
          <w:p w14:paraId="7A52943A"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4D0D80F6"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1A193C01"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16" w:type="dxa"/>
          </w:tcPr>
          <w:p w14:paraId="551FB5A6"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77B07EF7" w14:textId="77777777" w:rsidTr="001E513B">
        <w:trPr>
          <w:trHeight w:val="308"/>
        </w:trPr>
        <w:tc>
          <w:tcPr>
            <w:cnfStyle w:val="001000000000" w:firstRow="0" w:lastRow="0" w:firstColumn="1" w:lastColumn="0" w:oddVBand="0" w:evenVBand="0" w:oddHBand="0" w:evenHBand="0" w:firstRowFirstColumn="0" w:firstRowLastColumn="0" w:lastRowFirstColumn="0" w:lastRowLastColumn="0"/>
            <w:tcW w:w="4385" w:type="dxa"/>
          </w:tcPr>
          <w:p w14:paraId="5B8FC49C"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1.3.4  User Dashboard — User View</w:t>
            </w:r>
          </w:p>
        </w:tc>
        <w:tc>
          <w:tcPr>
            <w:tcW w:w="1704" w:type="dxa"/>
          </w:tcPr>
          <w:p w14:paraId="35768B96"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1FD5B716"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67" w:type="dxa"/>
          </w:tcPr>
          <w:p w14:paraId="64DD864E"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21764AD6"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5221A7D1"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16" w:type="dxa"/>
          </w:tcPr>
          <w:p w14:paraId="702FDFFA"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4F2D1DE1" w14:textId="77777777" w:rsidTr="001E513B">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385" w:type="dxa"/>
          </w:tcPr>
          <w:p w14:paraId="4903C164"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1.3.5  Donations Panel</w:t>
            </w:r>
          </w:p>
        </w:tc>
        <w:tc>
          <w:tcPr>
            <w:tcW w:w="1704" w:type="dxa"/>
          </w:tcPr>
          <w:p w14:paraId="301EF651"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2EDC44DD"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534A980B"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6FB7BBF4"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76B2774C"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16" w:type="dxa"/>
          </w:tcPr>
          <w:p w14:paraId="3797A1F6"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201080BE" w14:textId="77777777" w:rsidTr="001E513B">
        <w:trPr>
          <w:trHeight w:val="308"/>
        </w:trPr>
        <w:tc>
          <w:tcPr>
            <w:cnfStyle w:val="001000000000" w:firstRow="0" w:lastRow="0" w:firstColumn="1" w:lastColumn="0" w:oddVBand="0" w:evenVBand="0" w:oddHBand="0" w:evenHBand="0" w:firstRowFirstColumn="0" w:firstRowLastColumn="0" w:lastRowFirstColumn="0" w:lastRowLastColumn="0"/>
            <w:tcW w:w="4385" w:type="dxa"/>
          </w:tcPr>
          <w:p w14:paraId="10E00D78"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1.4.1  Content Management System</w:t>
            </w:r>
          </w:p>
        </w:tc>
        <w:tc>
          <w:tcPr>
            <w:tcW w:w="1704" w:type="dxa"/>
          </w:tcPr>
          <w:p w14:paraId="7E716811"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5FB24C36"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67" w:type="dxa"/>
          </w:tcPr>
          <w:p w14:paraId="56228D28"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068E13B2"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1396572D"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16" w:type="dxa"/>
          </w:tcPr>
          <w:p w14:paraId="099B2614"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491A0BEB" w14:textId="77777777" w:rsidTr="001E513B">
        <w:trPr>
          <w:cnfStyle w:val="000000100000" w:firstRow="0" w:lastRow="0" w:firstColumn="0" w:lastColumn="0" w:oddVBand="0" w:evenVBand="0" w:oddHBand="1" w:evenHBand="0" w:firstRowFirstColumn="0" w:firstRowLastColumn="0" w:lastRowFirstColumn="0" w:lastRowLastColumn="0"/>
          <w:trHeight w:val="75"/>
        </w:trPr>
        <w:tc>
          <w:tcPr>
            <w:cnfStyle w:val="001000000000" w:firstRow="0" w:lastRow="0" w:firstColumn="1" w:lastColumn="0" w:oddVBand="0" w:evenVBand="0" w:oddHBand="0" w:evenHBand="0" w:firstRowFirstColumn="0" w:firstRowLastColumn="0" w:lastRowFirstColumn="0" w:lastRowLastColumn="0"/>
            <w:tcW w:w="4385" w:type="dxa"/>
          </w:tcPr>
          <w:p w14:paraId="3427CAB2"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1.4.2  Volunteer &amp; Event Management Module</w:t>
            </w:r>
          </w:p>
        </w:tc>
        <w:tc>
          <w:tcPr>
            <w:tcW w:w="1704" w:type="dxa"/>
          </w:tcPr>
          <w:p w14:paraId="7597E80D"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5FAE2F4F"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67" w:type="dxa"/>
          </w:tcPr>
          <w:p w14:paraId="3859DBD1"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6A52ACE7"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00BFFACE"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16" w:type="dxa"/>
          </w:tcPr>
          <w:p w14:paraId="60055EFD"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14159ACB" w14:textId="77777777" w:rsidTr="001E513B">
        <w:trPr>
          <w:trHeight w:val="334"/>
        </w:trPr>
        <w:tc>
          <w:tcPr>
            <w:cnfStyle w:val="001000000000" w:firstRow="0" w:lastRow="0" w:firstColumn="1" w:lastColumn="0" w:oddVBand="0" w:evenVBand="0" w:oddHBand="0" w:evenHBand="0" w:firstRowFirstColumn="0" w:firstRowLastColumn="0" w:lastRowFirstColumn="0" w:lastRowLastColumn="0"/>
            <w:tcW w:w="4385" w:type="dxa"/>
          </w:tcPr>
          <w:p w14:paraId="07480CEB"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1.4.3  Simulated Donation Form</w:t>
            </w:r>
          </w:p>
        </w:tc>
        <w:tc>
          <w:tcPr>
            <w:tcW w:w="1704" w:type="dxa"/>
          </w:tcPr>
          <w:p w14:paraId="72243EFA"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7390F215"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67" w:type="dxa"/>
          </w:tcPr>
          <w:p w14:paraId="1AA3F3D0"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1ECD207F"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994" w:type="dxa"/>
          </w:tcPr>
          <w:p w14:paraId="3E6468E0"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16" w:type="dxa"/>
          </w:tcPr>
          <w:p w14:paraId="2D1830D1"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2EDA1DA4" w14:textId="77777777" w:rsidTr="001E513B">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4385" w:type="dxa"/>
          </w:tcPr>
          <w:p w14:paraId="1BE0218F"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1.5.1  Test Planning &amp; Case Development</w:t>
            </w:r>
          </w:p>
        </w:tc>
        <w:tc>
          <w:tcPr>
            <w:tcW w:w="1704" w:type="dxa"/>
          </w:tcPr>
          <w:p w14:paraId="00742D31"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03F653CC"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1BF965EC"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077" w:type="dxa"/>
          </w:tcPr>
          <w:p w14:paraId="49C7BF2C"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994" w:type="dxa"/>
          </w:tcPr>
          <w:p w14:paraId="0EFDCA86"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16" w:type="dxa"/>
          </w:tcPr>
          <w:p w14:paraId="394F3612"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461788E6" w14:textId="77777777" w:rsidTr="009E385F">
        <w:trPr>
          <w:trHeight w:val="306"/>
        </w:trPr>
        <w:tc>
          <w:tcPr>
            <w:cnfStyle w:val="001000000000" w:firstRow="0" w:lastRow="0" w:firstColumn="1" w:lastColumn="0" w:oddVBand="0" w:evenVBand="0" w:oddHBand="0" w:evenHBand="0" w:firstRowFirstColumn="0" w:firstRowLastColumn="0" w:lastRowFirstColumn="0" w:lastRowLastColumn="0"/>
            <w:tcW w:w="4385" w:type="dxa"/>
          </w:tcPr>
          <w:p w14:paraId="00AFF2E6"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1.5.2  Unit &amp; Integration Testing</w:t>
            </w:r>
          </w:p>
        </w:tc>
        <w:tc>
          <w:tcPr>
            <w:tcW w:w="1704" w:type="dxa"/>
          </w:tcPr>
          <w:p w14:paraId="79061E9E"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7AD19506"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554EF5B3"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5134AADE"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6C8BF47E"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16" w:type="dxa"/>
          </w:tcPr>
          <w:p w14:paraId="502F6A8D"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4B880FBF" w14:textId="77777777" w:rsidTr="009E385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85" w:type="dxa"/>
          </w:tcPr>
          <w:p w14:paraId="0FEBCC0E"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1.5.3  System &amp; (UAT)</w:t>
            </w:r>
          </w:p>
        </w:tc>
        <w:tc>
          <w:tcPr>
            <w:tcW w:w="1704" w:type="dxa"/>
          </w:tcPr>
          <w:p w14:paraId="63FFE929"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6BA0ACF3"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0E17C511"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077" w:type="dxa"/>
          </w:tcPr>
          <w:p w14:paraId="40EFC81C"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994" w:type="dxa"/>
          </w:tcPr>
          <w:p w14:paraId="49DCB715"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16" w:type="dxa"/>
          </w:tcPr>
          <w:p w14:paraId="33688376"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r>
      <w:tr w:rsidR="001E513B" w:rsidRPr="00976509" w14:paraId="75093A64" w14:textId="77777777" w:rsidTr="001E513B">
        <w:trPr>
          <w:trHeight w:val="308"/>
        </w:trPr>
        <w:tc>
          <w:tcPr>
            <w:cnfStyle w:val="001000000000" w:firstRow="0" w:lastRow="0" w:firstColumn="1" w:lastColumn="0" w:oddVBand="0" w:evenVBand="0" w:oddHBand="0" w:evenHBand="0" w:firstRowFirstColumn="0" w:firstRowLastColumn="0" w:lastRowFirstColumn="0" w:lastRowLastColumn="0"/>
            <w:tcW w:w="4385" w:type="dxa"/>
          </w:tcPr>
          <w:p w14:paraId="3DD0EFF9"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1.5.4  Security &amp; Performance Testing</w:t>
            </w:r>
          </w:p>
        </w:tc>
        <w:tc>
          <w:tcPr>
            <w:tcW w:w="1704" w:type="dxa"/>
          </w:tcPr>
          <w:p w14:paraId="1392F847"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084B86F3"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5484D2DF"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077" w:type="dxa"/>
          </w:tcPr>
          <w:p w14:paraId="069A9081"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994" w:type="dxa"/>
          </w:tcPr>
          <w:p w14:paraId="72A65005"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16" w:type="dxa"/>
          </w:tcPr>
          <w:p w14:paraId="7158C1A1"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150419A0" w14:textId="77777777" w:rsidTr="001E513B">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385" w:type="dxa"/>
          </w:tcPr>
          <w:p w14:paraId="7E1206BC"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1.6.1  Final Testing Environment Setup</w:t>
            </w:r>
          </w:p>
        </w:tc>
        <w:tc>
          <w:tcPr>
            <w:tcW w:w="1704" w:type="dxa"/>
          </w:tcPr>
          <w:p w14:paraId="1499569B"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599C38F8"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594278EE"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66261F72"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994" w:type="dxa"/>
          </w:tcPr>
          <w:p w14:paraId="5F914236"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16" w:type="dxa"/>
          </w:tcPr>
          <w:p w14:paraId="62A5FDBD"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r>
      <w:tr w:rsidR="001E513B" w:rsidRPr="00976509" w14:paraId="4D35A8CE" w14:textId="77777777" w:rsidTr="001E513B">
        <w:trPr>
          <w:trHeight w:val="308"/>
        </w:trPr>
        <w:tc>
          <w:tcPr>
            <w:cnfStyle w:val="001000000000" w:firstRow="0" w:lastRow="0" w:firstColumn="1" w:lastColumn="0" w:oddVBand="0" w:evenVBand="0" w:oddHBand="0" w:evenHBand="0" w:firstRowFirstColumn="0" w:firstRowLastColumn="0" w:lastRowFirstColumn="0" w:lastRowLastColumn="0"/>
            <w:tcW w:w="4385" w:type="dxa"/>
          </w:tcPr>
          <w:p w14:paraId="5957BA0F"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1.6.2  Content Population &amp; Final Review</w:t>
            </w:r>
          </w:p>
        </w:tc>
        <w:tc>
          <w:tcPr>
            <w:tcW w:w="1704" w:type="dxa"/>
          </w:tcPr>
          <w:p w14:paraId="1589AE5D"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c>
          <w:tcPr>
            <w:tcW w:w="810" w:type="dxa"/>
          </w:tcPr>
          <w:p w14:paraId="5DF2E240"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167" w:type="dxa"/>
          </w:tcPr>
          <w:p w14:paraId="49DEA17E"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1077" w:type="dxa"/>
          </w:tcPr>
          <w:p w14:paraId="7CE63C5B"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994" w:type="dxa"/>
          </w:tcPr>
          <w:p w14:paraId="27A66A3E"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c>
          <w:tcPr>
            <w:tcW w:w="1116" w:type="dxa"/>
          </w:tcPr>
          <w:p w14:paraId="364697AD"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C</w:t>
            </w:r>
          </w:p>
        </w:tc>
      </w:tr>
      <w:tr w:rsidR="001E513B" w:rsidRPr="00976509" w14:paraId="5473DB4F" w14:textId="77777777" w:rsidTr="001E513B">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385" w:type="dxa"/>
          </w:tcPr>
          <w:p w14:paraId="1E99C253"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1.6.3  User Training &amp; Documentation</w:t>
            </w:r>
          </w:p>
        </w:tc>
        <w:tc>
          <w:tcPr>
            <w:tcW w:w="1704" w:type="dxa"/>
          </w:tcPr>
          <w:p w14:paraId="0BC0BBAE"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810" w:type="dxa"/>
          </w:tcPr>
          <w:p w14:paraId="7BECA74C"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40DB0B71"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077" w:type="dxa"/>
          </w:tcPr>
          <w:p w14:paraId="2E52B935"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994" w:type="dxa"/>
          </w:tcPr>
          <w:p w14:paraId="3697E0D9"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16" w:type="dxa"/>
          </w:tcPr>
          <w:p w14:paraId="7B99C051" w14:textId="77777777" w:rsidR="001E513B" w:rsidRPr="00976509" w:rsidRDefault="001E513B" w:rsidP="001E513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r>
      <w:tr w:rsidR="001E513B" w:rsidRPr="00976509" w14:paraId="757AA6EE" w14:textId="77777777" w:rsidTr="001E513B">
        <w:trPr>
          <w:trHeight w:val="188"/>
        </w:trPr>
        <w:tc>
          <w:tcPr>
            <w:cnfStyle w:val="001000000000" w:firstRow="0" w:lastRow="0" w:firstColumn="1" w:lastColumn="0" w:oddVBand="0" w:evenVBand="0" w:oddHBand="0" w:evenHBand="0" w:firstRowFirstColumn="0" w:firstRowLastColumn="0" w:lastRowFirstColumn="0" w:lastRowLastColumn="0"/>
            <w:tcW w:w="4385" w:type="dxa"/>
          </w:tcPr>
          <w:p w14:paraId="7BB15783" w14:textId="77777777" w:rsidR="001E513B" w:rsidRPr="00976509" w:rsidRDefault="001E513B" w:rsidP="001E513B">
            <w:pPr>
              <w:spacing w:line="276" w:lineRule="auto"/>
              <w:rPr>
                <w:rFonts w:ascii="Times New Roman" w:hAnsi="Times New Roman" w:cs="Times New Roman"/>
                <w:sz w:val="20"/>
                <w:szCs w:val="20"/>
              </w:rPr>
            </w:pPr>
            <w:r w:rsidRPr="00976509">
              <w:rPr>
                <w:rFonts w:ascii="Times New Roman" w:hAnsi="Times New Roman" w:cs="Times New Roman"/>
                <w:sz w:val="20"/>
                <w:szCs w:val="20"/>
              </w:rPr>
              <w:t>1.6.4  Final Presentation &amp; Sponsor Sign-Off</w:t>
            </w:r>
          </w:p>
        </w:tc>
        <w:tc>
          <w:tcPr>
            <w:tcW w:w="1704" w:type="dxa"/>
          </w:tcPr>
          <w:p w14:paraId="5D77396B"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R</w:t>
            </w:r>
          </w:p>
        </w:tc>
        <w:tc>
          <w:tcPr>
            <w:tcW w:w="810" w:type="dxa"/>
          </w:tcPr>
          <w:p w14:paraId="41E2AF63"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67" w:type="dxa"/>
          </w:tcPr>
          <w:p w14:paraId="306F49EC"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077" w:type="dxa"/>
          </w:tcPr>
          <w:p w14:paraId="3873BE39"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994" w:type="dxa"/>
          </w:tcPr>
          <w:p w14:paraId="4B55623B"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I</w:t>
            </w:r>
          </w:p>
        </w:tc>
        <w:tc>
          <w:tcPr>
            <w:tcW w:w="1116" w:type="dxa"/>
          </w:tcPr>
          <w:p w14:paraId="25A63CE3" w14:textId="77777777" w:rsidR="001E513B" w:rsidRPr="00976509" w:rsidRDefault="001E513B" w:rsidP="001E513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6509">
              <w:rPr>
                <w:rFonts w:ascii="Times New Roman" w:hAnsi="Times New Roman" w:cs="Times New Roman"/>
                <w:b/>
                <w:bCs/>
                <w:sz w:val="20"/>
                <w:szCs w:val="20"/>
              </w:rPr>
              <w:t>A</w:t>
            </w:r>
          </w:p>
        </w:tc>
      </w:tr>
    </w:tbl>
    <w:p w14:paraId="4395DB30" w14:textId="77777777" w:rsidR="001E513B" w:rsidRPr="00976509" w:rsidRDefault="001E513B" w:rsidP="001E513B">
      <w:pPr>
        <w:pStyle w:val="ListParagraph"/>
        <w:spacing w:before="60" w:after="60" w:line="276" w:lineRule="auto"/>
        <w:ind w:left="360"/>
        <w:rPr>
          <w:rFonts w:ascii="Times New Roman" w:hAnsi="Times New Roman" w:cs="Times New Roman"/>
        </w:rPr>
      </w:pPr>
      <w:r w:rsidRPr="00976509">
        <w:rPr>
          <w:rFonts w:ascii="Times New Roman" w:eastAsia="Arial" w:hAnsi="Times New Roman" w:cs="Times New Roman"/>
        </w:rPr>
        <w:t>R = Responsible (does the work), A = Accountable (owns the result), C = Consulted (gives input), I = Informed (kept updated).</w:t>
      </w:r>
    </w:p>
    <w:p w14:paraId="08FD321B" w14:textId="7D5FD1CA" w:rsidR="00CE49AC" w:rsidRPr="00002AB4" w:rsidRDefault="00CE49AC" w:rsidP="00002AB4">
      <w:pPr>
        <w:spacing w:line="276" w:lineRule="auto"/>
        <w:rPr>
          <w:rFonts w:ascii="Times New Roman" w:hAnsi="Times New Roman" w:cs="Times New Roman"/>
          <w:sz w:val="24"/>
          <w:szCs w:val="24"/>
        </w:rPr>
      </w:pPr>
      <w:r w:rsidRPr="001370D6">
        <w:rPr>
          <w:rFonts w:ascii="Times New Roman" w:hAnsi="Times New Roman" w:cs="Times New Roman"/>
          <w:b/>
          <w:bCs/>
          <w:sz w:val="24"/>
          <w:szCs w:val="24"/>
        </w:rPr>
        <w:lastRenderedPageBreak/>
        <w:t>Team Charter</w:t>
      </w:r>
    </w:p>
    <w:p w14:paraId="7477DF17" w14:textId="112073F7" w:rsidR="00CE49AC" w:rsidRPr="001370D6" w:rsidRDefault="00CE49AC"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To </w:t>
      </w:r>
      <w:r w:rsidR="00230058">
        <w:rPr>
          <w:rFonts w:ascii="Times New Roman" w:hAnsi="Times New Roman" w:cs="Times New Roman"/>
          <w:sz w:val="24"/>
          <w:szCs w:val="24"/>
        </w:rPr>
        <w:t>create</w:t>
      </w:r>
      <w:r w:rsidRPr="001370D6">
        <w:rPr>
          <w:rFonts w:ascii="Times New Roman" w:hAnsi="Times New Roman" w:cs="Times New Roman"/>
          <w:sz w:val="24"/>
          <w:szCs w:val="24"/>
        </w:rPr>
        <w:t xml:space="preserve"> a collaborative environment and manage interpersonal dynamics throughout the lifecycle, the project team commits to the following behavioral standards:</w:t>
      </w:r>
    </w:p>
    <w:p w14:paraId="35B678C8" w14:textId="77777777" w:rsidR="00CE49AC" w:rsidRPr="001370D6" w:rsidRDefault="00CE49AC" w:rsidP="001370D6">
      <w:pPr>
        <w:numPr>
          <w:ilvl w:val="0"/>
          <w:numId w:val="31"/>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Team Values:</w:t>
      </w:r>
      <w:r w:rsidRPr="001370D6">
        <w:rPr>
          <w:rFonts w:ascii="Times New Roman" w:hAnsi="Times New Roman" w:cs="Times New Roman"/>
          <w:sz w:val="24"/>
          <w:szCs w:val="24"/>
        </w:rPr>
        <w:t xml:space="preserve"> Integrity, accountability, transparency, mutual respect, and continuous self-improvement.</w:t>
      </w:r>
    </w:p>
    <w:p w14:paraId="34445B36" w14:textId="77777777" w:rsidR="00CE49AC" w:rsidRPr="001370D6" w:rsidRDefault="00CE49AC" w:rsidP="001370D6">
      <w:pPr>
        <w:numPr>
          <w:ilvl w:val="0"/>
          <w:numId w:val="31"/>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Communication Guidelines:</w:t>
      </w:r>
      <w:r w:rsidRPr="001370D6">
        <w:rPr>
          <w:rFonts w:ascii="Times New Roman" w:hAnsi="Times New Roman" w:cs="Times New Roman"/>
          <w:sz w:val="24"/>
          <w:szCs w:val="24"/>
        </w:rPr>
        <w:t xml:space="preserve"> Daily progress synchronization updates occur via the Jira task board. Formal project status review adjustments occur every Thursday. Technical blockers are communicated immediately within the shared workspace environment.</w:t>
      </w:r>
    </w:p>
    <w:p w14:paraId="3D6BF631" w14:textId="77777777" w:rsidR="00CE49AC" w:rsidRPr="001370D6" w:rsidRDefault="00CE49AC" w:rsidP="001370D6">
      <w:pPr>
        <w:numPr>
          <w:ilvl w:val="0"/>
          <w:numId w:val="31"/>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Decision-Making Process:</w:t>
      </w:r>
      <w:r w:rsidRPr="001370D6">
        <w:rPr>
          <w:rFonts w:ascii="Times New Roman" w:hAnsi="Times New Roman" w:cs="Times New Roman"/>
          <w:sz w:val="24"/>
          <w:szCs w:val="24"/>
        </w:rPr>
        <w:t xml:space="preserve"> Technical architectural choices are evaluated by the Lead Developer. Scope, cost, and schedule adjustments are authorized by the Project Managers. Irresolvable team deadlocks are settled using the Delphi Technique to secure data-driven team consensus.</w:t>
      </w:r>
    </w:p>
    <w:p w14:paraId="71D08BE4" w14:textId="77777777" w:rsidR="00CE49AC" w:rsidRPr="001370D6" w:rsidRDefault="00CE49AC" w:rsidP="001370D6">
      <w:pPr>
        <w:numPr>
          <w:ilvl w:val="0"/>
          <w:numId w:val="31"/>
        </w:num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Conflict Resolution Protocol:</w:t>
      </w:r>
      <w:r w:rsidRPr="001370D6">
        <w:rPr>
          <w:rFonts w:ascii="Times New Roman" w:hAnsi="Times New Roman" w:cs="Times New Roman"/>
          <w:sz w:val="24"/>
          <w:szCs w:val="24"/>
        </w:rPr>
        <w:t xml:space="preserve"> Interpersonal variances are managed using a Confrontation / Problem-Solving approach. Impacted team roles must address variances privately and objectively. If unresolved within 48 hours, the Project Managers lead standard mediation loops to establish corrective task reallocations.</w:t>
      </w:r>
    </w:p>
    <w:p w14:paraId="2DD8D3EE" w14:textId="77777777" w:rsidR="00BE774F" w:rsidRPr="001370D6" w:rsidRDefault="00BE774F" w:rsidP="001370D6">
      <w:pPr>
        <w:spacing w:line="276" w:lineRule="auto"/>
        <w:rPr>
          <w:rFonts w:ascii="Times New Roman" w:hAnsi="Times New Roman" w:cs="Times New Roman"/>
          <w:b/>
          <w:bCs/>
          <w:sz w:val="24"/>
          <w:szCs w:val="24"/>
        </w:rPr>
      </w:pPr>
    </w:p>
    <w:p w14:paraId="2EC2613E" w14:textId="77777777" w:rsidR="00BE774F" w:rsidRPr="001370D6" w:rsidRDefault="00BE774F" w:rsidP="001370D6">
      <w:pPr>
        <w:spacing w:line="276" w:lineRule="auto"/>
        <w:rPr>
          <w:rFonts w:ascii="Times New Roman" w:hAnsi="Times New Roman" w:cs="Times New Roman"/>
          <w:sz w:val="24"/>
          <w:szCs w:val="24"/>
        </w:rPr>
      </w:pPr>
    </w:p>
    <w:p w14:paraId="6E16013B" w14:textId="77777777" w:rsidR="008D5660" w:rsidRPr="001370D6" w:rsidRDefault="008D5660" w:rsidP="001370D6">
      <w:pPr>
        <w:spacing w:line="276" w:lineRule="auto"/>
        <w:rPr>
          <w:rFonts w:ascii="Times New Roman" w:hAnsi="Times New Roman" w:cs="Times New Roman"/>
          <w:sz w:val="24"/>
          <w:szCs w:val="24"/>
        </w:rPr>
      </w:pPr>
    </w:p>
    <w:p w14:paraId="3509FE89" w14:textId="77777777" w:rsidR="00736609" w:rsidRPr="001370D6" w:rsidRDefault="00736609" w:rsidP="001370D6">
      <w:pPr>
        <w:spacing w:line="276" w:lineRule="auto"/>
        <w:rPr>
          <w:rFonts w:ascii="Times New Roman" w:hAnsi="Times New Roman" w:cs="Times New Roman"/>
          <w:sz w:val="24"/>
          <w:szCs w:val="24"/>
        </w:rPr>
      </w:pPr>
    </w:p>
    <w:p w14:paraId="7042B1C6" w14:textId="77777777" w:rsidR="00736609" w:rsidRPr="001370D6" w:rsidRDefault="00736609" w:rsidP="001370D6">
      <w:pPr>
        <w:spacing w:line="276" w:lineRule="auto"/>
        <w:rPr>
          <w:rFonts w:ascii="Times New Roman" w:hAnsi="Times New Roman" w:cs="Times New Roman"/>
          <w:sz w:val="24"/>
          <w:szCs w:val="24"/>
        </w:rPr>
      </w:pPr>
    </w:p>
    <w:p w14:paraId="3EEAE1AF" w14:textId="77777777" w:rsidR="00736609" w:rsidRPr="001370D6" w:rsidRDefault="00736609" w:rsidP="001370D6">
      <w:pPr>
        <w:spacing w:line="276" w:lineRule="auto"/>
        <w:rPr>
          <w:rFonts w:ascii="Times New Roman" w:hAnsi="Times New Roman" w:cs="Times New Roman"/>
          <w:sz w:val="24"/>
          <w:szCs w:val="24"/>
        </w:rPr>
      </w:pPr>
    </w:p>
    <w:p w14:paraId="747CCF19" w14:textId="77777777" w:rsidR="00736609" w:rsidRPr="001370D6" w:rsidRDefault="00736609" w:rsidP="001370D6">
      <w:pPr>
        <w:spacing w:line="276" w:lineRule="auto"/>
        <w:rPr>
          <w:rFonts w:ascii="Times New Roman" w:hAnsi="Times New Roman" w:cs="Times New Roman"/>
          <w:sz w:val="24"/>
          <w:szCs w:val="24"/>
        </w:rPr>
      </w:pPr>
    </w:p>
    <w:p w14:paraId="75592EB8" w14:textId="77777777" w:rsidR="00736609" w:rsidRPr="001370D6" w:rsidRDefault="00736609" w:rsidP="001370D6">
      <w:pPr>
        <w:spacing w:line="276" w:lineRule="auto"/>
        <w:rPr>
          <w:rFonts w:ascii="Times New Roman" w:hAnsi="Times New Roman" w:cs="Times New Roman"/>
          <w:sz w:val="24"/>
          <w:szCs w:val="24"/>
        </w:rPr>
      </w:pPr>
    </w:p>
    <w:p w14:paraId="48B638D5" w14:textId="77777777" w:rsidR="00736609" w:rsidRPr="001370D6" w:rsidRDefault="00736609" w:rsidP="001370D6">
      <w:pPr>
        <w:spacing w:line="276" w:lineRule="auto"/>
        <w:rPr>
          <w:rFonts w:ascii="Times New Roman" w:hAnsi="Times New Roman" w:cs="Times New Roman"/>
          <w:sz w:val="24"/>
          <w:szCs w:val="24"/>
        </w:rPr>
      </w:pPr>
    </w:p>
    <w:p w14:paraId="0742B089" w14:textId="77777777" w:rsidR="00736609" w:rsidRPr="001370D6" w:rsidRDefault="00736609" w:rsidP="001370D6">
      <w:pPr>
        <w:spacing w:line="276" w:lineRule="auto"/>
        <w:rPr>
          <w:rFonts w:ascii="Times New Roman" w:hAnsi="Times New Roman" w:cs="Times New Roman"/>
          <w:sz w:val="24"/>
          <w:szCs w:val="24"/>
        </w:rPr>
      </w:pPr>
    </w:p>
    <w:p w14:paraId="23F7A468" w14:textId="77777777" w:rsidR="00736609" w:rsidRPr="001370D6" w:rsidRDefault="00736609" w:rsidP="001370D6">
      <w:pPr>
        <w:spacing w:line="276" w:lineRule="auto"/>
        <w:rPr>
          <w:rFonts w:ascii="Times New Roman" w:hAnsi="Times New Roman" w:cs="Times New Roman"/>
          <w:sz w:val="24"/>
          <w:szCs w:val="24"/>
        </w:rPr>
      </w:pPr>
    </w:p>
    <w:p w14:paraId="16BC675F" w14:textId="77777777" w:rsidR="00736609" w:rsidRPr="001370D6" w:rsidRDefault="00736609" w:rsidP="001370D6">
      <w:pPr>
        <w:spacing w:line="276" w:lineRule="auto"/>
        <w:rPr>
          <w:rFonts w:ascii="Times New Roman" w:hAnsi="Times New Roman" w:cs="Times New Roman"/>
          <w:sz w:val="24"/>
          <w:szCs w:val="24"/>
        </w:rPr>
      </w:pPr>
    </w:p>
    <w:p w14:paraId="42334221" w14:textId="77777777" w:rsidR="00736609" w:rsidRPr="001370D6" w:rsidRDefault="00736609" w:rsidP="001370D6">
      <w:pPr>
        <w:spacing w:line="276" w:lineRule="auto"/>
        <w:rPr>
          <w:rFonts w:ascii="Times New Roman" w:hAnsi="Times New Roman" w:cs="Times New Roman"/>
          <w:sz w:val="24"/>
          <w:szCs w:val="24"/>
        </w:rPr>
      </w:pPr>
    </w:p>
    <w:p w14:paraId="2347663D" w14:textId="77777777" w:rsidR="00736609" w:rsidRPr="001370D6" w:rsidRDefault="00736609" w:rsidP="001370D6">
      <w:pPr>
        <w:spacing w:line="276" w:lineRule="auto"/>
        <w:rPr>
          <w:rFonts w:ascii="Times New Roman" w:hAnsi="Times New Roman" w:cs="Times New Roman"/>
          <w:sz w:val="24"/>
          <w:szCs w:val="24"/>
        </w:rPr>
      </w:pPr>
    </w:p>
    <w:p w14:paraId="63E8EC03" w14:textId="6A7B1BCE" w:rsidR="005E45EF" w:rsidRPr="00DA1EBB" w:rsidRDefault="00DA1EBB" w:rsidP="00DA1EBB">
      <w:pPr>
        <w:pStyle w:val="Heading1"/>
        <w:numPr>
          <w:ilvl w:val="0"/>
          <w:numId w:val="1"/>
        </w:numPr>
        <w:rPr>
          <w:rFonts w:ascii="Times New Roman" w:hAnsi="Times New Roman" w:cs="Times New Roman"/>
          <w:b/>
          <w:bCs/>
        </w:rPr>
      </w:pPr>
      <w:bookmarkStart w:id="31" w:name="_Toc230192932"/>
      <w:bookmarkStart w:id="32" w:name="_Toc230196238"/>
      <w:r w:rsidRPr="00DA1EBB">
        <w:rPr>
          <w:rFonts w:ascii="Times New Roman" w:hAnsi="Times New Roman" w:cs="Times New Roman"/>
          <w:b/>
          <w:bCs/>
        </w:rPr>
        <w:lastRenderedPageBreak/>
        <w:t>COMMUNICATIONS MATRIX &amp; REPORTING BASELINE</w:t>
      </w:r>
      <w:bookmarkEnd w:id="31"/>
      <w:bookmarkEnd w:id="32"/>
    </w:p>
    <w:p w14:paraId="6BEBEA29" w14:textId="74D7EB6D" w:rsidR="00820626" w:rsidRPr="00DA1EBB" w:rsidRDefault="00820626" w:rsidP="00DA1EBB">
      <w:pPr>
        <w:spacing w:line="276" w:lineRule="auto"/>
        <w:rPr>
          <w:rFonts w:ascii="Times New Roman" w:hAnsi="Times New Roman" w:cs="Times New Roman"/>
          <w:sz w:val="24"/>
          <w:szCs w:val="24"/>
        </w:rPr>
      </w:pPr>
      <w:r w:rsidRPr="001370D6">
        <w:rPr>
          <w:rFonts w:ascii="Times New Roman" w:hAnsi="Times New Roman" w:cs="Times New Roman"/>
          <w:b/>
          <w:bCs/>
          <w:sz w:val="24"/>
          <w:szCs w:val="24"/>
        </w:rPr>
        <w:t>Stakeholder Communications Requirements Matrix</w:t>
      </w:r>
    </w:p>
    <w:p w14:paraId="54830D2C" w14:textId="77777777" w:rsidR="00820626" w:rsidRPr="001370D6" w:rsidRDefault="00820626"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The table below defines the explicit information needs, formats, and frequencies mapped to each project role: </w:t>
      </w:r>
    </w:p>
    <w:tbl>
      <w:tblPr>
        <w:tblStyle w:val="GridTable4-Accent1"/>
        <w:tblW w:w="11970" w:type="dxa"/>
        <w:tblInd w:w="-1265" w:type="dxa"/>
        <w:tblLayout w:type="fixed"/>
        <w:tblLook w:val="04A0" w:firstRow="1" w:lastRow="0" w:firstColumn="1" w:lastColumn="0" w:noHBand="0" w:noVBand="1"/>
      </w:tblPr>
      <w:tblGrid>
        <w:gridCol w:w="1530"/>
        <w:gridCol w:w="1080"/>
        <w:gridCol w:w="2700"/>
        <w:gridCol w:w="1562"/>
        <w:gridCol w:w="1678"/>
        <w:gridCol w:w="1350"/>
        <w:gridCol w:w="2070"/>
      </w:tblGrid>
      <w:tr w:rsidR="00820626" w:rsidRPr="001370D6" w14:paraId="39B58A06" w14:textId="77777777" w:rsidTr="00F81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429D2893" w14:textId="77777777" w:rsidR="00820626" w:rsidRPr="001370D6" w:rsidRDefault="00820626" w:rsidP="001370D6">
            <w:pPr>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Stakeholder</w:t>
            </w:r>
          </w:p>
        </w:tc>
        <w:tc>
          <w:tcPr>
            <w:tcW w:w="1080" w:type="dxa"/>
            <w:hideMark/>
          </w:tcPr>
          <w:p w14:paraId="222A7635" w14:textId="77777777" w:rsidR="00820626" w:rsidRPr="001370D6" w:rsidRDefault="00820626" w:rsidP="001370D6">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Role</w:t>
            </w:r>
          </w:p>
        </w:tc>
        <w:tc>
          <w:tcPr>
            <w:tcW w:w="2700" w:type="dxa"/>
            <w:hideMark/>
          </w:tcPr>
          <w:p w14:paraId="52058AD2" w14:textId="77777777" w:rsidR="00820626" w:rsidRPr="001370D6" w:rsidRDefault="00820626" w:rsidP="001370D6">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Core Information Needs</w:t>
            </w:r>
          </w:p>
        </w:tc>
        <w:tc>
          <w:tcPr>
            <w:tcW w:w="1562" w:type="dxa"/>
            <w:hideMark/>
          </w:tcPr>
          <w:p w14:paraId="39AB83A4" w14:textId="77777777" w:rsidR="00820626" w:rsidRPr="001370D6" w:rsidRDefault="00820626" w:rsidP="001370D6">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Level of Detail</w:t>
            </w:r>
          </w:p>
        </w:tc>
        <w:tc>
          <w:tcPr>
            <w:tcW w:w="1678" w:type="dxa"/>
            <w:hideMark/>
          </w:tcPr>
          <w:p w14:paraId="03E5ECE5" w14:textId="77777777" w:rsidR="00820626" w:rsidRPr="001370D6" w:rsidRDefault="00820626" w:rsidP="001370D6">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Preferred Delivery Format</w:t>
            </w:r>
          </w:p>
        </w:tc>
        <w:tc>
          <w:tcPr>
            <w:tcW w:w="1350" w:type="dxa"/>
            <w:hideMark/>
          </w:tcPr>
          <w:p w14:paraId="26BDB727" w14:textId="77777777" w:rsidR="00820626" w:rsidRPr="001370D6" w:rsidRDefault="00820626" w:rsidP="001370D6">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Contact Person</w:t>
            </w:r>
          </w:p>
        </w:tc>
        <w:tc>
          <w:tcPr>
            <w:tcW w:w="2070" w:type="dxa"/>
            <w:hideMark/>
          </w:tcPr>
          <w:p w14:paraId="57282237" w14:textId="77777777" w:rsidR="00820626" w:rsidRPr="001370D6" w:rsidRDefault="00820626" w:rsidP="001370D6">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Frequency / Due</w:t>
            </w:r>
          </w:p>
        </w:tc>
      </w:tr>
      <w:tr w:rsidR="00820626" w:rsidRPr="001370D6" w14:paraId="7CAEE415" w14:textId="77777777" w:rsidTr="00F81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047CCD31" w14:textId="77777777" w:rsidR="00820626" w:rsidRPr="001370D6" w:rsidRDefault="00820626" w:rsidP="001370D6">
            <w:pPr>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UNICEF</w:t>
            </w:r>
          </w:p>
        </w:tc>
        <w:tc>
          <w:tcPr>
            <w:tcW w:w="1080" w:type="dxa"/>
            <w:hideMark/>
          </w:tcPr>
          <w:p w14:paraId="42D88F71" w14:textId="77777777" w:rsidR="00820626" w:rsidRPr="001370D6" w:rsidRDefault="00820626"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Sponsor</w:t>
            </w:r>
          </w:p>
        </w:tc>
        <w:tc>
          <w:tcPr>
            <w:tcW w:w="2700" w:type="dxa"/>
            <w:hideMark/>
          </w:tcPr>
          <w:p w14:paraId="0903B633" w14:textId="77777777" w:rsidR="00820626" w:rsidRPr="001370D6" w:rsidRDefault="00820626"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Milestone progress, cumulative budget performance, risk status, Change Request approvals, deliverable acceptance.</w:t>
            </w:r>
          </w:p>
        </w:tc>
        <w:tc>
          <w:tcPr>
            <w:tcW w:w="1562" w:type="dxa"/>
            <w:hideMark/>
          </w:tcPr>
          <w:p w14:paraId="6E717554" w14:textId="77777777" w:rsidR="00820626" w:rsidRPr="001370D6" w:rsidRDefault="00820626"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High-level executive summaries with key decisions highlighted.</w:t>
            </w:r>
          </w:p>
        </w:tc>
        <w:tc>
          <w:tcPr>
            <w:tcW w:w="1678" w:type="dxa"/>
            <w:hideMark/>
          </w:tcPr>
          <w:p w14:paraId="11AEF734" w14:textId="77777777" w:rsidR="00820626" w:rsidRPr="001370D6" w:rsidRDefault="00820626"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Written monthly status reports, weekly emails, and formal milestone meetings.</w:t>
            </w:r>
          </w:p>
        </w:tc>
        <w:tc>
          <w:tcPr>
            <w:tcW w:w="1350" w:type="dxa"/>
            <w:hideMark/>
          </w:tcPr>
          <w:p w14:paraId="004E37B9" w14:textId="77777777" w:rsidR="00820626" w:rsidRPr="001370D6" w:rsidRDefault="00820626"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Jana Hassan &amp; Seif Ahmed (PMs).</w:t>
            </w:r>
          </w:p>
        </w:tc>
        <w:tc>
          <w:tcPr>
            <w:tcW w:w="2070" w:type="dxa"/>
            <w:hideMark/>
          </w:tcPr>
          <w:p w14:paraId="53BC5FAA" w14:textId="77777777" w:rsidR="00820626" w:rsidRPr="001370D6" w:rsidRDefault="00820626"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Monthly formal reports, weekly emails, and ad-hoc milestone meetings.</w:t>
            </w:r>
          </w:p>
        </w:tc>
      </w:tr>
      <w:tr w:rsidR="00820626" w:rsidRPr="001370D6" w14:paraId="730C96BD" w14:textId="77777777" w:rsidTr="00F81FC1">
        <w:tc>
          <w:tcPr>
            <w:cnfStyle w:val="001000000000" w:firstRow="0" w:lastRow="0" w:firstColumn="1" w:lastColumn="0" w:oddVBand="0" w:evenVBand="0" w:oddHBand="0" w:evenHBand="0" w:firstRowFirstColumn="0" w:firstRowLastColumn="0" w:lastRowFirstColumn="0" w:lastRowLastColumn="0"/>
            <w:tcW w:w="1530" w:type="dxa"/>
            <w:hideMark/>
          </w:tcPr>
          <w:p w14:paraId="5C70F45C" w14:textId="2117A1E3" w:rsidR="00820626" w:rsidRPr="001370D6" w:rsidRDefault="00820626" w:rsidP="001370D6">
            <w:pPr>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Jana Hassan</w:t>
            </w:r>
            <w:r w:rsidR="00CC2C20" w:rsidRPr="001370D6">
              <w:rPr>
                <w:rFonts w:ascii="Times New Roman" w:hAnsi="Times New Roman" w:cs="Times New Roman"/>
                <w:sz w:val="24"/>
                <w:szCs w:val="24"/>
              </w:rPr>
              <w:t>/ Seif Ahmed</w:t>
            </w:r>
          </w:p>
        </w:tc>
        <w:tc>
          <w:tcPr>
            <w:tcW w:w="1080" w:type="dxa"/>
            <w:hideMark/>
          </w:tcPr>
          <w:p w14:paraId="745B5BA3" w14:textId="77777777" w:rsidR="00820626" w:rsidRPr="001370D6" w:rsidRDefault="00820626"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Project Manager</w:t>
            </w:r>
          </w:p>
        </w:tc>
        <w:tc>
          <w:tcPr>
            <w:tcW w:w="2700" w:type="dxa"/>
            <w:hideMark/>
          </w:tcPr>
          <w:p w14:paraId="6FD783D5" w14:textId="77777777" w:rsidR="00820626" w:rsidRPr="001370D6" w:rsidRDefault="00820626"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Schedule updates, cost tracking (EVM metrics), quality metrics, open defects, active risks, and team performance.</w:t>
            </w:r>
          </w:p>
        </w:tc>
        <w:tc>
          <w:tcPr>
            <w:tcW w:w="1562" w:type="dxa"/>
            <w:hideMark/>
          </w:tcPr>
          <w:p w14:paraId="39E979E4" w14:textId="77777777" w:rsidR="00820626" w:rsidRPr="001370D6" w:rsidRDefault="00820626"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Full project detail.</w:t>
            </w:r>
          </w:p>
        </w:tc>
        <w:tc>
          <w:tcPr>
            <w:tcW w:w="1678" w:type="dxa"/>
            <w:hideMark/>
          </w:tcPr>
          <w:p w14:paraId="4CF5EEE1" w14:textId="77777777" w:rsidR="00820626" w:rsidRPr="001370D6" w:rsidRDefault="00820626"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Jira dashboards, internal reports, and weekly team meetings.</w:t>
            </w:r>
          </w:p>
        </w:tc>
        <w:tc>
          <w:tcPr>
            <w:tcW w:w="1350" w:type="dxa"/>
            <w:hideMark/>
          </w:tcPr>
          <w:p w14:paraId="11D9F96B" w14:textId="197CBB23" w:rsidR="00820626"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Jana Hassan (PM) or</w:t>
            </w:r>
            <w:r w:rsidR="00B53D55" w:rsidRPr="001370D6">
              <w:rPr>
                <w:rFonts w:ascii="Times New Roman" w:hAnsi="Times New Roman" w:cs="Times New Roman"/>
                <w:sz w:val="24"/>
                <w:szCs w:val="24"/>
              </w:rPr>
              <w:t xml:space="preserve"> </w:t>
            </w:r>
            <w:r w:rsidR="00820626" w:rsidRPr="001370D6">
              <w:rPr>
                <w:rFonts w:ascii="Times New Roman" w:hAnsi="Times New Roman" w:cs="Times New Roman"/>
                <w:sz w:val="24"/>
                <w:szCs w:val="24"/>
              </w:rPr>
              <w:t>Seif Ahmed (Co-PM).</w:t>
            </w:r>
          </w:p>
        </w:tc>
        <w:tc>
          <w:tcPr>
            <w:tcW w:w="2070" w:type="dxa"/>
            <w:hideMark/>
          </w:tcPr>
          <w:p w14:paraId="724242E1" w14:textId="77777777" w:rsidR="00820626" w:rsidRPr="001370D6" w:rsidRDefault="00820626"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Daily Jira tracking and formal weekly Thursday meetings.</w:t>
            </w:r>
          </w:p>
        </w:tc>
      </w:tr>
      <w:tr w:rsidR="008336EC" w:rsidRPr="001370D6" w14:paraId="7C75D3B3" w14:textId="77777777" w:rsidTr="00F81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44FFCB2B" w14:textId="7F0D4555" w:rsidR="008336EC" w:rsidRPr="001370D6" w:rsidRDefault="008336EC" w:rsidP="001370D6">
            <w:pPr>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Lead Developer</w:t>
            </w:r>
          </w:p>
        </w:tc>
        <w:tc>
          <w:tcPr>
            <w:tcW w:w="1080" w:type="dxa"/>
            <w:hideMark/>
          </w:tcPr>
          <w:p w14:paraId="242209DD" w14:textId="4F497C90"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Development Team</w:t>
            </w:r>
          </w:p>
        </w:tc>
        <w:tc>
          <w:tcPr>
            <w:tcW w:w="2700" w:type="dxa"/>
            <w:hideMark/>
          </w:tcPr>
          <w:p w14:paraId="48E12393" w14:textId="1954CE43"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Task assignments, technical requirements, architecture constraints, integration interfaces, and defect logs.</w:t>
            </w:r>
          </w:p>
        </w:tc>
        <w:tc>
          <w:tcPr>
            <w:tcW w:w="1562" w:type="dxa"/>
            <w:hideMark/>
          </w:tcPr>
          <w:p w14:paraId="001E9267" w14:textId="083BFBA8"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Technical detail for assigned WBS packages.</w:t>
            </w:r>
          </w:p>
        </w:tc>
        <w:tc>
          <w:tcPr>
            <w:tcW w:w="1678" w:type="dxa"/>
            <w:hideMark/>
          </w:tcPr>
          <w:p w14:paraId="2FE31E49" w14:textId="1B81204A"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Jira task boards and weekly team meetings.</w:t>
            </w:r>
          </w:p>
        </w:tc>
        <w:tc>
          <w:tcPr>
            <w:tcW w:w="1350" w:type="dxa"/>
            <w:hideMark/>
          </w:tcPr>
          <w:p w14:paraId="370D9816" w14:textId="43C07646"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Jana Hassan (PM).</w:t>
            </w:r>
          </w:p>
        </w:tc>
        <w:tc>
          <w:tcPr>
            <w:tcW w:w="2070" w:type="dxa"/>
            <w:hideMark/>
          </w:tcPr>
          <w:p w14:paraId="1F904362" w14:textId="3CF5A6E5"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Daily task updates and weekly Thursday meetings.</w:t>
            </w:r>
          </w:p>
        </w:tc>
      </w:tr>
      <w:tr w:rsidR="008336EC" w:rsidRPr="001370D6" w14:paraId="3570FA10" w14:textId="77777777" w:rsidTr="00F81FC1">
        <w:tc>
          <w:tcPr>
            <w:cnfStyle w:val="001000000000" w:firstRow="0" w:lastRow="0" w:firstColumn="1" w:lastColumn="0" w:oddVBand="0" w:evenVBand="0" w:oddHBand="0" w:evenHBand="0" w:firstRowFirstColumn="0" w:firstRowLastColumn="0" w:lastRowFirstColumn="0" w:lastRowLastColumn="0"/>
            <w:tcW w:w="1530" w:type="dxa"/>
            <w:hideMark/>
          </w:tcPr>
          <w:p w14:paraId="4F4776B5" w14:textId="0BD8126A" w:rsidR="008336EC" w:rsidRPr="001370D6" w:rsidRDefault="008336EC" w:rsidP="001370D6">
            <w:pPr>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Frontend Dev</w:t>
            </w:r>
          </w:p>
        </w:tc>
        <w:tc>
          <w:tcPr>
            <w:tcW w:w="1080" w:type="dxa"/>
            <w:hideMark/>
          </w:tcPr>
          <w:p w14:paraId="03A1E130" w14:textId="7069B1D3"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Development Team</w:t>
            </w:r>
          </w:p>
        </w:tc>
        <w:tc>
          <w:tcPr>
            <w:tcW w:w="2700" w:type="dxa"/>
            <w:hideMark/>
          </w:tcPr>
          <w:p w14:paraId="7448A356" w14:textId="6F3BB372"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Task assignments, UI/UX requirements, responsive specifications, design integrations, and bug logs.</w:t>
            </w:r>
          </w:p>
        </w:tc>
        <w:tc>
          <w:tcPr>
            <w:tcW w:w="1562" w:type="dxa"/>
            <w:hideMark/>
          </w:tcPr>
          <w:p w14:paraId="21AEFD3A" w14:textId="62284BDD"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Technical detail for assigned WBS packages.</w:t>
            </w:r>
          </w:p>
        </w:tc>
        <w:tc>
          <w:tcPr>
            <w:tcW w:w="1678" w:type="dxa"/>
            <w:hideMark/>
          </w:tcPr>
          <w:p w14:paraId="51354B99" w14:textId="18B27D75"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Jira task boards and weekly team meetings.</w:t>
            </w:r>
          </w:p>
        </w:tc>
        <w:tc>
          <w:tcPr>
            <w:tcW w:w="1350" w:type="dxa"/>
            <w:hideMark/>
          </w:tcPr>
          <w:p w14:paraId="04A208E6" w14:textId="6000DB7B"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Jana Hassan (PM).</w:t>
            </w:r>
          </w:p>
        </w:tc>
        <w:tc>
          <w:tcPr>
            <w:tcW w:w="2070" w:type="dxa"/>
            <w:hideMark/>
          </w:tcPr>
          <w:p w14:paraId="573C0AA3" w14:textId="06826810"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Daily task updates and weekly Thursday meetings.</w:t>
            </w:r>
          </w:p>
        </w:tc>
      </w:tr>
      <w:tr w:rsidR="008336EC" w:rsidRPr="001370D6" w14:paraId="20EEEA57" w14:textId="77777777" w:rsidTr="00F81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4A361267" w14:textId="2AC2EB0B" w:rsidR="008336EC" w:rsidRPr="001370D6" w:rsidRDefault="008336EC" w:rsidP="001370D6">
            <w:pPr>
              <w:spacing w:after="160" w:line="276" w:lineRule="auto"/>
              <w:rPr>
                <w:rFonts w:ascii="Times New Roman" w:hAnsi="Times New Roman" w:cs="Times New Roman"/>
                <w:sz w:val="24"/>
                <w:szCs w:val="24"/>
              </w:rPr>
            </w:pPr>
            <w:r w:rsidRPr="001370D6">
              <w:rPr>
                <w:rFonts w:ascii="Times New Roman" w:hAnsi="Times New Roman" w:cs="Times New Roman"/>
                <w:sz w:val="24"/>
                <w:szCs w:val="24"/>
              </w:rPr>
              <w:t>Tester / QA</w:t>
            </w:r>
          </w:p>
        </w:tc>
        <w:tc>
          <w:tcPr>
            <w:tcW w:w="1080" w:type="dxa"/>
            <w:hideMark/>
          </w:tcPr>
          <w:p w14:paraId="176CC40D" w14:textId="65A3AB9C"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Quality Assurance</w:t>
            </w:r>
          </w:p>
        </w:tc>
        <w:tc>
          <w:tcPr>
            <w:tcW w:w="2700" w:type="dxa"/>
            <w:hideMark/>
          </w:tcPr>
          <w:p w14:paraId="42A9D6E7" w14:textId="202B9361"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Test plans, validation scripts, defect tracking logs, test metrics</w:t>
            </w:r>
            <w:r w:rsidR="00F81FC1">
              <w:rPr>
                <w:rFonts w:ascii="Times New Roman" w:hAnsi="Times New Roman" w:cs="Times New Roman"/>
                <w:sz w:val="24"/>
                <w:szCs w:val="24"/>
              </w:rPr>
              <w:t>.</w:t>
            </w:r>
          </w:p>
        </w:tc>
        <w:tc>
          <w:tcPr>
            <w:tcW w:w="1562" w:type="dxa"/>
            <w:hideMark/>
          </w:tcPr>
          <w:p w14:paraId="08A62DE5" w14:textId="1D4BF7B7"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Full technical testing and validation detail.</w:t>
            </w:r>
          </w:p>
        </w:tc>
        <w:tc>
          <w:tcPr>
            <w:tcW w:w="1678" w:type="dxa"/>
            <w:hideMark/>
          </w:tcPr>
          <w:p w14:paraId="6A3B52BA" w14:textId="4E670344"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Jira defect log and weekly team meetings.</w:t>
            </w:r>
          </w:p>
        </w:tc>
        <w:tc>
          <w:tcPr>
            <w:tcW w:w="1350" w:type="dxa"/>
            <w:hideMark/>
          </w:tcPr>
          <w:p w14:paraId="00E18DAE" w14:textId="3A369F16"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Seif Ahmed (PM).</w:t>
            </w:r>
          </w:p>
        </w:tc>
        <w:tc>
          <w:tcPr>
            <w:tcW w:w="2070" w:type="dxa"/>
            <w:hideMark/>
          </w:tcPr>
          <w:p w14:paraId="6804F319" w14:textId="7EE7E3E2" w:rsidR="008336EC" w:rsidRPr="001370D6" w:rsidRDefault="008336EC" w:rsidP="001370D6">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Daily defect logging and weekly Thursday meetings.</w:t>
            </w:r>
          </w:p>
        </w:tc>
      </w:tr>
      <w:tr w:rsidR="008336EC" w:rsidRPr="001370D6" w14:paraId="385C2742" w14:textId="77777777" w:rsidTr="00F81FC1">
        <w:tc>
          <w:tcPr>
            <w:cnfStyle w:val="001000000000" w:firstRow="0" w:lastRow="0" w:firstColumn="1" w:lastColumn="0" w:oddVBand="0" w:evenVBand="0" w:oddHBand="0" w:evenHBand="0" w:firstRowFirstColumn="0" w:firstRowLastColumn="0" w:lastRowFirstColumn="0" w:lastRowLastColumn="0"/>
            <w:tcW w:w="1530" w:type="dxa"/>
            <w:hideMark/>
          </w:tcPr>
          <w:p w14:paraId="08A0CBE6" w14:textId="23DB01BD" w:rsidR="008336EC" w:rsidRPr="001370D6" w:rsidRDefault="008336EC" w:rsidP="001370D6">
            <w:pPr>
              <w:spacing w:after="160" w:line="276" w:lineRule="auto"/>
              <w:rPr>
                <w:rFonts w:ascii="Times New Roman" w:hAnsi="Times New Roman" w:cs="Times New Roman"/>
                <w:sz w:val="24"/>
                <w:szCs w:val="24"/>
              </w:rPr>
            </w:pPr>
            <w:r w:rsidRPr="001370D6">
              <w:rPr>
                <w:rFonts w:ascii="Times New Roman" w:hAnsi="Times New Roman" w:cs="Times New Roman"/>
                <w:sz w:val="24"/>
                <w:szCs w:val="24"/>
              </w:rPr>
              <w:lastRenderedPageBreak/>
              <w:t>End Users</w:t>
            </w:r>
          </w:p>
        </w:tc>
        <w:tc>
          <w:tcPr>
            <w:tcW w:w="1080" w:type="dxa"/>
            <w:hideMark/>
          </w:tcPr>
          <w:p w14:paraId="1BBAE430" w14:textId="26881C23"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Beneficiaries / Public</w:t>
            </w:r>
          </w:p>
        </w:tc>
        <w:tc>
          <w:tcPr>
            <w:tcW w:w="2700" w:type="dxa"/>
            <w:hideMark/>
          </w:tcPr>
          <w:p w14:paraId="6BD0D0AA" w14:textId="3FC0C4ED"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Final website functionality, user guide, volunteer sign-up, and online donation form usage.</w:t>
            </w:r>
          </w:p>
        </w:tc>
        <w:tc>
          <w:tcPr>
            <w:tcW w:w="1562" w:type="dxa"/>
            <w:hideMark/>
          </w:tcPr>
          <w:p w14:paraId="44E1F1AF" w14:textId="42962D44"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User-level context; zero technical or backend jargon.</w:t>
            </w:r>
          </w:p>
        </w:tc>
        <w:tc>
          <w:tcPr>
            <w:tcW w:w="1678" w:type="dxa"/>
            <w:hideMark/>
          </w:tcPr>
          <w:p w14:paraId="2B019E04" w14:textId="1A99E097"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Live demonstration session and compiled written user guide.</w:t>
            </w:r>
          </w:p>
        </w:tc>
        <w:tc>
          <w:tcPr>
            <w:tcW w:w="1350" w:type="dxa"/>
            <w:hideMark/>
          </w:tcPr>
          <w:p w14:paraId="7817D851" w14:textId="54050220"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Jana Hassan (PM).</w:t>
            </w:r>
          </w:p>
        </w:tc>
        <w:tc>
          <w:tcPr>
            <w:tcW w:w="2070" w:type="dxa"/>
            <w:hideMark/>
          </w:tcPr>
          <w:p w14:paraId="45D28599" w14:textId="396AF303" w:rsidR="008336EC" w:rsidRPr="001370D6" w:rsidRDefault="008336EC" w:rsidP="001370D6">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0D6">
              <w:rPr>
                <w:rFonts w:ascii="Times New Roman" w:hAnsi="Times New Roman" w:cs="Times New Roman"/>
                <w:sz w:val="24"/>
                <w:szCs w:val="24"/>
              </w:rPr>
              <w:t>At final project delivery milestone (21 June 2026).</w:t>
            </w:r>
          </w:p>
        </w:tc>
      </w:tr>
    </w:tbl>
    <w:p w14:paraId="0740475D" w14:textId="27A7C15C" w:rsidR="00820626" w:rsidRPr="001370D6" w:rsidRDefault="00820626" w:rsidP="001370D6">
      <w:pPr>
        <w:spacing w:line="276" w:lineRule="auto"/>
        <w:rPr>
          <w:rFonts w:ascii="Times New Roman" w:hAnsi="Times New Roman" w:cs="Times New Roman"/>
          <w:b/>
          <w:bCs/>
          <w:sz w:val="24"/>
          <w:szCs w:val="24"/>
        </w:rPr>
      </w:pPr>
      <w:r w:rsidRPr="001370D6">
        <w:rPr>
          <w:rFonts w:ascii="Times New Roman" w:hAnsi="Times New Roman" w:cs="Times New Roman"/>
          <w:b/>
          <w:bCs/>
          <w:sz w:val="24"/>
          <w:szCs w:val="24"/>
        </w:rPr>
        <w:t>Communications Distribution Matrix</w:t>
      </w:r>
    </w:p>
    <w:p w14:paraId="4F2F2E92" w14:textId="77777777" w:rsidR="00BA5340" w:rsidRPr="001370D6" w:rsidRDefault="00820626" w:rsidP="001370D6">
      <w:pPr>
        <w:spacing w:line="276" w:lineRule="auto"/>
        <w:rPr>
          <w:rFonts w:ascii="Times New Roman" w:hAnsi="Times New Roman" w:cs="Times New Roman"/>
          <w:sz w:val="24"/>
          <w:szCs w:val="24"/>
        </w:rPr>
      </w:pPr>
      <w:r w:rsidRPr="001370D6">
        <w:rPr>
          <w:rFonts w:ascii="Times New Roman" w:hAnsi="Times New Roman" w:cs="Times New Roman"/>
          <w:sz w:val="24"/>
          <w:szCs w:val="24"/>
        </w:rPr>
        <w:t xml:space="preserve">The project's information flow, production responsibility, and scheduling rules are managed via the following matrix: </w:t>
      </w:r>
    </w:p>
    <w:tbl>
      <w:tblPr>
        <w:tblW w:w="12060" w:type="dxa"/>
        <w:tblInd w:w="-1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574"/>
        <w:gridCol w:w="3084"/>
        <w:gridCol w:w="1373"/>
        <w:gridCol w:w="1200"/>
        <w:gridCol w:w="1694"/>
        <w:gridCol w:w="1708"/>
      </w:tblGrid>
      <w:tr w:rsidR="00BA5340" w:rsidRPr="001370D6" w14:paraId="101E907D" w14:textId="77777777" w:rsidTr="00EB05CD">
        <w:trPr>
          <w:tblHeader/>
        </w:trPr>
        <w:tc>
          <w:tcPr>
            <w:tcW w:w="132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9529947"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Document Name</w:t>
            </w:r>
          </w:p>
        </w:tc>
        <w:tc>
          <w:tcPr>
            <w:tcW w:w="155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0CEEEBF"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Document Format</w:t>
            </w:r>
          </w:p>
        </w:tc>
        <w:tc>
          <w:tcPr>
            <w:tcW w:w="333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DA9C078"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Content</w:t>
            </w:r>
          </w:p>
        </w:tc>
        <w:tc>
          <w:tcPr>
            <w:tcW w:w="127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449A672"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Level of Detail</w:t>
            </w:r>
          </w:p>
        </w:tc>
        <w:tc>
          <w:tcPr>
            <w:tcW w:w="1175"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88317CA"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Produced By</w:t>
            </w:r>
          </w:p>
        </w:tc>
        <w:tc>
          <w:tcPr>
            <w:tcW w:w="156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83478F3"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Received By (Stakeholders)</w:t>
            </w:r>
          </w:p>
        </w:tc>
        <w:tc>
          <w:tcPr>
            <w:tcW w:w="182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010D094"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b/>
                <w:bCs/>
                <w:color w:val="FFFFFF"/>
                <w:sz w:val="24"/>
                <w:szCs w:val="24"/>
              </w:rPr>
              <w:t>Due / Frequency</w:t>
            </w:r>
          </w:p>
        </w:tc>
      </w:tr>
      <w:tr w:rsidR="00BA5340" w:rsidRPr="001370D6" w14:paraId="4FAF8DD0"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F99D343"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Weekly Status Report</w:t>
            </w:r>
          </w:p>
        </w:tc>
        <w:tc>
          <w:tcPr>
            <w:tcW w:w="15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4AB8F6"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Written report (email + Jira) + verbal update at weekly meeting</w:t>
            </w:r>
          </w:p>
        </w:tc>
        <w:tc>
          <w:tcPr>
            <w:tcW w:w="33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CA68685"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Schedule status (SPI, milestones), cost status (CPI, CV), quality metrics, open defects, risks update, action items from previous week, upcoming activities</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B8344ED"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Summary with key metrics — enough detail for decision-making</w:t>
            </w:r>
          </w:p>
        </w:tc>
        <w:tc>
          <w:tcPr>
            <w:tcW w:w="117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5F8232C"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Jana Hassan &amp; Seif Ahmed</w:t>
            </w:r>
          </w:p>
        </w:tc>
        <w:tc>
          <w:tcPr>
            <w:tcW w:w="156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6A1831"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Full project team + UNICEF</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2ED508"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Every Thursday throughout the project (15 March – 21 June 2026)</w:t>
            </w:r>
          </w:p>
        </w:tc>
      </w:tr>
      <w:tr w:rsidR="00BA5340" w:rsidRPr="001370D6" w14:paraId="5EBECFF0"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E052C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Monthly Status Report</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D4A3E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Formal written hard copy + email attachment + meeting</w:t>
            </w:r>
          </w:p>
        </w:tc>
        <w:tc>
          <w:tcPr>
            <w:tcW w:w="33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A11901"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Cumulative EVM metrics (PV, EV, AC, CV, SV, CPI, SPI, EAC), milestone achievement summary, budget burn rate, top risks, deliverables completed this month, issues and decisions required from sponsor</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4922C3"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High-level executive summary — formatted for sponsor audience</w:t>
            </w:r>
          </w:p>
        </w:tc>
        <w:tc>
          <w:tcPr>
            <w:tcW w:w="117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C78628"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Jana Hassan &amp; Seif Ahmed</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7274E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UNICEF (Project Sponsor)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FBFA50"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1st of each month: April 1, May 1, June 1, 2026</w:t>
            </w:r>
          </w:p>
        </w:tc>
      </w:tr>
      <w:tr w:rsidR="00BA5340" w:rsidRPr="001370D6" w14:paraId="2F7569BE"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93C1436"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Milestone Completion Report</w:t>
            </w:r>
          </w:p>
        </w:tc>
        <w:tc>
          <w:tcPr>
            <w:tcW w:w="15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E03647"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Written report + formal meeting with UNICEF</w:t>
            </w:r>
          </w:p>
        </w:tc>
        <w:tc>
          <w:tcPr>
            <w:tcW w:w="33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48F39C0"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Milestone achieved, deliverable description, acceptance criteria met, actual vs. planned date, cost to date, next phase plan</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5A7739B"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Full project detail at milestone level</w:t>
            </w:r>
          </w:p>
        </w:tc>
        <w:tc>
          <w:tcPr>
            <w:tcW w:w="117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40B00FC"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Jana Hassan &amp; Seif Ahmed</w:t>
            </w:r>
          </w:p>
        </w:tc>
        <w:tc>
          <w:tcPr>
            <w:tcW w:w="156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531B12B"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UNICEF + full project team</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E668E7F"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At completion of each of the 8 project milestones</w:t>
            </w:r>
          </w:p>
        </w:tc>
      </w:tr>
      <w:tr w:rsidR="00BA5340" w:rsidRPr="001370D6" w14:paraId="4B1D9B37"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665C10"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EVM / Cost Performance Report</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E6BAEF"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Written report + Jira dashboard</w:t>
            </w:r>
          </w:p>
        </w:tc>
        <w:tc>
          <w:tcPr>
            <w:tcW w:w="33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9E5CF5"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 xml:space="preserve">PV, EV, AC, CV, SV, CPI, SPI, EAC, TCPI — with </w:t>
            </w:r>
            <w:r w:rsidRPr="001370D6">
              <w:rPr>
                <w:rFonts w:ascii="Times New Roman" w:eastAsia="Arial" w:hAnsi="Times New Roman" w:cs="Times New Roman"/>
                <w:sz w:val="24"/>
                <w:szCs w:val="24"/>
              </w:rPr>
              <w:lastRenderedPageBreak/>
              <w:t>trend charts and variance explanation</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60FFB1"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lastRenderedPageBreak/>
              <w:t xml:space="preserve">Full EVM metrics with </w:t>
            </w:r>
            <w:r w:rsidRPr="001370D6">
              <w:rPr>
                <w:rFonts w:ascii="Times New Roman" w:eastAsia="Arial" w:hAnsi="Times New Roman" w:cs="Times New Roman"/>
                <w:sz w:val="24"/>
                <w:szCs w:val="24"/>
              </w:rPr>
              <w:lastRenderedPageBreak/>
              <w:t>explanatory narrative</w:t>
            </w:r>
          </w:p>
        </w:tc>
        <w:tc>
          <w:tcPr>
            <w:tcW w:w="117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3DF73A"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lastRenderedPageBreak/>
              <w:t>Seif Ahmed (PM)</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42424F"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Jana Hassan, UNICEF</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F6D386"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Bi-weekly (every other Thursday)</w:t>
            </w:r>
          </w:p>
        </w:tc>
      </w:tr>
      <w:tr w:rsidR="00BA5340" w:rsidRPr="001370D6" w14:paraId="739F3DB3"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9D8572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Risk Register Update</w:t>
            </w:r>
          </w:p>
        </w:tc>
        <w:tc>
          <w:tcPr>
            <w:tcW w:w="15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B9492FE"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Jira risk log + summary table in weekly status report</w:t>
            </w:r>
          </w:p>
        </w:tc>
        <w:tc>
          <w:tcPr>
            <w:tcW w:w="33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DD7DE9B"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Updated risk scores, new risks identified, closed risks, top 10 risk tracking list, status of contingency/fallback plans</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D83D353"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Full risk register detail in Jira; summary in weekly report</w:t>
            </w:r>
          </w:p>
        </w:tc>
        <w:tc>
          <w:tcPr>
            <w:tcW w:w="117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54EEA07"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Jana Hassan &amp; Seif Ahmed</w:t>
            </w:r>
          </w:p>
        </w:tc>
        <w:tc>
          <w:tcPr>
            <w:tcW w:w="156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F74BDF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Full project team + UNICEF (summary)</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CA8D278"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Weekly (every Thursday) full register in Jira</w:t>
            </w:r>
          </w:p>
        </w:tc>
      </w:tr>
      <w:tr w:rsidR="00BA5340" w:rsidRPr="001370D6" w14:paraId="7EF944A1"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0F02D3"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Defect / Quality Report</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EC29CD"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Jira defect log + weekly quality review meeting</w:t>
            </w:r>
          </w:p>
        </w:tc>
        <w:tc>
          <w:tcPr>
            <w:tcW w:w="33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0C6C73"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New defects logged this week, defects fixed, open defects by severity, UAT pass rate, defect trend (run chart), quality metrics vs. targets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A93C7C"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Full defect detail in Jira; summary at weekly meeting</w:t>
            </w:r>
          </w:p>
        </w:tc>
        <w:tc>
          <w:tcPr>
            <w:tcW w:w="117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82508B"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Tester / QA</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58A2C4"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Project Managers + full team</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68EA82"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Weekly (every Thursday quality review meeting)</w:t>
            </w:r>
          </w:p>
        </w:tc>
      </w:tr>
      <w:tr w:rsidR="00BA5340" w:rsidRPr="001370D6" w14:paraId="0A51C39B"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CAD8AA"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Change Request (CR) Report</w:t>
            </w:r>
          </w:p>
        </w:tc>
        <w:tc>
          <w:tcPr>
            <w:tcW w:w="15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FE6B51E"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Formal written CR in Jira + email notification</w:t>
            </w:r>
          </w:p>
        </w:tc>
        <w:tc>
          <w:tcPr>
            <w:tcW w:w="33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0BF250E"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CR ID, description of requested change, reason, impact analysis (scope, schedule, cost, quality), recommended decision, sponsor approval/rejection</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FFD45F4"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Full impact analysis detail</w:t>
            </w:r>
          </w:p>
        </w:tc>
        <w:tc>
          <w:tcPr>
            <w:tcW w:w="117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2718080"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Any team member (initiator) + PM (impact analysis)</w:t>
            </w:r>
          </w:p>
        </w:tc>
        <w:tc>
          <w:tcPr>
            <w:tcW w:w="156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75B922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UNICEF (for approval) + full team (for awareness)</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F02D27C"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As needed — within 2 days of identifying a change need</w:t>
            </w:r>
          </w:p>
        </w:tc>
      </w:tr>
      <w:tr w:rsidR="00BA5340" w:rsidRPr="001370D6" w14:paraId="2D855A2B"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C9BBA4"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Meeting Minutes</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307478"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Written document — email distribution</w:t>
            </w:r>
          </w:p>
        </w:tc>
        <w:tc>
          <w:tcPr>
            <w:tcW w:w="33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F0FD08"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Attendees, agenda items discussed, decisions made, action items (owner + due date), next meeting date</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27E2C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Concise summary — no unnecessary detail</w:t>
            </w:r>
          </w:p>
        </w:tc>
        <w:tc>
          <w:tcPr>
            <w:tcW w:w="117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3432C8"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Rotating note-taker (assigned at each meeting)</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8CDC93"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All meeting attendees + UNICEF (for milestone meetings)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F6DCE7"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Within 24 hours of each meeting</w:t>
            </w:r>
          </w:p>
        </w:tc>
      </w:tr>
      <w:tr w:rsidR="00BA5340" w:rsidRPr="001370D6" w14:paraId="617F8E37"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FE0EBB3"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Final Project Report</w:t>
            </w:r>
          </w:p>
        </w:tc>
        <w:tc>
          <w:tcPr>
            <w:tcW w:w="15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2BF2831"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Formal written document + final presentation (slides)</w:t>
            </w:r>
          </w:p>
        </w:tc>
        <w:tc>
          <w:tcPr>
            <w:tcW w:w="333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75A483"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 xml:space="preserve">Project summary, deliverables completed, schedule performance (planned vs. actual), cost performance (final EAC), </w:t>
            </w:r>
            <w:r w:rsidRPr="001370D6">
              <w:rPr>
                <w:rFonts w:ascii="Times New Roman" w:eastAsia="Arial" w:hAnsi="Times New Roman" w:cs="Times New Roman"/>
                <w:sz w:val="24"/>
                <w:szCs w:val="24"/>
              </w:rPr>
              <w:lastRenderedPageBreak/>
              <w:t>quality summary, lessons learned, stakeholder sign-off</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E34FEB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lastRenderedPageBreak/>
              <w:t xml:space="preserve">Complete formal report — executive and </w:t>
            </w:r>
            <w:r w:rsidRPr="001370D6">
              <w:rPr>
                <w:rFonts w:ascii="Times New Roman" w:eastAsia="Arial" w:hAnsi="Times New Roman" w:cs="Times New Roman"/>
                <w:sz w:val="24"/>
                <w:szCs w:val="24"/>
              </w:rPr>
              <w:lastRenderedPageBreak/>
              <w:t>technical sections</w:t>
            </w:r>
          </w:p>
        </w:tc>
        <w:tc>
          <w:tcPr>
            <w:tcW w:w="117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1CBD7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lastRenderedPageBreak/>
              <w:t>Jana Hassan &amp; Seif Ahmed</w:t>
            </w:r>
          </w:p>
        </w:tc>
        <w:tc>
          <w:tcPr>
            <w:tcW w:w="156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39DA29F"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UNICEF + all stakeholders + academic supervisor</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749B88"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21 June 2026 — project delivery date</w:t>
            </w:r>
          </w:p>
        </w:tc>
      </w:tr>
      <w:tr w:rsidR="00BA5340" w:rsidRPr="001370D6" w14:paraId="2F6D978D" w14:textId="77777777" w:rsidTr="00EB05CD">
        <w:tc>
          <w:tcPr>
            <w:tcW w:w="132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7FBDB4"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User Training Materials</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9D878B"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Written guide + live demonstration session</w:t>
            </w:r>
          </w:p>
        </w:tc>
        <w:tc>
          <w:tcPr>
            <w:tcW w:w="33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65C1B9"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How to use the website: donation form, volunteer sign-up, events calendar, contact page — step-by-step instructions for non-technical users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C5DB6E"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User-friendly; no technical jargon</w:t>
            </w:r>
          </w:p>
        </w:tc>
        <w:tc>
          <w:tcPr>
            <w:tcW w:w="117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7FE34E"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Jana Hassan (lead) + Frontend Developer</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3FE0BB"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UNICEF staff + end users / community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9D4504" w14:textId="77777777" w:rsidR="00BA5340" w:rsidRPr="001370D6" w:rsidRDefault="00BA5340" w:rsidP="001370D6">
            <w:pPr>
              <w:spacing w:line="276" w:lineRule="auto"/>
              <w:rPr>
                <w:rFonts w:ascii="Times New Roman" w:hAnsi="Times New Roman" w:cs="Times New Roman"/>
                <w:sz w:val="24"/>
                <w:szCs w:val="24"/>
              </w:rPr>
            </w:pPr>
            <w:r w:rsidRPr="001370D6">
              <w:rPr>
                <w:rFonts w:ascii="Times New Roman" w:eastAsia="Arial" w:hAnsi="Times New Roman" w:cs="Times New Roman"/>
                <w:sz w:val="24"/>
                <w:szCs w:val="24"/>
              </w:rPr>
              <w:t>21 June 2026 — at final delivery</w:t>
            </w:r>
          </w:p>
        </w:tc>
      </w:tr>
    </w:tbl>
    <w:p w14:paraId="14B8F96B" w14:textId="77777777" w:rsidR="005E45EF" w:rsidRPr="001370D6" w:rsidRDefault="005E45EF" w:rsidP="001370D6">
      <w:pPr>
        <w:spacing w:line="276" w:lineRule="auto"/>
        <w:rPr>
          <w:rFonts w:ascii="Times New Roman" w:hAnsi="Times New Roman" w:cs="Times New Roman"/>
          <w:sz w:val="24"/>
          <w:szCs w:val="24"/>
        </w:rPr>
      </w:pPr>
    </w:p>
    <w:p w14:paraId="534DF2E8" w14:textId="77777777" w:rsidR="005E45EF" w:rsidRPr="001370D6" w:rsidRDefault="005E45EF" w:rsidP="001370D6">
      <w:pPr>
        <w:spacing w:line="276" w:lineRule="auto"/>
        <w:rPr>
          <w:rFonts w:ascii="Times New Roman" w:hAnsi="Times New Roman" w:cs="Times New Roman"/>
          <w:sz w:val="24"/>
          <w:szCs w:val="24"/>
        </w:rPr>
      </w:pPr>
    </w:p>
    <w:p w14:paraId="0EE40C82" w14:textId="77777777" w:rsidR="005E45EF" w:rsidRPr="001370D6" w:rsidRDefault="005E45EF" w:rsidP="001370D6">
      <w:pPr>
        <w:spacing w:line="276" w:lineRule="auto"/>
        <w:rPr>
          <w:rFonts w:ascii="Times New Roman" w:hAnsi="Times New Roman" w:cs="Times New Roman"/>
          <w:sz w:val="24"/>
          <w:szCs w:val="24"/>
        </w:rPr>
      </w:pPr>
    </w:p>
    <w:p w14:paraId="3E1772C1" w14:textId="77777777" w:rsidR="005E45EF" w:rsidRPr="001370D6" w:rsidRDefault="005E45EF" w:rsidP="001370D6">
      <w:pPr>
        <w:spacing w:line="276" w:lineRule="auto"/>
        <w:rPr>
          <w:rFonts w:ascii="Times New Roman" w:hAnsi="Times New Roman" w:cs="Times New Roman"/>
          <w:sz w:val="24"/>
          <w:szCs w:val="24"/>
        </w:rPr>
      </w:pPr>
    </w:p>
    <w:p w14:paraId="488AC832" w14:textId="77777777" w:rsidR="005E45EF" w:rsidRPr="001370D6" w:rsidRDefault="005E45EF" w:rsidP="001370D6">
      <w:pPr>
        <w:spacing w:line="276" w:lineRule="auto"/>
        <w:rPr>
          <w:rFonts w:ascii="Times New Roman" w:hAnsi="Times New Roman" w:cs="Times New Roman"/>
          <w:sz w:val="24"/>
          <w:szCs w:val="24"/>
        </w:rPr>
      </w:pPr>
    </w:p>
    <w:p w14:paraId="173D0DC4" w14:textId="77777777" w:rsidR="005E45EF" w:rsidRPr="001370D6" w:rsidRDefault="005E45EF" w:rsidP="001370D6">
      <w:pPr>
        <w:spacing w:line="276" w:lineRule="auto"/>
        <w:rPr>
          <w:rFonts w:ascii="Times New Roman" w:hAnsi="Times New Roman" w:cs="Times New Roman"/>
          <w:sz w:val="24"/>
          <w:szCs w:val="24"/>
        </w:rPr>
      </w:pPr>
    </w:p>
    <w:p w14:paraId="3CD7618E" w14:textId="77777777" w:rsidR="005E45EF" w:rsidRPr="001370D6" w:rsidRDefault="005E45EF" w:rsidP="001370D6">
      <w:pPr>
        <w:spacing w:line="276" w:lineRule="auto"/>
        <w:rPr>
          <w:rFonts w:ascii="Times New Roman" w:hAnsi="Times New Roman" w:cs="Times New Roman"/>
          <w:sz w:val="24"/>
          <w:szCs w:val="24"/>
        </w:rPr>
      </w:pPr>
    </w:p>
    <w:p w14:paraId="2E71C9A6" w14:textId="77777777" w:rsidR="005E45EF" w:rsidRPr="001370D6" w:rsidRDefault="005E45EF" w:rsidP="001370D6">
      <w:pPr>
        <w:spacing w:line="276" w:lineRule="auto"/>
        <w:rPr>
          <w:rFonts w:ascii="Times New Roman" w:hAnsi="Times New Roman" w:cs="Times New Roman"/>
          <w:sz w:val="24"/>
          <w:szCs w:val="24"/>
        </w:rPr>
      </w:pPr>
    </w:p>
    <w:p w14:paraId="3A907968" w14:textId="77777777" w:rsidR="00795FA3" w:rsidRPr="001370D6" w:rsidRDefault="00795FA3" w:rsidP="001370D6">
      <w:pPr>
        <w:spacing w:line="276" w:lineRule="auto"/>
        <w:rPr>
          <w:rFonts w:ascii="Times New Roman" w:hAnsi="Times New Roman" w:cs="Times New Roman"/>
          <w:sz w:val="24"/>
          <w:szCs w:val="24"/>
        </w:rPr>
      </w:pPr>
    </w:p>
    <w:p w14:paraId="15F9A6A1" w14:textId="77777777" w:rsidR="00795FA3" w:rsidRPr="001370D6" w:rsidRDefault="00795FA3" w:rsidP="001370D6">
      <w:pPr>
        <w:spacing w:line="276" w:lineRule="auto"/>
        <w:rPr>
          <w:rFonts w:ascii="Times New Roman" w:hAnsi="Times New Roman" w:cs="Times New Roman"/>
          <w:sz w:val="24"/>
          <w:szCs w:val="24"/>
        </w:rPr>
      </w:pPr>
    </w:p>
    <w:p w14:paraId="5AF14154" w14:textId="77777777" w:rsidR="00795FA3" w:rsidRPr="001370D6" w:rsidRDefault="00795FA3" w:rsidP="001370D6">
      <w:pPr>
        <w:spacing w:line="276" w:lineRule="auto"/>
        <w:rPr>
          <w:rFonts w:ascii="Times New Roman" w:hAnsi="Times New Roman" w:cs="Times New Roman"/>
          <w:sz w:val="24"/>
          <w:szCs w:val="24"/>
        </w:rPr>
      </w:pPr>
    </w:p>
    <w:p w14:paraId="42073831" w14:textId="77777777" w:rsidR="00795FA3" w:rsidRPr="001370D6" w:rsidRDefault="00795FA3" w:rsidP="001370D6">
      <w:pPr>
        <w:spacing w:line="276" w:lineRule="auto"/>
        <w:rPr>
          <w:rFonts w:ascii="Times New Roman" w:hAnsi="Times New Roman" w:cs="Times New Roman"/>
          <w:sz w:val="24"/>
          <w:szCs w:val="24"/>
        </w:rPr>
      </w:pPr>
    </w:p>
    <w:p w14:paraId="7753F9EF" w14:textId="77777777" w:rsidR="00795FA3" w:rsidRPr="001370D6" w:rsidRDefault="00795FA3" w:rsidP="001370D6">
      <w:pPr>
        <w:spacing w:line="276" w:lineRule="auto"/>
        <w:rPr>
          <w:rFonts w:ascii="Times New Roman" w:hAnsi="Times New Roman" w:cs="Times New Roman"/>
          <w:sz w:val="24"/>
          <w:szCs w:val="24"/>
        </w:rPr>
      </w:pPr>
    </w:p>
    <w:sectPr w:rsidR="00795FA3" w:rsidRPr="001370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E76A1" w14:textId="77777777" w:rsidR="00657492" w:rsidRDefault="00657492" w:rsidP="005F6B04">
      <w:pPr>
        <w:spacing w:after="0" w:line="240" w:lineRule="auto"/>
      </w:pPr>
      <w:r>
        <w:separator/>
      </w:r>
    </w:p>
  </w:endnote>
  <w:endnote w:type="continuationSeparator" w:id="0">
    <w:p w14:paraId="6ECE9789" w14:textId="77777777" w:rsidR="00657492" w:rsidRDefault="00657492" w:rsidP="005F6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2DF85" w14:textId="77777777" w:rsidR="00657492" w:rsidRDefault="00657492" w:rsidP="005F6B04">
      <w:pPr>
        <w:spacing w:after="0" w:line="240" w:lineRule="auto"/>
      </w:pPr>
      <w:r>
        <w:separator/>
      </w:r>
    </w:p>
  </w:footnote>
  <w:footnote w:type="continuationSeparator" w:id="0">
    <w:p w14:paraId="2FCD8D23" w14:textId="77777777" w:rsidR="00657492" w:rsidRDefault="00657492" w:rsidP="005F6B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20C"/>
    <w:multiLevelType w:val="multilevel"/>
    <w:tmpl w:val="B52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2442"/>
    <w:multiLevelType w:val="multilevel"/>
    <w:tmpl w:val="4796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D6296"/>
    <w:multiLevelType w:val="multilevel"/>
    <w:tmpl w:val="E55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74035"/>
    <w:multiLevelType w:val="multilevel"/>
    <w:tmpl w:val="E51A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A105D"/>
    <w:multiLevelType w:val="hybridMultilevel"/>
    <w:tmpl w:val="288A9EAA"/>
    <w:lvl w:ilvl="0" w:tplc="DA94121A">
      <w:start w:val="18"/>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E174DAC"/>
    <w:multiLevelType w:val="multilevel"/>
    <w:tmpl w:val="7F6849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F5EDC"/>
    <w:multiLevelType w:val="multilevel"/>
    <w:tmpl w:val="DA72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B426A"/>
    <w:multiLevelType w:val="multilevel"/>
    <w:tmpl w:val="49B4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51968"/>
    <w:multiLevelType w:val="multilevel"/>
    <w:tmpl w:val="DA2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8717E"/>
    <w:multiLevelType w:val="multilevel"/>
    <w:tmpl w:val="94C2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13768"/>
    <w:multiLevelType w:val="multilevel"/>
    <w:tmpl w:val="AB24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02847"/>
    <w:multiLevelType w:val="multilevel"/>
    <w:tmpl w:val="C9E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D08BE"/>
    <w:multiLevelType w:val="multilevel"/>
    <w:tmpl w:val="45DA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E52C7"/>
    <w:multiLevelType w:val="multilevel"/>
    <w:tmpl w:val="C554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B5CA7"/>
    <w:multiLevelType w:val="hybridMultilevel"/>
    <w:tmpl w:val="5A2A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4287E"/>
    <w:multiLevelType w:val="multilevel"/>
    <w:tmpl w:val="5B22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4457F"/>
    <w:multiLevelType w:val="multilevel"/>
    <w:tmpl w:val="9A3C5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B38EB"/>
    <w:multiLevelType w:val="multilevel"/>
    <w:tmpl w:val="8FF2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160F8"/>
    <w:multiLevelType w:val="multilevel"/>
    <w:tmpl w:val="8F8A3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27CB5"/>
    <w:multiLevelType w:val="multilevel"/>
    <w:tmpl w:val="F23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65C2"/>
    <w:multiLevelType w:val="multilevel"/>
    <w:tmpl w:val="1BB2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46C48"/>
    <w:multiLevelType w:val="multilevel"/>
    <w:tmpl w:val="9BA80A6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2AB56E4"/>
    <w:multiLevelType w:val="multilevel"/>
    <w:tmpl w:val="5A1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310AB"/>
    <w:multiLevelType w:val="multilevel"/>
    <w:tmpl w:val="3946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361F0"/>
    <w:multiLevelType w:val="multilevel"/>
    <w:tmpl w:val="E2EA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677AE"/>
    <w:multiLevelType w:val="hybridMultilevel"/>
    <w:tmpl w:val="335E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DF0A3D"/>
    <w:multiLevelType w:val="multilevel"/>
    <w:tmpl w:val="0A0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F7BA1"/>
    <w:multiLevelType w:val="hybridMultilevel"/>
    <w:tmpl w:val="58927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D750BF"/>
    <w:multiLevelType w:val="multilevel"/>
    <w:tmpl w:val="05F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309AF"/>
    <w:multiLevelType w:val="hybridMultilevel"/>
    <w:tmpl w:val="A678F2B8"/>
    <w:lvl w:ilvl="0" w:tplc="E182E28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17103F"/>
    <w:multiLevelType w:val="multilevel"/>
    <w:tmpl w:val="F0F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A468D"/>
    <w:multiLevelType w:val="multilevel"/>
    <w:tmpl w:val="BDF4F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C8149E"/>
    <w:multiLevelType w:val="multilevel"/>
    <w:tmpl w:val="B45258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CC21A2"/>
    <w:multiLevelType w:val="hybridMultilevel"/>
    <w:tmpl w:val="DCFE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37406"/>
    <w:multiLevelType w:val="hybridMultilevel"/>
    <w:tmpl w:val="AF4ED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A03558"/>
    <w:multiLevelType w:val="multilevel"/>
    <w:tmpl w:val="71B8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A0E85"/>
    <w:multiLevelType w:val="hybridMultilevel"/>
    <w:tmpl w:val="268E9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124FBA"/>
    <w:multiLevelType w:val="multilevel"/>
    <w:tmpl w:val="9F3C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F52BC6"/>
    <w:multiLevelType w:val="multilevel"/>
    <w:tmpl w:val="307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65943"/>
    <w:multiLevelType w:val="multilevel"/>
    <w:tmpl w:val="42342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BC4FD9"/>
    <w:multiLevelType w:val="hybridMultilevel"/>
    <w:tmpl w:val="0394B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FBD7D35"/>
    <w:multiLevelType w:val="hybridMultilevel"/>
    <w:tmpl w:val="6302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1628D6"/>
    <w:multiLevelType w:val="hybridMultilevel"/>
    <w:tmpl w:val="A5ECB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A672E3"/>
    <w:multiLevelType w:val="multilevel"/>
    <w:tmpl w:val="87C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D5BE9"/>
    <w:multiLevelType w:val="multilevel"/>
    <w:tmpl w:val="72F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D41F4"/>
    <w:multiLevelType w:val="multilevel"/>
    <w:tmpl w:val="F052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969558">
    <w:abstractNumId w:val="29"/>
  </w:num>
  <w:num w:numId="2" w16cid:durableId="1121729540">
    <w:abstractNumId w:val="37"/>
  </w:num>
  <w:num w:numId="3" w16cid:durableId="1042287293">
    <w:abstractNumId w:val="19"/>
  </w:num>
  <w:num w:numId="4" w16cid:durableId="1684553653">
    <w:abstractNumId w:val="11"/>
  </w:num>
  <w:num w:numId="5" w16cid:durableId="700672603">
    <w:abstractNumId w:val="26"/>
  </w:num>
  <w:num w:numId="6" w16cid:durableId="862523886">
    <w:abstractNumId w:val="43"/>
  </w:num>
  <w:num w:numId="7" w16cid:durableId="1977640549">
    <w:abstractNumId w:val="6"/>
  </w:num>
  <w:num w:numId="8" w16cid:durableId="788819974">
    <w:abstractNumId w:val="0"/>
  </w:num>
  <w:num w:numId="9" w16cid:durableId="1270553472">
    <w:abstractNumId w:val="30"/>
  </w:num>
  <w:num w:numId="10" w16cid:durableId="1376277646">
    <w:abstractNumId w:val="45"/>
  </w:num>
  <w:num w:numId="11" w16cid:durableId="651525626">
    <w:abstractNumId w:val="1"/>
  </w:num>
  <w:num w:numId="12" w16cid:durableId="645278694">
    <w:abstractNumId w:val="20"/>
  </w:num>
  <w:num w:numId="13" w16cid:durableId="252204443">
    <w:abstractNumId w:val="22"/>
  </w:num>
  <w:num w:numId="14" w16cid:durableId="1666589630">
    <w:abstractNumId w:val="39"/>
  </w:num>
  <w:num w:numId="15" w16cid:durableId="651568520">
    <w:abstractNumId w:val="23"/>
  </w:num>
  <w:num w:numId="16" w16cid:durableId="47926323">
    <w:abstractNumId w:val="10"/>
  </w:num>
  <w:num w:numId="17" w16cid:durableId="1911425264">
    <w:abstractNumId w:val="7"/>
  </w:num>
  <w:num w:numId="18" w16cid:durableId="693918459">
    <w:abstractNumId w:val="3"/>
  </w:num>
  <w:num w:numId="19" w16cid:durableId="256406374">
    <w:abstractNumId w:val="13"/>
  </w:num>
  <w:num w:numId="20" w16cid:durableId="337199839">
    <w:abstractNumId w:val="38"/>
  </w:num>
  <w:num w:numId="21" w16cid:durableId="86925715">
    <w:abstractNumId w:val="12"/>
  </w:num>
  <w:num w:numId="22" w16cid:durableId="1957251715">
    <w:abstractNumId w:val="9"/>
  </w:num>
  <w:num w:numId="23" w16cid:durableId="1135952491">
    <w:abstractNumId w:val="21"/>
  </w:num>
  <w:num w:numId="24" w16cid:durableId="199827036">
    <w:abstractNumId w:val="24"/>
  </w:num>
  <w:num w:numId="25" w16cid:durableId="701632702">
    <w:abstractNumId w:val="2"/>
  </w:num>
  <w:num w:numId="26" w16cid:durableId="1719471862">
    <w:abstractNumId w:val="17"/>
  </w:num>
  <w:num w:numId="27" w16cid:durableId="1498762802">
    <w:abstractNumId w:val="8"/>
  </w:num>
  <w:num w:numId="28" w16cid:durableId="1115904117">
    <w:abstractNumId w:val="16"/>
  </w:num>
  <w:num w:numId="29" w16cid:durableId="1273903138">
    <w:abstractNumId w:val="35"/>
  </w:num>
  <w:num w:numId="30" w16cid:durableId="1641885013">
    <w:abstractNumId w:val="15"/>
  </w:num>
  <w:num w:numId="31" w16cid:durableId="306057333">
    <w:abstractNumId w:val="44"/>
  </w:num>
  <w:num w:numId="32" w16cid:durableId="1222133249">
    <w:abstractNumId w:val="18"/>
  </w:num>
  <w:num w:numId="33" w16cid:durableId="1206063370">
    <w:abstractNumId w:val="31"/>
  </w:num>
  <w:num w:numId="34" w16cid:durableId="831260635">
    <w:abstractNumId w:val="28"/>
  </w:num>
  <w:num w:numId="35" w16cid:durableId="1081028706">
    <w:abstractNumId w:val="36"/>
  </w:num>
  <w:num w:numId="36" w16cid:durableId="1987128641">
    <w:abstractNumId w:val="5"/>
  </w:num>
  <w:num w:numId="37" w16cid:durableId="743138539">
    <w:abstractNumId w:val="25"/>
  </w:num>
  <w:num w:numId="38" w16cid:durableId="722365496">
    <w:abstractNumId w:val="34"/>
  </w:num>
  <w:num w:numId="39" w16cid:durableId="577599872">
    <w:abstractNumId w:val="42"/>
  </w:num>
  <w:num w:numId="40" w16cid:durableId="753359643">
    <w:abstractNumId w:val="40"/>
  </w:num>
  <w:num w:numId="41" w16cid:durableId="572161273">
    <w:abstractNumId w:val="14"/>
  </w:num>
  <w:num w:numId="42" w16cid:durableId="2046982270">
    <w:abstractNumId w:val="27"/>
  </w:num>
  <w:num w:numId="43" w16cid:durableId="934441603">
    <w:abstractNumId w:val="32"/>
  </w:num>
  <w:num w:numId="44" w16cid:durableId="284193364">
    <w:abstractNumId w:val="33"/>
  </w:num>
  <w:num w:numId="45" w16cid:durableId="752824122">
    <w:abstractNumId w:val="41"/>
  </w:num>
  <w:num w:numId="46" w16cid:durableId="94446443">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37D"/>
    <w:rsid w:val="00002AB4"/>
    <w:rsid w:val="000070F9"/>
    <w:rsid w:val="00010B1E"/>
    <w:rsid w:val="0001425F"/>
    <w:rsid w:val="00014A33"/>
    <w:rsid w:val="000161C1"/>
    <w:rsid w:val="00030684"/>
    <w:rsid w:val="00050C45"/>
    <w:rsid w:val="0005629D"/>
    <w:rsid w:val="00061CD1"/>
    <w:rsid w:val="0006327A"/>
    <w:rsid w:val="000651FF"/>
    <w:rsid w:val="00067DF6"/>
    <w:rsid w:val="000810B5"/>
    <w:rsid w:val="00084376"/>
    <w:rsid w:val="000B4F19"/>
    <w:rsid w:val="000E1C45"/>
    <w:rsid w:val="000E227B"/>
    <w:rsid w:val="000E2990"/>
    <w:rsid w:val="000E35B5"/>
    <w:rsid w:val="000E70FE"/>
    <w:rsid w:val="000F473A"/>
    <w:rsid w:val="00110CFF"/>
    <w:rsid w:val="0011339E"/>
    <w:rsid w:val="00114349"/>
    <w:rsid w:val="00132ACE"/>
    <w:rsid w:val="001370D6"/>
    <w:rsid w:val="00146C45"/>
    <w:rsid w:val="001471B4"/>
    <w:rsid w:val="001531C2"/>
    <w:rsid w:val="0016051D"/>
    <w:rsid w:val="00163074"/>
    <w:rsid w:val="00163545"/>
    <w:rsid w:val="00170BEA"/>
    <w:rsid w:val="001712FA"/>
    <w:rsid w:val="0018355E"/>
    <w:rsid w:val="001918E1"/>
    <w:rsid w:val="00192C64"/>
    <w:rsid w:val="001A6234"/>
    <w:rsid w:val="001B3AC5"/>
    <w:rsid w:val="001C3BAE"/>
    <w:rsid w:val="001C65FE"/>
    <w:rsid w:val="001D5619"/>
    <w:rsid w:val="001E513B"/>
    <w:rsid w:val="001F51D6"/>
    <w:rsid w:val="00202332"/>
    <w:rsid w:val="002023B3"/>
    <w:rsid w:val="00210A8E"/>
    <w:rsid w:val="00216B12"/>
    <w:rsid w:val="00223BC7"/>
    <w:rsid w:val="00225528"/>
    <w:rsid w:val="00230058"/>
    <w:rsid w:val="00240A9F"/>
    <w:rsid w:val="0024553A"/>
    <w:rsid w:val="002462DD"/>
    <w:rsid w:val="00252D49"/>
    <w:rsid w:val="00261FBD"/>
    <w:rsid w:val="00262646"/>
    <w:rsid w:val="00264BFB"/>
    <w:rsid w:val="002778FD"/>
    <w:rsid w:val="002834B3"/>
    <w:rsid w:val="00292242"/>
    <w:rsid w:val="002B0DFD"/>
    <w:rsid w:val="002B13DE"/>
    <w:rsid w:val="002B4D97"/>
    <w:rsid w:val="002B7BC9"/>
    <w:rsid w:val="002B7CF7"/>
    <w:rsid w:val="002C2DE8"/>
    <w:rsid w:val="002C48B5"/>
    <w:rsid w:val="002D4776"/>
    <w:rsid w:val="002F012C"/>
    <w:rsid w:val="002F3FEB"/>
    <w:rsid w:val="0032561C"/>
    <w:rsid w:val="003267B0"/>
    <w:rsid w:val="00340D90"/>
    <w:rsid w:val="003520B6"/>
    <w:rsid w:val="00366D74"/>
    <w:rsid w:val="00376364"/>
    <w:rsid w:val="00381DEC"/>
    <w:rsid w:val="003946F5"/>
    <w:rsid w:val="003D3C5F"/>
    <w:rsid w:val="003E3EE5"/>
    <w:rsid w:val="003E4719"/>
    <w:rsid w:val="003F0BE2"/>
    <w:rsid w:val="003F42F7"/>
    <w:rsid w:val="0042357F"/>
    <w:rsid w:val="004259E7"/>
    <w:rsid w:val="004529C8"/>
    <w:rsid w:val="00470898"/>
    <w:rsid w:val="00470CD8"/>
    <w:rsid w:val="00471A88"/>
    <w:rsid w:val="00481EEA"/>
    <w:rsid w:val="00484F1B"/>
    <w:rsid w:val="004856A1"/>
    <w:rsid w:val="00495F5B"/>
    <w:rsid w:val="00496BC4"/>
    <w:rsid w:val="004A2CC6"/>
    <w:rsid w:val="004A66F5"/>
    <w:rsid w:val="004A7169"/>
    <w:rsid w:val="004A75AC"/>
    <w:rsid w:val="004B040B"/>
    <w:rsid w:val="004C19AF"/>
    <w:rsid w:val="004C54A5"/>
    <w:rsid w:val="004D24A5"/>
    <w:rsid w:val="004D3E23"/>
    <w:rsid w:val="004E7631"/>
    <w:rsid w:val="004F188A"/>
    <w:rsid w:val="004F2876"/>
    <w:rsid w:val="00504FAA"/>
    <w:rsid w:val="00505A91"/>
    <w:rsid w:val="0051222A"/>
    <w:rsid w:val="005168D9"/>
    <w:rsid w:val="005261B8"/>
    <w:rsid w:val="00533E14"/>
    <w:rsid w:val="005344CA"/>
    <w:rsid w:val="005363F1"/>
    <w:rsid w:val="00540288"/>
    <w:rsid w:val="00541452"/>
    <w:rsid w:val="00555034"/>
    <w:rsid w:val="0056462A"/>
    <w:rsid w:val="00564C31"/>
    <w:rsid w:val="00565A6B"/>
    <w:rsid w:val="00566CEB"/>
    <w:rsid w:val="0057549C"/>
    <w:rsid w:val="005A39BD"/>
    <w:rsid w:val="005D06D9"/>
    <w:rsid w:val="005E3E46"/>
    <w:rsid w:val="005E45EF"/>
    <w:rsid w:val="005F0A5B"/>
    <w:rsid w:val="005F2C4A"/>
    <w:rsid w:val="005F4581"/>
    <w:rsid w:val="005F6B04"/>
    <w:rsid w:val="0060050F"/>
    <w:rsid w:val="00603CFC"/>
    <w:rsid w:val="00610FFE"/>
    <w:rsid w:val="00611107"/>
    <w:rsid w:val="00611D49"/>
    <w:rsid w:val="006205B7"/>
    <w:rsid w:val="0062399C"/>
    <w:rsid w:val="00630DD4"/>
    <w:rsid w:val="00631F8A"/>
    <w:rsid w:val="006368F3"/>
    <w:rsid w:val="00657492"/>
    <w:rsid w:val="006778EE"/>
    <w:rsid w:val="00694936"/>
    <w:rsid w:val="006A7A1F"/>
    <w:rsid w:val="006A7AFA"/>
    <w:rsid w:val="006C037D"/>
    <w:rsid w:val="006D1775"/>
    <w:rsid w:val="006D509C"/>
    <w:rsid w:val="006E08F3"/>
    <w:rsid w:val="006E0B45"/>
    <w:rsid w:val="007117ED"/>
    <w:rsid w:val="00721CD2"/>
    <w:rsid w:val="007347E1"/>
    <w:rsid w:val="00736609"/>
    <w:rsid w:val="007410B5"/>
    <w:rsid w:val="00746D4A"/>
    <w:rsid w:val="0075233F"/>
    <w:rsid w:val="0075626D"/>
    <w:rsid w:val="00793D4A"/>
    <w:rsid w:val="00795FA3"/>
    <w:rsid w:val="00796A33"/>
    <w:rsid w:val="00797984"/>
    <w:rsid w:val="007B0FC0"/>
    <w:rsid w:val="007B5CCF"/>
    <w:rsid w:val="007B5E6C"/>
    <w:rsid w:val="007E720E"/>
    <w:rsid w:val="007F0F04"/>
    <w:rsid w:val="00820626"/>
    <w:rsid w:val="008244E4"/>
    <w:rsid w:val="0083144D"/>
    <w:rsid w:val="008336EC"/>
    <w:rsid w:val="008624DE"/>
    <w:rsid w:val="0086431A"/>
    <w:rsid w:val="00874A85"/>
    <w:rsid w:val="008809A4"/>
    <w:rsid w:val="00897687"/>
    <w:rsid w:val="008C0816"/>
    <w:rsid w:val="008C5DA5"/>
    <w:rsid w:val="008D0D09"/>
    <w:rsid w:val="008D5660"/>
    <w:rsid w:val="008E1102"/>
    <w:rsid w:val="008E326B"/>
    <w:rsid w:val="009010F6"/>
    <w:rsid w:val="00904B6F"/>
    <w:rsid w:val="009220E5"/>
    <w:rsid w:val="0092307D"/>
    <w:rsid w:val="009264B7"/>
    <w:rsid w:val="00931C51"/>
    <w:rsid w:val="00937DF4"/>
    <w:rsid w:val="009471B1"/>
    <w:rsid w:val="00956E7D"/>
    <w:rsid w:val="009609AB"/>
    <w:rsid w:val="009618AD"/>
    <w:rsid w:val="009A6D86"/>
    <w:rsid w:val="009A7FCD"/>
    <w:rsid w:val="009B76CA"/>
    <w:rsid w:val="009C08D9"/>
    <w:rsid w:val="009C3060"/>
    <w:rsid w:val="009D1DD2"/>
    <w:rsid w:val="009D5EE4"/>
    <w:rsid w:val="009E0F61"/>
    <w:rsid w:val="009E385F"/>
    <w:rsid w:val="00A13C0D"/>
    <w:rsid w:val="00A13F59"/>
    <w:rsid w:val="00A241A6"/>
    <w:rsid w:val="00A46CAE"/>
    <w:rsid w:val="00A506ED"/>
    <w:rsid w:val="00A63CFA"/>
    <w:rsid w:val="00A67EF5"/>
    <w:rsid w:val="00A81878"/>
    <w:rsid w:val="00AB438F"/>
    <w:rsid w:val="00AB67B5"/>
    <w:rsid w:val="00AB6E3A"/>
    <w:rsid w:val="00AC14C1"/>
    <w:rsid w:val="00AF4DEC"/>
    <w:rsid w:val="00B24E80"/>
    <w:rsid w:val="00B33B4F"/>
    <w:rsid w:val="00B41D8D"/>
    <w:rsid w:val="00B43D65"/>
    <w:rsid w:val="00B533F6"/>
    <w:rsid w:val="00B53D55"/>
    <w:rsid w:val="00B557D4"/>
    <w:rsid w:val="00B57E9D"/>
    <w:rsid w:val="00B64807"/>
    <w:rsid w:val="00B7226A"/>
    <w:rsid w:val="00B728A0"/>
    <w:rsid w:val="00B74AE6"/>
    <w:rsid w:val="00B903F4"/>
    <w:rsid w:val="00B91E0F"/>
    <w:rsid w:val="00BA3617"/>
    <w:rsid w:val="00BA5340"/>
    <w:rsid w:val="00BB1CF5"/>
    <w:rsid w:val="00BB68E2"/>
    <w:rsid w:val="00BC4612"/>
    <w:rsid w:val="00BD6643"/>
    <w:rsid w:val="00BD7847"/>
    <w:rsid w:val="00BE774F"/>
    <w:rsid w:val="00BF2657"/>
    <w:rsid w:val="00BF5884"/>
    <w:rsid w:val="00C155A6"/>
    <w:rsid w:val="00C40EED"/>
    <w:rsid w:val="00C452DE"/>
    <w:rsid w:val="00C45B40"/>
    <w:rsid w:val="00C47201"/>
    <w:rsid w:val="00C5081B"/>
    <w:rsid w:val="00C541A9"/>
    <w:rsid w:val="00C6448A"/>
    <w:rsid w:val="00C6542A"/>
    <w:rsid w:val="00C7488C"/>
    <w:rsid w:val="00C74DC8"/>
    <w:rsid w:val="00C778D5"/>
    <w:rsid w:val="00CB3CEE"/>
    <w:rsid w:val="00CC12B1"/>
    <w:rsid w:val="00CC2C20"/>
    <w:rsid w:val="00CD7CC7"/>
    <w:rsid w:val="00CE49AC"/>
    <w:rsid w:val="00CE6CB0"/>
    <w:rsid w:val="00CF538A"/>
    <w:rsid w:val="00CF6B73"/>
    <w:rsid w:val="00D0372E"/>
    <w:rsid w:val="00D22DAA"/>
    <w:rsid w:val="00D23740"/>
    <w:rsid w:val="00D35FD4"/>
    <w:rsid w:val="00D44C5C"/>
    <w:rsid w:val="00D47418"/>
    <w:rsid w:val="00D47623"/>
    <w:rsid w:val="00D5078C"/>
    <w:rsid w:val="00D631FA"/>
    <w:rsid w:val="00D711CC"/>
    <w:rsid w:val="00D73188"/>
    <w:rsid w:val="00D74AEE"/>
    <w:rsid w:val="00D7630C"/>
    <w:rsid w:val="00D84774"/>
    <w:rsid w:val="00D86CF1"/>
    <w:rsid w:val="00D9642D"/>
    <w:rsid w:val="00DA1EBB"/>
    <w:rsid w:val="00DA50DE"/>
    <w:rsid w:val="00DB7363"/>
    <w:rsid w:val="00DC1C5A"/>
    <w:rsid w:val="00DC4C87"/>
    <w:rsid w:val="00DD1C06"/>
    <w:rsid w:val="00DE1331"/>
    <w:rsid w:val="00DE1A2B"/>
    <w:rsid w:val="00DF7632"/>
    <w:rsid w:val="00E025BC"/>
    <w:rsid w:val="00E1300C"/>
    <w:rsid w:val="00E162EC"/>
    <w:rsid w:val="00E416E5"/>
    <w:rsid w:val="00E62860"/>
    <w:rsid w:val="00E80AB7"/>
    <w:rsid w:val="00E81A60"/>
    <w:rsid w:val="00E856AA"/>
    <w:rsid w:val="00E87A83"/>
    <w:rsid w:val="00EB05CD"/>
    <w:rsid w:val="00ED45E6"/>
    <w:rsid w:val="00F05EBC"/>
    <w:rsid w:val="00F148E0"/>
    <w:rsid w:val="00F1796B"/>
    <w:rsid w:val="00F240A2"/>
    <w:rsid w:val="00F50804"/>
    <w:rsid w:val="00F60CC5"/>
    <w:rsid w:val="00F74613"/>
    <w:rsid w:val="00F77F9B"/>
    <w:rsid w:val="00F8148E"/>
    <w:rsid w:val="00F81FC1"/>
    <w:rsid w:val="00F92703"/>
    <w:rsid w:val="00FA59A6"/>
    <w:rsid w:val="00FA754E"/>
    <w:rsid w:val="00FC1460"/>
    <w:rsid w:val="00FC4A5D"/>
    <w:rsid w:val="00FD30C8"/>
    <w:rsid w:val="00FE106F"/>
    <w:rsid w:val="00FE46C8"/>
    <w:rsid w:val="00FF23D2"/>
    <w:rsid w:val="00FF2F2A"/>
    <w:rsid w:val="00FF73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20D2"/>
  <w15:chartTrackingRefBased/>
  <w15:docId w15:val="{0BE5DF85-C53B-4E03-BD83-F431DDBE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0D"/>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C0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37D"/>
    <w:rPr>
      <w:rFonts w:eastAsiaTheme="majorEastAsia" w:cstheme="majorBidi"/>
      <w:color w:val="272727" w:themeColor="text1" w:themeTint="D8"/>
    </w:rPr>
  </w:style>
  <w:style w:type="paragraph" w:styleId="Title">
    <w:name w:val="Title"/>
    <w:basedOn w:val="Normal"/>
    <w:next w:val="Normal"/>
    <w:link w:val="TitleChar"/>
    <w:uiPriority w:val="10"/>
    <w:qFormat/>
    <w:rsid w:val="006C0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37D"/>
    <w:pPr>
      <w:spacing w:before="160"/>
      <w:jc w:val="center"/>
    </w:pPr>
    <w:rPr>
      <w:i/>
      <w:iCs/>
      <w:color w:val="404040" w:themeColor="text1" w:themeTint="BF"/>
    </w:rPr>
  </w:style>
  <w:style w:type="character" w:customStyle="1" w:styleId="QuoteChar">
    <w:name w:val="Quote Char"/>
    <w:basedOn w:val="DefaultParagraphFont"/>
    <w:link w:val="Quote"/>
    <w:uiPriority w:val="29"/>
    <w:rsid w:val="006C037D"/>
    <w:rPr>
      <w:i/>
      <w:iCs/>
      <w:color w:val="404040" w:themeColor="text1" w:themeTint="BF"/>
    </w:rPr>
  </w:style>
  <w:style w:type="paragraph" w:styleId="ListParagraph">
    <w:name w:val="List Paragraph"/>
    <w:basedOn w:val="Normal"/>
    <w:uiPriority w:val="34"/>
    <w:qFormat/>
    <w:rsid w:val="006C037D"/>
    <w:pPr>
      <w:ind w:left="720"/>
      <w:contextualSpacing/>
    </w:pPr>
  </w:style>
  <w:style w:type="character" w:styleId="IntenseEmphasis">
    <w:name w:val="Intense Emphasis"/>
    <w:basedOn w:val="DefaultParagraphFont"/>
    <w:uiPriority w:val="21"/>
    <w:qFormat/>
    <w:rsid w:val="006C037D"/>
    <w:rPr>
      <w:i/>
      <w:iCs/>
      <w:color w:val="2F5496" w:themeColor="accent1" w:themeShade="BF"/>
    </w:rPr>
  </w:style>
  <w:style w:type="paragraph" w:styleId="IntenseQuote">
    <w:name w:val="Intense Quote"/>
    <w:basedOn w:val="Normal"/>
    <w:next w:val="Normal"/>
    <w:link w:val="IntenseQuoteChar"/>
    <w:uiPriority w:val="30"/>
    <w:qFormat/>
    <w:rsid w:val="006C0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37D"/>
    <w:rPr>
      <w:i/>
      <w:iCs/>
      <w:color w:val="2F5496" w:themeColor="accent1" w:themeShade="BF"/>
    </w:rPr>
  </w:style>
  <w:style w:type="character" w:styleId="IntenseReference">
    <w:name w:val="Intense Reference"/>
    <w:basedOn w:val="DefaultParagraphFont"/>
    <w:uiPriority w:val="32"/>
    <w:qFormat/>
    <w:rsid w:val="006C037D"/>
    <w:rPr>
      <w:b/>
      <w:bCs/>
      <w:smallCaps/>
      <w:color w:val="2F5496" w:themeColor="accent1" w:themeShade="BF"/>
      <w:spacing w:val="5"/>
    </w:rPr>
  </w:style>
  <w:style w:type="character" w:styleId="Hyperlink">
    <w:name w:val="Hyperlink"/>
    <w:basedOn w:val="DefaultParagraphFont"/>
    <w:uiPriority w:val="99"/>
    <w:unhideWhenUsed/>
    <w:rsid w:val="00A13C0D"/>
    <w:rPr>
      <w:color w:val="0563C1" w:themeColor="hyperlink"/>
      <w:u w:val="single"/>
    </w:rPr>
  </w:style>
  <w:style w:type="character" w:styleId="Strong">
    <w:name w:val="Strong"/>
    <w:basedOn w:val="DefaultParagraphFont"/>
    <w:uiPriority w:val="22"/>
    <w:qFormat/>
    <w:rsid w:val="005F4581"/>
    <w:rPr>
      <w:b/>
      <w:bCs/>
    </w:rPr>
  </w:style>
  <w:style w:type="paragraph" w:styleId="NormalWeb">
    <w:name w:val="Normal (Web)"/>
    <w:basedOn w:val="Normal"/>
    <w:uiPriority w:val="99"/>
    <w:unhideWhenUsed/>
    <w:rsid w:val="005F4581"/>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B903F4"/>
    <w:pPr>
      <w:spacing w:after="0" w:line="240" w:lineRule="auto"/>
    </w:pPr>
    <w:rPr>
      <w:rFonts w:eastAsiaTheme="minorEastAsia"/>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470CD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itation-138">
    <w:name w:val="citation-138"/>
    <w:basedOn w:val="DefaultParagraphFont"/>
    <w:rsid w:val="001C65FE"/>
  </w:style>
  <w:style w:type="character" w:customStyle="1" w:styleId="citation-137">
    <w:name w:val="citation-137"/>
    <w:basedOn w:val="DefaultParagraphFont"/>
    <w:rsid w:val="001C65FE"/>
  </w:style>
  <w:style w:type="character" w:customStyle="1" w:styleId="citation-136">
    <w:name w:val="citation-136"/>
    <w:basedOn w:val="DefaultParagraphFont"/>
    <w:rsid w:val="001C65FE"/>
  </w:style>
  <w:style w:type="character" w:customStyle="1" w:styleId="citation-135">
    <w:name w:val="citation-135"/>
    <w:basedOn w:val="DefaultParagraphFont"/>
    <w:rsid w:val="001C65FE"/>
  </w:style>
  <w:style w:type="character" w:customStyle="1" w:styleId="citation-134">
    <w:name w:val="citation-134"/>
    <w:basedOn w:val="DefaultParagraphFont"/>
    <w:rsid w:val="001C65FE"/>
  </w:style>
  <w:style w:type="character" w:customStyle="1" w:styleId="citation-133">
    <w:name w:val="citation-133"/>
    <w:basedOn w:val="DefaultParagraphFont"/>
    <w:rsid w:val="001C65FE"/>
  </w:style>
  <w:style w:type="character" w:customStyle="1" w:styleId="citation-132">
    <w:name w:val="citation-132"/>
    <w:basedOn w:val="DefaultParagraphFont"/>
    <w:rsid w:val="001C65FE"/>
  </w:style>
  <w:style w:type="character" w:customStyle="1" w:styleId="citation-131">
    <w:name w:val="citation-131"/>
    <w:basedOn w:val="DefaultParagraphFont"/>
    <w:rsid w:val="001C65FE"/>
  </w:style>
  <w:style w:type="character" w:customStyle="1" w:styleId="citation-130">
    <w:name w:val="citation-130"/>
    <w:basedOn w:val="DefaultParagraphFont"/>
    <w:rsid w:val="001C65FE"/>
  </w:style>
  <w:style w:type="character" w:customStyle="1" w:styleId="citation-129">
    <w:name w:val="citation-129"/>
    <w:basedOn w:val="DefaultParagraphFont"/>
    <w:rsid w:val="001C65FE"/>
  </w:style>
  <w:style w:type="character" w:customStyle="1" w:styleId="citation-128">
    <w:name w:val="citation-128"/>
    <w:basedOn w:val="DefaultParagraphFont"/>
    <w:rsid w:val="001C65FE"/>
  </w:style>
  <w:style w:type="character" w:customStyle="1" w:styleId="citation-127">
    <w:name w:val="citation-127"/>
    <w:basedOn w:val="DefaultParagraphFont"/>
    <w:rsid w:val="001C65FE"/>
  </w:style>
  <w:style w:type="character" w:customStyle="1" w:styleId="citation-126">
    <w:name w:val="citation-126"/>
    <w:basedOn w:val="DefaultParagraphFont"/>
    <w:rsid w:val="001C65FE"/>
  </w:style>
  <w:style w:type="character" w:customStyle="1" w:styleId="citation-125">
    <w:name w:val="citation-125"/>
    <w:basedOn w:val="DefaultParagraphFont"/>
    <w:rsid w:val="001C65FE"/>
  </w:style>
  <w:style w:type="character" w:customStyle="1" w:styleId="citation-124">
    <w:name w:val="citation-124"/>
    <w:basedOn w:val="DefaultParagraphFont"/>
    <w:rsid w:val="001C65FE"/>
  </w:style>
  <w:style w:type="character" w:customStyle="1" w:styleId="citation-123">
    <w:name w:val="citation-123"/>
    <w:basedOn w:val="DefaultParagraphFont"/>
    <w:rsid w:val="001C65FE"/>
  </w:style>
  <w:style w:type="character" w:customStyle="1" w:styleId="citation-122">
    <w:name w:val="citation-122"/>
    <w:basedOn w:val="DefaultParagraphFont"/>
    <w:rsid w:val="001C65FE"/>
  </w:style>
  <w:style w:type="character" w:customStyle="1" w:styleId="citation-121">
    <w:name w:val="citation-121"/>
    <w:basedOn w:val="DefaultParagraphFont"/>
    <w:rsid w:val="001C65FE"/>
  </w:style>
  <w:style w:type="character" w:customStyle="1" w:styleId="citation-120">
    <w:name w:val="citation-120"/>
    <w:basedOn w:val="DefaultParagraphFont"/>
    <w:rsid w:val="001C65FE"/>
  </w:style>
  <w:style w:type="character" w:customStyle="1" w:styleId="citation-119">
    <w:name w:val="citation-119"/>
    <w:basedOn w:val="DefaultParagraphFont"/>
    <w:rsid w:val="001C65FE"/>
  </w:style>
  <w:style w:type="character" w:customStyle="1" w:styleId="citation-118">
    <w:name w:val="citation-118"/>
    <w:basedOn w:val="DefaultParagraphFont"/>
    <w:rsid w:val="001C65FE"/>
  </w:style>
  <w:style w:type="character" w:customStyle="1" w:styleId="citation-117">
    <w:name w:val="citation-117"/>
    <w:basedOn w:val="DefaultParagraphFont"/>
    <w:rsid w:val="001C65FE"/>
  </w:style>
  <w:style w:type="character" w:customStyle="1" w:styleId="citation-116">
    <w:name w:val="citation-116"/>
    <w:basedOn w:val="DefaultParagraphFont"/>
    <w:rsid w:val="001C65FE"/>
  </w:style>
  <w:style w:type="character" w:customStyle="1" w:styleId="citation-115">
    <w:name w:val="citation-115"/>
    <w:basedOn w:val="DefaultParagraphFont"/>
    <w:rsid w:val="001C65FE"/>
  </w:style>
  <w:style w:type="character" w:customStyle="1" w:styleId="citation-114">
    <w:name w:val="citation-114"/>
    <w:basedOn w:val="DefaultParagraphFont"/>
    <w:rsid w:val="001C65FE"/>
  </w:style>
  <w:style w:type="character" w:customStyle="1" w:styleId="citation-113">
    <w:name w:val="citation-113"/>
    <w:basedOn w:val="DefaultParagraphFont"/>
    <w:rsid w:val="001C65FE"/>
  </w:style>
  <w:style w:type="character" w:customStyle="1" w:styleId="citation-112">
    <w:name w:val="citation-112"/>
    <w:basedOn w:val="DefaultParagraphFont"/>
    <w:rsid w:val="001C65FE"/>
  </w:style>
  <w:style w:type="character" w:customStyle="1" w:styleId="citation-111">
    <w:name w:val="citation-111"/>
    <w:basedOn w:val="DefaultParagraphFont"/>
    <w:rsid w:val="001C65FE"/>
  </w:style>
  <w:style w:type="character" w:customStyle="1" w:styleId="citation-110">
    <w:name w:val="citation-110"/>
    <w:basedOn w:val="DefaultParagraphFont"/>
    <w:rsid w:val="001C65FE"/>
  </w:style>
  <w:style w:type="character" w:customStyle="1" w:styleId="citation-109">
    <w:name w:val="citation-109"/>
    <w:basedOn w:val="DefaultParagraphFont"/>
    <w:rsid w:val="001C65FE"/>
  </w:style>
  <w:style w:type="character" w:customStyle="1" w:styleId="citation-108">
    <w:name w:val="citation-108"/>
    <w:basedOn w:val="DefaultParagraphFont"/>
    <w:rsid w:val="001C65FE"/>
  </w:style>
  <w:style w:type="character" w:customStyle="1" w:styleId="citation-107">
    <w:name w:val="citation-107"/>
    <w:basedOn w:val="DefaultParagraphFont"/>
    <w:rsid w:val="001C65FE"/>
  </w:style>
  <w:style w:type="character" w:customStyle="1" w:styleId="citation-106">
    <w:name w:val="citation-106"/>
    <w:basedOn w:val="DefaultParagraphFont"/>
    <w:rsid w:val="001C65FE"/>
  </w:style>
  <w:style w:type="character" w:customStyle="1" w:styleId="citation-105">
    <w:name w:val="citation-105"/>
    <w:basedOn w:val="DefaultParagraphFont"/>
    <w:rsid w:val="001C65FE"/>
  </w:style>
  <w:style w:type="character" w:customStyle="1" w:styleId="citation-104">
    <w:name w:val="citation-104"/>
    <w:basedOn w:val="DefaultParagraphFont"/>
    <w:rsid w:val="001C65FE"/>
  </w:style>
  <w:style w:type="character" w:customStyle="1" w:styleId="citation-103">
    <w:name w:val="citation-103"/>
    <w:basedOn w:val="DefaultParagraphFont"/>
    <w:rsid w:val="001C65FE"/>
  </w:style>
  <w:style w:type="character" w:customStyle="1" w:styleId="citation-102">
    <w:name w:val="citation-102"/>
    <w:basedOn w:val="DefaultParagraphFont"/>
    <w:rsid w:val="001C65FE"/>
  </w:style>
  <w:style w:type="character" w:customStyle="1" w:styleId="citation-101">
    <w:name w:val="citation-101"/>
    <w:basedOn w:val="DefaultParagraphFont"/>
    <w:rsid w:val="001C65FE"/>
  </w:style>
  <w:style w:type="character" w:customStyle="1" w:styleId="citation-100">
    <w:name w:val="citation-100"/>
    <w:basedOn w:val="DefaultParagraphFont"/>
    <w:rsid w:val="001C65FE"/>
  </w:style>
  <w:style w:type="character" w:customStyle="1" w:styleId="citation-99">
    <w:name w:val="citation-99"/>
    <w:basedOn w:val="DefaultParagraphFont"/>
    <w:rsid w:val="001C65FE"/>
  </w:style>
  <w:style w:type="character" w:customStyle="1" w:styleId="citation-98">
    <w:name w:val="citation-98"/>
    <w:basedOn w:val="DefaultParagraphFont"/>
    <w:rsid w:val="001C65FE"/>
  </w:style>
  <w:style w:type="character" w:customStyle="1" w:styleId="citation-97">
    <w:name w:val="citation-97"/>
    <w:basedOn w:val="DefaultParagraphFont"/>
    <w:rsid w:val="001C65FE"/>
  </w:style>
  <w:style w:type="character" w:customStyle="1" w:styleId="citation-96">
    <w:name w:val="citation-96"/>
    <w:basedOn w:val="DefaultParagraphFont"/>
    <w:rsid w:val="001C65FE"/>
  </w:style>
  <w:style w:type="character" w:customStyle="1" w:styleId="citation-95">
    <w:name w:val="citation-95"/>
    <w:basedOn w:val="DefaultParagraphFont"/>
    <w:rsid w:val="001C65FE"/>
  </w:style>
  <w:style w:type="character" w:customStyle="1" w:styleId="citation-94">
    <w:name w:val="citation-94"/>
    <w:basedOn w:val="DefaultParagraphFont"/>
    <w:rsid w:val="001C65FE"/>
  </w:style>
  <w:style w:type="character" w:customStyle="1" w:styleId="citation-93">
    <w:name w:val="citation-93"/>
    <w:basedOn w:val="DefaultParagraphFont"/>
    <w:rsid w:val="001C65FE"/>
  </w:style>
  <w:style w:type="character" w:customStyle="1" w:styleId="citation-92">
    <w:name w:val="citation-92"/>
    <w:basedOn w:val="DefaultParagraphFont"/>
    <w:rsid w:val="001C65FE"/>
  </w:style>
  <w:style w:type="character" w:customStyle="1" w:styleId="citation-91">
    <w:name w:val="citation-91"/>
    <w:basedOn w:val="DefaultParagraphFont"/>
    <w:rsid w:val="001C65FE"/>
  </w:style>
  <w:style w:type="character" w:customStyle="1" w:styleId="citation-90">
    <w:name w:val="citation-90"/>
    <w:basedOn w:val="DefaultParagraphFont"/>
    <w:rsid w:val="001C65FE"/>
  </w:style>
  <w:style w:type="character" w:customStyle="1" w:styleId="citation-89">
    <w:name w:val="citation-89"/>
    <w:basedOn w:val="DefaultParagraphFont"/>
    <w:rsid w:val="001C65FE"/>
  </w:style>
  <w:style w:type="character" w:customStyle="1" w:styleId="citation-88">
    <w:name w:val="citation-88"/>
    <w:basedOn w:val="DefaultParagraphFont"/>
    <w:rsid w:val="001C65FE"/>
  </w:style>
  <w:style w:type="character" w:customStyle="1" w:styleId="citation-87">
    <w:name w:val="citation-87"/>
    <w:basedOn w:val="DefaultParagraphFont"/>
    <w:rsid w:val="001C65FE"/>
  </w:style>
  <w:style w:type="character" w:customStyle="1" w:styleId="citation-86">
    <w:name w:val="citation-86"/>
    <w:basedOn w:val="DefaultParagraphFont"/>
    <w:rsid w:val="001C65FE"/>
  </w:style>
  <w:style w:type="character" w:customStyle="1" w:styleId="citation-85">
    <w:name w:val="citation-85"/>
    <w:basedOn w:val="DefaultParagraphFont"/>
    <w:rsid w:val="001C65FE"/>
  </w:style>
  <w:style w:type="character" w:customStyle="1" w:styleId="citation-84">
    <w:name w:val="citation-84"/>
    <w:basedOn w:val="DefaultParagraphFont"/>
    <w:rsid w:val="001C65FE"/>
  </w:style>
  <w:style w:type="character" w:customStyle="1" w:styleId="citation-83">
    <w:name w:val="citation-83"/>
    <w:basedOn w:val="DefaultParagraphFont"/>
    <w:rsid w:val="001C65FE"/>
  </w:style>
  <w:style w:type="character" w:customStyle="1" w:styleId="citation-82">
    <w:name w:val="citation-82"/>
    <w:basedOn w:val="DefaultParagraphFont"/>
    <w:rsid w:val="001C65FE"/>
  </w:style>
  <w:style w:type="character" w:customStyle="1" w:styleId="citation-81">
    <w:name w:val="citation-81"/>
    <w:basedOn w:val="DefaultParagraphFont"/>
    <w:rsid w:val="001C65FE"/>
  </w:style>
  <w:style w:type="character" w:customStyle="1" w:styleId="citation-80">
    <w:name w:val="citation-80"/>
    <w:basedOn w:val="DefaultParagraphFont"/>
    <w:rsid w:val="001C65FE"/>
  </w:style>
  <w:style w:type="character" w:customStyle="1" w:styleId="citation-79">
    <w:name w:val="citation-79"/>
    <w:basedOn w:val="DefaultParagraphFont"/>
    <w:rsid w:val="001C65FE"/>
  </w:style>
  <w:style w:type="character" w:customStyle="1" w:styleId="citation-78">
    <w:name w:val="citation-78"/>
    <w:basedOn w:val="DefaultParagraphFont"/>
    <w:rsid w:val="001C65FE"/>
  </w:style>
  <w:style w:type="character" w:customStyle="1" w:styleId="citation-77">
    <w:name w:val="citation-77"/>
    <w:basedOn w:val="DefaultParagraphFont"/>
    <w:rsid w:val="001C65FE"/>
  </w:style>
  <w:style w:type="character" w:customStyle="1" w:styleId="citation-76">
    <w:name w:val="citation-76"/>
    <w:basedOn w:val="DefaultParagraphFont"/>
    <w:rsid w:val="001C65FE"/>
  </w:style>
  <w:style w:type="character" w:styleId="UnresolvedMention">
    <w:name w:val="Unresolved Mention"/>
    <w:basedOn w:val="DefaultParagraphFont"/>
    <w:uiPriority w:val="99"/>
    <w:semiHidden/>
    <w:unhideWhenUsed/>
    <w:rsid w:val="00FA754E"/>
    <w:rPr>
      <w:color w:val="605E5C"/>
      <w:shd w:val="clear" w:color="auto" w:fill="E1DFDD"/>
    </w:rPr>
  </w:style>
  <w:style w:type="character" w:customStyle="1" w:styleId="citation-900">
    <w:name w:val="citation-900"/>
    <w:basedOn w:val="DefaultParagraphFont"/>
    <w:rsid w:val="000651FF"/>
  </w:style>
  <w:style w:type="character" w:customStyle="1" w:styleId="citation-899">
    <w:name w:val="citation-899"/>
    <w:basedOn w:val="DefaultParagraphFont"/>
    <w:rsid w:val="000651FF"/>
  </w:style>
  <w:style w:type="character" w:customStyle="1" w:styleId="citation-898">
    <w:name w:val="citation-898"/>
    <w:basedOn w:val="DefaultParagraphFont"/>
    <w:rsid w:val="000651FF"/>
  </w:style>
  <w:style w:type="character" w:customStyle="1" w:styleId="citation-897">
    <w:name w:val="citation-897"/>
    <w:basedOn w:val="DefaultParagraphFont"/>
    <w:rsid w:val="000651FF"/>
  </w:style>
  <w:style w:type="character" w:customStyle="1" w:styleId="citation-896">
    <w:name w:val="citation-896"/>
    <w:basedOn w:val="DefaultParagraphFont"/>
    <w:rsid w:val="000651FF"/>
  </w:style>
  <w:style w:type="character" w:customStyle="1" w:styleId="citation-895">
    <w:name w:val="citation-895"/>
    <w:basedOn w:val="DefaultParagraphFont"/>
    <w:rsid w:val="000651FF"/>
  </w:style>
  <w:style w:type="character" w:customStyle="1" w:styleId="citation-894">
    <w:name w:val="citation-894"/>
    <w:basedOn w:val="DefaultParagraphFont"/>
    <w:rsid w:val="000651FF"/>
  </w:style>
  <w:style w:type="character" w:customStyle="1" w:styleId="citation-893">
    <w:name w:val="citation-893"/>
    <w:basedOn w:val="DefaultParagraphFont"/>
    <w:rsid w:val="000651FF"/>
  </w:style>
  <w:style w:type="character" w:customStyle="1" w:styleId="citation-892">
    <w:name w:val="citation-892"/>
    <w:basedOn w:val="DefaultParagraphFont"/>
    <w:rsid w:val="000651FF"/>
  </w:style>
  <w:style w:type="character" w:customStyle="1" w:styleId="citation-891">
    <w:name w:val="citation-891"/>
    <w:basedOn w:val="DefaultParagraphFont"/>
    <w:rsid w:val="000651FF"/>
  </w:style>
  <w:style w:type="character" w:customStyle="1" w:styleId="ng-tns-c1707731811-44">
    <w:name w:val="ng-tns-c1707731811-44"/>
    <w:basedOn w:val="DefaultParagraphFont"/>
    <w:rsid w:val="000651FF"/>
  </w:style>
  <w:style w:type="paragraph" w:styleId="HTMLPreformatted">
    <w:name w:val="HTML Preformatted"/>
    <w:basedOn w:val="Normal"/>
    <w:link w:val="HTMLPreformattedChar"/>
    <w:uiPriority w:val="99"/>
    <w:semiHidden/>
    <w:unhideWhenUsed/>
    <w:rsid w:val="00065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51F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651FF"/>
    <w:rPr>
      <w:rFonts w:ascii="Courier New" w:eastAsia="Times New Roman" w:hAnsi="Courier New" w:cs="Courier New"/>
      <w:sz w:val="20"/>
      <w:szCs w:val="20"/>
    </w:rPr>
  </w:style>
  <w:style w:type="character" w:customStyle="1" w:styleId="citation-890">
    <w:name w:val="citation-890"/>
    <w:basedOn w:val="DefaultParagraphFont"/>
    <w:rsid w:val="000651FF"/>
  </w:style>
  <w:style w:type="character" w:customStyle="1" w:styleId="citation-889">
    <w:name w:val="citation-889"/>
    <w:basedOn w:val="DefaultParagraphFont"/>
    <w:rsid w:val="000651FF"/>
  </w:style>
  <w:style w:type="character" w:customStyle="1" w:styleId="citation-888">
    <w:name w:val="citation-888"/>
    <w:basedOn w:val="DefaultParagraphFont"/>
    <w:rsid w:val="000651FF"/>
  </w:style>
  <w:style w:type="character" w:customStyle="1" w:styleId="citation-887">
    <w:name w:val="citation-887"/>
    <w:basedOn w:val="DefaultParagraphFont"/>
    <w:rsid w:val="000651FF"/>
  </w:style>
  <w:style w:type="character" w:customStyle="1" w:styleId="citation-886">
    <w:name w:val="citation-886"/>
    <w:basedOn w:val="DefaultParagraphFont"/>
    <w:rsid w:val="000651FF"/>
  </w:style>
  <w:style w:type="character" w:customStyle="1" w:styleId="citation-885">
    <w:name w:val="citation-885"/>
    <w:basedOn w:val="DefaultParagraphFont"/>
    <w:rsid w:val="000651FF"/>
  </w:style>
  <w:style w:type="paragraph" w:customStyle="1" w:styleId="TableParagraph">
    <w:name w:val="Table Paragraph"/>
    <w:basedOn w:val="Normal"/>
    <w:uiPriority w:val="1"/>
    <w:rsid w:val="00AB6E3A"/>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795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6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B04"/>
    <w:rPr>
      <w:rFonts w:eastAsiaTheme="minorEastAsia"/>
      <w:kern w:val="0"/>
      <w:sz w:val="22"/>
      <w:szCs w:val="22"/>
      <w14:ligatures w14:val="none"/>
    </w:rPr>
  </w:style>
  <w:style w:type="paragraph" w:styleId="Footer">
    <w:name w:val="footer"/>
    <w:basedOn w:val="Normal"/>
    <w:link w:val="FooterChar"/>
    <w:uiPriority w:val="99"/>
    <w:unhideWhenUsed/>
    <w:rsid w:val="005F6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B04"/>
    <w:rPr>
      <w:rFonts w:eastAsiaTheme="minorEastAsia"/>
      <w:kern w:val="0"/>
      <w:sz w:val="22"/>
      <w:szCs w:val="22"/>
      <w14:ligatures w14:val="none"/>
    </w:rPr>
  </w:style>
  <w:style w:type="character" w:styleId="FollowedHyperlink">
    <w:name w:val="FollowedHyperlink"/>
    <w:basedOn w:val="DefaultParagraphFont"/>
    <w:uiPriority w:val="99"/>
    <w:semiHidden/>
    <w:unhideWhenUsed/>
    <w:rsid w:val="006205B7"/>
    <w:rPr>
      <w:color w:val="954F72" w:themeColor="followedHyperlink"/>
      <w:u w:val="single"/>
    </w:rPr>
  </w:style>
  <w:style w:type="paragraph" w:styleId="TOC1">
    <w:name w:val="toc 1"/>
    <w:basedOn w:val="Normal"/>
    <w:next w:val="Normal"/>
    <w:autoRedefine/>
    <w:uiPriority w:val="39"/>
    <w:unhideWhenUsed/>
    <w:rsid w:val="006205B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uit-drink-09701047.figma.sit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A6B7C-4BFF-4B6A-B84F-5FF0D1210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40</Pages>
  <Words>8308</Words>
  <Characters>47361</Characters>
  <Application>Microsoft Office Word</Application>
  <DocSecurity>0</DocSecurity>
  <Lines>394</Lines>
  <Paragraphs>111</Paragraphs>
  <ScaleCrop>false</ScaleCrop>
  <Company/>
  <LinksUpToDate>false</LinksUpToDate>
  <CharactersWithSpaces>55558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ahmed</dc:creator>
  <cp:keywords/>
  <dc:description/>
  <cp:lastModifiedBy>seif ahmed</cp:lastModifiedBy>
  <cp:revision>320</cp:revision>
  <dcterms:created xsi:type="dcterms:W3CDTF">2026-05-20T12:04:00Z</dcterms:created>
  <dcterms:modified xsi:type="dcterms:W3CDTF">2026-08-25T07:20:00Z</dcterms:modified>
</cp:coreProperties>
</file>