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15FB" w14:textId="77777777" w:rsidR="00443648" w:rsidRPr="00976509" w:rsidRDefault="00443648" w:rsidP="00443648">
      <w:pPr>
        <w:pStyle w:val="Heading1"/>
        <w:numPr>
          <w:ilvl w:val="0"/>
          <w:numId w:val="1"/>
        </w:numPr>
        <w:tabs>
          <w:tab w:val="num" w:pos="360"/>
          <w:tab w:val="num" w:pos="720"/>
        </w:tabs>
        <w:spacing w:line="276" w:lineRule="auto"/>
        <w:ind w:left="0" w:firstLine="0"/>
        <w:rPr>
          <w:rFonts w:ascii="Times New Roman" w:hAnsi="Times New Roman" w:cs="Times New Roman"/>
          <w:b/>
          <w:bCs/>
          <w:i/>
          <w:iCs/>
          <w:sz w:val="44"/>
          <w:szCs w:val="44"/>
        </w:rPr>
      </w:pPr>
      <w:bookmarkStart w:id="0" w:name="_Toc229262645"/>
      <w:r w:rsidRPr="00976509">
        <w:rPr>
          <w:rFonts w:ascii="Times New Roman" w:hAnsi="Times New Roman" w:cs="Times New Roman"/>
          <w:b/>
          <w:bCs/>
          <w:i/>
          <w:iCs/>
          <w:sz w:val="44"/>
          <w:szCs w:val="44"/>
        </w:rPr>
        <w:t>Communication Management Plan</w:t>
      </w:r>
      <w:bookmarkEnd w:id="0"/>
    </w:p>
    <w:p w14:paraId="799E1E04" w14:textId="77777777" w:rsidR="00443648" w:rsidRPr="00976509" w:rsidRDefault="00443648" w:rsidP="00443648">
      <w:pPr>
        <w:pStyle w:val="Heading1"/>
        <w:spacing w:line="276" w:lineRule="auto"/>
        <w:rPr>
          <w:rFonts w:ascii="Times New Roman" w:hAnsi="Times New Roman" w:cs="Times New Roman"/>
          <w:b/>
          <w:bCs/>
          <w:i/>
          <w:iCs/>
          <w:sz w:val="44"/>
          <w:szCs w:val="44"/>
        </w:rPr>
      </w:pPr>
      <w:r w:rsidRPr="00976509">
        <w:rPr>
          <w:rFonts w:ascii="Times New Roman" w:eastAsia="Arial" w:hAnsi="Times New Roman" w:cs="Times New Roman"/>
          <w:b/>
          <w:bCs/>
          <w:color w:val="1F4E79"/>
          <w:sz w:val="28"/>
          <w:szCs w:val="28"/>
        </w:rPr>
        <w:t xml:space="preserve">1. </w:t>
      </w:r>
      <w:r w:rsidRPr="00976509">
        <w:rPr>
          <w:rStyle w:val="Heading2Char"/>
          <w:rFonts w:ascii="Times New Roman" w:hAnsi="Times New Roman" w:cs="Times New Roman"/>
          <w:b/>
          <w:bCs/>
          <w:sz w:val="28"/>
          <w:szCs w:val="28"/>
        </w:rPr>
        <w:t>Purpose</w:t>
      </w:r>
    </w:p>
    <w:p w14:paraId="41F26581"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Communication Management Plan guides all project communications for the Charity Organization project. The greatest threat to many projects is a failure to communicate — project managers spend as much as of their time communicating, and getting the right information to the right people at the right time is just as important as developing the information in the first place.</w:t>
      </w:r>
    </w:p>
    <w:p w14:paraId="0B2CEEFE"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2. Number of Communication Channels</w:t>
      </w:r>
    </w:p>
    <w:p w14:paraId="55D933AE"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As the number of people involved in a project increases, the complexity of communications increases. The number of communication channels is calculated using the formula:</w:t>
      </w:r>
    </w:p>
    <w:p w14:paraId="08A076E7" w14:textId="77777777" w:rsidR="00443648" w:rsidRPr="00976509" w:rsidRDefault="00443648" w:rsidP="00443648">
      <w:pPr>
        <w:spacing w:before="80" w:after="80" w:line="276" w:lineRule="auto"/>
        <w:jc w:val="center"/>
        <w:rPr>
          <w:rFonts w:ascii="Times New Roman" w:hAnsi="Times New Roman" w:cs="Times New Roman"/>
        </w:rPr>
      </w:pPr>
      <w:r w:rsidRPr="00976509">
        <w:rPr>
          <w:rFonts w:ascii="Times New Roman" w:eastAsia="Arial" w:hAnsi="Times New Roman" w:cs="Times New Roman"/>
          <w:b/>
          <w:bCs/>
          <w:color w:val="1F4E79"/>
          <w:sz w:val="26"/>
          <w:szCs w:val="26"/>
        </w:rPr>
        <w:t>Number of Communication Channels  =  n(n-1) / 2</w:t>
      </w:r>
    </w:p>
    <w:p w14:paraId="0EFE237C"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Where n = number of people involved in the project.</w:t>
      </w:r>
    </w:p>
    <w:tbl>
      <w:tblPr>
        <w:tblW w:w="11340" w:type="dxa"/>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0"/>
        <w:gridCol w:w="1350"/>
        <w:gridCol w:w="3240"/>
      </w:tblGrid>
      <w:tr w:rsidR="00443648" w:rsidRPr="00976509" w14:paraId="1C24DF7D" w14:textId="77777777" w:rsidTr="00001EE8">
        <w:trPr>
          <w:tblHeader/>
        </w:trPr>
        <w:tc>
          <w:tcPr>
            <w:tcW w:w="675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6A3FBE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Project Stakeholders (n)</w:t>
            </w:r>
          </w:p>
        </w:tc>
        <w:tc>
          <w:tcPr>
            <w:tcW w:w="135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C048F9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Formula</w:t>
            </w:r>
          </w:p>
        </w:tc>
        <w:tc>
          <w:tcPr>
            <w:tcW w:w="324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604405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Total Communication Channels</w:t>
            </w:r>
          </w:p>
        </w:tc>
      </w:tr>
      <w:tr w:rsidR="00443648" w:rsidRPr="00976509" w14:paraId="674E1116" w14:textId="77777777" w:rsidTr="00001EE8">
        <w:tc>
          <w:tcPr>
            <w:tcW w:w="67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D9E736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5 core team members (Jana, Seif, Lead Dev, Frontend Dev, Tester) + 1 sponsor (UNICEF) = 6 people</w:t>
            </w:r>
          </w:p>
        </w:tc>
        <w:tc>
          <w:tcPr>
            <w:tcW w:w="13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2BD608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6 × (6-1) ÷ 2</w:t>
            </w:r>
          </w:p>
        </w:tc>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62DD4E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15 communication channels</w:t>
            </w:r>
          </w:p>
        </w:tc>
      </w:tr>
    </w:tbl>
    <w:p w14:paraId="38F27167" w14:textId="77777777" w:rsidR="00443648" w:rsidRPr="00976509" w:rsidRDefault="00443648" w:rsidP="00443648">
      <w:pPr>
        <w:spacing w:before="40" w:after="40" w:line="276" w:lineRule="auto"/>
        <w:rPr>
          <w:rFonts w:ascii="Times New Roman" w:hAnsi="Times New Roman" w:cs="Times New Roman"/>
        </w:rPr>
      </w:pPr>
    </w:p>
    <w:p w14:paraId="47F55249"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With 15 communication channels, structured and disciplined communication is essential to ensure clarity, avoid information overload, and prevent miscommunication. This plan provides that structure.</w:t>
      </w:r>
    </w:p>
    <w:p w14:paraId="29629A81"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3. Stakeholder Communications Requirements</w:t>
      </w:r>
    </w:p>
    <w:p w14:paraId="46CE147D"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The following table defines the communication requirements for each stakeholder group on the project. Each stakeholder has different information needs, preferred formats, and levels of detail.</w:t>
      </w:r>
    </w:p>
    <w:tbl>
      <w:tblPr>
        <w:tblW w:w="11340" w:type="dxa"/>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61"/>
        <w:gridCol w:w="2887"/>
        <w:gridCol w:w="1148"/>
        <w:gridCol w:w="1214"/>
        <w:gridCol w:w="1102"/>
        <w:gridCol w:w="2291"/>
      </w:tblGrid>
      <w:tr w:rsidR="00443648" w:rsidRPr="00976509" w14:paraId="07C8B429" w14:textId="77777777" w:rsidTr="00001EE8">
        <w:trPr>
          <w:tblHeader/>
        </w:trPr>
        <w:tc>
          <w:tcPr>
            <w:tcW w:w="1337"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AF4E02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Stakeholder</w:t>
            </w:r>
          </w:p>
        </w:tc>
        <w:tc>
          <w:tcPr>
            <w:tcW w:w="1183"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F47B20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Role</w:t>
            </w:r>
          </w:p>
        </w:tc>
        <w:tc>
          <w:tcPr>
            <w:tcW w:w="297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C856E3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Information Needs</w:t>
            </w:r>
          </w:p>
        </w:tc>
        <w:tc>
          <w:tcPr>
            <w:tcW w:w="1153"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5E20C3E"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Level of Detail</w:t>
            </w:r>
          </w:p>
        </w:tc>
        <w:tc>
          <w:tcPr>
            <w:tcW w:w="12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BFCA5A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Preferred Format</w:t>
            </w:r>
          </w:p>
        </w:tc>
        <w:tc>
          <w:tcPr>
            <w:tcW w:w="1112"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66CC12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Contact Person</w:t>
            </w:r>
          </w:p>
        </w:tc>
        <w:tc>
          <w:tcPr>
            <w:tcW w:w="235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539DC6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Due / Frequency</w:t>
            </w:r>
          </w:p>
        </w:tc>
      </w:tr>
      <w:tr w:rsidR="00443648" w:rsidRPr="00976509" w14:paraId="21386447" w14:textId="77777777" w:rsidTr="00001EE8">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9B4357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UNICEF (Sponsor)</w:t>
            </w:r>
          </w:p>
        </w:tc>
        <w:tc>
          <w:tcPr>
            <w:tcW w:w="118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174661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Sponsor</w:t>
            </w:r>
          </w:p>
        </w:tc>
        <w:tc>
          <w:tcPr>
            <w:tcW w:w="29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97D088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status, milestone progress, budget performance, risks, deliverable acceptance, Change Request decisions</w:t>
            </w:r>
          </w:p>
        </w:tc>
        <w:tc>
          <w:tcPr>
            <w:tcW w:w="115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CBCCEC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High-level summary with key metrics and decisions required</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2566B5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Written status report + formal meeting</w:t>
            </w:r>
          </w:p>
        </w:tc>
        <w:tc>
          <w:tcPr>
            <w:tcW w:w="111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85F919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&amp; Seif Ahmed (PMs)</w:t>
            </w:r>
          </w:p>
        </w:tc>
        <w:tc>
          <w:tcPr>
            <w:tcW w:w="23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5600F5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Monthly formal report; weekly email update; milestone meetings as needed</w:t>
            </w:r>
          </w:p>
        </w:tc>
      </w:tr>
      <w:tr w:rsidR="00443648" w:rsidRPr="00976509" w14:paraId="7AD71F89" w14:textId="77777777" w:rsidTr="00001EE8">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6BC71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Jana Hassan</w:t>
            </w:r>
          </w:p>
        </w:tc>
        <w:tc>
          <w:tcPr>
            <w:tcW w:w="11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C0B7C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566C7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Full project detail: schedule, cost (EVM), quality metrics, defects, risks, team performance, all issues</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8CB72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Full detail</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5C02E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dashboard + weekly team meeting + internal reports</w:t>
            </w:r>
          </w:p>
        </w:tc>
        <w:tc>
          <w:tcPr>
            <w:tcW w:w="11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E9262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Seif Ahmed</w:t>
            </w:r>
          </w:p>
        </w:tc>
        <w:tc>
          <w:tcPr>
            <w:tcW w:w="23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6A4B4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Daily Jira tracking; weekly Thursday meeting</w:t>
            </w:r>
          </w:p>
        </w:tc>
      </w:tr>
      <w:tr w:rsidR="00443648" w:rsidRPr="00976509" w14:paraId="25BF5BB3" w14:textId="77777777" w:rsidTr="00001EE8">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9E1B9D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Seif Ahmed</w:t>
            </w:r>
          </w:p>
        </w:tc>
        <w:tc>
          <w:tcPr>
            <w:tcW w:w="118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3A241E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w:t>
            </w:r>
          </w:p>
        </w:tc>
        <w:tc>
          <w:tcPr>
            <w:tcW w:w="29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2C6C62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Same as above — co-PM with full project visibility</w:t>
            </w:r>
          </w:p>
        </w:tc>
        <w:tc>
          <w:tcPr>
            <w:tcW w:w="115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EACCFC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Full detail</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6AD2BE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dashboard + weekly team meeting + internal reports</w:t>
            </w:r>
          </w:p>
        </w:tc>
        <w:tc>
          <w:tcPr>
            <w:tcW w:w="111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C798EA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w:t>
            </w:r>
          </w:p>
        </w:tc>
        <w:tc>
          <w:tcPr>
            <w:tcW w:w="23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E63CD1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Daily Jira tracking; weekly Thursday meeting</w:t>
            </w:r>
          </w:p>
        </w:tc>
      </w:tr>
      <w:tr w:rsidR="00443648" w:rsidRPr="00976509" w14:paraId="177A1588" w14:textId="77777777" w:rsidTr="00001EE8">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2D96E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Lead Developer</w:t>
            </w:r>
          </w:p>
        </w:tc>
        <w:tc>
          <w:tcPr>
            <w:tcW w:w="11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03E51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Developer</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78081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Task assignments, technical requirements, architecture decisions, integration interfaces, defect reports</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DAE2F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Technical detail for assigned WBS tasks</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42400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task board + weekly team meeting</w:t>
            </w:r>
          </w:p>
        </w:tc>
        <w:tc>
          <w:tcPr>
            <w:tcW w:w="11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9F10A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(PM)</w:t>
            </w:r>
          </w:p>
        </w:tc>
        <w:tc>
          <w:tcPr>
            <w:tcW w:w="23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4EB4C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Daily Jira; weekly Thursday meeting</w:t>
            </w:r>
          </w:p>
        </w:tc>
      </w:tr>
      <w:tr w:rsidR="00443648" w:rsidRPr="00976509" w14:paraId="46AA8B74" w14:textId="77777777" w:rsidTr="00001EE8">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98B0B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Frontend Developer</w:t>
            </w:r>
          </w:p>
        </w:tc>
        <w:tc>
          <w:tcPr>
            <w:tcW w:w="118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9C019B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Developer</w:t>
            </w:r>
          </w:p>
        </w:tc>
        <w:tc>
          <w:tcPr>
            <w:tcW w:w="29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9A6AAD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Task assignments, UI/UX requirements, design specifications, integration points, defect reports</w:t>
            </w:r>
          </w:p>
        </w:tc>
        <w:tc>
          <w:tcPr>
            <w:tcW w:w="115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9F5BB0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Technical detail for assigned WBS tasks</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314ADD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task board + weekly team meeting</w:t>
            </w:r>
          </w:p>
        </w:tc>
        <w:tc>
          <w:tcPr>
            <w:tcW w:w="111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5D268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(PM)</w:t>
            </w:r>
          </w:p>
        </w:tc>
        <w:tc>
          <w:tcPr>
            <w:tcW w:w="23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F9D0A8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Daily Jira; weekly Thursday meeting</w:t>
            </w:r>
          </w:p>
        </w:tc>
      </w:tr>
      <w:tr w:rsidR="00443648" w:rsidRPr="00976509" w14:paraId="012BD8BE" w14:textId="77777777" w:rsidTr="00001EE8">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B4BEE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Tester / QA</w:t>
            </w:r>
          </w:p>
        </w:tc>
        <w:tc>
          <w:tcPr>
            <w:tcW w:w="11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0B7A2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Tester</w:t>
            </w:r>
          </w:p>
        </w:t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592D4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Evaluate plans, test cases, defect reports, test results, acceptance criteria, module completion status</w:t>
            </w:r>
          </w:p>
        </w:tc>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2A450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Full technical testing detail</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A7B1C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defect log + weekly team meeting</w:t>
            </w:r>
          </w:p>
        </w:tc>
        <w:tc>
          <w:tcPr>
            <w:tcW w:w="11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5CFA8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Seif Ahmed (PM)</w:t>
            </w:r>
          </w:p>
        </w:tc>
        <w:tc>
          <w:tcPr>
            <w:tcW w:w="23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0342E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Daily Jira; weekly Thursday meeting</w:t>
            </w:r>
          </w:p>
        </w:tc>
      </w:tr>
      <w:tr w:rsidR="00443648" w:rsidRPr="00976509" w14:paraId="37D140EB" w14:textId="77777777" w:rsidTr="00001EE8">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A26A5B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End Users / Community</w:t>
            </w:r>
          </w:p>
        </w:tc>
        <w:tc>
          <w:tcPr>
            <w:tcW w:w="118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7AF921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Beneficiaries</w:t>
            </w:r>
          </w:p>
        </w:tc>
        <w:tc>
          <w:tcPr>
            <w:tcW w:w="29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584DF1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Final website functionality; volunteer and donation features</w:t>
            </w:r>
          </w:p>
        </w:tc>
        <w:tc>
          <w:tcPr>
            <w:tcW w:w="115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570B17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User-level; no technical detail</w:t>
            </w:r>
          </w:p>
        </w:tc>
        <w:tc>
          <w:tcPr>
            <w:tcW w:w="12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F560F5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Website itself + user training session</w:t>
            </w:r>
          </w:p>
        </w:tc>
        <w:tc>
          <w:tcPr>
            <w:tcW w:w="111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397F51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(PM)</w:t>
            </w:r>
          </w:p>
        </w:tc>
        <w:tc>
          <w:tcPr>
            <w:tcW w:w="235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7A1734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At project delivery (21 June 2026)</w:t>
            </w:r>
          </w:p>
        </w:tc>
      </w:tr>
    </w:tbl>
    <w:p w14:paraId="71B43915"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lastRenderedPageBreak/>
        <w:t>4. Information to Be Communicated</w:t>
      </w:r>
    </w:p>
    <w:p w14:paraId="29FEBFEF" w14:textId="77777777" w:rsidR="00443648" w:rsidRPr="00976509" w:rsidRDefault="00443648" w:rsidP="00443648">
      <w:pPr>
        <w:spacing w:before="60" w:after="60" w:line="276" w:lineRule="auto"/>
        <w:rPr>
          <w:rFonts w:ascii="Times New Roman" w:eastAsia="Arial" w:hAnsi="Times New Roman" w:cs="Times New Roman"/>
        </w:rPr>
      </w:pPr>
      <w:r w:rsidRPr="00976509">
        <w:rPr>
          <w:rFonts w:ascii="Times New Roman" w:eastAsia="Arial" w:hAnsi="Times New Roman" w:cs="Times New Roman"/>
        </w:rPr>
        <w:t>The following communications matrix defines all project communications: the document or information item, its format, content, level of detail, who produces it, who receives it, and when it is due.</w:t>
      </w:r>
    </w:p>
    <w:p w14:paraId="2D15FD7B" w14:textId="77777777" w:rsidR="00443648" w:rsidRPr="00976509" w:rsidRDefault="00443648" w:rsidP="00443648">
      <w:pPr>
        <w:pStyle w:val="Heading3"/>
        <w:spacing w:line="276" w:lineRule="auto"/>
        <w:rPr>
          <w:rFonts w:ascii="Times New Roman" w:hAnsi="Times New Roman" w:cs="Times New Roman"/>
          <w:b/>
          <w:bCs/>
        </w:rPr>
      </w:pPr>
      <w:r w:rsidRPr="00976509">
        <w:rPr>
          <w:rFonts w:ascii="Times New Roman" w:eastAsia="Arial" w:hAnsi="Times New Roman" w:cs="Times New Roman"/>
          <w:b/>
          <w:bCs/>
        </w:rPr>
        <w:t>4.1 Communications Matrix</w:t>
      </w:r>
    </w:p>
    <w:tbl>
      <w:tblPr>
        <w:tblW w:w="11430" w:type="dxa"/>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8"/>
        <w:gridCol w:w="1613"/>
        <w:gridCol w:w="2813"/>
        <w:gridCol w:w="1276"/>
        <w:gridCol w:w="1182"/>
        <w:gridCol w:w="1569"/>
        <w:gridCol w:w="1629"/>
      </w:tblGrid>
      <w:tr w:rsidR="00443648" w:rsidRPr="00976509" w14:paraId="2C28E802" w14:textId="77777777" w:rsidTr="00001EE8">
        <w:trPr>
          <w:tblHeader/>
        </w:trPr>
        <w:tc>
          <w:tcPr>
            <w:tcW w:w="135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FAA205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Document Name</w:t>
            </w:r>
          </w:p>
        </w:tc>
        <w:tc>
          <w:tcPr>
            <w:tcW w:w="16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CA870F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Document Format</w:t>
            </w:r>
          </w:p>
        </w:tc>
        <w:tc>
          <w:tcPr>
            <w:tcW w:w="284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502A41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Content</w:t>
            </w:r>
          </w:p>
        </w:tc>
        <w:tc>
          <w:tcPr>
            <w:tcW w:w="127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15F24C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Level of Detail</w:t>
            </w:r>
          </w:p>
        </w:tc>
        <w:tc>
          <w:tcPr>
            <w:tcW w:w="1185"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A12FF9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Produced By</w:t>
            </w:r>
          </w:p>
        </w:tc>
        <w:tc>
          <w:tcPr>
            <w:tcW w:w="1501"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5E45C7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Received By (Stakeholders)</w:t>
            </w:r>
          </w:p>
        </w:tc>
        <w:tc>
          <w:tcPr>
            <w:tcW w:w="164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4BCDAF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Due / Frequency</w:t>
            </w:r>
          </w:p>
        </w:tc>
      </w:tr>
      <w:tr w:rsidR="00443648" w:rsidRPr="00976509" w14:paraId="0DB59DED" w14:textId="77777777" w:rsidTr="00001EE8">
        <w:tc>
          <w:tcPr>
            <w:tcW w:w="13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85969F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Status Report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9442A3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Written report (email + Jira) + verbal update at weekly meeting</w:t>
            </w:r>
          </w:p>
        </w:tc>
        <w:tc>
          <w:tcPr>
            <w:tcW w:w="28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7152E6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Schedule status (SPI, milestones), cost status (CPI, CV), quality metrics, open defects, risks update, action items from previous week, upcoming activities</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2A1901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Summary with key metrics — enough detail for decision-making</w:t>
            </w:r>
          </w:p>
        </w:tc>
        <w:tc>
          <w:tcPr>
            <w:tcW w:w="11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20989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&amp; Seif Ahmed</w:t>
            </w:r>
          </w:p>
        </w:tc>
        <w:tc>
          <w:tcPr>
            <w:tcW w:w="150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C89DC1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Full project team + UNICEF</w:t>
            </w:r>
          </w:p>
        </w:tc>
        <w:tc>
          <w:tcPr>
            <w:tcW w:w="16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FCD9AB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Every Thursday throughout the project (15 March – 21 June 2026)</w:t>
            </w:r>
          </w:p>
        </w:tc>
      </w:tr>
      <w:tr w:rsidR="00443648" w:rsidRPr="00976509" w14:paraId="4E2B42C6" w14:textId="77777777" w:rsidTr="00001EE8">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78442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Monthly Status Report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DC12DE"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Formal written hard copy + email attachment + meeting</w:t>
            </w:r>
          </w:p>
        </w:tc>
        <w:tc>
          <w:tcPr>
            <w:tcW w:w="28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CCA20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Cumulative EVM metrics (PV, EV, AC, CV, SV, CPI, SPI, EAC), milestone achievement summary, budget burn rate, top risks, deliverables completed this month, issues and decisions required from sponsor</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71603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High-level executive summary — formatted for sponsor audience</w:t>
            </w:r>
          </w:p>
        </w:tc>
        <w:tc>
          <w:tcPr>
            <w:tcW w:w="11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848D6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&amp; Seif Ahmed</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323C9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UNICEF (Project Sponsor)</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4BCE0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1st of each month: April 1, May 1, June 1, 2026</w:t>
            </w:r>
          </w:p>
        </w:tc>
      </w:tr>
      <w:tr w:rsidR="00443648" w:rsidRPr="00976509" w14:paraId="6B479C4A" w14:textId="77777777" w:rsidTr="00001EE8">
        <w:tc>
          <w:tcPr>
            <w:tcW w:w="13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CAD7F2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Milestone Completion Report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6F47B4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Written report + formal meeting with UNICEF</w:t>
            </w:r>
          </w:p>
        </w:tc>
        <w:tc>
          <w:tcPr>
            <w:tcW w:w="28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C2A009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Milestone achieved, deliverable description, acceptance criteria met, actual vs. planned date, cost to date, next phase plan</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264E09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Full project detail at milestone level</w:t>
            </w:r>
          </w:p>
        </w:tc>
        <w:tc>
          <w:tcPr>
            <w:tcW w:w="11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307FA8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&amp; Seif Ahmed</w:t>
            </w:r>
          </w:p>
        </w:tc>
        <w:tc>
          <w:tcPr>
            <w:tcW w:w="150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422335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UNICEF + full project team</w:t>
            </w:r>
          </w:p>
        </w:tc>
        <w:tc>
          <w:tcPr>
            <w:tcW w:w="16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F18F3A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At completion of each of the 8 project milestones</w:t>
            </w:r>
          </w:p>
        </w:tc>
      </w:tr>
      <w:tr w:rsidR="00443648" w:rsidRPr="00976509" w14:paraId="7CF9278D" w14:textId="77777777" w:rsidTr="00001EE8">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43A83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EVM / Cost Performance Report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98031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Written report + Jira dashboard</w:t>
            </w:r>
          </w:p>
        </w:tc>
        <w:tc>
          <w:tcPr>
            <w:tcW w:w="28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BB786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PV, EV, AC, CV, SV, CPI, SPI, EAC, TCPI — with trend charts and variance explanation</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06C26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Full EVM metrics with explanatory narrative</w:t>
            </w:r>
          </w:p>
        </w:tc>
        <w:tc>
          <w:tcPr>
            <w:tcW w:w="11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5C27E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Seif Ahmed (PM)</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74B8B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UNICEF</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E01E5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Bi-weekly (every other Thursday)</w:t>
            </w:r>
          </w:p>
        </w:tc>
      </w:tr>
      <w:tr w:rsidR="00443648" w:rsidRPr="00976509" w14:paraId="0D72DA7C" w14:textId="77777777" w:rsidTr="00001EE8">
        <w:tc>
          <w:tcPr>
            <w:tcW w:w="13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D6F49A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Risk Register Update</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169683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risk log + summary table in weekly status report</w:t>
            </w:r>
          </w:p>
        </w:tc>
        <w:tc>
          <w:tcPr>
            <w:tcW w:w="28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3CF795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Updated risk scores, new risks identified, closed risks, top 10 risk tracking list, status of contingency/fallback plans</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96DFDE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 xml:space="preserve">Full risk register detail in Jira; summary in </w:t>
            </w:r>
            <w:r w:rsidRPr="00976509">
              <w:rPr>
                <w:rFonts w:ascii="Times New Roman" w:eastAsia="Arial" w:hAnsi="Times New Roman" w:cs="Times New Roman"/>
              </w:rPr>
              <w:lastRenderedPageBreak/>
              <w:t>weekly report</w:t>
            </w:r>
          </w:p>
        </w:tc>
        <w:tc>
          <w:tcPr>
            <w:tcW w:w="11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B1785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Jana Hassan &amp; Seif Ahmed</w:t>
            </w:r>
          </w:p>
        </w:tc>
        <w:tc>
          <w:tcPr>
            <w:tcW w:w="150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262155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Full project team + UNICEF (summary)</w:t>
            </w:r>
          </w:p>
        </w:tc>
        <w:tc>
          <w:tcPr>
            <w:tcW w:w="16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7D8A65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(every Thursday) full register in Jira</w:t>
            </w:r>
          </w:p>
        </w:tc>
      </w:tr>
      <w:tr w:rsidR="00443648" w:rsidRPr="00976509" w14:paraId="712B754C" w14:textId="77777777" w:rsidTr="00001EE8">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34905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Defect / Quality Report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91B2B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defect log + weekly quality review meeting</w:t>
            </w:r>
          </w:p>
        </w:tc>
        <w:tc>
          <w:tcPr>
            <w:tcW w:w="28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820C4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New defects logged this week, defects fixed, open defects by severity, UAT pass rate, defect trend (run chart), quality metrics vs. targets</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1D7B3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Full defect detail in Jira; summary at weekly meeting</w:t>
            </w:r>
          </w:p>
        </w:tc>
        <w:tc>
          <w:tcPr>
            <w:tcW w:w="11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0D108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Tester / QA</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40B8B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 + full team</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FAB62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(every Thursday quality review meeting)</w:t>
            </w:r>
          </w:p>
        </w:tc>
      </w:tr>
      <w:tr w:rsidR="00443648" w:rsidRPr="00976509" w14:paraId="3BFBCBE5" w14:textId="77777777" w:rsidTr="00001EE8">
        <w:tc>
          <w:tcPr>
            <w:tcW w:w="13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B3FD11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Change Request (CR) Report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A45D33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Formal written CR in Jira + email notification</w:t>
            </w:r>
          </w:p>
        </w:tc>
        <w:tc>
          <w:tcPr>
            <w:tcW w:w="28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3C5FAF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CR ID, description of requested change, reason, impact analysis (scope, schedule, cost, quality), recommended decision, sponsor approval/rejection</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D38CE5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Full impact analysis detail</w:t>
            </w:r>
          </w:p>
        </w:tc>
        <w:tc>
          <w:tcPr>
            <w:tcW w:w="11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7508A8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Any team member (initiator) + PM (impact analysis)</w:t>
            </w:r>
          </w:p>
        </w:tc>
        <w:tc>
          <w:tcPr>
            <w:tcW w:w="150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7DFAD0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UNICEF (for approval) + full team (for awareness)</w:t>
            </w:r>
          </w:p>
        </w:tc>
        <w:tc>
          <w:tcPr>
            <w:tcW w:w="16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AFE61D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As needed — within 2 days of identifying a change need</w:t>
            </w:r>
          </w:p>
        </w:tc>
      </w:tr>
      <w:tr w:rsidR="00443648" w:rsidRPr="00976509" w14:paraId="7488CF94" w14:textId="77777777" w:rsidTr="00001EE8">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C9EDE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Meeting Minutes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B97FD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Written document — email distribution</w:t>
            </w:r>
          </w:p>
        </w:tc>
        <w:tc>
          <w:tcPr>
            <w:tcW w:w="28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6AB77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Attendees, agenda items discussed, decisions made, action items (owner + due date), next meeting date</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0D586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Concise summary — no unnecessary detail</w:t>
            </w:r>
          </w:p>
        </w:tc>
        <w:tc>
          <w:tcPr>
            <w:tcW w:w="11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04364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Rotating note-taker (assigned at each meeting)</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A37F6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All meeting attendees + UNICEF (for milestone meetings)</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5CBB4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Within 24 hours of each meeting</w:t>
            </w:r>
          </w:p>
        </w:tc>
      </w:tr>
      <w:tr w:rsidR="00443648" w:rsidRPr="00976509" w14:paraId="0C02CE5F" w14:textId="77777777" w:rsidTr="00001EE8">
        <w:tc>
          <w:tcPr>
            <w:tcW w:w="13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F90639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Final Project Report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149776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Formal written document + final presentation (slides)</w:t>
            </w:r>
          </w:p>
        </w:tc>
        <w:tc>
          <w:tcPr>
            <w:tcW w:w="28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76018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summary, deliverables completed, schedule performance (planned vs. actual), cost performance (final EAC), quality summary, lessons learned, stakeholder sign-off</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C24AB5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Complete formal report — executive and technical sections</w:t>
            </w:r>
          </w:p>
        </w:tc>
        <w:tc>
          <w:tcPr>
            <w:tcW w:w="118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5CD537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&amp; Seif Ahmed</w:t>
            </w:r>
          </w:p>
        </w:tc>
        <w:tc>
          <w:tcPr>
            <w:tcW w:w="150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108AF1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UNICEF + all stakeholders + academic supervisor</w:t>
            </w:r>
          </w:p>
        </w:tc>
        <w:tc>
          <w:tcPr>
            <w:tcW w:w="164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530CBB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21 June 2026 — project delivery date</w:t>
            </w:r>
          </w:p>
        </w:tc>
      </w:tr>
      <w:tr w:rsidR="00443648" w:rsidRPr="00976509" w14:paraId="39E86049" w14:textId="77777777" w:rsidTr="00001EE8">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B3C52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User Training Materials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9FAE0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Written guide + live demonstration session</w:t>
            </w:r>
          </w:p>
        </w:tc>
        <w:tc>
          <w:tcPr>
            <w:tcW w:w="28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E33CB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How to use the website: donation form, volunteer sign-up, events calendar, contact page — step-by-step instructions for non-technical users</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9D4F5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User-friendly; no technical jargon</w:t>
            </w:r>
          </w:p>
        </w:tc>
        <w:tc>
          <w:tcPr>
            <w:tcW w:w="11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F87C4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(lead) + Frontend Developer</w:t>
            </w:r>
          </w:p>
        </w:tc>
        <w:tc>
          <w:tcPr>
            <w:tcW w:w="15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C40C2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UNICEF staff + end users / community</w:t>
            </w:r>
          </w:p>
        </w:tc>
        <w:tc>
          <w:tcPr>
            <w:tcW w:w="164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12162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21 June 2026 — at final delivery</w:t>
            </w:r>
          </w:p>
        </w:tc>
      </w:tr>
    </w:tbl>
    <w:p w14:paraId="22C29814"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lastRenderedPageBreak/>
        <w:t>5. Communication Methods and Technologies</w:t>
      </w:r>
    </w:p>
    <w:p w14:paraId="1E50FCA7"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Three communication methods are used on this project, as defined in the PMBOK® Guide and the lecture:</w:t>
      </w:r>
    </w:p>
    <w:tbl>
      <w:tblPr>
        <w:tblW w:w="11250" w:type="dxa"/>
        <w:tblInd w:w="-1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3600"/>
        <w:gridCol w:w="3251"/>
        <w:gridCol w:w="2779"/>
      </w:tblGrid>
      <w:tr w:rsidR="00443648" w:rsidRPr="00976509" w14:paraId="3D45458B" w14:textId="77777777" w:rsidTr="00001EE8">
        <w:trPr>
          <w:tblHeader/>
        </w:trPr>
        <w:tc>
          <w:tcPr>
            <w:tcW w:w="16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3F94DC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Method</w:t>
            </w:r>
          </w:p>
        </w:tc>
        <w:tc>
          <w:tcPr>
            <w:tcW w:w="36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E29FDE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Definition</w:t>
            </w:r>
          </w:p>
        </w:tc>
        <w:tc>
          <w:tcPr>
            <w:tcW w:w="3251"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BFF21C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When Used on This Project</w:t>
            </w:r>
          </w:p>
        </w:tc>
        <w:tc>
          <w:tcPr>
            <w:tcW w:w="277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5BF770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Examples</w:t>
            </w:r>
          </w:p>
        </w:tc>
      </w:tr>
      <w:tr w:rsidR="00443648" w:rsidRPr="00976509" w14:paraId="6666053B" w14:textId="77777777" w:rsidTr="00001EE8">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589B9B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Interactive Communication (Two-way exchange)</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FA6819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Two or more people interact in exchanging information in real time. Most effective method for ensuring mutual understanding.</w:t>
            </w:r>
          </w:p>
        </w:tc>
        <w:tc>
          <w:tcPr>
            <w:tcW w:w="325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1C73F9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For complex decisions, conflict resolution, milestone reviews, and weekly team meetings where immediate feedback is essential.</w:t>
            </w:r>
          </w:p>
        </w:tc>
        <w:tc>
          <w:tcPr>
            <w:tcW w:w="27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3DFA91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Thursday team meetings (in-person or video call), milestone review meetings with UNICEF, ad-hoc problem-solving calls between PMs and developers</w:t>
            </w:r>
          </w:p>
        </w:tc>
      </w:tr>
      <w:tr w:rsidR="00443648" w:rsidRPr="00976509" w14:paraId="0655BDCC" w14:textId="77777777" w:rsidTr="00001EE8">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E3A5A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Push Communication (Sender-initiated)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564C1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Information is sent or pushed to recipients without request. Ensures distribution but does not guarantee understanding.</w:t>
            </w:r>
          </w:p>
        </w:tc>
        <w:tc>
          <w:tcPr>
            <w:tcW w:w="32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B0C06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For distributing reports, updates, decisions, and notifications that recipients need to be aware of — no immediate response required.</w:t>
            </w:r>
          </w:p>
        </w:tc>
        <w:tc>
          <w:tcPr>
            <w:tcW w:w="2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D1166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status reports (email), meeting minutes (email within 24 hrs.), Change Request notifications (Jira + email), risk register updates (Jira)</w:t>
            </w:r>
          </w:p>
        </w:tc>
      </w:tr>
      <w:tr w:rsidR="00443648" w:rsidRPr="00976509" w14:paraId="7370DB18" w14:textId="77777777" w:rsidTr="00001EE8">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25EF40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Pull Communication (Recipient-initiated)</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FC598B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Information is made available for recipients to access at their request via a repository.</w:t>
            </w:r>
          </w:p>
        </w:tc>
        <w:tc>
          <w:tcPr>
            <w:tcW w:w="325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A80D0A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For reference documents, templates, and project artifacts that team members access when needed.</w:t>
            </w:r>
          </w:p>
        </w:tc>
        <w:tc>
          <w:tcPr>
            <w:tcW w:w="277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AD1F35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project board (task status, defect log, risk register), project document folder (scope baseline, WBS, plans), WBS Dictionary</w:t>
            </w:r>
          </w:p>
        </w:tc>
      </w:tr>
    </w:tbl>
    <w:p w14:paraId="4B92120B" w14:textId="77777777" w:rsidR="00443648" w:rsidRPr="00976509" w:rsidRDefault="00443648" w:rsidP="00443648">
      <w:pPr>
        <w:pStyle w:val="Heading3"/>
        <w:spacing w:line="276" w:lineRule="auto"/>
        <w:rPr>
          <w:rFonts w:ascii="Times New Roman" w:hAnsi="Times New Roman" w:cs="Times New Roman"/>
          <w:b/>
          <w:bCs/>
        </w:rPr>
      </w:pPr>
      <w:r w:rsidRPr="00976509">
        <w:rPr>
          <w:rFonts w:ascii="Times New Roman" w:eastAsia="Arial" w:hAnsi="Times New Roman" w:cs="Times New Roman"/>
          <w:b/>
          <w:bCs/>
        </w:rPr>
        <w:t>5.1 Technology Used</w:t>
      </w:r>
    </w:p>
    <w:tbl>
      <w:tblPr>
        <w:tblW w:w="11250" w:type="dxa"/>
        <w:tblInd w:w="-1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5410"/>
        <w:gridCol w:w="2244"/>
        <w:gridCol w:w="1716"/>
      </w:tblGrid>
      <w:tr w:rsidR="00443648" w:rsidRPr="00976509" w14:paraId="2960C12E" w14:textId="77777777" w:rsidTr="00001EE8">
        <w:trPr>
          <w:tblHeader/>
        </w:trPr>
        <w:tc>
          <w:tcPr>
            <w:tcW w:w="18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DCB003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Technology / Tool</w:t>
            </w:r>
          </w:p>
        </w:tc>
        <w:tc>
          <w:tcPr>
            <w:tcW w:w="541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FD538F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Purpose</w:t>
            </w:r>
          </w:p>
        </w:tc>
        <w:tc>
          <w:tcPr>
            <w:tcW w:w="2244"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1F751E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Used By</w:t>
            </w:r>
          </w:p>
        </w:tc>
        <w:tc>
          <w:tcPr>
            <w:tcW w:w="1716"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80D82D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Communication Type</w:t>
            </w:r>
          </w:p>
        </w:tc>
      </w:tr>
      <w:tr w:rsidR="00443648" w:rsidRPr="00976509" w14:paraId="5B2B5F34" w14:textId="77777777" w:rsidTr="00001EE8">
        <w:tc>
          <w:tcPr>
            <w:tcW w:w="1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FDFC41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w:t>
            </w:r>
          </w:p>
        </w:tc>
        <w:tc>
          <w:tcPr>
            <w:tcW w:w="54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672CA6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Primary project management platform: task tracking, defect logging, risk register, Change Request management, schedule monitoring</w:t>
            </w:r>
          </w:p>
        </w:tc>
        <w:tc>
          <w:tcPr>
            <w:tcW w:w="224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CCA8FE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All team members + UNICEF (view access)</w:t>
            </w:r>
          </w:p>
        </w:tc>
        <w:tc>
          <w:tcPr>
            <w:tcW w:w="171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FE7DC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Push + Pull</w:t>
            </w:r>
          </w:p>
        </w:tc>
      </w:tr>
      <w:tr w:rsidR="00443648" w:rsidRPr="00976509" w14:paraId="79E9F81B" w14:textId="77777777" w:rsidTr="00001EE8">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F0450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Email</w:t>
            </w:r>
          </w:p>
        </w:tc>
        <w:tc>
          <w:tcPr>
            <w:tcW w:w="5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94F00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Formal written communications: status reports, meeting minutes, Change Requests, milestone notifications</w:t>
            </w:r>
          </w:p>
        </w:tc>
        <w:tc>
          <w:tcPr>
            <w:tcW w:w="2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C988F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All team members + UNICEF</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97998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Push</w:t>
            </w:r>
          </w:p>
        </w:tc>
      </w:tr>
      <w:tr w:rsidR="00443648" w:rsidRPr="00976509" w14:paraId="74B36DB3" w14:textId="77777777" w:rsidTr="00001EE8">
        <w:tc>
          <w:tcPr>
            <w:tcW w:w="1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FE00DC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Video/In-Person Meeting</w:t>
            </w:r>
          </w:p>
        </w:tc>
        <w:tc>
          <w:tcPr>
            <w:tcW w:w="54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17C9F5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status meeting every Thursday: progress review, risk update, quality review, issue resolution</w:t>
            </w:r>
          </w:p>
        </w:tc>
        <w:tc>
          <w:tcPr>
            <w:tcW w:w="224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4F8F07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All team members; UNICEF invited to milestone meetings</w:t>
            </w:r>
          </w:p>
        </w:tc>
        <w:tc>
          <w:tcPr>
            <w:tcW w:w="171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D2D0F5E"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Interactive</w:t>
            </w:r>
          </w:p>
        </w:tc>
      </w:tr>
      <w:tr w:rsidR="00443648" w:rsidRPr="00976509" w14:paraId="2AC3C3CA" w14:textId="77777777" w:rsidTr="00001EE8">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84633E"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Formal Written Reports</w:t>
            </w:r>
          </w:p>
        </w:tc>
        <w:tc>
          <w:tcPr>
            <w:tcW w:w="5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BDFF4B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Monthly status reports, milestone completion reports, final project report — professional formatted documents</w:t>
            </w:r>
          </w:p>
        </w:tc>
        <w:tc>
          <w:tcPr>
            <w:tcW w:w="2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BB533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 → UNICEF</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73424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Push</w:t>
            </w:r>
          </w:p>
        </w:tc>
      </w:tr>
      <w:tr w:rsidR="00443648" w:rsidRPr="00976509" w14:paraId="682B221A" w14:textId="77777777" w:rsidTr="00001EE8">
        <w:tc>
          <w:tcPr>
            <w:tcW w:w="1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33AF63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Shared Project Document Folder</w:t>
            </w:r>
          </w:p>
        </w:tc>
        <w:tc>
          <w:tcPr>
            <w:tcW w:w="54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804BA6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Central repository for all project documents: plans, WBS, scope baseline, meeting minutes, templates</w:t>
            </w:r>
          </w:p>
        </w:tc>
        <w:tc>
          <w:tcPr>
            <w:tcW w:w="2244"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86EF4A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All team members</w:t>
            </w:r>
          </w:p>
        </w:tc>
        <w:tc>
          <w:tcPr>
            <w:tcW w:w="1716"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3AB92C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Pull</w:t>
            </w:r>
          </w:p>
        </w:tc>
      </w:tr>
      <w:tr w:rsidR="00443648" w:rsidRPr="00976509" w14:paraId="1F650689" w14:textId="77777777" w:rsidTr="00001EE8">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C82DA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Presentation / Slides</w:t>
            </w:r>
          </w:p>
        </w:tc>
        <w:tc>
          <w:tcPr>
            <w:tcW w:w="54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8CB40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Final project delivery presentation to UNICEF and academic supervisor</w:t>
            </w:r>
          </w:p>
        </w:tc>
        <w:tc>
          <w:tcPr>
            <w:tcW w:w="22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E2CE7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Jana Hassan &amp; Seif Ahmed</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16F94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Interactive</w:t>
            </w:r>
          </w:p>
        </w:tc>
      </w:tr>
    </w:tbl>
    <w:p w14:paraId="01B87A09"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6. Frequency of Communication</w:t>
      </w:r>
    </w:p>
    <w:tbl>
      <w:tblPr>
        <w:tblW w:w="11250" w:type="dxa"/>
        <w:tblInd w:w="-1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30"/>
        <w:gridCol w:w="4050"/>
        <w:gridCol w:w="2970"/>
      </w:tblGrid>
      <w:tr w:rsidR="00443648" w:rsidRPr="00976509" w14:paraId="021D2FCF" w14:textId="77777777" w:rsidTr="00001EE8">
        <w:trPr>
          <w:tblHeader/>
        </w:trPr>
        <w:tc>
          <w:tcPr>
            <w:tcW w:w="27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D2E4A9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Communication</w:t>
            </w:r>
          </w:p>
        </w:tc>
        <w:tc>
          <w:tcPr>
            <w:tcW w:w="153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3F059D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Frequency</w:t>
            </w:r>
          </w:p>
        </w:tc>
        <w:tc>
          <w:tcPr>
            <w:tcW w:w="405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6B3C64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Timing</w:t>
            </w:r>
          </w:p>
        </w:tc>
        <w:tc>
          <w:tcPr>
            <w:tcW w:w="297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9C97F1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Medium</w:t>
            </w:r>
          </w:p>
        </w:tc>
      </w:tr>
      <w:tr w:rsidR="00443648" w:rsidRPr="00976509" w14:paraId="32C07FE1"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4BFD03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Daily Jira task update</w:t>
            </w:r>
          </w:p>
        </w:tc>
        <w:tc>
          <w:tcPr>
            <w:tcW w:w="15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DA4D5A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Daily</w:t>
            </w:r>
          </w:p>
        </w:tc>
        <w:tc>
          <w:tcPr>
            <w:tcW w:w="40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7A4830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Each team member updates their tasks at end of working day</w:t>
            </w:r>
          </w:p>
        </w:tc>
        <w:tc>
          <w:tcPr>
            <w:tcW w:w="297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D43F2A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(Pull)</w:t>
            </w:r>
          </w:p>
        </w:tc>
      </w:tr>
      <w:tr w:rsidR="00443648" w:rsidRPr="00976509" w14:paraId="6DAF6FE8"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F6AFC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status report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C26BB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AB201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Every Thursday</w:t>
            </w:r>
          </w:p>
        </w:tc>
        <w:tc>
          <w:tcPr>
            <w:tcW w:w="29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FA558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Email + Jira (Push)</w:t>
            </w:r>
          </w:p>
        </w:tc>
      </w:tr>
      <w:tr w:rsidR="00443648" w:rsidRPr="00976509" w14:paraId="6E144CCF"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E65180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team meeting</w:t>
            </w:r>
          </w:p>
        </w:tc>
        <w:tc>
          <w:tcPr>
            <w:tcW w:w="15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756E0F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w:t>
            </w:r>
          </w:p>
        </w:tc>
        <w:tc>
          <w:tcPr>
            <w:tcW w:w="40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B012E4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Every Thursday — 1-hour, structured agenda</w:t>
            </w:r>
          </w:p>
        </w:tc>
        <w:tc>
          <w:tcPr>
            <w:tcW w:w="297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759761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Video/in-person (Interactive)</w:t>
            </w:r>
          </w:p>
        </w:tc>
      </w:tr>
      <w:tr w:rsidR="00443648" w:rsidRPr="00976509" w14:paraId="1D8C7C12"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D3961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risk register update</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31B19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77DC4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Every Thursday (part of weekly meeting)</w:t>
            </w:r>
          </w:p>
        </w:tc>
        <w:tc>
          <w:tcPr>
            <w:tcW w:w="29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498BF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(Push + Pull)</w:t>
            </w:r>
          </w:p>
        </w:tc>
      </w:tr>
      <w:tr w:rsidR="00443648" w:rsidRPr="00976509" w14:paraId="3150B02F"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1808E7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quality review</w:t>
            </w:r>
          </w:p>
        </w:tc>
        <w:tc>
          <w:tcPr>
            <w:tcW w:w="15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BE723F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w:t>
            </w:r>
          </w:p>
        </w:tc>
        <w:tc>
          <w:tcPr>
            <w:tcW w:w="40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D5C347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Every Thursday (part of weekly meeting)</w:t>
            </w:r>
          </w:p>
        </w:tc>
        <w:tc>
          <w:tcPr>
            <w:tcW w:w="297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555A2B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Meeting + Jira (Interactive)</w:t>
            </w:r>
          </w:p>
        </w:tc>
      </w:tr>
      <w:tr w:rsidR="00443648" w:rsidRPr="00976509" w14:paraId="13412F0D"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83C32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Bi-weekly EVM cost report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E2A55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Every 2 weeks</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ED729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Alternate Thursdays</w:t>
            </w:r>
          </w:p>
        </w:tc>
        <w:tc>
          <w:tcPr>
            <w:tcW w:w="29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51D41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Email + Jira (Push)</w:t>
            </w:r>
          </w:p>
        </w:tc>
      </w:tr>
      <w:tr w:rsidR="00443648" w:rsidRPr="00976509" w14:paraId="3B1E5B57"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6B6B2E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Monthly sponsor status report</w:t>
            </w:r>
          </w:p>
        </w:tc>
        <w:tc>
          <w:tcPr>
            <w:tcW w:w="15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9FA360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Monthly</w:t>
            </w:r>
          </w:p>
        </w:tc>
        <w:tc>
          <w:tcPr>
            <w:tcW w:w="40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EF8DE1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April 1, May 1, June 1, 2026</w:t>
            </w:r>
          </w:p>
        </w:tc>
        <w:tc>
          <w:tcPr>
            <w:tcW w:w="297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C6D609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Written report + meeting (Push + Interactive)</w:t>
            </w:r>
          </w:p>
        </w:tc>
      </w:tr>
      <w:tr w:rsidR="00443648" w:rsidRPr="00976509" w14:paraId="2C3FE104"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A2E92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Milestone completion report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D7612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At each milestone</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B5C7F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Upon achievement of each of 8 milestones</w:t>
            </w:r>
          </w:p>
        </w:tc>
        <w:tc>
          <w:tcPr>
            <w:tcW w:w="29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C42EB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Written report + formal meeting (Push + Interactive)</w:t>
            </w:r>
          </w:p>
        </w:tc>
      </w:tr>
      <w:tr w:rsidR="00443648" w:rsidRPr="00976509" w14:paraId="123397AB"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9A8307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Change Request notification</w:t>
            </w:r>
          </w:p>
        </w:tc>
        <w:tc>
          <w:tcPr>
            <w:tcW w:w="15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4573EA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As needed</w:t>
            </w:r>
          </w:p>
        </w:tc>
        <w:tc>
          <w:tcPr>
            <w:tcW w:w="40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20BAA8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Within 2 days of identifying a change need</w:t>
            </w:r>
          </w:p>
        </w:tc>
        <w:tc>
          <w:tcPr>
            <w:tcW w:w="297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49A657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 + Email (Push)</w:t>
            </w:r>
          </w:p>
        </w:tc>
      </w:tr>
      <w:tr w:rsidR="00443648" w:rsidRPr="00976509" w14:paraId="281B0A40"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4E444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Meeting minutes distribution</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9D2FE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After each meeting</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42A26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Within 24 hours of meeting</w:t>
            </w:r>
          </w:p>
        </w:tc>
        <w:tc>
          <w:tcPr>
            <w:tcW w:w="29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5D373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Email (Push)</w:t>
            </w:r>
          </w:p>
        </w:tc>
      </w:tr>
      <w:tr w:rsidR="00443648" w:rsidRPr="00976509" w14:paraId="1F6AC2C7"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064FC9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Risk audit report</w:t>
            </w:r>
          </w:p>
        </w:tc>
        <w:tc>
          <w:tcPr>
            <w:tcW w:w="15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3BD1D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Once</w:t>
            </w:r>
          </w:p>
        </w:tc>
        <w:tc>
          <w:tcPr>
            <w:tcW w:w="40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AED6DB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~10 June 2026 (end of Testing phase)</w:t>
            </w:r>
          </w:p>
        </w:tc>
        <w:tc>
          <w:tcPr>
            <w:tcW w:w="297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197963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Written report to UNICEF (Push)</w:t>
            </w:r>
          </w:p>
        </w:tc>
      </w:tr>
      <w:tr w:rsidR="00443648" w:rsidRPr="00976509" w14:paraId="0F77B049" w14:textId="77777777" w:rsidTr="00001EE8">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BF1D5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Final project report &amp; presentation</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D6672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Once</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40325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21 June 2026</w:t>
            </w:r>
          </w:p>
        </w:tc>
        <w:tc>
          <w:tcPr>
            <w:tcW w:w="29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D8E28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Formal presentation + written report (Interactive + Push)</w:t>
            </w:r>
          </w:p>
        </w:tc>
      </w:tr>
    </w:tbl>
    <w:p w14:paraId="7DB2A66D"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7. Performance Reporting</w:t>
      </w:r>
    </w:p>
    <w:p w14:paraId="49A78F7E"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Performance reporting keeps stakeholders informed about how resources are being used to achieve project objectives. Three types of performance reports are produced on this project:</w:t>
      </w:r>
    </w:p>
    <w:tbl>
      <w:tblPr>
        <w:tblW w:w="11340"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1800"/>
        <w:gridCol w:w="1300"/>
        <w:gridCol w:w="4398"/>
        <w:gridCol w:w="2223"/>
      </w:tblGrid>
      <w:tr w:rsidR="00443648" w:rsidRPr="00976509" w14:paraId="3CD22D68" w14:textId="77777777" w:rsidTr="00001EE8">
        <w:trPr>
          <w:tblHeader/>
        </w:trPr>
        <w:tc>
          <w:tcPr>
            <w:tcW w:w="1619"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C38C43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Report Type</w:t>
            </w:r>
          </w:p>
        </w:tc>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8CB697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Focus</w:t>
            </w:r>
          </w:p>
        </w:tc>
        <w:tc>
          <w:tcPr>
            <w:tcW w:w="13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E99AFA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Time Orientation</w:t>
            </w:r>
          </w:p>
        </w:tc>
        <w:tc>
          <w:tcPr>
            <w:tcW w:w="4398"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8F4871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Content</w:t>
            </w:r>
          </w:p>
        </w:tc>
        <w:tc>
          <w:tcPr>
            <w:tcW w:w="2223"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7EE522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Produced When</w:t>
            </w:r>
          </w:p>
        </w:tc>
      </w:tr>
      <w:tr w:rsidR="00443648" w:rsidRPr="00976509" w14:paraId="4E25626B" w14:textId="77777777" w:rsidTr="00001EE8">
        <w:tc>
          <w:tcPr>
            <w:tcW w:w="161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624D20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Progress Report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9B7D2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What has been accomplished work completed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1C92F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Past</w:t>
            </w:r>
          </w:p>
        </w:tc>
        <w:tc>
          <w:tcPr>
            <w:tcW w:w="439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03DD84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Deliverables completed, milestones achieved, work packages closed, activities finished this reporting period</w:t>
            </w:r>
          </w:p>
        </w:tc>
        <w:tc>
          <w:tcPr>
            <w:tcW w:w="222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F9E120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 included in the Weekly Status Report every Thursday</w:t>
            </w:r>
          </w:p>
        </w:tc>
      </w:tr>
      <w:tr w:rsidR="00443648" w:rsidRPr="00976509" w14:paraId="0B736359" w14:textId="77777777" w:rsidTr="00001EE8">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3D71A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Status Report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3CB6EE"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Where the project currently stands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429DF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Present</w:t>
            </w:r>
          </w:p>
        </w:tc>
        <w:tc>
          <w:tcPr>
            <w:tcW w:w="43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B27D2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Current SPI, CPI, open defects, active risks, % complete by WBS phase, budget consumed vs. remaining</w:t>
            </w:r>
          </w:p>
        </w:tc>
        <w:tc>
          <w:tcPr>
            <w:tcW w:w="222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77D6A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 included in the Weekly Status Report; monthly for sponsor</w:t>
            </w:r>
          </w:p>
        </w:tc>
      </w:tr>
      <w:tr w:rsidR="00443648" w:rsidRPr="00976509" w14:paraId="34ED14D9" w14:textId="77777777" w:rsidTr="00001EE8">
        <w:trPr>
          <w:trHeight w:val="1107"/>
        </w:trPr>
        <w:tc>
          <w:tcPr>
            <w:tcW w:w="161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4B7162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Forecast Report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EDA120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Where the project is heading predictions based on trends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EF1E53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Future</w:t>
            </w:r>
          </w:p>
        </w:tc>
        <w:tc>
          <w:tcPr>
            <w:tcW w:w="439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0F4416E"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EAC (Estimate at Completion), ETC (Estimate to Complete), TCPI, predicted milestone dates, schedule/cost trend analysis</w:t>
            </w:r>
          </w:p>
        </w:tc>
        <w:tc>
          <w:tcPr>
            <w:tcW w:w="2223"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57F04E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Bi-weekly — included in the EVM Cost Performance Report</w:t>
            </w:r>
          </w:p>
        </w:tc>
      </w:tr>
    </w:tbl>
    <w:p w14:paraId="0645A260"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8. Escalation Procedures</w:t>
      </w:r>
    </w:p>
    <w:p w14:paraId="3872F2AD"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When communication problems, issues, or decisions cannot be resolved at the team level, the following escalation path is followed:</w:t>
      </w:r>
    </w:p>
    <w:tbl>
      <w:tblPr>
        <w:tblW w:w="11340"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977"/>
        <w:gridCol w:w="2693"/>
        <w:gridCol w:w="2320"/>
      </w:tblGrid>
      <w:tr w:rsidR="00443648" w:rsidRPr="00976509" w14:paraId="03D78A60" w14:textId="77777777" w:rsidTr="00001EE8">
        <w:trPr>
          <w:tblHeader/>
        </w:trPr>
        <w:tc>
          <w:tcPr>
            <w:tcW w:w="1245"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CD49A5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Level</w:t>
            </w:r>
          </w:p>
        </w:tc>
        <w:tc>
          <w:tcPr>
            <w:tcW w:w="504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332882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Issue Type</w:t>
            </w:r>
          </w:p>
        </w:tc>
        <w:tc>
          <w:tcPr>
            <w:tcW w:w="2715"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49DF3A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Who Resolves</w:t>
            </w:r>
          </w:p>
        </w:tc>
        <w:tc>
          <w:tcPr>
            <w:tcW w:w="234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A98D2B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Period</w:t>
            </w:r>
          </w:p>
        </w:tc>
      </w:tr>
      <w:tr w:rsidR="00443648" w:rsidRPr="00976509" w14:paraId="1A5681E5" w14:textId="77777777" w:rsidTr="00001EE8">
        <w:tc>
          <w:tcPr>
            <w:tcW w:w="124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EE42F9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Level 1 — Team Level</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302558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Technical issues, task conflicts, minor schedule deviations (≤ 2 days), defect resolution, clarification of requirements</w:t>
            </w:r>
          </w:p>
        </w:tc>
        <w:tc>
          <w:tcPr>
            <w:tcW w:w="271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B96D86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 (Jana Hassan &amp; Seif Ahmed)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4F8DD8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Within 1–2 working days</w:t>
            </w:r>
          </w:p>
        </w:tc>
      </w:tr>
      <w:tr w:rsidR="00443648" w:rsidRPr="00976509" w14:paraId="45FC81EC" w14:textId="77777777" w:rsidTr="00001EE8">
        <w:tc>
          <w:tcPr>
            <w:tcW w:w="124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C1F47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Level 2 — Management Level</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CCAE5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Schedule variances &gt; 5 days, cost variances &gt; $400, quality failures at phase completion, unresolved team conflicts, high-priority risks triggered</w:t>
            </w:r>
          </w:p>
        </w:tc>
        <w:tc>
          <w:tcPr>
            <w:tcW w:w="271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48CDB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 escalate to UNICEF with impact analysis and recommended action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07DED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Within 3 working days of identifying the issue</w:t>
            </w:r>
          </w:p>
        </w:tc>
      </w:tr>
      <w:tr w:rsidR="00443648" w:rsidRPr="00976509" w14:paraId="535400CC" w14:textId="77777777" w:rsidTr="00001EE8">
        <w:trPr>
          <w:trHeight w:val="585"/>
        </w:trPr>
        <w:tc>
          <w:tcPr>
            <w:tcW w:w="124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3110DD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Level 3 — Sponsor Level</w:t>
            </w:r>
          </w:p>
        </w:tc>
        <w:tc>
          <w:tcPr>
            <w:tcW w:w="50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04C68B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Change Requests that affect scope baseline, budget changes requiring use of management reserve ($220), milestone delays, contract-level decisions</w:t>
            </w:r>
          </w:p>
        </w:tc>
        <w:tc>
          <w:tcPr>
            <w:tcW w:w="2715"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E5A012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UNICEF (Project Sponsor) makes final decision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DEA5F3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Within 2 working days of receiving the escalation package from PMs</w:t>
            </w:r>
          </w:p>
        </w:tc>
      </w:tr>
    </w:tbl>
    <w:p w14:paraId="58AF6BF2" w14:textId="77777777" w:rsidR="00443648" w:rsidRPr="00976509" w:rsidRDefault="00443648" w:rsidP="00443648">
      <w:pPr>
        <w:pStyle w:val="Heading3"/>
        <w:spacing w:line="276" w:lineRule="auto"/>
        <w:rPr>
          <w:rFonts w:ascii="Times New Roman" w:hAnsi="Times New Roman" w:cs="Times New Roman"/>
          <w:b/>
          <w:bCs/>
        </w:rPr>
      </w:pPr>
      <w:r w:rsidRPr="00976509">
        <w:rPr>
          <w:rFonts w:ascii="Times New Roman" w:eastAsia="Arial" w:hAnsi="Times New Roman" w:cs="Times New Roman"/>
          <w:b/>
          <w:bCs/>
        </w:rPr>
        <w:t>8.1 Communicating Bad News</w:t>
      </w:r>
    </w:p>
    <w:p w14:paraId="5CCD1AF3"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When sad news must be communicated (e.g., a missed milestone, a budget overrun, a critical defect), the Project Managers will follow these principles from the lecture:</w:t>
      </w:r>
    </w:p>
    <w:p w14:paraId="438FB5AB" w14:textId="77777777" w:rsidR="00443648" w:rsidRPr="00976509" w:rsidRDefault="00443648" w:rsidP="00443648">
      <w:pPr>
        <w:pStyle w:val="ListParagraph"/>
        <w:numPr>
          <w:ilvl w:val="0"/>
          <w:numId w:val="2"/>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Know how the problem will affect the whole project and the organization before communicating it.</w:t>
      </w:r>
    </w:p>
    <w:p w14:paraId="7B392F58" w14:textId="77777777" w:rsidR="00443648" w:rsidRPr="00976509" w:rsidRDefault="00443648" w:rsidP="00443648">
      <w:pPr>
        <w:pStyle w:val="ListParagraph"/>
        <w:numPr>
          <w:ilvl w:val="0"/>
          <w:numId w:val="2"/>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Always recommend specific steps to mitigate the problem — never deliver sad news without a proposed solution.</w:t>
      </w:r>
    </w:p>
    <w:p w14:paraId="5BDA3515" w14:textId="77777777" w:rsidR="00443648" w:rsidRPr="00976509" w:rsidRDefault="00443648" w:rsidP="00443648">
      <w:pPr>
        <w:pStyle w:val="ListParagraph"/>
        <w:numPr>
          <w:ilvl w:val="0"/>
          <w:numId w:val="2"/>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Put the information in context — explain root cause, impact, and recovery plan together.</w:t>
      </w:r>
    </w:p>
    <w:p w14:paraId="5D33590B" w14:textId="77777777" w:rsidR="00443648" w:rsidRPr="00976509" w:rsidRDefault="00443648" w:rsidP="00443648">
      <w:pPr>
        <w:pStyle w:val="ListParagraph"/>
        <w:numPr>
          <w:ilvl w:val="0"/>
          <w:numId w:val="2"/>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Use leadership skills to manage the challenge — deliver sad news in real time (interactive communication), never by email alone.</w:t>
      </w:r>
    </w:p>
    <w:p w14:paraId="15EBE2D9" w14:textId="77777777" w:rsidR="00443648" w:rsidRPr="00976509" w:rsidRDefault="00443648" w:rsidP="00443648">
      <w:pPr>
        <w:pStyle w:val="ListParagraph"/>
        <w:numPr>
          <w:ilvl w:val="0"/>
          <w:numId w:val="2"/>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Communicate sad news to UNICEF as soon as it is identified — not at the end of the reporting period.</w:t>
      </w:r>
    </w:p>
    <w:p w14:paraId="156A6F3C"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9. Revision Procedures for the Communications Management Plan</w:t>
      </w:r>
    </w:p>
    <w:p w14:paraId="2F3A0074"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This Communications Management Plan is a living document. It will be reviewed and updated when:</w:t>
      </w:r>
    </w:p>
    <w:p w14:paraId="5F3029B2" w14:textId="77777777" w:rsidR="00443648" w:rsidRPr="00976509" w:rsidRDefault="00443648" w:rsidP="00443648">
      <w:pPr>
        <w:pStyle w:val="ListParagraph"/>
        <w:numPr>
          <w:ilvl w:val="0"/>
          <w:numId w:val="2"/>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A new stakeholder is added to or removed from the project.</w:t>
      </w:r>
    </w:p>
    <w:p w14:paraId="55BC7D69" w14:textId="77777777" w:rsidR="00443648" w:rsidRPr="00976509" w:rsidRDefault="00443648" w:rsidP="00443648">
      <w:pPr>
        <w:pStyle w:val="ListParagraph"/>
        <w:numPr>
          <w:ilvl w:val="0"/>
          <w:numId w:val="2"/>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A stakeholder's communication needs or preferences change significantly.</w:t>
      </w:r>
    </w:p>
    <w:p w14:paraId="3B2406A0" w14:textId="77777777" w:rsidR="00443648" w:rsidRPr="00976509" w:rsidRDefault="00443648" w:rsidP="00443648">
      <w:pPr>
        <w:pStyle w:val="ListParagraph"/>
        <w:numPr>
          <w:ilvl w:val="0"/>
          <w:numId w:val="2"/>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A communication method or technology becomes unavailable.</w:t>
      </w:r>
    </w:p>
    <w:p w14:paraId="701F0E06" w14:textId="77777777" w:rsidR="00443648" w:rsidRPr="00976509" w:rsidRDefault="00443648" w:rsidP="00443648">
      <w:pPr>
        <w:pStyle w:val="ListParagraph"/>
        <w:numPr>
          <w:ilvl w:val="0"/>
          <w:numId w:val="2"/>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A Change Request is approved that affects the project team structure or reporting relationships.</w:t>
      </w:r>
    </w:p>
    <w:p w14:paraId="7269FD94" w14:textId="77777777" w:rsidR="00443648" w:rsidRPr="00976509" w:rsidRDefault="00443648" w:rsidP="00443648">
      <w:pPr>
        <w:pStyle w:val="ListParagraph"/>
        <w:numPr>
          <w:ilvl w:val="0"/>
          <w:numId w:val="2"/>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The Project Sponsor (UNICEF) requests a change to the reporting format or frequency.</w:t>
      </w:r>
    </w:p>
    <w:tbl>
      <w:tblPr>
        <w:tblW w:w="11340"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430"/>
        <w:gridCol w:w="6300"/>
      </w:tblGrid>
      <w:tr w:rsidR="00443648" w:rsidRPr="00976509" w14:paraId="7646F8B3" w14:textId="77777777" w:rsidTr="00001EE8">
        <w:trPr>
          <w:tblHeader/>
        </w:trPr>
        <w:tc>
          <w:tcPr>
            <w:tcW w:w="261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7320B4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Revision Activity</w:t>
            </w:r>
          </w:p>
        </w:tc>
        <w:tc>
          <w:tcPr>
            <w:tcW w:w="243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5E78E0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Responsibility</w:t>
            </w:r>
          </w:p>
        </w:tc>
        <w:tc>
          <w:tcPr>
            <w:tcW w:w="63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F40068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Process</w:t>
            </w:r>
          </w:p>
        </w:tc>
      </w:tr>
      <w:tr w:rsidR="00443648" w:rsidRPr="00976509" w14:paraId="37A9F7E7" w14:textId="77777777" w:rsidTr="00001EE8">
        <w:tc>
          <w:tcPr>
            <w:tcW w:w="26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BBFE9C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Identify need for plan revision</w:t>
            </w:r>
          </w:p>
        </w:tc>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C796A9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Any team member or stakeholder</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8F9F14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Raise the need at the weekly Thursday meeting or via email to the Project Managers</w:t>
            </w:r>
          </w:p>
        </w:tc>
      </w:tr>
      <w:tr w:rsidR="00443648" w:rsidRPr="00976509" w14:paraId="589BD8DB" w14:textId="77777777" w:rsidTr="00001EE8">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981AD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Assess impact of proposed revision</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4B176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 (Jana Hassan &amp; Seif Ahmed)</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CDAE1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Evaluate whether the change improves communication effectiveness without adding unnecessary overhead</w:t>
            </w:r>
          </w:p>
        </w:tc>
      </w:tr>
      <w:tr w:rsidR="00443648" w:rsidRPr="00976509" w14:paraId="7BD24975" w14:textId="77777777" w:rsidTr="00001EE8">
        <w:tc>
          <w:tcPr>
            <w:tcW w:w="26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DDB2E1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Update the plan</w:t>
            </w:r>
          </w:p>
        </w:tc>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C84DF3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074CC6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Update the relevant section(s), increment the version number, and date the revision</w:t>
            </w:r>
          </w:p>
        </w:tc>
      </w:tr>
      <w:tr w:rsidR="00443648" w:rsidRPr="00976509" w14:paraId="2A44D393" w14:textId="77777777" w:rsidTr="00001EE8">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58F6A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Approve the revision</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FA525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UNICEF (if major change) or Project Managers (if minor change)</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356A8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Major changes: sponsor approval required. Minor changes (e.g., adding contact): PM approval sufficient.</w:t>
            </w:r>
          </w:p>
        </w:tc>
      </w:tr>
      <w:tr w:rsidR="00443648" w:rsidRPr="00976509" w14:paraId="3131DC18" w14:textId="77777777" w:rsidTr="00001EE8">
        <w:tc>
          <w:tcPr>
            <w:tcW w:w="261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75850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Distribute updated plan</w:t>
            </w:r>
          </w:p>
        </w:tc>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07CE9C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320824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Send updated plan to all stakeholders via email within 2 days of approval. Update the shared document folder.</w:t>
            </w:r>
          </w:p>
        </w:tc>
      </w:tr>
    </w:tbl>
    <w:p w14:paraId="60D54E72"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10. Guidelines for Improving Project Communications</w:t>
      </w:r>
    </w:p>
    <w:p w14:paraId="722F616C"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The following guidelines, derived from the lecture (Slide 31), will be applied throughout this project to ensure effective communication:</w:t>
      </w:r>
    </w:p>
    <w:p w14:paraId="1EB96FA9" w14:textId="77777777" w:rsidR="00443648" w:rsidRPr="00976509" w:rsidRDefault="00443648" w:rsidP="00443648">
      <w:pPr>
        <w:spacing w:before="40" w:after="40" w:line="276" w:lineRule="auto"/>
        <w:rPr>
          <w:rFonts w:ascii="Times New Roman" w:hAnsi="Times New Roman" w:cs="Times New Roman"/>
        </w:rPr>
      </w:pPr>
    </w:p>
    <w:tbl>
      <w:tblPr>
        <w:tblW w:w="11250"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8730"/>
      </w:tblGrid>
      <w:tr w:rsidR="00443648" w:rsidRPr="00976509" w14:paraId="57322649" w14:textId="77777777" w:rsidTr="00001EE8">
        <w:trPr>
          <w:tblHeader/>
        </w:trPr>
        <w:tc>
          <w:tcPr>
            <w:tcW w:w="252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AFD70F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Guideline</w:t>
            </w:r>
          </w:p>
        </w:tc>
        <w:tc>
          <w:tcPr>
            <w:tcW w:w="873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7E2E9D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Application for This Project</w:t>
            </w:r>
          </w:p>
        </w:tc>
      </w:tr>
      <w:tr w:rsidR="00443648" w:rsidRPr="00976509" w14:paraId="15C8D588" w14:textId="77777777" w:rsidTr="00001EE8">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9F3B37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Develop better communication skills</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539644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 apply active listening, empathy, and clarity in all stakeholder interactions. All team members are expected to communicate proactively and honestly.</w:t>
            </w:r>
          </w:p>
        </w:tc>
      </w:tr>
      <w:tr w:rsidR="00443648" w:rsidRPr="00976509" w14:paraId="32E62E4F" w14:textId="77777777" w:rsidTr="00001EE8">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B47EC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Run effective meetings</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71416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All meetings have a written agenda distributed at least 24 hours in advance. Meetings start and end on time. Minutes are distributed within 24 hours. Action items are assigned with owners and due dates.</w:t>
            </w:r>
          </w:p>
        </w:tc>
      </w:tr>
      <w:tr w:rsidR="00443648" w:rsidRPr="00976509" w14:paraId="78242918" w14:textId="77777777" w:rsidTr="00001EE8">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38B612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Use email and other technologies effectively</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51A971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Email is used for Push communications only — formal notifications, reports, and minutes. Interactive communication (meetings, calls) is used for decisions and complex discussions. Jira is the only source of truth for task and defect status.</w:t>
            </w:r>
          </w:p>
        </w:tc>
      </w:tr>
      <w:tr w:rsidR="00443648" w:rsidRPr="00976509" w14:paraId="23C06980" w14:textId="77777777" w:rsidTr="00001EE8">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497DB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Employ templates for project communications</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67F8C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Standard templates are used for: Weekly Status Reports, Monthly Sponsor Reports, Milestone Completion Reports, Change Request forms, Meeting Minutes, and the Risk Register. Templates ensure consistency and reduce preparation time.</w:t>
            </w:r>
          </w:p>
        </w:tc>
      </w:tr>
      <w:tr w:rsidR="00443648" w:rsidRPr="00976509" w14:paraId="09140FC6" w14:textId="77777777" w:rsidTr="00001EE8">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79C209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Short, frequent meetings</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B9B8A4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Weekly Thursday meetings are capped at 1 hour with a structured agenda. Ad-hoc meetings are held only when needed and kept for under 30 minutes.</w:t>
            </w:r>
          </w:p>
        </w:tc>
      </w:tr>
      <w:tr w:rsidR="00443648" w:rsidRPr="00976509" w14:paraId="0E776475" w14:textId="77777777" w:rsidTr="00001EE8">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ADD3D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Individual and group communication needs</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A44EFE"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 recognize that every team member is unique. Technical team members receive detailed task-level communication. UNICEF receives high-level executive-format reporting. Communication style is adapted to the audience.</w:t>
            </w:r>
          </w:p>
        </w:tc>
      </w:tr>
    </w:tbl>
    <w:p w14:paraId="15558B7D"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lastRenderedPageBreak/>
        <w:t>11. Process Descriptions</w:t>
      </w:r>
    </w:p>
    <w:p w14:paraId="0DD4E99E"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The three communication management processes will be executed as follows on this project:</w:t>
      </w:r>
    </w:p>
    <w:tbl>
      <w:tblPr>
        <w:tblW w:w="11250"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340"/>
        <w:gridCol w:w="6750"/>
      </w:tblGrid>
      <w:tr w:rsidR="00443648" w:rsidRPr="00976509" w14:paraId="12F0E5FE" w14:textId="77777777" w:rsidTr="00001EE8">
        <w:trPr>
          <w:tblHeader/>
        </w:trPr>
        <w:tc>
          <w:tcPr>
            <w:tcW w:w="21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C13168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Process</w:t>
            </w:r>
          </w:p>
        </w:tc>
        <w:tc>
          <w:tcPr>
            <w:tcW w:w="234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353575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Focus</w:t>
            </w:r>
          </w:p>
        </w:tc>
        <w:tc>
          <w:tcPr>
            <w:tcW w:w="675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F4A5D7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How It Will Be Executed</w:t>
            </w:r>
          </w:p>
        </w:tc>
      </w:tr>
      <w:tr w:rsidR="00443648" w:rsidRPr="00976509" w14:paraId="14805E1E" w14:textId="77777777" w:rsidTr="00001EE8">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EB3FEA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1. Planning Communication Management (Planning Process Group)</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3CAA5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Deciding what, how, when, and to whom information will be communicated</w:t>
            </w:r>
          </w:p>
        </w:tc>
        <w:tc>
          <w:tcPr>
            <w:tcW w:w="67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460113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 develop this Communication Management Plan during the Planning phase. Stakeholder communication requirements are identified, the communications matrix is built, methods and technologies are selected, and escalation/revision procedures are defined. The plan is approved by UNICEF before project execution begins.</w:t>
            </w:r>
          </w:p>
        </w:tc>
      </w:tr>
      <w:tr w:rsidR="00443648" w:rsidRPr="00976509" w14:paraId="5B4FAB01" w14:textId="77777777" w:rsidTr="00001EE8">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A76C2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2. Managing Communication (Executing Process Group)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ED0A6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Getting the right information to the right people at the right time in a useful format</w:t>
            </w:r>
          </w:p>
        </w:tc>
        <w:tc>
          <w:tcPr>
            <w:tcW w:w="67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B5036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 execute the communications matrix throughout the project. Weekly status reports, monthly sponsor reports, milestone reports, EVM reports, defect reports, risk register updates, and meeting minutes are all produced and distributed according to the schedule. Interactive communication (Thursday meetings) is used for decisions. Push communication (Jira, email) is used for routine updates. Pull communication (Jira board, document folder) is available to all team members.</w:t>
            </w:r>
          </w:p>
        </w:tc>
      </w:tr>
      <w:tr w:rsidR="00443648" w:rsidRPr="00976509" w14:paraId="2C7FAD20" w14:textId="77777777" w:rsidTr="00001EE8">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A6039FE"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3. Monitoring &amp; Controlling Communication (Monitoring &amp; Controlling Process Group)</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89D815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Ensuring optimal flow of information throughout the entire project lifecycle</w:t>
            </w:r>
          </w:p>
        </w:tc>
        <w:tc>
          <w:tcPr>
            <w:tcW w:w="675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D78C08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Project Managers assess communication effectiveness at each weekly meeting. Stakeholders are asked for feedback on whether they are receiving the right information in a useful format. If communication problems exist (e.g., UNICEF not responding to reports, team members unaware of task changes), the PMs take corrective action — updating this plan, changing the format or frequency, or adding a new communication channel. An outside facilitator may be used for the mid-project communication audit if needed.</w:t>
            </w:r>
          </w:p>
        </w:tc>
      </w:tr>
    </w:tbl>
    <w:p w14:paraId="39217E8A" w14:textId="77777777" w:rsidR="00443648" w:rsidRPr="00976509" w:rsidRDefault="00443648" w:rsidP="00443648">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12. Glossary of Common Terminology</w:t>
      </w:r>
    </w:p>
    <w:p w14:paraId="55004CC6" w14:textId="77777777" w:rsidR="00443648" w:rsidRPr="00976509" w:rsidRDefault="00443648" w:rsidP="00443648">
      <w:pPr>
        <w:spacing w:before="60" w:after="60" w:line="276" w:lineRule="auto"/>
        <w:rPr>
          <w:rFonts w:ascii="Times New Roman" w:hAnsi="Times New Roman" w:cs="Times New Roman"/>
        </w:rPr>
      </w:pPr>
      <w:r w:rsidRPr="00976509">
        <w:rPr>
          <w:rFonts w:ascii="Times New Roman" w:eastAsia="Arial" w:hAnsi="Times New Roman" w:cs="Times New Roman"/>
        </w:rPr>
        <w:t>The following terms are used throughout this project's communications to ensure all stakeholders share a mutual understanding:</w:t>
      </w:r>
    </w:p>
    <w:tbl>
      <w:tblPr>
        <w:tblW w:w="11160" w:type="dxa"/>
        <w:tblInd w:w="-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8730"/>
      </w:tblGrid>
      <w:tr w:rsidR="00443648" w:rsidRPr="00976509" w14:paraId="778F4637" w14:textId="77777777" w:rsidTr="00001EE8">
        <w:trPr>
          <w:tblHeader/>
        </w:trPr>
        <w:tc>
          <w:tcPr>
            <w:tcW w:w="243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78E1D3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Term</w:t>
            </w:r>
          </w:p>
        </w:tc>
        <w:tc>
          <w:tcPr>
            <w:tcW w:w="873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202FC2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Definition</w:t>
            </w:r>
          </w:p>
        </w:tc>
      </w:tr>
      <w:tr w:rsidR="00443648" w:rsidRPr="00976509" w14:paraId="7548D2F5"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E85B014"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WBS</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9C0D21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Work Breakdown Structure — a hierarchical decomposition of the total scope of work into manageable work packages.</w:t>
            </w:r>
          </w:p>
        </w:tc>
      </w:tr>
      <w:tr w:rsidR="00443648" w:rsidRPr="00976509" w14:paraId="487702AC"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D2051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EVM</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1A994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Earned Value Management — a technique for measuring project performance against the scope, schedule, and cost baseline.</w:t>
            </w:r>
          </w:p>
        </w:tc>
      </w:tr>
      <w:tr w:rsidR="00443648" w:rsidRPr="00976509" w14:paraId="7C166D92"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8AE5E13"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CPI</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45BAD5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Cost Performance Index — EV ÷ AC. A CPI of 1.0 means on budget; &lt; 1.0 means over budget; &gt; 1.0 means under budget.</w:t>
            </w:r>
          </w:p>
        </w:tc>
      </w:tr>
      <w:tr w:rsidR="00443648" w:rsidRPr="00976509" w14:paraId="4AC6E2ED"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76817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SPI</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5061D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Schedule Performance Index — EV ÷ PV. An SPI of 1.0 means on schedule; &lt; 1.0 means behind schedule; &gt; 1.0 means ahead.</w:t>
            </w:r>
          </w:p>
        </w:tc>
      </w:tr>
      <w:tr w:rsidR="00443648" w:rsidRPr="00976509" w14:paraId="717B6A92"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AFC8C5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CV</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59FE0A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Cost Variance — EV minus AC. Negative CV means over budget.</w:t>
            </w:r>
          </w:p>
        </w:tc>
      </w:tr>
      <w:tr w:rsidR="00443648" w:rsidRPr="00976509" w14:paraId="12F254BF"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B44A7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SV</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989E0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Schedule Variance — EV minus PV. Negative SV means behind schedule.</w:t>
            </w:r>
          </w:p>
        </w:tc>
      </w:tr>
      <w:tr w:rsidR="00443648" w:rsidRPr="00976509" w14:paraId="1DB5AF4E"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5A9E8D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EAC</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2568EEC"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Estimate at Completion — the revised forecast of total project cost: BAC ÷ CPI.</w:t>
            </w:r>
          </w:p>
        </w:tc>
      </w:tr>
      <w:tr w:rsidR="00443648" w:rsidRPr="00976509" w14:paraId="130F858F"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13065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Milestone</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E6607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 significant project event with zero duration that marks the completion of a major deliverable or phase.</w:t>
            </w:r>
          </w:p>
        </w:tc>
      </w:tr>
      <w:tr w:rsidR="00443648" w:rsidRPr="00976509" w14:paraId="7E3B4D32"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58367A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Change Request (CR)</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2BA3E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 formal document submitted through Jira requesting a change to the project scope, schedule, cost, or quality baseline.</w:t>
            </w:r>
          </w:p>
        </w:tc>
      </w:tr>
      <w:tr w:rsidR="00443648" w:rsidRPr="00976509" w14:paraId="49A54D63"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0D8288"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Risk Register</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556F8D"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A document in Jira that records all identified project risks, their probability, impact, response strategies, and status.</w:t>
            </w:r>
          </w:p>
        </w:tc>
      </w:tr>
      <w:tr w:rsidR="00443648" w:rsidRPr="00976509" w14:paraId="64E57016"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596AEA5"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Contingency Reserve</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0B6EE6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Funds ($400) included in the Cost Baseline used to address known identified risks if they occur.</w:t>
            </w:r>
          </w:p>
        </w:tc>
      </w:tr>
      <w:tr w:rsidR="00443648" w:rsidRPr="00976509" w14:paraId="26F9E66B"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09E77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Management Reserve</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009FAA"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Funds ($220) held outside the Cost Baseline used for unknown/unforeseeable risks — requires UNICEF approval.</w:t>
            </w:r>
          </w:p>
        </w:tc>
      </w:tr>
      <w:tr w:rsidR="00443648" w:rsidRPr="00976509" w14:paraId="7E24C235"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C09706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UAT</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12A484E"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User Acceptance Testing — formal testing performed by end users or the sponsor to confirm the product meets requirements.</w:t>
            </w:r>
          </w:p>
        </w:tc>
      </w:tr>
      <w:tr w:rsidR="00443648" w:rsidRPr="00976509" w14:paraId="1F4333A2"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3B5E6B"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Scope Creep</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A20FC0"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Uncontrolled expansion of project scope without formal Change Request approval.</w:t>
            </w:r>
          </w:p>
        </w:tc>
      </w:tr>
      <w:tr w:rsidR="00443648" w:rsidRPr="00976509" w14:paraId="6DEDBA1E"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020A37E"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Jira</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F2D0A3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The project management information system (miuegypt-team9.atlassian.net) used for task tracking, defect logging, and risk management.</w:t>
            </w:r>
          </w:p>
        </w:tc>
      </w:tr>
      <w:tr w:rsidR="00443648" w:rsidRPr="00976509" w14:paraId="424AED41"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409FE71"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Interactive Communication</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732479"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Two-way real-time exchange: meetings, video calls, phone calls.</w:t>
            </w:r>
          </w:p>
        </w:tc>
      </w:tr>
      <w:tr w:rsidR="00443648" w:rsidRPr="00976509" w14:paraId="6AB37D1B"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F7CB266"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Push Communication</w:t>
            </w:r>
          </w:p>
        </w:tc>
        <w:tc>
          <w:tcPr>
            <w:tcW w:w="873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DD4E072"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One-way sender-initiated distribution: email, reports, notifications.</w:t>
            </w:r>
          </w:p>
        </w:tc>
      </w:tr>
      <w:tr w:rsidR="00443648" w:rsidRPr="00976509" w14:paraId="30E1B5DB" w14:textId="77777777" w:rsidTr="00001EE8">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D37337"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Pull Communication</w:t>
            </w:r>
          </w:p>
        </w:tc>
        <w:tc>
          <w:tcPr>
            <w:tcW w:w="87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F7C8DF" w14:textId="77777777" w:rsidR="00443648" w:rsidRPr="00976509" w:rsidRDefault="00443648" w:rsidP="00001EE8">
            <w:pPr>
              <w:spacing w:line="276" w:lineRule="auto"/>
              <w:rPr>
                <w:rFonts w:ascii="Times New Roman" w:hAnsi="Times New Roman" w:cs="Times New Roman"/>
              </w:rPr>
            </w:pPr>
            <w:r w:rsidRPr="00976509">
              <w:rPr>
                <w:rFonts w:ascii="Times New Roman" w:eastAsia="Arial" w:hAnsi="Times New Roman" w:cs="Times New Roman"/>
              </w:rPr>
              <w:t>Recipient-accessed information repositories: Jira board, shared document folder.</w:t>
            </w:r>
          </w:p>
        </w:tc>
      </w:tr>
    </w:tbl>
    <w:p w14:paraId="0D81CA91" w14:textId="77777777" w:rsidR="00673991" w:rsidRPr="00443648" w:rsidRDefault="00673991" w:rsidP="00443648"/>
    <w:sectPr w:rsidR="00673991" w:rsidRPr="00443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A492A"/>
    <w:multiLevelType w:val="hybridMultilevel"/>
    <w:tmpl w:val="097C2D22"/>
    <w:lvl w:ilvl="0" w:tplc="C4A0B202">
      <w:start w:val="1"/>
      <w:numFmt w:val="bullet"/>
      <w:lvlText w:val="•"/>
      <w:lvlJc w:val="left"/>
      <w:pPr>
        <w:ind w:left="720" w:hanging="360"/>
      </w:pPr>
    </w:lvl>
    <w:lvl w:ilvl="1" w:tplc="82DEFB2A">
      <w:numFmt w:val="decimal"/>
      <w:lvlText w:val=""/>
      <w:lvlJc w:val="left"/>
    </w:lvl>
    <w:lvl w:ilvl="2" w:tplc="24C4D736">
      <w:numFmt w:val="decimal"/>
      <w:lvlText w:val=""/>
      <w:lvlJc w:val="left"/>
    </w:lvl>
    <w:lvl w:ilvl="3" w:tplc="ABE06554">
      <w:numFmt w:val="decimal"/>
      <w:lvlText w:val=""/>
      <w:lvlJc w:val="left"/>
    </w:lvl>
    <w:lvl w:ilvl="4" w:tplc="DBE6B02E">
      <w:numFmt w:val="decimal"/>
      <w:lvlText w:val=""/>
      <w:lvlJc w:val="left"/>
    </w:lvl>
    <w:lvl w:ilvl="5" w:tplc="70A84EEC">
      <w:numFmt w:val="decimal"/>
      <w:lvlText w:val=""/>
      <w:lvlJc w:val="left"/>
    </w:lvl>
    <w:lvl w:ilvl="6" w:tplc="0BD094EE">
      <w:numFmt w:val="decimal"/>
      <w:lvlText w:val=""/>
      <w:lvlJc w:val="left"/>
    </w:lvl>
    <w:lvl w:ilvl="7" w:tplc="F7AC278E">
      <w:numFmt w:val="decimal"/>
      <w:lvlText w:val=""/>
      <w:lvlJc w:val="left"/>
    </w:lvl>
    <w:lvl w:ilvl="8" w:tplc="DED42B96">
      <w:numFmt w:val="decimal"/>
      <w:lvlText w:val=""/>
      <w:lvlJc w:val="left"/>
    </w:lvl>
  </w:abstractNum>
  <w:abstractNum w:abstractNumId="1" w15:restartNumberingAfterBreak="0">
    <w:nsid w:val="3F695234"/>
    <w:multiLevelType w:val="hybridMultilevel"/>
    <w:tmpl w:val="DD2C6976"/>
    <w:lvl w:ilvl="0" w:tplc="CF601C2A">
      <w:start w:val="8"/>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42061318">
    <w:abstractNumId w:val="1"/>
  </w:num>
  <w:num w:numId="2" w16cid:durableId="15081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991"/>
    <w:rsid w:val="00443648"/>
    <w:rsid w:val="00673991"/>
    <w:rsid w:val="00C45C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22F38"/>
  <w15:chartTrackingRefBased/>
  <w15:docId w15:val="{30797778-60AD-45EE-BD67-86899CC45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648"/>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739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39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39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9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9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9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39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39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9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9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991"/>
    <w:rPr>
      <w:rFonts w:eastAsiaTheme="majorEastAsia" w:cstheme="majorBidi"/>
      <w:color w:val="272727" w:themeColor="text1" w:themeTint="D8"/>
    </w:rPr>
  </w:style>
  <w:style w:type="paragraph" w:styleId="Title">
    <w:name w:val="Title"/>
    <w:basedOn w:val="Normal"/>
    <w:next w:val="Normal"/>
    <w:link w:val="TitleChar"/>
    <w:uiPriority w:val="10"/>
    <w:qFormat/>
    <w:rsid w:val="00673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991"/>
    <w:pPr>
      <w:spacing w:before="160"/>
      <w:jc w:val="center"/>
    </w:pPr>
    <w:rPr>
      <w:i/>
      <w:iCs/>
      <w:color w:val="404040" w:themeColor="text1" w:themeTint="BF"/>
    </w:rPr>
  </w:style>
  <w:style w:type="character" w:customStyle="1" w:styleId="QuoteChar">
    <w:name w:val="Quote Char"/>
    <w:basedOn w:val="DefaultParagraphFont"/>
    <w:link w:val="Quote"/>
    <w:uiPriority w:val="29"/>
    <w:rsid w:val="00673991"/>
    <w:rPr>
      <w:i/>
      <w:iCs/>
      <w:color w:val="404040" w:themeColor="text1" w:themeTint="BF"/>
    </w:rPr>
  </w:style>
  <w:style w:type="paragraph" w:styleId="ListParagraph">
    <w:name w:val="List Paragraph"/>
    <w:basedOn w:val="Normal"/>
    <w:uiPriority w:val="34"/>
    <w:qFormat/>
    <w:rsid w:val="00673991"/>
    <w:pPr>
      <w:ind w:left="720"/>
      <w:contextualSpacing/>
    </w:pPr>
  </w:style>
  <w:style w:type="character" w:styleId="IntenseEmphasis">
    <w:name w:val="Intense Emphasis"/>
    <w:basedOn w:val="DefaultParagraphFont"/>
    <w:uiPriority w:val="21"/>
    <w:qFormat/>
    <w:rsid w:val="00673991"/>
    <w:rPr>
      <w:i/>
      <w:iCs/>
      <w:color w:val="2F5496" w:themeColor="accent1" w:themeShade="BF"/>
    </w:rPr>
  </w:style>
  <w:style w:type="paragraph" w:styleId="IntenseQuote">
    <w:name w:val="Intense Quote"/>
    <w:basedOn w:val="Normal"/>
    <w:next w:val="Normal"/>
    <w:link w:val="IntenseQuoteChar"/>
    <w:uiPriority w:val="30"/>
    <w:qFormat/>
    <w:rsid w:val="00673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991"/>
    <w:rPr>
      <w:i/>
      <w:iCs/>
      <w:color w:val="2F5496" w:themeColor="accent1" w:themeShade="BF"/>
    </w:rPr>
  </w:style>
  <w:style w:type="character" w:styleId="IntenseReference">
    <w:name w:val="Intense Reference"/>
    <w:basedOn w:val="DefaultParagraphFont"/>
    <w:uiPriority w:val="32"/>
    <w:qFormat/>
    <w:rsid w:val="006739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3114</Words>
  <Characters>17752</Characters>
  <Application>Microsoft Office Word</Application>
  <DocSecurity>0</DocSecurity>
  <Lines>147</Lines>
  <Paragraphs>41</Paragraphs>
  <ScaleCrop>false</ScaleCrop>
  <Company/>
  <LinksUpToDate>false</LinksUpToDate>
  <CharactersWithSpaces>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ahmed</dc:creator>
  <cp:keywords/>
  <dc:description/>
  <cp:lastModifiedBy>seif ahmed</cp:lastModifiedBy>
  <cp:revision>2</cp:revision>
  <dcterms:created xsi:type="dcterms:W3CDTF">2026-05-20T11:37:00Z</dcterms:created>
  <dcterms:modified xsi:type="dcterms:W3CDTF">2026-05-20T11:37:00Z</dcterms:modified>
</cp:coreProperties>
</file>