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DF44A" w14:textId="77777777" w:rsidR="00EC6F0C" w:rsidRPr="00976509" w:rsidRDefault="00EC6F0C" w:rsidP="00EC6F0C">
      <w:pPr>
        <w:pStyle w:val="Heading1"/>
        <w:numPr>
          <w:ilvl w:val="0"/>
          <w:numId w:val="2"/>
        </w:numPr>
        <w:tabs>
          <w:tab w:val="num" w:pos="360"/>
        </w:tabs>
        <w:spacing w:line="276" w:lineRule="auto"/>
        <w:ind w:left="0" w:firstLine="0"/>
        <w:rPr>
          <w:rFonts w:ascii="Times New Roman" w:hAnsi="Times New Roman" w:cs="Times New Roman"/>
          <w:b/>
          <w:bCs/>
          <w:i/>
          <w:iCs/>
          <w:sz w:val="44"/>
          <w:szCs w:val="44"/>
        </w:rPr>
      </w:pPr>
      <w:bookmarkStart w:id="0" w:name="_Toc229262642"/>
      <w:r w:rsidRPr="00976509">
        <w:rPr>
          <w:rFonts w:ascii="Times New Roman" w:hAnsi="Times New Roman" w:cs="Times New Roman"/>
          <w:b/>
          <w:bCs/>
          <w:i/>
          <w:iCs/>
          <w:sz w:val="44"/>
          <w:szCs w:val="44"/>
        </w:rPr>
        <w:t>Quality Management Plan</w:t>
      </w:r>
      <w:bookmarkEnd w:id="0"/>
    </w:p>
    <w:p w14:paraId="6D817985" w14:textId="77777777" w:rsidR="00EC6F0C" w:rsidRPr="00976509" w:rsidRDefault="00EC6F0C" w:rsidP="00EC6F0C">
      <w:pPr>
        <w:pStyle w:val="Heading2"/>
        <w:spacing w:line="276" w:lineRule="auto"/>
        <w:rPr>
          <w:rFonts w:ascii="Times New Roman" w:hAnsi="Times New Roman" w:cs="Times New Roman"/>
          <w:b/>
          <w:bCs/>
          <w:sz w:val="28"/>
          <w:szCs w:val="28"/>
        </w:rPr>
      </w:pPr>
      <w:r w:rsidRPr="00976509">
        <w:rPr>
          <w:rFonts w:ascii="Times New Roman" w:eastAsia="Arial" w:hAnsi="Times New Roman" w:cs="Times New Roman"/>
          <w:b/>
          <w:bCs/>
          <w:sz w:val="28"/>
          <w:szCs w:val="28"/>
        </w:rPr>
        <w:t>1. Purpose</w:t>
      </w:r>
    </w:p>
    <w:p w14:paraId="1B1FDDD4" w14:textId="77777777" w:rsidR="00EC6F0C" w:rsidRPr="00976509" w:rsidRDefault="00EC6F0C" w:rsidP="00EC6F0C">
      <w:pPr>
        <w:spacing w:before="60" w:after="60" w:line="276" w:lineRule="auto"/>
        <w:rPr>
          <w:rFonts w:ascii="Times New Roman" w:hAnsi="Times New Roman" w:cs="Times New Roman"/>
        </w:rPr>
      </w:pPr>
      <w:r w:rsidRPr="00976509">
        <w:rPr>
          <w:rFonts w:ascii="Times New Roman" w:eastAsia="Arial" w:hAnsi="Times New Roman" w:cs="Times New Roman"/>
        </w:rPr>
        <w:t xml:space="preserve">Quality Management Plan defines how quality will be planned, managed, and controlled for the Charity Organization project. </w:t>
      </w:r>
    </w:p>
    <w:p w14:paraId="308DC0E5" w14:textId="77777777" w:rsidR="00EC6F0C" w:rsidRPr="00976509" w:rsidRDefault="00EC6F0C" w:rsidP="00EC6F0C">
      <w:pPr>
        <w:pStyle w:val="Heading2"/>
        <w:spacing w:line="276" w:lineRule="auto"/>
        <w:rPr>
          <w:rFonts w:ascii="Times New Roman" w:hAnsi="Times New Roman" w:cs="Times New Roman"/>
          <w:b/>
          <w:bCs/>
          <w:sz w:val="28"/>
          <w:szCs w:val="28"/>
        </w:rPr>
      </w:pPr>
      <w:r w:rsidRPr="00976509">
        <w:rPr>
          <w:rFonts w:ascii="Times New Roman" w:eastAsia="Arial" w:hAnsi="Times New Roman" w:cs="Times New Roman"/>
          <w:b/>
          <w:bCs/>
          <w:sz w:val="28"/>
          <w:szCs w:val="28"/>
        </w:rPr>
        <w:t>2. Quality Standards</w:t>
      </w:r>
    </w:p>
    <w:p w14:paraId="492DD17B" w14:textId="77777777" w:rsidR="00EC6F0C" w:rsidRPr="00976509" w:rsidRDefault="00EC6F0C" w:rsidP="00EC6F0C">
      <w:pPr>
        <w:spacing w:before="60" w:after="60" w:line="276" w:lineRule="auto"/>
        <w:rPr>
          <w:rFonts w:ascii="Times New Roman" w:hAnsi="Times New Roman" w:cs="Times New Roman"/>
        </w:rPr>
      </w:pPr>
      <w:r w:rsidRPr="00976509">
        <w:rPr>
          <w:rFonts w:ascii="Times New Roman" w:eastAsia="Arial" w:hAnsi="Times New Roman" w:cs="Times New Roman"/>
        </w:rPr>
        <w:t>The following quality standards will be applied to this project to ensure conformance to requirements and fitness for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EC6F0C" w:rsidRPr="00976509" w14:paraId="29228767" w14:textId="77777777" w:rsidTr="00001EE8">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7DCA2FAD"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Standard / Criterion</w:t>
            </w:r>
          </w:p>
        </w:tc>
        <w:tc>
          <w:tcPr>
            <w:tcW w:w="32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5093F170"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Description</w:t>
            </w:r>
          </w:p>
        </w:tc>
        <w:tc>
          <w:tcPr>
            <w:tcW w:w="376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56A23D9D"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Application for This Project</w:t>
            </w:r>
          </w:p>
        </w:tc>
      </w:tr>
      <w:tr w:rsidR="00EC6F0C" w:rsidRPr="00976509" w14:paraId="6C443B65" w14:textId="77777777" w:rsidTr="00001EE8">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B14C51"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ISO 9000:2000</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C9875C"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Quality defined as the degree to which inherent characteristics fulfil requirements</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5A9648"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All deliverables must fully meet the functional and non-functional requirements defined in the Scope Baseline</w:t>
            </w:r>
          </w:p>
        </w:tc>
      </w:tr>
      <w:tr w:rsidR="00EC6F0C" w:rsidRPr="00976509" w14:paraId="4A4544DC" w14:textId="77777777" w:rsidTr="00001EE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77978"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Conformance to Requirements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BBA1A"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Project processes and products must meet written specifications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F3231"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All website pages, forms, and features must meet the acceptance criteria defined in the WBS Dictionary</w:t>
            </w:r>
          </w:p>
        </w:tc>
      </w:tr>
      <w:tr w:rsidR="00EC6F0C" w:rsidRPr="00976509" w14:paraId="72535B69" w14:textId="77777777" w:rsidTr="00001EE8">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6F9B90"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Fitness for Use</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AFD5E0"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The product must be usable as intended by end users</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ACE82A"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Website must be accessible, responsive, and functional on desktop and mobile browsers (Chrome, Edge)</w:t>
            </w:r>
          </w:p>
        </w:tc>
      </w:tr>
      <w:tr w:rsidR="00EC6F0C" w:rsidRPr="00976509" w14:paraId="4F3BCECF" w14:textId="77777777" w:rsidTr="00001EE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6C847"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Functionality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E0C74"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Degree to which a system performs its intended function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0B4FB"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All 7 website pages must function correctly with error-free navigation</w:t>
            </w:r>
          </w:p>
        </w:tc>
      </w:tr>
      <w:tr w:rsidR="00EC6F0C" w:rsidRPr="00976509" w14:paraId="20A86774" w14:textId="77777777" w:rsidTr="00001EE8">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79BBEF"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Performance</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2B8669"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How well the product performs the customer's intended use</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D021AA"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Page load time must be under 3 seconds on standard desktop browsers</w:t>
            </w:r>
          </w:p>
        </w:tc>
      </w:tr>
      <w:tr w:rsidR="00EC6F0C" w:rsidRPr="00976509" w14:paraId="1F7201E5" w14:textId="77777777" w:rsidTr="00001EE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587CE"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Reliability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7F2A8"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Ability of the product to perform as expected under normal conditions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4E496"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No critical errors or broken navigation links in final delivery</w:t>
            </w:r>
          </w:p>
        </w:tc>
      </w:tr>
      <w:tr w:rsidR="00EC6F0C" w:rsidRPr="00976509" w14:paraId="3ECBC8F3" w14:textId="77777777" w:rsidTr="00001EE8">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BF78E5"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Security</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8DD235"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Protection of user data and system integrity</w:t>
            </w:r>
          </w:p>
        </w:tc>
        <w:tc>
          <w:tcPr>
            <w:tcW w:w="3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C5F16D"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No critical security vulnerabilities; user input validated on all forms</w:t>
            </w:r>
          </w:p>
        </w:tc>
      </w:tr>
      <w:tr w:rsidR="00EC6F0C" w:rsidRPr="00976509" w14:paraId="7666B4C1" w14:textId="77777777" w:rsidTr="00001EE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8F0C3"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Maintainability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9448D"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Ease of performing maintenance on the product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7BBA6"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Code must be well-documented and follow consistent coding standards</w:t>
            </w:r>
          </w:p>
        </w:tc>
      </w:tr>
    </w:tbl>
    <w:p w14:paraId="5D314E37" w14:textId="77777777" w:rsidR="00EC6F0C" w:rsidRPr="00976509" w:rsidRDefault="00EC6F0C" w:rsidP="00EC6F0C">
      <w:pPr>
        <w:pStyle w:val="Heading2"/>
        <w:spacing w:line="276" w:lineRule="auto"/>
        <w:rPr>
          <w:rFonts w:ascii="Times New Roman" w:hAnsi="Times New Roman" w:cs="Times New Roman"/>
          <w:b/>
          <w:bCs/>
          <w:sz w:val="28"/>
          <w:szCs w:val="28"/>
        </w:rPr>
      </w:pPr>
      <w:r w:rsidRPr="00976509">
        <w:rPr>
          <w:rFonts w:ascii="Times New Roman" w:eastAsia="Arial" w:hAnsi="Times New Roman" w:cs="Times New Roman"/>
          <w:b/>
          <w:bCs/>
          <w:sz w:val="28"/>
          <w:szCs w:val="28"/>
        </w:rPr>
        <w:lastRenderedPageBreak/>
        <w:t>3. Quality Objectives</w:t>
      </w:r>
    </w:p>
    <w:p w14:paraId="479288CB" w14:textId="77777777" w:rsidR="00EC6F0C" w:rsidRPr="00976509" w:rsidRDefault="00EC6F0C" w:rsidP="00EC6F0C">
      <w:pPr>
        <w:spacing w:before="60" w:after="60" w:line="276" w:lineRule="auto"/>
        <w:rPr>
          <w:rFonts w:ascii="Times New Roman" w:hAnsi="Times New Roman" w:cs="Times New Roman"/>
        </w:rPr>
      </w:pPr>
      <w:r w:rsidRPr="00976509">
        <w:rPr>
          <w:rFonts w:ascii="Times New Roman" w:eastAsia="Arial" w:hAnsi="Times New Roman" w:cs="Times New Roman"/>
        </w:rPr>
        <w:t>The following measurable quality objectives have been established for this project:</w:t>
      </w:r>
    </w:p>
    <w:p w14:paraId="5B96B467" w14:textId="77777777" w:rsidR="00EC6F0C" w:rsidRPr="00976509" w:rsidRDefault="00EC6F0C" w:rsidP="00EC6F0C">
      <w:pPr>
        <w:spacing w:before="40" w:after="40" w:line="276"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700"/>
        <w:gridCol w:w="2260"/>
      </w:tblGrid>
      <w:tr w:rsidR="00EC6F0C" w:rsidRPr="00976509" w14:paraId="1DA2995C" w14:textId="77777777" w:rsidTr="00001EE8">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3F93B965"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Quality Objective</w:t>
            </w:r>
          </w:p>
        </w:tc>
        <w:tc>
          <w:tcPr>
            <w:tcW w:w="20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213C39B3"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Metric</w:t>
            </w:r>
          </w:p>
        </w:tc>
        <w:tc>
          <w:tcPr>
            <w:tcW w:w="27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1E7E51FC"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Target / Acceptance Criterion</w:t>
            </w:r>
          </w:p>
        </w:tc>
        <w:tc>
          <w:tcPr>
            <w:tcW w:w="226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6F1BEEBC"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Measurement Date</w:t>
            </w:r>
          </w:p>
        </w:tc>
      </w:tr>
      <w:tr w:rsidR="00EC6F0C" w:rsidRPr="00976509" w14:paraId="3899D296" w14:textId="77777777" w:rsidTr="00001EE8">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E22A07"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sz w:val="20"/>
                <w:szCs w:val="20"/>
              </w:rPr>
              <w:t>All pages implemented correctly</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730C95"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sz w:val="20"/>
                <w:szCs w:val="20"/>
              </w:rPr>
              <w:t>Number of pages with error-free navigation</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B69941"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sz w:val="20"/>
                <w:szCs w:val="20"/>
              </w:rPr>
              <w:t>8/8 pages pass — 100%</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223D63"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sz w:val="20"/>
                <w:szCs w:val="20"/>
              </w:rPr>
              <w:t>25 May 2026</w:t>
            </w:r>
          </w:p>
        </w:tc>
      </w:tr>
      <w:tr w:rsidR="00EC6F0C" w:rsidRPr="00976509" w14:paraId="720529A6" w14:textId="77777777" w:rsidTr="00001EE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0933F"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sz w:val="20"/>
                <w:szCs w:val="20"/>
              </w:rPr>
              <w:t>Fast page load time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D87B0"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sz w:val="20"/>
                <w:szCs w:val="20"/>
              </w:rPr>
              <w:t>Page load time on Chrome &amp; Edge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B66CB"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sz w:val="20"/>
                <w:szCs w:val="20"/>
              </w:rPr>
              <w:t>&lt; 3 seconds on all pages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36BA3"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sz w:val="20"/>
                <w:szCs w:val="20"/>
              </w:rPr>
              <w:t>15 June 2026</w:t>
            </w:r>
          </w:p>
        </w:tc>
      </w:tr>
      <w:tr w:rsidR="00EC6F0C" w:rsidRPr="00976509" w14:paraId="395BAF58" w14:textId="77777777" w:rsidTr="00001EE8">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1BB28D"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sz w:val="20"/>
                <w:szCs w:val="20"/>
              </w:rPr>
              <w:t>Form validation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9D9EC6"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sz w:val="20"/>
                <w:szCs w:val="20"/>
              </w:rPr>
              <w:t>% of forms passing front-end validation</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E0B359"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sz w:val="20"/>
                <w:szCs w:val="20"/>
              </w:rPr>
              <w:t>100% of donation &amp; volunteer forms pass</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4D379E"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sz w:val="20"/>
                <w:szCs w:val="20"/>
              </w:rPr>
              <w:t>21 June 2026</w:t>
            </w:r>
          </w:p>
        </w:tc>
      </w:tr>
      <w:tr w:rsidR="00EC6F0C" w:rsidRPr="00976509" w14:paraId="74488085" w14:textId="77777777" w:rsidTr="00001EE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2A20E"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sz w:val="20"/>
                <w:szCs w:val="20"/>
              </w:rPr>
              <w:t>Zero critical bugs at delivery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FB9D2"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sz w:val="20"/>
                <w:szCs w:val="20"/>
              </w:rPr>
              <w:t>Number of critical/high-severity bugs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872BF"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sz w:val="20"/>
                <w:szCs w:val="20"/>
              </w:rPr>
              <w:t>0 critical bugs in final submission</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6F1D5"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sz w:val="20"/>
                <w:szCs w:val="20"/>
              </w:rPr>
              <w:t>21 June 2026</w:t>
            </w:r>
          </w:p>
        </w:tc>
      </w:tr>
      <w:tr w:rsidR="00EC6F0C" w:rsidRPr="00976509" w14:paraId="0B8BDE9B" w14:textId="77777777" w:rsidTr="00001EE8">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77702B"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sz w:val="20"/>
                <w:szCs w:val="20"/>
              </w:rPr>
              <w:t>High user satisfaction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16F338"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sz w:val="20"/>
                <w:szCs w:val="20"/>
              </w:rPr>
              <w:t>UI/UX prototype usability score</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7D7DC3"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sz w:val="20"/>
                <w:szCs w:val="20"/>
              </w:rPr>
              <w:t>&gt; 85% user satisfaction in usability testing</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4E9A8D"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sz w:val="20"/>
                <w:szCs w:val="20"/>
              </w:rPr>
              <w:t>10 April 2026</w:t>
            </w:r>
          </w:p>
        </w:tc>
      </w:tr>
      <w:tr w:rsidR="00EC6F0C" w:rsidRPr="00976509" w14:paraId="6BC5BBDF" w14:textId="77777777" w:rsidTr="00001EE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78973"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sz w:val="20"/>
                <w:szCs w:val="20"/>
              </w:rPr>
              <w:t>UAT pass rate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0A98A"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sz w:val="20"/>
                <w:szCs w:val="20"/>
              </w:rPr>
              <w:t>% of test cases passed in UAT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4E5C8"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sz w:val="20"/>
                <w:szCs w:val="20"/>
              </w:rPr>
              <w:t>≥ 95% pass rate</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FEA8C"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sz w:val="20"/>
                <w:szCs w:val="20"/>
              </w:rPr>
              <w:t>15 June 2026</w:t>
            </w:r>
          </w:p>
        </w:tc>
      </w:tr>
      <w:tr w:rsidR="00EC6F0C" w:rsidRPr="00976509" w14:paraId="0EDD5BF5" w14:textId="77777777" w:rsidTr="00001EE8">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C55100"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sz w:val="20"/>
                <w:szCs w:val="20"/>
              </w:rPr>
              <w:t>Sponsor acceptance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C1318E"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sz w:val="20"/>
                <w:szCs w:val="20"/>
              </w:rPr>
              <w:t>Formal sign-off received</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971C82"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sz w:val="20"/>
                <w:szCs w:val="20"/>
              </w:rPr>
              <w:t>Written acceptance from UNICEF by 21 June 2026</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2D6DE2"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sz w:val="20"/>
                <w:szCs w:val="20"/>
              </w:rPr>
              <w:t>21 June 2026</w:t>
            </w:r>
          </w:p>
        </w:tc>
      </w:tr>
    </w:tbl>
    <w:p w14:paraId="5D1D8C36" w14:textId="77777777" w:rsidR="00EC6F0C" w:rsidRPr="00976509" w:rsidRDefault="00EC6F0C" w:rsidP="00EC6F0C">
      <w:pPr>
        <w:pStyle w:val="Heading2"/>
        <w:spacing w:line="276" w:lineRule="auto"/>
        <w:rPr>
          <w:rFonts w:ascii="Times New Roman" w:hAnsi="Times New Roman" w:cs="Times New Roman"/>
          <w:b/>
          <w:bCs/>
          <w:sz w:val="28"/>
          <w:szCs w:val="28"/>
        </w:rPr>
      </w:pPr>
      <w:r w:rsidRPr="00976509">
        <w:rPr>
          <w:rFonts w:ascii="Times New Roman" w:eastAsia="Arial" w:hAnsi="Times New Roman" w:cs="Times New Roman"/>
          <w:b/>
          <w:bCs/>
          <w:sz w:val="28"/>
          <w:szCs w:val="28"/>
        </w:rPr>
        <w:t>4. Quality Roles and Responsibilities</w:t>
      </w:r>
    </w:p>
    <w:p w14:paraId="5198D506" w14:textId="77777777" w:rsidR="00EC6F0C" w:rsidRPr="00976509" w:rsidRDefault="00EC6F0C" w:rsidP="00EC6F0C">
      <w:pPr>
        <w:spacing w:before="60" w:after="60" w:line="276" w:lineRule="auto"/>
        <w:rPr>
          <w:rFonts w:ascii="Times New Roman" w:hAnsi="Times New Roman" w:cs="Times New Roman"/>
        </w:rPr>
      </w:pPr>
      <w:r w:rsidRPr="00976509">
        <w:rPr>
          <w:rFonts w:ascii="Times New Roman" w:eastAsia="Arial" w:hAnsi="Times New Roman" w:cs="Times New Roman"/>
        </w:rPr>
        <w:t>All project stakeholders must work together to balance quality, scope, time, and cost. The Project Manager is responsible for quality management on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EC6F0C" w:rsidRPr="00976509" w14:paraId="3758D63A" w14:textId="77777777" w:rsidTr="00001EE8">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6F31261C"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Role</w:t>
            </w:r>
          </w:p>
        </w:tc>
        <w:tc>
          <w:tcPr>
            <w:tcW w:w="20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4B9005B2"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Name</w:t>
            </w:r>
          </w:p>
        </w:tc>
        <w:tc>
          <w:tcPr>
            <w:tcW w:w="496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6F374B83"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Quality Responsibilities</w:t>
            </w:r>
          </w:p>
        </w:tc>
      </w:tr>
      <w:tr w:rsidR="00EC6F0C" w:rsidRPr="00976509" w14:paraId="793782CD" w14:textId="77777777" w:rsidTr="00001EE8">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1F4FCD"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Project Manager (Quality Lead)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45586B"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Jana Hassan &amp; Seif Ahmed</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5DDEC2"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Overall responsibility for quality. Develop and maintain this plan. Conduct weekly quality reviews. Manage defect resolution. Report quality status to UNICEF.</w:t>
            </w:r>
          </w:p>
        </w:tc>
      </w:tr>
      <w:tr w:rsidR="00EC6F0C" w:rsidRPr="00976509" w14:paraId="0F699E57" w14:textId="77777777" w:rsidTr="00001EE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F9DE"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lastRenderedPageBreak/>
              <w:t>Project Sponsor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B9C2E"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UNICEF</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36514"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Approve quality standards and acceptance criteria. Review of quality reports. Provide formal acceptance of deliverables after inspection.</w:t>
            </w:r>
          </w:p>
        </w:tc>
      </w:tr>
      <w:tr w:rsidR="00EC6F0C" w:rsidRPr="00976509" w14:paraId="02921160" w14:textId="77777777" w:rsidTr="00001EE8">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EC1C90"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Development Team</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10998E"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Web Dev Team</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DF9CE0"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Follow coding standards and design guidelines. Conduct peer code reviews. Perform unit testing on all developed modules. Report defects immediately.</w:t>
            </w:r>
          </w:p>
        </w:tc>
      </w:tr>
      <w:tr w:rsidR="00EC6F0C" w:rsidRPr="00976509" w14:paraId="29C13D1E" w14:textId="77777777" w:rsidTr="00001EE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134BE"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Tester / QA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1E98"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Assigned Tester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F4EDD"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Develop test plan and evaluate cases. Execute unit, integration, system, UAT, security, and performance testing. Document and track all defects in Jira.</w:t>
            </w:r>
          </w:p>
        </w:tc>
      </w:tr>
      <w:tr w:rsidR="00EC6F0C" w:rsidRPr="00976509" w14:paraId="6993CD07" w14:textId="77777777" w:rsidTr="00001EE8">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527C1D"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End Users / Stakeholders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706B07"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UNICEF &amp; Community</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C6ED8C"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Participate in usability testing and UAT. Provide feedback on product fitness for use. Sign off on accepted deliverables.</w:t>
            </w:r>
          </w:p>
        </w:tc>
      </w:tr>
    </w:tbl>
    <w:p w14:paraId="662D7615" w14:textId="77777777" w:rsidR="00EC6F0C" w:rsidRPr="00976509" w:rsidRDefault="00EC6F0C" w:rsidP="00EC6F0C">
      <w:pPr>
        <w:pStyle w:val="Heading2"/>
        <w:spacing w:line="276" w:lineRule="auto"/>
        <w:rPr>
          <w:rFonts w:ascii="Times New Roman" w:hAnsi="Times New Roman" w:cs="Times New Roman"/>
          <w:b/>
          <w:bCs/>
          <w:sz w:val="28"/>
          <w:szCs w:val="28"/>
        </w:rPr>
      </w:pPr>
      <w:r w:rsidRPr="00976509">
        <w:rPr>
          <w:rFonts w:ascii="Times New Roman" w:eastAsia="Arial" w:hAnsi="Times New Roman" w:cs="Times New Roman"/>
          <w:b/>
          <w:bCs/>
          <w:sz w:val="28"/>
          <w:szCs w:val="28"/>
        </w:rPr>
        <w:t>5. How Quality Requirements Will Be Met</w:t>
      </w:r>
    </w:p>
    <w:p w14:paraId="7917FD16" w14:textId="77777777" w:rsidR="00EC6F0C" w:rsidRPr="00976509" w:rsidRDefault="00EC6F0C" w:rsidP="00EC6F0C">
      <w:pPr>
        <w:spacing w:before="60" w:after="60" w:line="276" w:lineRule="auto"/>
        <w:rPr>
          <w:rFonts w:ascii="Times New Roman" w:hAnsi="Times New Roman" w:cs="Times New Roman"/>
        </w:rPr>
      </w:pPr>
      <w:r w:rsidRPr="00976509">
        <w:rPr>
          <w:rFonts w:ascii="Times New Roman" w:eastAsia="Arial" w:hAnsi="Times New Roman" w:cs="Times New Roman"/>
        </w:rPr>
        <w:t>Quality will be built into the project through defect prevention methods applied at each phase of development. The following techniques will be used:</w:t>
      </w:r>
    </w:p>
    <w:p w14:paraId="28551FB1" w14:textId="77777777" w:rsidR="00EC6F0C" w:rsidRPr="00976509" w:rsidRDefault="00EC6F0C" w:rsidP="00EC6F0C">
      <w:pPr>
        <w:pStyle w:val="Heading3"/>
        <w:spacing w:line="276" w:lineRule="auto"/>
        <w:rPr>
          <w:rFonts w:ascii="Times New Roman" w:hAnsi="Times New Roman" w:cs="Times New Roman"/>
          <w:b/>
          <w:bCs/>
        </w:rPr>
      </w:pPr>
      <w:r w:rsidRPr="00976509">
        <w:rPr>
          <w:rFonts w:ascii="Times New Roman" w:eastAsia="Arial" w:hAnsi="Times New Roman" w:cs="Times New Roman"/>
          <w:b/>
          <w:bCs/>
        </w:rPr>
        <w:t>5.1 Defect Prevention Methods (Planning Quality — Proactive)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EC6F0C" w:rsidRPr="00976509" w14:paraId="573A67B1" w14:textId="77777777" w:rsidTr="00001EE8">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64AD95F3"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Method</w:t>
            </w:r>
          </w:p>
        </w:tc>
        <w:tc>
          <w:tcPr>
            <w:tcW w:w="18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725E8482"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When applied</w:t>
            </w:r>
          </w:p>
        </w:tc>
        <w:tc>
          <w:tcPr>
            <w:tcW w:w="536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2F0E6B62"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Description</w:t>
            </w:r>
          </w:p>
        </w:tc>
      </w:tr>
      <w:tr w:rsidR="00EC6F0C" w:rsidRPr="00976509" w14:paraId="73638021" w14:textId="77777777" w:rsidTr="00001EE8">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A8CA03"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Requirements Review</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5AD7B1"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Requirements phase</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116BDA"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All functional and non-functional requirements are reviewed and signed off by UNICEF before development begins to prevent scope and quality misalignment.</w:t>
            </w:r>
          </w:p>
        </w:tc>
      </w:tr>
      <w:tr w:rsidR="00EC6F0C" w:rsidRPr="00976509" w14:paraId="59D31EB7" w14:textId="77777777" w:rsidTr="00001EE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76E98"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UI/UX Prototyping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A99C2"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Design phase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96777"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Interactive wireframes and prototypes are reviewed by stakeholders to achieve &gt; 85% satisfaction before coding starts, reducing costly rework.</w:t>
            </w:r>
          </w:p>
        </w:tc>
      </w:tr>
      <w:tr w:rsidR="00EC6F0C" w:rsidRPr="00976509" w14:paraId="7B5DFE44" w14:textId="77777777" w:rsidTr="00001EE8">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4E2E32"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Coding Standards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4EF43A"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Development phase</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FC3A86"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All developers follow consistent HTML, CSS, and JavaScript coding standards. Code is self-documented with inline comments.</w:t>
            </w:r>
          </w:p>
        </w:tc>
      </w:tr>
      <w:tr w:rsidR="00EC6F0C" w:rsidRPr="00976509" w14:paraId="2E8F0136" w14:textId="77777777" w:rsidTr="00001EE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083DE"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Peer Code Reviews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FBD95"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Development phase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8C01D"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Each module is reviewed by at least one other team member before it is merged, targeting &lt; 5% rework rate.</w:t>
            </w:r>
          </w:p>
        </w:tc>
      </w:tr>
      <w:tr w:rsidR="00EC6F0C" w:rsidRPr="00976509" w14:paraId="463FB269" w14:textId="77777777" w:rsidTr="00001EE8">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2E4504"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lastRenderedPageBreak/>
              <w:t>Test-Driven Approach</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1A8078"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Development &amp; Testing</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BF6984"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Test cases are written based on acceptance criteria before coding begins, ensuring all requirements are testable.</w:t>
            </w:r>
          </w:p>
        </w:tc>
      </w:tr>
      <w:tr w:rsidR="00EC6F0C" w:rsidRPr="00976509" w14:paraId="5F5C730F" w14:textId="77777777" w:rsidTr="00001EE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C4E99"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Weekly Quality Meetings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4FFF00"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Throughout project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67E69"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Weekly quality review meeting held every Thursday to review defect trends, test results, and quality metrics against objectives.</w:t>
            </w:r>
          </w:p>
        </w:tc>
      </w:tr>
    </w:tbl>
    <w:p w14:paraId="78B6FC62" w14:textId="77777777" w:rsidR="00EC6F0C" w:rsidRPr="00976509" w:rsidRDefault="00EC6F0C" w:rsidP="00EC6F0C">
      <w:pPr>
        <w:pStyle w:val="Heading3"/>
        <w:spacing w:line="276" w:lineRule="auto"/>
        <w:rPr>
          <w:rFonts w:ascii="Times New Roman" w:hAnsi="Times New Roman" w:cs="Times New Roman"/>
          <w:b/>
          <w:bCs/>
        </w:rPr>
      </w:pPr>
      <w:r w:rsidRPr="00976509">
        <w:rPr>
          <w:rFonts w:ascii="Times New Roman" w:eastAsia="Arial" w:hAnsi="Times New Roman" w:cs="Times New Roman"/>
          <w:b/>
          <w:bCs/>
        </w:rPr>
        <w:t>5.2 Quality Assurance Techniques (Managing Quality — Proactive)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360"/>
      </w:tblGrid>
      <w:tr w:rsidR="00EC6F0C" w:rsidRPr="00976509" w14:paraId="04011661" w14:textId="77777777" w:rsidTr="00001EE8">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1EFD380F"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Technique</w:t>
            </w:r>
          </w:p>
        </w:tc>
        <w:tc>
          <w:tcPr>
            <w:tcW w:w="32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735C660C"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Description</w:t>
            </w:r>
          </w:p>
        </w:tc>
        <w:tc>
          <w:tcPr>
            <w:tcW w:w="436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3AC3C8F4"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Application for This Project</w:t>
            </w:r>
          </w:p>
        </w:tc>
      </w:tr>
      <w:tr w:rsidR="00EC6F0C" w:rsidRPr="00976509" w14:paraId="412FA14E" w14:textId="77777777" w:rsidTr="00001EE8">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C443A2"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Lean</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6360C3"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Maximize customer value while minimizing waste by removing unnecessary activities from the process.</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83FA8B"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Unnecessary approval steps and redundant documentation are eliminated from the development workflow to increase delivery speed without sacrificing quality.</w:t>
            </w:r>
          </w:p>
        </w:tc>
      </w:tr>
      <w:tr w:rsidR="00EC6F0C" w:rsidRPr="00976509" w14:paraId="223D2979" w14:textId="77777777" w:rsidTr="00001EE8">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BFC16"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Benchmarking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2AE2A"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Compare product characteristics with other successful projects to identify quality improvement opportunities.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03064"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The charity website UI/UX and performance will be compared against recognized non-profit websites to identify improvements in usability and responsiveness.</w:t>
            </w:r>
          </w:p>
        </w:tc>
      </w:tr>
      <w:tr w:rsidR="00EC6F0C" w:rsidRPr="00976509" w14:paraId="33D3AE7B" w14:textId="77777777" w:rsidTr="00001EE8">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6CC2D4"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Quality Audit</w:t>
            </w:r>
          </w:p>
        </w:tc>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7AF783"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A structured review of quality management activities to ensure processes follow standards and to identify lessons learned.</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7634C8"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An internal quality audit will be conducted at the end of the Testing phase (WBS 1.5) to verify that all testing procedures were followed, and coding standards were maintained.</w:t>
            </w:r>
          </w:p>
        </w:tc>
      </w:tr>
    </w:tbl>
    <w:p w14:paraId="5AD965A5" w14:textId="77777777" w:rsidR="00EC6F0C" w:rsidRPr="00976509" w:rsidRDefault="00EC6F0C" w:rsidP="00EC6F0C">
      <w:pPr>
        <w:pStyle w:val="Heading2"/>
        <w:spacing w:line="276" w:lineRule="auto"/>
        <w:rPr>
          <w:rFonts w:ascii="Times New Roman" w:hAnsi="Times New Roman" w:cs="Times New Roman"/>
          <w:b/>
          <w:bCs/>
          <w:sz w:val="28"/>
          <w:szCs w:val="28"/>
        </w:rPr>
      </w:pPr>
      <w:r w:rsidRPr="00976509">
        <w:rPr>
          <w:rFonts w:ascii="Times New Roman" w:eastAsia="Arial" w:hAnsi="Times New Roman" w:cs="Times New Roman"/>
          <w:b/>
          <w:bCs/>
          <w:sz w:val="28"/>
          <w:szCs w:val="28"/>
        </w:rPr>
        <w:t>6. How Quality Will Be Managed</w:t>
      </w:r>
    </w:p>
    <w:p w14:paraId="611D5749" w14:textId="77777777" w:rsidR="00EC6F0C" w:rsidRPr="00976509" w:rsidRDefault="00EC6F0C" w:rsidP="00EC6F0C">
      <w:pPr>
        <w:spacing w:before="60" w:after="60" w:line="276" w:lineRule="auto"/>
        <w:rPr>
          <w:rFonts w:ascii="Times New Roman" w:hAnsi="Times New Roman" w:cs="Times New Roman"/>
        </w:rPr>
      </w:pPr>
      <w:r w:rsidRPr="00976509">
        <w:rPr>
          <w:rFonts w:ascii="Times New Roman" w:eastAsia="Arial" w:hAnsi="Times New Roman" w:cs="Times New Roman"/>
        </w:rPr>
        <w:t>Quality management activities are scheduled throughout the project lifecycle. The following describes the quality management approach by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500"/>
        <w:gridCol w:w="2360"/>
      </w:tblGrid>
      <w:tr w:rsidR="00EC6F0C" w:rsidRPr="00976509" w14:paraId="5215BA1F" w14:textId="77777777" w:rsidTr="00001EE8">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3DAA7E63"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Project Phase</w:t>
            </w:r>
          </w:p>
        </w:tc>
        <w:tc>
          <w:tcPr>
            <w:tcW w:w="45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50BF60E6"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Quality Management Activity</w:t>
            </w:r>
          </w:p>
        </w:tc>
        <w:tc>
          <w:tcPr>
            <w:tcW w:w="236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58F53597"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Timing</w:t>
            </w:r>
          </w:p>
        </w:tc>
      </w:tr>
      <w:tr w:rsidR="00EC6F0C" w:rsidRPr="00976509" w14:paraId="56A57E45" w14:textId="77777777" w:rsidTr="00001EE8">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92100E"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Requirements &amp; Design (1.2)</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7EA5ED"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Requirements sign-off by UNICEF; prototype usability testing achieving &gt; 85% satisfaction score</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B061D2"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March – April 2026</w:t>
            </w:r>
          </w:p>
        </w:tc>
      </w:tr>
      <w:tr w:rsidR="00EC6F0C" w:rsidRPr="00976509" w14:paraId="3357259E" w14:textId="77777777" w:rsidTr="00001EE8">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9F3C3"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Platform Development (1.3)</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93963"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Peer code reviews for all modules; coding standards compliance check; unit testing per module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B519E"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April – May 2026</w:t>
            </w:r>
          </w:p>
        </w:tc>
      </w:tr>
      <w:tr w:rsidR="00EC6F0C" w:rsidRPr="00976509" w14:paraId="7B594812" w14:textId="77777777" w:rsidTr="00001EE8">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4AE4C2"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lastRenderedPageBreak/>
              <w:t>Feature Integration (1.4)</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36AF75"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Integration testing across all modules; defect logging in Jira; re-testing of fixed defects</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F5F232"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May 2026</w:t>
            </w:r>
          </w:p>
        </w:tc>
      </w:tr>
      <w:tr w:rsidR="00EC6F0C" w:rsidRPr="00976509" w14:paraId="1D8C274C" w14:textId="77777777" w:rsidTr="00001EE8">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EC790"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Testing &amp; QA (1.5)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9DE1"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Full test execution: unit, integration, UAT, security &amp; performance testing; quality audit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78DE9"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May – June 2026</w:t>
            </w:r>
          </w:p>
        </w:tc>
      </w:tr>
      <w:tr w:rsidR="00EC6F0C" w:rsidRPr="00976509" w14:paraId="15FCE50A" w14:textId="77777777" w:rsidTr="00001EE8">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CC47A2"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Deployment &amp; Launch (1.6)</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E4CE18"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Final content review; broken link check; formal UNICEF inspection and sign-off</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C34A0F"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June 2026</w:t>
            </w:r>
          </w:p>
        </w:tc>
      </w:tr>
      <w:tr w:rsidR="00EC6F0C" w:rsidRPr="00976509" w14:paraId="2A9E5F86" w14:textId="77777777" w:rsidTr="00001EE8">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B5DF7"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Throughout Project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0A272"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Weekly quality review meeting (Thursdays); Jira defect tracking; quality status reported in weekly report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4E7D3"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15 March – 21 June 2026</w:t>
            </w:r>
          </w:p>
        </w:tc>
      </w:tr>
    </w:tbl>
    <w:p w14:paraId="18C3514D" w14:textId="77777777" w:rsidR="00EC6F0C" w:rsidRPr="00976509" w:rsidRDefault="00EC6F0C" w:rsidP="00EC6F0C">
      <w:pPr>
        <w:pStyle w:val="Heading2"/>
        <w:spacing w:line="276" w:lineRule="auto"/>
        <w:rPr>
          <w:rFonts w:ascii="Times New Roman" w:hAnsi="Times New Roman" w:cs="Times New Roman"/>
          <w:b/>
          <w:bCs/>
          <w:sz w:val="28"/>
          <w:szCs w:val="28"/>
        </w:rPr>
      </w:pPr>
      <w:r w:rsidRPr="00976509">
        <w:rPr>
          <w:rFonts w:ascii="Times New Roman" w:eastAsia="Arial" w:hAnsi="Times New Roman" w:cs="Times New Roman"/>
          <w:b/>
          <w:bCs/>
          <w:sz w:val="28"/>
          <w:szCs w:val="28"/>
        </w:rPr>
        <w:t>7. Quality Metrics</w:t>
      </w:r>
    </w:p>
    <w:p w14:paraId="1812C49A" w14:textId="77777777" w:rsidR="00EC6F0C" w:rsidRPr="00976509" w:rsidRDefault="00EC6F0C" w:rsidP="00EC6F0C">
      <w:pPr>
        <w:spacing w:before="60" w:after="60" w:line="276" w:lineRule="auto"/>
        <w:rPr>
          <w:rFonts w:ascii="Times New Roman" w:hAnsi="Times New Roman" w:cs="Times New Roman"/>
        </w:rPr>
      </w:pPr>
      <w:r w:rsidRPr="00976509">
        <w:rPr>
          <w:rFonts w:ascii="Times New Roman" w:eastAsia="Arial" w:hAnsi="Times New Roman" w:cs="Times New Roman"/>
        </w:rPr>
        <w:t>Quality metrics define the specific measurements that will be used to determine whether quality objectives are achieved. Each metric includes the item being measured, the measurement method, and the target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700"/>
        <w:gridCol w:w="2460"/>
      </w:tblGrid>
      <w:tr w:rsidR="00EC6F0C" w:rsidRPr="00976509" w14:paraId="1C636BD2" w14:textId="77777777" w:rsidTr="00001EE8">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230D0251"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Item</w:t>
            </w:r>
          </w:p>
        </w:tc>
        <w:tc>
          <w:tcPr>
            <w:tcW w:w="20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451EA402"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Metric</w:t>
            </w:r>
          </w:p>
        </w:tc>
        <w:tc>
          <w:tcPr>
            <w:tcW w:w="27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4386BE9D"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Measurement Method</w:t>
            </w:r>
          </w:p>
        </w:tc>
        <w:tc>
          <w:tcPr>
            <w:tcW w:w="246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234B575E"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Target</w:t>
            </w:r>
          </w:p>
        </w:tc>
      </w:tr>
      <w:tr w:rsidR="00EC6F0C" w:rsidRPr="00976509" w14:paraId="4E5EB426" w14:textId="77777777" w:rsidTr="00001EE8">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2C1362"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Website pages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F06401"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Number of pages functioning correctly</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394631"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Manual navigation testing on Chrome &amp; Edge</w:t>
            </w:r>
          </w:p>
        </w:tc>
        <w:tc>
          <w:tcPr>
            <w:tcW w:w="2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4698BF"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8/8 pages — 100%</w:t>
            </w:r>
          </w:p>
        </w:tc>
      </w:tr>
      <w:tr w:rsidR="00EC6F0C" w:rsidRPr="00976509" w14:paraId="2C2FB0EC" w14:textId="77777777" w:rsidTr="00001EE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1EAB3"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Page load time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5A725"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Load time in seconds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39A5"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Browser developer tools (Network tab) timed test</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22483"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&lt; 3 seconds</w:t>
            </w:r>
          </w:p>
        </w:tc>
      </w:tr>
      <w:tr w:rsidR="00EC6F0C" w:rsidRPr="00976509" w14:paraId="154D07C3" w14:textId="77777777" w:rsidTr="00001EE8">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A326F9"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Form validation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1B051C"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 of validation rules passing</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9FD72A"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Systematic input testing with valid/invalid data sets</w:t>
            </w:r>
          </w:p>
        </w:tc>
        <w:tc>
          <w:tcPr>
            <w:tcW w:w="2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0E57D9"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100% pass rate</w:t>
            </w:r>
          </w:p>
        </w:tc>
      </w:tr>
      <w:tr w:rsidR="00EC6F0C" w:rsidRPr="00976509" w14:paraId="26FAA2A8" w14:textId="77777777" w:rsidTr="00001EE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F74D8"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Defect density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2545F"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Number of defects per module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B6215"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Defect count logged in Jira per WBS work package</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E817F"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0 critical defects at delivery</w:t>
            </w:r>
          </w:p>
        </w:tc>
      </w:tr>
      <w:tr w:rsidR="00EC6F0C" w:rsidRPr="00976509" w14:paraId="66F1F9B4" w14:textId="77777777" w:rsidTr="00001EE8">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3EBF60"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Code quality</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40B67F"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 of code requiring rework</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A5D9EA"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Peer code review findings tracked in review log</w:t>
            </w:r>
          </w:p>
        </w:tc>
        <w:tc>
          <w:tcPr>
            <w:tcW w:w="2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A5AD30"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&lt; 5% rework</w:t>
            </w:r>
          </w:p>
        </w:tc>
      </w:tr>
      <w:tr w:rsidR="00EC6F0C" w:rsidRPr="00976509" w14:paraId="4EB79804" w14:textId="77777777" w:rsidTr="00001EE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5647A"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UAT pass rate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C805A"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 of test cases passed by end users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4C30D"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UAT test execution results documented by QA team</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BB911"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 95%</w:t>
            </w:r>
          </w:p>
        </w:tc>
      </w:tr>
      <w:tr w:rsidR="00EC6F0C" w:rsidRPr="00976509" w14:paraId="12315D58" w14:textId="77777777" w:rsidTr="00001EE8">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4FBF4C"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lastRenderedPageBreak/>
              <w:t>Usability score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6AAB64"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User satisfaction percentage</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3DDAA5"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Usability testing questionnaire on prototype</w:t>
            </w:r>
          </w:p>
        </w:tc>
        <w:tc>
          <w:tcPr>
            <w:tcW w:w="2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F9B212"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&gt; 85%</w:t>
            </w:r>
          </w:p>
        </w:tc>
      </w:tr>
      <w:tr w:rsidR="00EC6F0C" w:rsidRPr="00976509" w14:paraId="06214787" w14:textId="77777777" w:rsidTr="00001EE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6B5BD"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Security vulnerabilities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D30C"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Number of critical security issues found</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B66D3"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Security testing scan and manual penetration tests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482F8"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0 critical vulnerabilities</w:t>
            </w:r>
          </w:p>
        </w:tc>
      </w:tr>
    </w:tbl>
    <w:p w14:paraId="45C1BAF1" w14:textId="77777777" w:rsidR="00EC6F0C" w:rsidRPr="00976509" w:rsidRDefault="00EC6F0C" w:rsidP="00EC6F0C">
      <w:pPr>
        <w:pStyle w:val="Heading2"/>
        <w:spacing w:line="276" w:lineRule="auto"/>
        <w:rPr>
          <w:rFonts w:ascii="Times New Roman" w:hAnsi="Times New Roman" w:cs="Times New Roman"/>
          <w:b/>
          <w:bCs/>
          <w:sz w:val="28"/>
          <w:szCs w:val="28"/>
        </w:rPr>
      </w:pPr>
      <w:r w:rsidRPr="00976509">
        <w:rPr>
          <w:rFonts w:ascii="Times New Roman" w:eastAsia="Arial" w:hAnsi="Times New Roman" w:cs="Times New Roman"/>
          <w:b/>
          <w:bCs/>
          <w:sz w:val="28"/>
          <w:szCs w:val="28"/>
        </w:rPr>
        <w:t>8. Major Procedures for Quality Management</w:t>
      </w:r>
    </w:p>
    <w:p w14:paraId="342D9288" w14:textId="77777777" w:rsidR="00EC6F0C" w:rsidRPr="00976509" w:rsidRDefault="00EC6F0C" w:rsidP="00EC6F0C">
      <w:pPr>
        <w:spacing w:before="60" w:after="60" w:line="276" w:lineRule="auto"/>
        <w:rPr>
          <w:rFonts w:ascii="Times New Roman" w:hAnsi="Times New Roman" w:cs="Times New Roman"/>
        </w:rPr>
      </w:pPr>
      <w:r w:rsidRPr="00976509">
        <w:rPr>
          <w:rFonts w:ascii="Times New Roman" w:eastAsia="Arial" w:hAnsi="Times New Roman" w:cs="Times New Roman"/>
        </w:rPr>
        <w:t>The following procedures govern how quality issues are identified, handled, and resolved on this project:</w:t>
      </w:r>
    </w:p>
    <w:p w14:paraId="535B4339" w14:textId="77777777" w:rsidR="00EC6F0C" w:rsidRPr="00976509" w:rsidRDefault="00EC6F0C" w:rsidP="00EC6F0C">
      <w:pPr>
        <w:pStyle w:val="Heading3"/>
        <w:spacing w:line="276" w:lineRule="auto"/>
        <w:rPr>
          <w:rFonts w:ascii="Times New Roman" w:hAnsi="Times New Roman" w:cs="Times New Roman"/>
          <w:b/>
          <w:bCs/>
        </w:rPr>
      </w:pPr>
      <w:r w:rsidRPr="00976509">
        <w:rPr>
          <w:rFonts w:ascii="Times New Roman" w:eastAsia="Arial" w:hAnsi="Times New Roman" w:cs="Times New Roman"/>
          <w:b/>
          <w:bCs/>
        </w:rPr>
        <w:t>8.1 Defect Management Procedure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2"/>
        <w:gridCol w:w="5116"/>
        <w:gridCol w:w="3392"/>
      </w:tblGrid>
      <w:tr w:rsidR="00EC6F0C" w:rsidRPr="00976509" w14:paraId="632338FC" w14:textId="77777777" w:rsidTr="00001EE8">
        <w:trPr>
          <w:tblHeader/>
        </w:trPr>
        <w:tc>
          <w:tcPr>
            <w:tcW w:w="7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6F2EB70C"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Step</w:t>
            </w:r>
          </w:p>
        </w:tc>
        <w:tc>
          <w:tcPr>
            <w:tcW w:w="52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6E31434A"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Activity</w:t>
            </w:r>
          </w:p>
        </w:tc>
        <w:tc>
          <w:tcPr>
            <w:tcW w:w="346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72EF5881"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Responsibility</w:t>
            </w:r>
          </w:p>
        </w:tc>
      </w:tr>
      <w:tr w:rsidR="00EC6F0C" w:rsidRPr="00976509" w14:paraId="19B2E9E4" w14:textId="77777777" w:rsidTr="00001EE8">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4DF995"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1. Detect</w:t>
            </w:r>
          </w:p>
        </w:tc>
        <w:tc>
          <w:tcPr>
            <w:tcW w:w="5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6CA166"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A defect is found during any testing activity or code review</w:t>
            </w:r>
          </w:p>
        </w:tc>
        <w:tc>
          <w:tcPr>
            <w:tcW w:w="3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78787C"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Tester / Developer</w:t>
            </w:r>
          </w:p>
        </w:tc>
      </w:tr>
      <w:tr w:rsidR="00EC6F0C" w:rsidRPr="00976509" w14:paraId="34026EF7" w14:textId="77777777" w:rsidTr="00001EE8">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3962F"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2. Log</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5786C"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Defect is logged in Jira with description, severity (Critical/High/Medium/Low), screenshot, steps to reproduce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977B7"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Tester</w:t>
            </w:r>
          </w:p>
        </w:tc>
      </w:tr>
      <w:tr w:rsidR="00EC6F0C" w:rsidRPr="00976509" w14:paraId="43B9C33D" w14:textId="77777777" w:rsidTr="00001EE8">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67B825"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3. Assign</w:t>
            </w:r>
          </w:p>
        </w:tc>
        <w:tc>
          <w:tcPr>
            <w:tcW w:w="5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10490C"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Project Manager assigns the defect to the responsible developer for resolution</w:t>
            </w:r>
          </w:p>
        </w:tc>
        <w:tc>
          <w:tcPr>
            <w:tcW w:w="3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CF1087"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Jana Hassan / Seif Ahmed</w:t>
            </w:r>
          </w:p>
        </w:tc>
      </w:tr>
      <w:tr w:rsidR="00EC6F0C" w:rsidRPr="00976509" w14:paraId="53555C87" w14:textId="77777777" w:rsidTr="00001EE8">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3DDD7"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4. Fix</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2636A"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Developer fixes the defect and marks it as 'Ready for Re-test' in Jira</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C98F9"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Developer</w:t>
            </w:r>
          </w:p>
        </w:tc>
      </w:tr>
      <w:tr w:rsidR="00EC6F0C" w:rsidRPr="00976509" w14:paraId="14B55B69" w14:textId="77777777" w:rsidTr="00001EE8">
        <w:tc>
          <w:tcPr>
            <w:tcW w:w="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CB793E"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5. Re-test</w:t>
            </w:r>
          </w:p>
        </w:tc>
        <w:tc>
          <w:tcPr>
            <w:tcW w:w="5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F6FCF6"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Tester verifies the fix. If resolved: closed. If not resolved: re-open with comments.</w:t>
            </w:r>
          </w:p>
        </w:tc>
        <w:tc>
          <w:tcPr>
            <w:tcW w:w="3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536779"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Tester</w:t>
            </w:r>
          </w:p>
        </w:tc>
      </w:tr>
      <w:tr w:rsidR="00EC6F0C" w:rsidRPr="00976509" w14:paraId="74C96F28" w14:textId="77777777" w:rsidTr="00001EE8">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08571"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6. Report</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BFFAA"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Defect status summary included in weekly quality report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BFEC4"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Project Manager</w:t>
            </w:r>
          </w:p>
        </w:tc>
      </w:tr>
    </w:tbl>
    <w:p w14:paraId="6EBA3615" w14:textId="77777777" w:rsidR="00EC6F0C" w:rsidRPr="00976509" w:rsidRDefault="00EC6F0C" w:rsidP="00EC6F0C">
      <w:pPr>
        <w:pStyle w:val="Heading3"/>
        <w:spacing w:line="276" w:lineRule="auto"/>
        <w:rPr>
          <w:rFonts w:ascii="Times New Roman" w:hAnsi="Times New Roman" w:cs="Times New Roman"/>
          <w:b/>
          <w:bCs/>
        </w:rPr>
      </w:pPr>
      <w:r w:rsidRPr="00976509">
        <w:rPr>
          <w:rFonts w:ascii="Times New Roman" w:eastAsia="Arial" w:hAnsi="Times New Roman" w:cs="Times New Roman"/>
          <w:b/>
          <w:bCs/>
        </w:rPr>
        <w:t>8.2 Quality Review Meeting Procedure</w:t>
      </w:r>
    </w:p>
    <w:p w14:paraId="78B9BAD6" w14:textId="77777777" w:rsidR="00EC6F0C" w:rsidRPr="00976509" w:rsidRDefault="00EC6F0C" w:rsidP="00EC6F0C">
      <w:pPr>
        <w:pStyle w:val="ListParagraph"/>
        <w:numPr>
          <w:ilvl w:val="0"/>
          <w:numId w:val="1"/>
        </w:numPr>
        <w:spacing w:before="40" w:after="40" w:line="276" w:lineRule="auto"/>
        <w:contextualSpacing w:val="0"/>
        <w:rPr>
          <w:rFonts w:ascii="Times New Roman" w:hAnsi="Times New Roman" w:cs="Times New Roman"/>
        </w:rPr>
      </w:pPr>
      <w:r w:rsidRPr="00976509">
        <w:rPr>
          <w:rFonts w:ascii="Times New Roman" w:eastAsia="Arial" w:hAnsi="Times New Roman" w:cs="Times New Roman"/>
        </w:rPr>
        <w:t>Held every Thursday as part of the weekly status meeting.</w:t>
      </w:r>
    </w:p>
    <w:p w14:paraId="0841A3A6" w14:textId="77777777" w:rsidR="00EC6F0C" w:rsidRPr="00976509" w:rsidRDefault="00EC6F0C" w:rsidP="00EC6F0C">
      <w:pPr>
        <w:pStyle w:val="ListParagraph"/>
        <w:numPr>
          <w:ilvl w:val="0"/>
          <w:numId w:val="1"/>
        </w:numPr>
        <w:spacing w:before="40" w:after="40" w:line="276" w:lineRule="auto"/>
        <w:contextualSpacing w:val="0"/>
        <w:rPr>
          <w:rFonts w:ascii="Times New Roman" w:hAnsi="Times New Roman" w:cs="Times New Roman"/>
        </w:rPr>
      </w:pPr>
      <w:r w:rsidRPr="00976509">
        <w:rPr>
          <w:rFonts w:ascii="Times New Roman" w:eastAsia="Arial" w:hAnsi="Times New Roman" w:cs="Times New Roman"/>
        </w:rPr>
        <w:t>Agenda: review open defects, test results, quality metrics vs. targets, upcoming quality activities</w:t>
      </w:r>
    </w:p>
    <w:p w14:paraId="592FCD2D" w14:textId="77777777" w:rsidR="00EC6F0C" w:rsidRPr="00976509" w:rsidRDefault="00EC6F0C" w:rsidP="00EC6F0C">
      <w:pPr>
        <w:pStyle w:val="ListParagraph"/>
        <w:numPr>
          <w:ilvl w:val="0"/>
          <w:numId w:val="1"/>
        </w:numPr>
        <w:spacing w:before="40" w:after="40" w:line="276" w:lineRule="auto"/>
        <w:contextualSpacing w:val="0"/>
        <w:rPr>
          <w:rFonts w:ascii="Times New Roman" w:hAnsi="Times New Roman" w:cs="Times New Roman"/>
        </w:rPr>
      </w:pPr>
      <w:r w:rsidRPr="00976509">
        <w:rPr>
          <w:rFonts w:ascii="Times New Roman" w:eastAsia="Arial" w:hAnsi="Times New Roman" w:cs="Times New Roman"/>
        </w:rPr>
        <w:t>Minutes documented and distributed to all team members and UNICEF within 24 hours.</w:t>
      </w:r>
    </w:p>
    <w:p w14:paraId="19DF2831" w14:textId="77777777" w:rsidR="00EC6F0C" w:rsidRPr="00976509" w:rsidRDefault="00EC6F0C" w:rsidP="00EC6F0C">
      <w:pPr>
        <w:pStyle w:val="ListParagraph"/>
        <w:numPr>
          <w:ilvl w:val="0"/>
          <w:numId w:val="1"/>
        </w:numPr>
        <w:spacing w:before="40" w:after="40" w:line="276" w:lineRule="auto"/>
        <w:contextualSpacing w:val="0"/>
        <w:rPr>
          <w:rFonts w:ascii="Times New Roman" w:hAnsi="Times New Roman" w:cs="Times New Roman"/>
        </w:rPr>
      </w:pPr>
      <w:r w:rsidRPr="00976509">
        <w:rPr>
          <w:rFonts w:ascii="Times New Roman" w:eastAsia="Arial" w:hAnsi="Times New Roman" w:cs="Times New Roman"/>
        </w:rPr>
        <w:t>Action items assigned with owners and due dates tracked in Jira.</w:t>
      </w:r>
    </w:p>
    <w:p w14:paraId="2115A869" w14:textId="77777777" w:rsidR="00EC6F0C" w:rsidRPr="00976509" w:rsidRDefault="00EC6F0C" w:rsidP="00EC6F0C">
      <w:pPr>
        <w:spacing w:before="40" w:after="40" w:line="276" w:lineRule="auto"/>
        <w:rPr>
          <w:rFonts w:ascii="Times New Roman" w:hAnsi="Times New Roman" w:cs="Times New Roman"/>
        </w:rPr>
      </w:pPr>
    </w:p>
    <w:p w14:paraId="56EA77FE" w14:textId="77777777" w:rsidR="00EC6F0C" w:rsidRPr="00976509" w:rsidRDefault="00EC6F0C" w:rsidP="00EC6F0C">
      <w:pPr>
        <w:pStyle w:val="Heading3"/>
        <w:spacing w:line="276" w:lineRule="auto"/>
        <w:rPr>
          <w:rFonts w:ascii="Times New Roman" w:hAnsi="Times New Roman" w:cs="Times New Roman"/>
          <w:b/>
          <w:bCs/>
        </w:rPr>
      </w:pPr>
      <w:r w:rsidRPr="00976509">
        <w:rPr>
          <w:rFonts w:ascii="Times New Roman" w:eastAsia="Arial" w:hAnsi="Times New Roman" w:cs="Times New Roman"/>
          <w:b/>
          <w:bCs/>
        </w:rPr>
        <w:lastRenderedPageBreak/>
        <w:t>8.3 Deliverable Acceptance Procedure</w:t>
      </w:r>
    </w:p>
    <w:p w14:paraId="7C0A3FC9" w14:textId="77777777" w:rsidR="00EC6F0C" w:rsidRPr="00976509" w:rsidRDefault="00EC6F0C" w:rsidP="00EC6F0C">
      <w:pPr>
        <w:pStyle w:val="ListParagraph"/>
        <w:numPr>
          <w:ilvl w:val="0"/>
          <w:numId w:val="1"/>
        </w:numPr>
        <w:spacing w:before="40" w:after="40" w:line="276" w:lineRule="auto"/>
        <w:contextualSpacing w:val="0"/>
        <w:rPr>
          <w:rFonts w:ascii="Times New Roman" w:hAnsi="Times New Roman" w:cs="Times New Roman"/>
        </w:rPr>
      </w:pPr>
      <w:r w:rsidRPr="00976509">
        <w:rPr>
          <w:rFonts w:ascii="Times New Roman" w:eastAsia="Arial" w:hAnsi="Times New Roman" w:cs="Times New Roman"/>
        </w:rPr>
        <w:t>Each deliverable is reviewed by the Project Manager against acceptance criteria in the WBS Dictionary</w:t>
      </w:r>
    </w:p>
    <w:p w14:paraId="303DED2B" w14:textId="77777777" w:rsidR="00EC6F0C" w:rsidRPr="00976509" w:rsidRDefault="00EC6F0C" w:rsidP="00EC6F0C">
      <w:pPr>
        <w:pStyle w:val="ListParagraph"/>
        <w:numPr>
          <w:ilvl w:val="0"/>
          <w:numId w:val="1"/>
        </w:numPr>
        <w:spacing w:before="40" w:after="40" w:line="276" w:lineRule="auto"/>
        <w:contextualSpacing w:val="0"/>
        <w:rPr>
          <w:rFonts w:ascii="Times New Roman" w:hAnsi="Times New Roman" w:cs="Times New Roman"/>
        </w:rPr>
      </w:pPr>
      <w:r w:rsidRPr="00976509">
        <w:rPr>
          <w:rFonts w:ascii="Times New Roman" w:eastAsia="Arial" w:hAnsi="Times New Roman" w:cs="Times New Roman"/>
        </w:rPr>
        <w:t>Deliverable is demonstrated to UNICEF for formal inspection.</w:t>
      </w:r>
    </w:p>
    <w:p w14:paraId="52C05ADE" w14:textId="77777777" w:rsidR="00EC6F0C" w:rsidRPr="00976509" w:rsidRDefault="00EC6F0C" w:rsidP="00EC6F0C">
      <w:pPr>
        <w:pStyle w:val="ListParagraph"/>
        <w:numPr>
          <w:ilvl w:val="0"/>
          <w:numId w:val="1"/>
        </w:numPr>
        <w:spacing w:before="40" w:after="40" w:line="276" w:lineRule="auto"/>
        <w:contextualSpacing w:val="0"/>
        <w:rPr>
          <w:rFonts w:ascii="Times New Roman" w:hAnsi="Times New Roman" w:cs="Times New Roman"/>
        </w:rPr>
      </w:pPr>
      <w:r w:rsidRPr="00976509">
        <w:rPr>
          <w:rFonts w:ascii="Times New Roman" w:eastAsia="Arial" w:hAnsi="Times New Roman" w:cs="Times New Roman"/>
        </w:rPr>
        <w:t>UNICEF provides written sign-off on accepted deliverables.</w:t>
      </w:r>
    </w:p>
    <w:p w14:paraId="386AE518" w14:textId="77777777" w:rsidR="00EC6F0C" w:rsidRPr="00976509" w:rsidRDefault="00EC6F0C" w:rsidP="00EC6F0C">
      <w:pPr>
        <w:pStyle w:val="ListParagraph"/>
        <w:numPr>
          <w:ilvl w:val="0"/>
          <w:numId w:val="1"/>
        </w:numPr>
        <w:spacing w:before="40" w:after="40" w:line="276" w:lineRule="auto"/>
        <w:contextualSpacing w:val="0"/>
        <w:rPr>
          <w:rFonts w:ascii="Times New Roman" w:hAnsi="Times New Roman" w:cs="Times New Roman"/>
        </w:rPr>
      </w:pPr>
      <w:r w:rsidRPr="00976509">
        <w:rPr>
          <w:rFonts w:ascii="Times New Roman" w:eastAsia="Arial" w:hAnsi="Times New Roman" w:cs="Times New Roman"/>
        </w:rPr>
        <w:t>Rejected deliverables generate a defect record and are reworked before re-inspection.</w:t>
      </w:r>
    </w:p>
    <w:p w14:paraId="77E39984" w14:textId="77777777" w:rsidR="00EC6F0C" w:rsidRPr="00976509" w:rsidRDefault="00EC6F0C" w:rsidP="00EC6F0C">
      <w:pPr>
        <w:pStyle w:val="Heading2"/>
        <w:spacing w:line="276" w:lineRule="auto"/>
        <w:rPr>
          <w:rFonts w:ascii="Times New Roman" w:hAnsi="Times New Roman" w:cs="Times New Roman"/>
          <w:b/>
          <w:bCs/>
          <w:sz w:val="28"/>
          <w:szCs w:val="28"/>
        </w:rPr>
      </w:pPr>
      <w:r w:rsidRPr="00976509">
        <w:rPr>
          <w:rFonts w:ascii="Times New Roman" w:eastAsia="Arial" w:hAnsi="Times New Roman" w:cs="Times New Roman"/>
          <w:b/>
          <w:bCs/>
          <w:sz w:val="28"/>
          <w:szCs w:val="28"/>
        </w:rPr>
        <w:t>9. Quality Control Tools and Techniques</w:t>
      </w:r>
    </w:p>
    <w:p w14:paraId="718547F3" w14:textId="77777777" w:rsidR="00EC6F0C" w:rsidRPr="00976509" w:rsidRDefault="00EC6F0C" w:rsidP="00EC6F0C">
      <w:pPr>
        <w:spacing w:before="60" w:after="60" w:line="276" w:lineRule="auto"/>
        <w:rPr>
          <w:rFonts w:ascii="Times New Roman" w:hAnsi="Times New Roman" w:cs="Times New Roman"/>
        </w:rPr>
      </w:pPr>
      <w:r w:rsidRPr="00976509">
        <w:rPr>
          <w:rFonts w:ascii="Times New Roman" w:eastAsia="Arial" w:hAnsi="Times New Roman" w:cs="Times New Roman"/>
        </w:rPr>
        <w:t>The following tools will be used during the Controlling Quality process to monitor project results and ensure compliance with quality standards: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EC6F0C" w:rsidRPr="00976509" w14:paraId="0A28C8D3" w14:textId="77777777" w:rsidTr="00001EE8">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21261DCE"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Tool</w:t>
            </w:r>
          </w:p>
        </w:tc>
        <w:tc>
          <w:tcPr>
            <w:tcW w:w="28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4E522A4C"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Definition</w:t>
            </w:r>
          </w:p>
        </w:tc>
        <w:tc>
          <w:tcPr>
            <w:tcW w:w="416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412D83DF"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Application for This Project</w:t>
            </w:r>
          </w:p>
        </w:tc>
      </w:tr>
      <w:tr w:rsidR="00EC6F0C" w:rsidRPr="00976509" w14:paraId="20CED1F4" w14:textId="77777777" w:rsidTr="00001EE8">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ACECB7"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Cause-and-Effect Diagram (Fishbone Diagram)</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020CCF"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A visual tool that identifies the root causes of a quality problem by categorizing potential causes into branches.</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B2435C"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Used when a recurring defect is identified (e.g., repeated form validation failures) to trace root causes across categories: People, Process, Tools, Environment.</w:t>
            </w:r>
          </w:p>
        </w:tc>
      </w:tr>
      <w:tr w:rsidR="00EC6F0C" w:rsidRPr="00976509" w14:paraId="73DAF7E0" w14:textId="77777777" w:rsidTr="00001EE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93397"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Control Chart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CF94E"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A statistical tool used to monitor a process over time and determine whether it is operating within acceptable limits (UCL, Mean, LCL).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4E9D2"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It is used to track page load times across multiple test runs. Data points plotted against UCL (3 sec) and LCL to detect out-of-control processes.</w:t>
            </w:r>
          </w:p>
        </w:tc>
      </w:tr>
      <w:tr w:rsidR="00EC6F0C" w:rsidRPr="00976509" w14:paraId="1E6EC155" w14:textId="77777777" w:rsidTr="00001EE8">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643D5E"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Pareto Chart</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9315B1"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A bar chart combined with a cumulative percentage line to identify the most significant causes of defects (80/20 rule).</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B3F947"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After testing, defects are categorized (e.g., navigation errors, validation failures, UI problems) and ranked. The team fixes the top causes responsible for 80% of defects first.</w:t>
            </w:r>
          </w:p>
        </w:tc>
      </w:tr>
      <w:tr w:rsidR="00EC6F0C" w:rsidRPr="00976509" w14:paraId="685E0228" w14:textId="77777777" w:rsidTr="00001EE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B979F"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Scatter Diagram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47C03"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Used to determine whether a relationship exists between two variables.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6358"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Used to analyze whether an increase in code complexity correlates with a higher defect count per module.</w:t>
            </w:r>
          </w:p>
        </w:tc>
      </w:tr>
      <w:tr w:rsidR="00EC6F0C" w:rsidRPr="00976509" w14:paraId="08184536" w14:textId="77777777" w:rsidTr="00001EE8">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85948A"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Histogram</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A07470"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A bar chart showing the frequency distribution of data.</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9F9B5E"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Used to visualize the distribution of page load times across all tested pages to identify outliers exceeding the 3-second threshold.</w:t>
            </w:r>
          </w:p>
        </w:tc>
      </w:tr>
      <w:tr w:rsidR="00EC6F0C" w:rsidRPr="00976509" w14:paraId="39BD59E0" w14:textId="77777777" w:rsidTr="00001EE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3D6DA"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Flowchart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61F71"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A diagram that visually represents the steps and decisions in a process.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11F5F"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 xml:space="preserve">Used to document the defect management procedure and the deliverable acceptance </w:t>
            </w:r>
            <w:r w:rsidRPr="00976509">
              <w:rPr>
                <w:rFonts w:ascii="Times New Roman" w:eastAsia="Arial" w:hAnsi="Times New Roman" w:cs="Times New Roman"/>
              </w:rPr>
              <w:lastRenderedPageBreak/>
              <w:t>workflow so the team follows a consistent, repeatable process.</w:t>
            </w:r>
          </w:p>
        </w:tc>
      </w:tr>
      <w:tr w:rsidR="00EC6F0C" w:rsidRPr="00976509" w14:paraId="69835AC1" w14:textId="77777777" w:rsidTr="00001EE8">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2DC277"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lastRenderedPageBreak/>
              <w:t>Run Chart</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8A0BC5"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A line graph showing how a variable changes over time.</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F27BC7"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Used to track the number of open defects per week over the project duration to observe trends (increasing = problem, decreasing = improving quality).</w:t>
            </w:r>
          </w:p>
        </w:tc>
      </w:tr>
      <w:tr w:rsidR="00EC6F0C" w:rsidRPr="00976509" w14:paraId="22582E9D" w14:textId="77777777" w:rsidTr="00001EE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D99AB"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Check Sheet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D231E"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It is used to systematically collect data in real time so it can be analyzed.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90241"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Used by testers to record pass/fail results for each test case during UAT execution in a structured, real-time format.</w:t>
            </w:r>
          </w:p>
        </w:tc>
      </w:tr>
    </w:tbl>
    <w:p w14:paraId="2C00FCF3" w14:textId="77777777" w:rsidR="00EC6F0C" w:rsidRPr="00976509" w:rsidRDefault="00EC6F0C" w:rsidP="00EC6F0C">
      <w:pPr>
        <w:pStyle w:val="Heading2"/>
        <w:spacing w:line="276" w:lineRule="auto"/>
        <w:rPr>
          <w:rFonts w:ascii="Times New Roman" w:hAnsi="Times New Roman" w:cs="Times New Roman"/>
          <w:b/>
          <w:bCs/>
          <w:sz w:val="28"/>
          <w:szCs w:val="28"/>
        </w:rPr>
      </w:pPr>
      <w:r w:rsidRPr="00976509">
        <w:rPr>
          <w:rFonts w:ascii="Times New Roman" w:eastAsia="Arial" w:hAnsi="Times New Roman" w:cs="Times New Roman"/>
          <w:b/>
          <w:bCs/>
          <w:sz w:val="28"/>
          <w:szCs w:val="28"/>
        </w:rPr>
        <w:t>10. Process Descriptions</w:t>
      </w:r>
    </w:p>
    <w:p w14:paraId="3CF4CDCB" w14:textId="77777777" w:rsidR="00EC6F0C" w:rsidRPr="00976509" w:rsidRDefault="00EC6F0C" w:rsidP="00EC6F0C">
      <w:pPr>
        <w:spacing w:before="60" w:after="60" w:line="276" w:lineRule="auto"/>
        <w:rPr>
          <w:rFonts w:ascii="Times New Roman" w:hAnsi="Times New Roman" w:cs="Times New Roman"/>
        </w:rPr>
      </w:pPr>
      <w:r w:rsidRPr="00976509">
        <w:rPr>
          <w:rFonts w:ascii="Times New Roman" w:eastAsia="Arial" w:hAnsi="Times New Roman" w:cs="Times New Roman"/>
        </w:rPr>
        <w:t>The three quality management processes will be executed as follows on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EC6F0C" w:rsidRPr="00976509" w14:paraId="793434D3" w14:textId="77777777" w:rsidTr="00001EE8">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1687C495"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Process</w:t>
            </w:r>
          </w:p>
        </w:tc>
        <w:tc>
          <w:tcPr>
            <w:tcW w:w="18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718D47D1"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Focus</w:t>
            </w:r>
          </w:p>
        </w:tc>
        <w:tc>
          <w:tcPr>
            <w:tcW w:w="516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540905E6"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b/>
                <w:bCs/>
                <w:color w:val="FFFFFF"/>
              </w:rPr>
              <w:t>How It Will Be Executed</w:t>
            </w:r>
          </w:p>
        </w:tc>
      </w:tr>
      <w:tr w:rsidR="00EC6F0C" w:rsidRPr="00976509" w14:paraId="6369FAED" w14:textId="77777777" w:rsidTr="00001EE8">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DB6E8C"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1. Planning Quality Management (Planning Process Group)</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2CE048"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Proactive — What quality standards apply and how they will be satisfied</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A4E174"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Project Managers develop this Quality Management Plan during the Planning phase. Quality standards, objectives, metrics, roles, and procedures are defined and approved by UNICEF before development begins. Quality is built in from the start through proper material selection, team training on coding standards, and a test-driven approach.</w:t>
            </w:r>
          </w:p>
        </w:tc>
      </w:tr>
      <w:tr w:rsidR="00EC6F0C" w:rsidRPr="00976509" w14:paraId="3E3E5028" w14:textId="77777777" w:rsidTr="00001EE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C437D"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2. Managing Quality (Executing Process Group)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61A1A"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Proactive — Concerned with processes, preventing defects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455D9"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Quality assurance activities are executed throughout the project: peer code reviews, coding standard compliance, lean process optimization, benchmarking against similar websites, and a quality audit at the end of the Testing phase. Weekly quality meetings ensure continuous improvement.</w:t>
            </w:r>
          </w:p>
        </w:tc>
      </w:tr>
      <w:tr w:rsidR="00EC6F0C" w:rsidRPr="00976509" w14:paraId="1A80732C" w14:textId="77777777" w:rsidTr="00001EE8">
        <w:trPr>
          <w:trHeight w:val="1466"/>
        </w:trPr>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95DEB4"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3. Controlling Quality (Monitoring &amp; Controlling Process Group)</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8D86DE"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Reactive — Concerned with products, detecting defects</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7BC6A5" w14:textId="77777777" w:rsidR="00EC6F0C" w:rsidRPr="00976509" w:rsidRDefault="00EC6F0C" w:rsidP="00001EE8">
            <w:pPr>
              <w:spacing w:line="276" w:lineRule="auto"/>
              <w:rPr>
                <w:rFonts w:ascii="Times New Roman" w:hAnsi="Times New Roman" w:cs="Times New Roman"/>
              </w:rPr>
            </w:pPr>
            <w:r w:rsidRPr="00976509">
              <w:rPr>
                <w:rFonts w:ascii="Times New Roman" w:eastAsia="Arial" w:hAnsi="Times New Roman" w:cs="Times New Roman"/>
              </w:rPr>
              <w:t>Quality control tools (control charts, Pareto charts, run charts, etc.) are applied during testing to monitor specific project results against quality standards. Defects are logged in Jira, triaged by severity, fixed, and re-tested. Verified deliverables are produced and submitted for scope validation (UNICEF sign-off).</w:t>
            </w:r>
          </w:p>
        </w:tc>
      </w:tr>
    </w:tbl>
    <w:p w14:paraId="6DA3B895" w14:textId="0B6486E8" w:rsidR="00772D16" w:rsidRDefault="00772D16"/>
    <w:sectPr w:rsidR="00772D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B6253"/>
    <w:multiLevelType w:val="hybridMultilevel"/>
    <w:tmpl w:val="C3D65DC6"/>
    <w:lvl w:ilvl="0" w:tplc="DEF61D60">
      <w:start w:val="1"/>
      <w:numFmt w:val="bullet"/>
      <w:lvlText w:val="•"/>
      <w:lvlJc w:val="left"/>
      <w:pPr>
        <w:ind w:left="720" w:hanging="360"/>
      </w:pPr>
    </w:lvl>
    <w:lvl w:ilvl="1" w:tplc="727C96E0">
      <w:numFmt w:val="decimal"/>
      <w:lvlText w:val=""/>
      <w:lvlJc w:val="left"/>
    </w:lvl>
    <w:lvl w:ilvl="2" w:tplc="94B2F1F8">
      <w:numFmt w:val="decimal"/>
      <w:lvlText w:val=""/>
      <w:lvlJc w:val="left"/>
    </w:lvl>
    <w:lvl w:ilvl="3" w:tplc="3FF045A6">
      <w:numFmt w:val="decimal"/>
      <w:lvlText w:val=""/>
      <w:lvlJc w:val="left"/>
    </w:lvl>
    <w:lvl w:ilvl="4" w:tplc="6C2C31D0">
      <w:numFmt w:val="decimal"/>
      <w:lvlText w:val=""/>
      <w:lvlJc w:val="left"/>
    </w:lvl>
    <w:lvl w:ilvl="5" w:tplc="859C1F12">
      <w:numFmt w:val="decimal"/>
      <w:lvlText w:val=""/>
      <w:lvlJc w:val="left"/>
    </w:lvl>
    <w:lvl w:ilvl="6" w:tplc="368A9728">
      <w:numFmt w:val="decimal"/>
      <w:lvlText w:val=""/>
      <w:lvlJc w:val="left"/>
    </w:lvl>
    <w:lvl w:ilvl="7" w:tplc="82FC8462">
      <w:numFmt w:val="decimal"/>
      <w:lvlText w:val=""/>
      <w:lvlJc w:val="left"/>
    </w:lvl>
    <w:lvl w:ilvl="8" w:tplc="4154AA86">
      <w:numFmt w:val="decimal"/>
      <w:lvlText w:val=""/>
      <w:lvlJc w:val="left"/>
    </w:lvl>
  </w:abstractNum>
  <w:abstractNum w:abstractNumId="1" w15:restartNumberingAfterBreak="0">
    <w:nsid w:val="617A42B0"/>
    <w:multiLevelType w:val="hybridMultilevel"/>
    <w:tmpl w:val="413E48A4"/>
    <w:lvl w:ilvl="0" w:tplc="9CE8EC84">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8079372">
    <w:abstractNumId w:val="0"/>
    <w:lvlOverride w:ilvl="0">
      <w:startOverride w:val="1"/>
    </w:lvlOverride>
  </w:num>
  <w:num w:numId="2" w16cid:durableId="309409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D16"/>
    <w:rsid w:val="00772D16"/>
    <w:rsid w:val="00811FFF"/>
    <w:rsid w:val="00C45C1B"/>
    <w:rsid w:val="00EC6F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80F29"/>
  <w15:chartTrackingRefBased/>
  <w15:docId w15:val="{FB985DB2-2638-422F-9679-3BD44CA9B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F0C"/>
    <w:pPr>
      <w:spacing w:line="259"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772D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72D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72D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2D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2D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2D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D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D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D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D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2D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72D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2D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2D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2D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D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D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D16"/>
    <w:rPr>
      <w:rFonts w:eastAsiaTheme="majorEastAsia" w:cstheme="majorBidi"/>
      <w:color w:val="272727" w:themeColor="text1" w:themeTint="D8"/>
    </w:rPr>
  </w:style>
  <w:style w:type="paragraph" w:styleId="Title">
    <w:name w:val="Title"/>
    <w:basedOn w:val="Normal"/>
    <w:next w:val="Normal"/>
    <w:link w:val="TitleChar"/>
    <w:uiPriority w:val="10"/>
    <w:qFormat/>
    <w:rsid w:val="00772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D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D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D16"/>
    <w:pPr>
      <w:spacing w:before="160"/>
      <w:jc w:val="center"/>
    </w:pPr>
    <w:rPr>
      <w:i/>
      <w:iCs/>
      <w:color w:val="404040" w:themeColor="text1" w:themeTint="BF"/>
    </w:rPr>
  </w:style>
  <w:style w:type="character" w:customStyle="1" w:styleId="QuoteChar">
    <w:name w:val="Quote Char"/>
    <w:basedOn w:val="DefaultParagraphFont"/>
    <w:link w:val="Quote"/>
    <w:uiPriority w:val="29"/>
    <w:rsid w:val="00772D16"/>
    <w:rPr>
      <w:i/>
      <w:iCs/>
      <w:color w:val="404040" w:themeColor="text1" w:themeTint="BF"/>
    </w:rPr>
  </w:style>
  <w:style w:type="paragraph" w:styleId="ListParagraph">
    <w:name w:val="List Paragraph"/>
    <w:basedOn w:val="Normal"/>
    <w:uiPriority w:val="34"/>
    <w:qFormat/>
    <w:rsid w:val="00772D16"/>
    <w:pPr>
      <w:ind w:left="720"/>
      <w:contextualSpacing/>
    </w:pPr>
  </w:style>
  <w:style w:type="character" w:styleId="IntenseEmphasis">
    <w:name w:val="Intense Emphasis"/>
    <w:basedOn w:val="DefaultParagraphFont"/>
    <w:uiPriority w:val="21"/>
    <w:qFormat/>
    <w:rsid w:val="00772D16"/>
    <w:rPr>
      <w:i/>
      <w:iCs/>
      <w:color w:val="2F5496" w:themeColor="accent1" w:themeShade="BF"/>
    </w:rPr>
  </w:style>
  <w:style w:type="paragraph" w:styleId="IntenseQuote">
    <w:name w:val="Intense Quote"/>
    <w:basedOn w:val="Normal"/>
    <w:next w:val="Normal"/>
    <w:link w:val="IntenseQuoteChar"/>
    <w:uiPriority w:val="30"/>
    <w:qFormat/>
    <w:rsid w:val="00772D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2D16"/>
    <w:rPr>
      <w:i/>
      <w:iCs/>
      <w:color w:val="2F5496" w:themeColor="accent1" w:themeShade="BF"/>
    </w:rPr>
  </w:style>
  <w:style w:type="character" w:styleId="IntenseReference">
    <w:name w:val="Intense Reference"/>
    <w:basedOn w:val="DefaultParagraphFont"/>
    <w:uiPriority w:val="32"/>
    <w:qFormat/>
    <w:rsid w:val="00772D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1985</Words>
  <Characters>11317</Characters>
  <Application>Microsoft Office Word</Application>
  <DocSecurity>0</DocSecurity>
  <Lines>94</Lines>
  <Paragraphs>26</Paragraphs>
  <ScaleCrop>false</ScaleCrop>
  <Company/>
  <LinksUpToDate>false</LinksUpToDate>
  <CharactersWithSpaces>13276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seif ahmed</dc:creator>
  <cp:keywords/>
  <dc:description/>
  <cp:lastModifiedBy>seif ahmed</cp:lastModifiedBy>
  <cp:revision>3</cp:revision>
  <dcterms:created xsi:type="dcterms:W3CDTF">2026-05-20T11:31:00Z</dcterms:created>
  <dcterms:modified xsi:type="dcterms:W3CDTF">2026-05-20T11:31:00Z</dcterms:modified>
</cp:coreProperties>
</file>