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8BD6" w14:textId="77777777" w:rsidR="00D27691" w:rsidRPr="002E3F75" w:rsidRDefault="00D27691" w:rsidP="1EFF24A4">
      <w:pPr>
        <w:pStyle w:val="Titre1"/>
        <w:spacing w:line="360" w:lineRule="auto"/>
        <w:jc w:val="both"/>
        <w:rPr>
          <w:rFonts w:asciiTheme="minorHAnsi" w:hAnsiTheme="minorHAnsi" w:cstheme="minorBidi"/>
          <w:b/>
          <w:bCs/>
          <w:sz w:val="36"/>
          <w:szCs w:val="36"/>
        </w:rPr>
      </w:pPr>
    </w:p>
    <w:p w14:paraId="5A984549" w14:textId="057CD187" w:rsidR="00D27691" w:rsidRPr="002E3F75" w:rsidRDefault="00FB5B2E" w:rsidP="00D27691">
      <w:pPr>
        <w:pStyle w:val="Titre1"/>
        <w:spacing w:line="360" w:lineRule="auto"/>
        <w:jc w:val="center"/>
        <w:rPr>
          <w:rFonts w:asciiTheme="minorHAnsi" w:hAnsiTheme="minorHAnsi" w:cstheme="minorHAnsi"/>
          <w:b/>
          <w:bCs/>
          <w:sz w:val="36"/>
          <w:szCs w:val="36"/>
        </w:rPr>
      </w:pPr>
      <w:r>
        <w:rPr>
          <w:noProof/>
        </w:rPr>
        <w:drawing>
          <wp:inline distT="0" distB="0" distL="0" distR="0" wp14:anchorId="207ED753" wp14:editId="3D17563B">
            <wp:extent cx="480060" cy="434340"/>
            <wp:effectExtent l="0" t="0" r="0" b="3810"/>
            <wp:docPr id="883864216" name="Image 7"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64216" name="Image 7" descr="A logo for a company&#10;&#10;Description automatically generated"/>
                    <pic:cNvPicPr/>
                  </pic:nvPicPr>
                  <pic:blipFill>
                    <a:blip r:embed="rId11"/>
                    <a:stretch>
                      <a:fillRect/>
                    </a:stretch>
                  </pic:blipFill>
                  <pic:spPr>
                    <a:xfrm>
                      <a:off x="0" y="0"/>
                      <a:ext cx="502150" cy="454326"/>
                    </a:xfrm>
                    <a:prstGeom prst="rect">
                      <a:avLst/>
                    </a:prstGeom>
                  </pic:spPr>
                </pic:pic>
              </a:graphicData>
            </a:graphic>
          </wp:inline>
        </w:drawing>
      </w:r>
    </w:p>
    <w:p w14:paraId="6F386465" w14:textId="32B83010" w:rsidR="006132A0" w:rsidRPr="006132A0" w:rsidRDefault="00D27691" w:rsidP="006132A0">
      <w:pPr>
        <w:pStyle w:val="Titre1"/>
        <w:spacing w:line="360" w:lineRule="auto"/>
        <w:jc w:val="center"/>
        <w:rPr>
          <w:rFonts w:asciiTheme="minorHAnsi" w:hAnsiTheme="minorHAnsi" w:cstheme="minorHAnsi"/>
          <w:b/>
          <w:bCs/>
          <w:color w:val="auto"/>
          <w:sz w:val="96"/>
          <w:szCs w:val="96"/>
        </w:rPr>
      </w:pPr>
      <w:r w:rsidRPr="00C26F10">
        <w:rPr>
          <w:rFonts w:asciiTheme="minorHAnsi" w:hAnsiTheme="minorHAnsi" w:cstheme="minorHAnsi"/>
          <w:b/>
          <w:bCs/>
          <w:color w:val="auto"/>
          <w:sz w:val="96"/>
          <w:szCs w:val="96"/>
        </w:rPr>
        <w:t>CHARTE DU PROJET</w:t>
      </w:r>
      <w:r w:rsidR="00510C43">
        <w:rPr>
          <w:rFonts w:asciiTheme="minorHAnsi" w:hAnsiTheme="minorHAnsi" w:cstheme="minorHAnsi"/>
          <w:b/>
          <w:bCs/>
          <w:color w:val="auto"/>
          <w:sz w:val="96"/>
          <w:szCs w:val="96"/>
        </w:rPr>
        <w:t xml:space="preserve"> </w:t>
      </w:r>
      <w:r w:rsidR="006132A0" w:rsidRPr="006132A0">
        <w:rPr>
          <w:rFonts w:asciiTheme="minorHAnsi" w:hAnsiTheme="minorHAnsi" w:cstheme="minorHAnsi"/>
          <w:b/>
          <w:bCs/>
          <w:color w:val="auto"/>
          <w:sz w:val="96"/>
          <w:szCs w:val="96"/>
        </w:rPr>
        <w:t>Logiciel de Gestion de Magasin de Cannabis</w:t>
      </w:r>
    </w:p>
    <w:p w14:paraId="1EA6EDCB" w14:textId="61706A87" w:rsidR="00D27691" w:rsidRDefault="00D27691" w:rsidP="00D27691">
      <w:pPr>
        <w:pStyle w:val="Titre1"/>
        <w:spacing w:line="360" w:lineRule="auto"/>
        <w:jc w:val="center"/>
        <w:rPr>
          <w:rFonts w:asciiTheme="minorHAnsi" w:hAnsiTheme="minorHAnsi" w:cstheme="minorHAnsi"/>
          <w:b/>
          <w:bCs/>
          <w:color w:val="auto"/>
          <w:sz w:val="96"/>
          <w:szCs w:val="96"/>
        </w:rPr>
      </w:pPr>
    </w:p>
    <w:p w14:paraId="3B8F33B5" w14:textId="6FDC906D" w:rsidR="008615C6" w:rsidRPr="008615C6" w:rsidRDefault="008615C6" w:rsidP="008615C6">
      <w:pPr>
        <w:jc w:val="center"/>
        <w:rPr>
          <w:sz w:val="44"/>
          <w:szCs w:val="44"/>
        </w:rPr>
      </w:pPr>
      <w:r>
        <w:rPr>
          <w:sz w:val="44"/>
          <w:szCs w:val="44"/>
        </w:rPr>
        <w:t>Version 1.0</w:t>
      </w:r>
    </w:p>
    <w:p w14:paraId="04FD4A49" w14:textId="77777777" w:rsidR="00D27691" w:rsidRPr="002E3F75" w:rsidRDefault="00D27691" w:rsidP="00D27691">
      <w:pPr>
        <w:spacing w:line="360" w:lineRule="auto"/>
        <w:rPr>
          <w:rFonts w:cstheme="minorHAnsi"/>
        </w:rPr>
      </w:pPr>
    </w:p>
    <w:p w14:paraId="04177537" w14:textId="77777777" w:rsidR="00D27691" w:rsidRPr="002E3F75" w:rsidRDefault="00D27691" w:rsidP="00D27691">
      <w:pPr>
        <w:spacing w:line="360" w:lineRule="auto"/>
        <w:jc w:val="center"/>
        <w:rPr>
          <w:rFonts w:cstheme="minorHAnsi"/>
          <w:sz w:val="28"/>
          <w:szCs w:val="28"/>
        </w:rPr>
      </w:pPr>
    </w:p>
    <w:p w14:paraId="12F87648" w14:textId="77777777" w:rsidR="00D27691" w:rsidRPr="007450F8" w:rsidRDefault="00D27691" w:rsidP="00D27691">
      <w:pPr>
        <w:spacing w:line="240" w:lineRule="auto"/>
        <w:jc w:val="center"/>
        <w:rPr>
          <w:rFonts w:cstheme="minorHAnsi"/>
          <w:b/>
          <w:bCs/>
          <w:sz w:val="32"/>
          <w:szCs w:val="32"/>
          <w:u w:val="single"/>
        </w:rPr>
      </w:pPr>
      <w:r w:rsidRPr="007450F8">
        <w:rPr>
          <w:rFonts w:cstheme="minorHAnsi"/>
          <w:b/>
          <w:bCs/>
          <w:sz w:val="32"/>
          <w:szCs w:val="32"/>
          <w:u w:val="single"/>
        </w:rPr>
        <w:t>Réalisée par :</w:t>
      </w:r>
    </w:p>
    <w:p w14:paraId="60DE5D94" w14:textId="000017C6" w:rsidR="00D27691" w:rsidRPr="008615C6" w:rsidRDefault="008615C6" w:rsidP="008615C6">
      <w:pPr>
        <w:spacing w:line="360" w:lineRule="auto"/>
        <w:jc w:val="center"/>
        <w:rPr>
          <w:rFonts w:cstheme="minorHAnsi"/>
          <w:i/>
          <w:iCs/>
          <w:sz w:val="28"/>
          <w:szCs w:val="28"/>
        </w:rPr>
      </w:pPr>
      <w:r>
        <w:rPr>
          <w:rFonts w:cstheme="minorHAnsi"/>
          <w:i/>
          <w:iCs/>
          <w:sz w:val="28"/>
          <w:szCs w:val="28"/>
        </w:rPr>
        <w:t>Seifallah Mahfoudhi</w:t>
      </w:r>
    </w:p>
    <w:p w14:paraId="4915DA3A" w14:textId="26D1D263" w:rsidR="00D27691" w:rsidRPr="008615C6" w:rsidRDefault="008615C6" w:rsidP="00043CA5">
      <w:pPr>
        <w:spacing w:line="360" w:lineRule="auto"/>
        <w:jc w:val="center"/>
        <w:rPr>
          <w:rFonts w:cstheme="minorHAnsi"/>
          <w:sz w:val="28"/>
          <w:szCs w:val="28"/>
        </w:rPr>
      </w:pPr>
      <w:r>
        <w:rPr>
          <w:rFonts w:cstheme="minorHAnsi"/>
          <w:sz w:val="28"/>
          <w:szCs w:val="28"/>
        </w:rPr>
        <w:t>Salaheddine Nachit</w:t>
      </w:r>
    </w:p>
    <w:p w14:paraId="6661BB09" w14:textId="77777777" w:rsidR="00D27691" w:rsidRPr="008615C6" w:rsidRDefault="00D27691" w:rsidP="00D27691">
      <w:pPr>
        <w:spacing w:line="360" w:lineRule="auto"/>
        <w:jc w:val="center"/>
        <w:rPr>
          <w:rFonts w:cstheme="minorHAnsi"/>
          <w:sz w:val="28"/>
          <w:szCs w:val="28"/>
        </w:rPr>
      </w:pPr>
    </w:p>
    <w:p w14:paraId="4E512B8D" w14:textId="351A52EA" w:rsidR="00D27691" w:rsidRPr="002E3F75" w:rsidRDefault="00043CA5" w:rsidP="00D27691">
      <w:pPr>
        <w:spacing w:line="360" w:lineRule="auto"/>
        <w:jc w:val="center"/>
        <w:rPr>
          <w:rFonts w:cstheme="minorHAnsi"/>
          <w:sz w:val="28"/>
          <w:szCs w:val="28"/>
        </w:rPr>
      </w:pPr>
      <w:r w:rsidRPr="00043CA5">
        <w:rPr>
          <w:rFonts w:cstheme="minorHAnsi"/>
          <w:sz w:val="28"/>
          <w:szCs w:val="28"/>
        </w:rPr>
        <w:lastRenderedPageBreak/>
        <w:t>LogiCanna - Système de Gestion de Magasin de Cannabis</w:t>
      </w:r>
    </w:p>
    <w:p w14:paraId="1B008D8D" w14:textId="77777777" w:rsidR="00D27691" w:rsidRPr="002E3F75" w:rsidRDefault="00D27691" w:rsidP="00D27691">
      <w:pPr>
        <w:spacing w:line="360" w:lineRule="auto"/>
        <w:rPr>
          <w:rFonts w:cstheme="minorHAnsi"/>
        </w:rPr>
      </w:pPr>
      <w:r w:rsidRPr="002E3F75">
        <w:rPr>
          <w:rFonts w:cstheme="minorHAnsi"/>
        </w:rPr>
        <w:br w:type="page"/>
      </w:r>
    </w:p>
    <w:p w14:paraId="7F431F14" w14:textId="77777777" w:rsidR="00D27691" w:rsidRDefault="00D27691" w:rsidP="00D27691">
      <w:pPr>
        <w:pBdr>
          <w:top w:val="single" w:sz="24" w:space="0" w:color="4F81BD"/>
          <w:left w:val="single" w:sz="24" w:space="0" w:color="4F81BD"/>
          <w:bottom w:val="single" w:sz="24" w:space="0" w:color="4F81BD"/>
          <w:right w:val="single" w:sz="24" w:space="0" w:color="4F81BD"/>
        </w:pBdr>
        <w:shd w:val="clear" w:color="auto" w:fill="4F81BD"/>
        <w:spacing w:before="120" w:after="0" w:line="360" w:lineRule="auto"/>
        <w:jc w:val="both"/>
        <w:outlineLvl w:val="0"/>
        <w:rPr>
          <w:rFonts w:eastAsia="Times New Roman" w:cstheme="minorHAnsi"/>
          <w:b/>
          <w:bCs/>
          <w:caps/>
          <w:color w:val="FFFFFF"/>
          <w:spacing w:val="15"/>
          <w:sz w:val="32"/>
          <w:szCs w:val="20"/>
          <w:lang w:val="fr-CA" w:eastAsia="x-none"/>
        </w:rPr>
        <w:sectPr w:rsidR="00D27691" w:rsidSect="004C1063">
          <w:headerReference w:type="default" r:id="rId12"/>
          <w:footerReference w:type="default" r:id="rId13"/>
          <w:pgSz w:w="11906" w:h="16838"/>
          <w:pgMar w:top="1417" w:right="1417" w:bottom="1417" w:left="1417" w:header="708" w:footer="708" w:gutter="0"/>
          <w:cols w:space="708"/>
          <w:titlePg/>
          <w:docGrid w:linePitch="360"/>
        </w:sectPr>
      </w:pPr>
      <w:bookmarkStart w:id="0" w:name="_Toc24009960"/>
    </w:p>
    <w:p w14:paraId="4D0C3FB2" w14:textId="77777777" w:rsidR="00D27691" w:rsidRPr="006B1142" w:rsidRDefault="00D27691" w:rsidP="00D27691">
      <w:pPr>
        <w:pBdr>
          <w:top w:val="single" w:sz="24" w:space="0" w:color="4F81BD"/>
          <w:left w:val="single" w:sz="24" w:space="0" w:color="4F81BD"/>
          <w:bottom w:val="single" w:sz="24" w:space="0" w:color="4F81BD"/>
          <w:right w:val="single" w:sz="24" w:space="0" w:color="4F81BD"/>
        </w:pBdr>
        <w:shd w:val="clear" w:color="auto" w:fill="4F81BD"/>
        <w:spacing w:before="120" w:after="0" w:line="360" w:lineRule="auto"/>
        <w:jc w:val="both"/>
        <w:outlineLvl w:val="0"/>
        <w:rPr>
          <w:rFonts w:eastAsia="Times New Roman" w:cstheme="minorHAnsi"/>
          <w:b/>
          <w:bCs/>
          <w:caps/>
          <w:color w:val="FFFFFF"/>
          <w:spacing w:val="15"/>
          <w:sz w:val="32"/>
          <w:szCs w:val="20"/>
          <w:lang w:val="fr-CA" w:eastAsia="x-none"/>
        </w:rPr>
      </w:pPr>
      <w:r w:rsidRPr="006B1142">
        <w:rPr>
          <w:rFonts w:eastAsia="Times New Roman" w:cstheme="minorHAnsi"/>
          <w:b/>
          <w:bCs/>
          <w:caps/>
          <w:color w:val="FFFFFF"/>
          <w:spacing w:val="15"/>
          <w:sz w:val="32"/>
          <w:szCs w:val="20"/>
          <w:lang w:val="fr-CA" w:eastAsia="x-none"/>
        </w:rPr>
        <w:lastRenderedPageBreak/>
        <w:t>Charte du projet</w:t>
      </w:r>
      <w:bookmarkEnd w:id="0"/>
    </w:p>
    <w:p w14:paraId="69F46C33" w14:textId="77777777" w:rsidR="00D27691" w:rsidRPr="002E3F75" w:rsidRDefault="00D27691" w:rsidP="00D27691">
      <w:pPr>
        <w:pStyle w:val="Titre2"/>
        <w:spacing w:line="360" w:lineRule="auto"/>
        <w:rPr>
          <w:rFonts w:cstheme="minorHAnsi"/>
          <w:color w:val="auto"/>
          <w:u w:val="single"/>
        </w:rPr>
      </w:pPr>
      <w:r w:rsidRPr="002E3F75">
        <w:rPr>
          <w:rFonts w:eastAsia="Times New Roman" w:cstheme="minorHAnsi"/>
          <w:color w:val="auto"/>
          <w:u w:val="single"/>
          <w:lang w:val="fr-CA" w:bidi="en-US"/>
        </w:rPr>
        <w:t>HISTOIRE DU PROJET</w:t>
      </w:r>
    </w:p>
    <w:p w14:paraId="3D9A25F3" w14:textId="3E45DFA6" w:rsidR="006551B6" w:rsidRPr="002E3F75" w:rsidRDefault="00D27691" w:rsidP="00D27691">
      <w:pPr>
        <w:pStyle w:val="NormalWeb"/>
        <w:spacing w:line="360" w:lineRule="auto"/>
        <w:rPr>
          <w:rFonts w:asciiTheme="minorHAnsi" w:eastAsiaTheme="minorHAnsi" w:hAnsiTheme="minorHAnsi" w:cstheme="minorHAnsi"/>
          <w:lang w:eastAsia="en-US"/>
        </w:rPr>
      </w:pPr>
      <w:r w:rsidRPr="002E3F75">
        <w:rPr>
          <w:rFonts w:asciiTheme="minorHAnsi" w:eastAsiaTheme="minorHAnsi" w:hAnsiTheme="minorHAnsi" w:cstheme="minorHAnsi"/>
          <w:lang w:eastAsia="en-US"/>
        </w:rPr>
        <w:t>Ce projet se déroule dans un contexte de création de site web</w:t>
      </w:r>
      <w:r w:rsidR="00043CA5">
        <w:rPr>
          <w:rFonts w:asciiTheme="minorHAnsi" w:eastAsiaTheme="minorHAnsi" w:hAnsiTheme="minorHAnsi" w:cstheme="minorHAnsi"/>
          <w:lang w:eastAsia="en-US"/>
        </w:rPr>
        <w:t xml:space="preserve"> et application mobile</w:t>
      </w:r>
      <w:r w:rsidR="006551B6">
        <w:rPr>
          <w:rFonts w:asciiTheme="minorHAnsi" w:eastAsiaTheme="minorHAnsi" w:hAnsiTheme="minorHAnsi" w:cstheme="minorHAnsi"/>
          <w:lang w:eastAsia="en-US"/>
        </w:rPr>
        <w:t xml:space="preserve"> </w:t>
      </w:r>
      <w:r w:rsidR="006551B6" w:rsidRPr="006551B6">
        <w:rPr>
          <w:rFonts w:asciiTheme="minorHAnsi" w:eastAsiaTheme="minorHAnsi" w:hAnsiTheme="minorHAnsi" w:cstheme="minorHAnsi"/>
          <w:lang w:eastAsia="en-US"/>
        </w:rPr>
        <w:t>visant à fournir une solution complète de gestion pour les magasins de cannabis. Le site web et l'application mobile seront les principales interfaces utilisateurs, offrant une expérience interactive et intuitive. Le site web centralisera les fonctionnalités de gestion de stock, de suivi de la santé des plantes, de conformité réglementaire et de génération de rapports analytiques</w:t>
      </w:r>
    </w:p>
    <w:p w14:paraId="36C58439" w14:textId="77777777" w:rsidR="00D27691" w:rsidRPr="002E3F75"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t xml:space="preserve">Présentation du projet </w:t>
      </w:r>
    </w:p>
    <w:p w14:paraId="055A2B8F" w14:textId="6C51EF39" w:rsidR="00D27691" w:rsidRPr="002E3F75" w:rsidRDefault="00F60614" w:rsidP="00D27691">
      <w:pPr>
        <w:spacing w:line="360" w:lineRule="auto"/>
        <w:rPr>
          <w:rFonts w:cstheme="minorHAnsi"/>
          <w:sz w:val="24"/>
          <w:szCs w:val="24"/>
        </w:rPr>
      </w:pPr>
      <w:r w:rsidRPr="00F60614">
        <w:rPr>
          <w:rFonts w:cstheme="minorHAnsi"/>
          <w:sz w:val="24"/>
          <w:szCs w:val="24"/>
        </w:rPr>
        <w:t>Notre sujet consiste à réaliser une plateforme de gestion intégrée spécifiquement conçue pour les magasins de cannabis, afin de rationaliser et d'optimiser leurs opérations internes. L'objectif principal de la plateforme est de fournir une solution complète, allant de la gestion de stock à la surveillance de la santé des plantes, pour permettre une gestion transparente et efficace de toutes les facettes du magasin de cannabis</w:t>
      </w:r>
    </w:p>
    <w:p w14:paraId="6F45B4F5" w14:textId="77777777" w:rsidR="00D27691" w:rsidRPr="002E3F75"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t>SOURCES D’INFORMATION</w:t>
      </w:r>
    </w:p>
    <w:p w14:paraId="3D41C2AF" w14:textId="77777777" w:rsidR="00F60614" w:rsidRPr="00F60614" w:rsidRDefault="00F60614" w:rsidP="00F60614">
      <w:pPr>
        <w:pStyle w:val="NormalWeb"/>
        <w:spacing w:after="120" w:line="360" w:lineRule="auto"/>
        <w:rPr>
          <w:rFonts w:cstheme="minorHAnsi"/>
        </w:rPr>
      </w:pPr>
      <w:r w:rsidRPr="00F60614">
        <w:rPr>
          <w:rFonts w:cstheme="minorHAnsi"/>
        </w:rPr>
        <w:t>Afin de réaliser ce projet, nous aurons besoin des sources d'information suivantes :</w:t>
      </w:r>
    </w:p>
    <w:p w14:paraId="1ED6865F" w14:textId="77777777" w:rsidR="00F60614" w:rsidRPr="00F60614" w:rsidRDefault="00F60614" w:rsidP="00F60614">
      <w:pPr>
        <w:pStyle w:val="NormalWeb"/>
        <w:numPr>
          <w:ilvl w:val="0"/>
          <w:numId w:val="4"/>
        </w:numPr>
        <w:spacing w:after="120" w:line="360" w:lineRule="auto"/>
        <w:rPr>
          <w:rFonts w:cstheme="minorHAnsi"/>
        </w:rPr>
      </w:pPr>
      <w:r w:rsidRPr="00F60614">
        <w:rPr>
          <w:rFonts w:cstheme="minorHAnsi"/>
          <w:b/>
          <w:bCs/>
        </w:rPr>
        <w:t>Questionnaires des Utilisateurs :</w:t>
      </w:r>
    </w:p>
    <w:p w14:paraId="26EDB957" w14:textId="77777777" w:rsidR="00F60614" w:rsidRPr="00F60614" w:rsidRDefault="00F60614" w:rsidP="00F60614">
      <w:pPr>
        <w:pStyle w:val="NormalWeb"/>
        <w:numPr>
          <w:ilvl w:val="1"/>
          <w:numId w:val="4"/>
        </w:numPr>
        <w:spacing w:after="120" w:line="360" w:lineRule="auto"/>
        <w:rPr>
          <w:rFonts w:cstheme="minorHAnsi"/>
        </w:rPr>
      </w:pPr>
      <w:r w:rsidRPr="00F60614">
        <w:rPr>
          <w:rFonts w:cstheme="minorHAnsi"/>
        </w:rPr>
        <w:t xml:space="preserve">Des questionnaires seront distribués aux utilisateurs cibles, notamment les propriétaires de magasins de cannabis et leur personnel. Ces questionnaires seront conçus pour recueillir leurs besoins spécifiques en matière de gestion de stock, de suivi de la santé des </w:t>
      </w:r>
      <w:r w:rsidRPr="00F60614">
        <w:rPr>
          <w:rFonts w:cstheme="minorHAnsi"/>
        </w:rPr>
        <w:lastRenderedPageBreak/>
        <w:t>plantes, et d'autres fonctionnalités pertinentes. Les réponses obtenues guideront le processus de développement du logiciel en assurant une adaptation précise aux exigences de l'industrie.</w:t>
      </w:r>
    </w:p>
    <w:p w14:paraId="08EBF562" w14:textId="77777777" w:rsidR="00F60614" w:rsidRPr="00F60614" w:rsidRDefault="00F60614" w:rsidP="00F60614">
      <w:pPr>
        <w:pStyle w:val="NormalWeb"/>
        <w:numPr>
          <w:ilvl w:val="0"/>
          <w:numId w:val="4"/>
        </w:numPr>
        <w:spacing w:after="120" w:line="360" w:lineRule="auto"/>
        <w:rPr>
          <w:rFonts w:cstheme="minorHAnsi"/>
        </w:rPr>
      </w:pPr>
      <w:r w:rsidRPr="00F60614">
        <w:rPr>
          <w:rFonts w:cstheme="minorHAnsi"/>
          <w:b/>
          <w:bCs/>
        </w:rPr>
        <w:t>Règlements et Lois :</w:t>
      </w:r>
    </w:p>
    <w:p w14:paraId="5F315B9C" w14:textId="77777777" w:rsidR="00F60614" w:rsidRPr="00F60614" w:rsidRDefault="00F60614" w:rsidP="00F60614">
      <w:pPr>
        <w:pStyle w:val="NormalWeb"/>
        <w:numPr>
          <w:ilvl w:val="1"/>
          <w:numId w:val="4"/>
        </w:numPr>
        <w:spacing w:after="120" w:line="360" w:lineRule="auto"/>
        <w:rPr>
          <w:rFonts w:cstheme="minorHAnsi"/>
        </w:rPr>
      </w:pPr>
      <w:r w:rsidRPr="00F60614">
        <w:rPr>
          <w:rFonts w:cstheme="minorHAnsi"/>
        </w:rPr>
        <w:t>L'étude des règlements et lois qui régissent l'hébergement de la plateforme en ligne sera cruciale pour assurer la conformité légale. Cela inclut les réglementations spécifiques à l'industrie du cannabis, en veillant à ce que la plateforme respecte toutes les normes en vigueur. La documentation de ces réglementations orientera le développement du logiciel pour s'assurer qu'il répond aux exigences légales et éthiques.</w:t>
      </w:r>
    </w:p>
    <w:p w14:paraId="0394538E" w14:textId="77777777" w:rsidR="00F60614" w:rsidRPr="00F60614" w:rsidRDefault="00F60614" w:rsidP="00F60614">
      <w:pPr>
        <w:pStyle w:val="NormalWeb"/>
        <w:numPr>
          <w:ilvl w:val="0"/>
          <w:numId w:val="4"/>
        </w:numPr>
        <w:spacing w:after="120" w:line="360" w:lineRule="auto"/>
        <w:rPr>
          <w:rFonts w:cstheme="minorHAnsi"/>
        </w:rPr>
      </w:pPr>
      <w:r w:rsidRPr="00F60614">
        <w:rPr>
          <w:rFonts w:cstheme="minorHAnsi"/>
          <w:b/>
          <w:bCs/>
        </w:rPr>
        <w:t>Coûts d'Hébergement :</w:t>
      </w:r>
    </w:p>
    <w:p w14:paraId="7CF7F51E" w14:textId="75A7B4BC" w:rsidR="00D27691" w:rsidRPr="0066013B" w:rsidRDefault="00F60614" w:rsidP="0066013B">
      <w:pPr>
        <w:pStyle w:val="NormalWeb"/>
        <w:numPr>
          <w:ilvl w:val="1"/>
          <w:numId w:val="4"/>
        </w:numPr>
        <w:spacing w:after="120" w:line="360" w:lineRule="auto"/>
        <w:rPr>
          <w:rFonts w:cstheme="minorHAnsi"/>
        </w:rPr>
      </w:pPr>
      <w:r w:rsidRPr="00F60614">
        <w:rPr>
          <w:rFonts w:cstheme="minorHAnsi"/>
        </w:rPr>
        <w:t>L'analyse des coûts relatifs à l'hébergement du site web et de l'application mobile sera essentielle pour la planification budgétaire. Cela inclut les coûts liés à l'infrastructure cloud, aux serveurs, aux licences logicielles, et d'autres frais associés à la maintenance de la plateforme en ligne. Une évaluation précise de ces coûts permettra d'optimiser l'efficacité budgétaire du projet et d'assurer une gestion financière judicieuse.</w:t>
      </w:r>
    </w:p>
    <w:p w14:paraId="4F83796E" w14:textId="77777777" w:rsidR="00D27691" w:rsidRPr="002E3F75"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t>But</w:t>
      </w:r>
    </w:p>
    <w:p w14:paraId="01D662C8" w14:textId="7E6BCAEB" w:rsidR="00D27691" w:rsidRPr="002E3F75" w:rsidRDefault="00542870" w:rsidP="00D27691">
      <w:pPr>
        <w:spacing w:line="360" w:lineRule="auto"/>
        <w:rPr>
          <w:rFonts w:cstheme="minorHAnsi"/>
          <w:sz w:val="24"/>
          <w:szCs w:val="24"/>
        </w:rPr>
      </w:pPr>
      <w:r w:rsidRPr="00542870">
        <w:rPr>
          <w:rFonts w:cstheme="minorHAnsi"/>
          <w:sz w:val="24"/>
          <w:szCs w:val="24"/>
        </w:rPr>
        <w:t>L'objectif principal de ce projet est de développer un logiciel de gestion innovant spécialement conçu pour répondre aux besoins uniques des magasins de cannabis. Les efforts seront dirigés vers la création d'un module robuste de gestion des stocks, offrant une visibilité complète sur les niveaux de stock de divers produits, y compris différentes variétés de cannabis, leurs dérivés et les accessoires associés. Un aspect essentiel du logiciel impliquera également la mise en œuvre d'un système intégré de suivi de la santé des plantes de cannabis, permettant aux utilisateurs de surveiller et d'enregistrer des informations essentielles sur la santé</w:t>
      </w:r>
    </w:p>
    <w:p w14:paraId="189842C3" w14:textId="77777777" w:rsidR="00D27691" w:rsidRPr="002E3F75"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lastRenderedPageBreak/>
        <w:t>Objectifs</w:t>
      </w:r>
    </w:p>
    <w:p w14:paraId="2445FDD9" w14:textId="6ACEF462" w:rsidR="00D27691" w:rsidRDefault="00D27691" w:rsidP="00D27691">
      <w:pPr>
        <w:spacing w:line="360" w:lineRule="auto"/>
        <w:rPr>
          <w:rFonts w:cstheme="minorHAnsi"/>
          <w:sz w:val="24"/>
          <w:szCs w:val="24"/>
        </w:rPr>
      </w:pPr>
      <w:r w:rsidRPr="002E3F75">
        <w:rPr>
          <w:rFonts w:cstheme="minorHAnsi"/>
          <w:sz w:val="24"/>
          <w:szCs w:val="24"/>
        </w:rPr>
        <w:t>L’opportunité d’offrir le service de partage des annonces, permettra à l’association :</w:t>
      </w:r>
    </w:p>
    <w:p w14:paraId="52FC988A"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Interface Ergonomique et Intuitive :</w:t>
      </w:r>
    </w:p>
    <w:p w14:paraId="3F74C451"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Concevoir une interface utilisateur conviviale pour faciliter la saisie des données relatives aux plantes de cannabis, en utilisant des menus déroulants, des champs ouverts et des calendriers.</w:t>
      </w:r>
    </w:p>
    <w:p w14:paraId="7D9C3DA0"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Enregistrement des Données :</w:t>
      </w:r>
    </w:p>
    <w:p w14:paraId="6DF51A09"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Mettre en place une fonctionnalité permettant l'enregistrement de chaque ligne du fichier Excel dans la base de données, assurant une conservation fiable des informations relatives à chaque plante.</w:t>
      </w:r>
    </w:p>
    <w:p w14:paraId="6EF4AF4C"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Génération Automatique de Code-Barres :</w:t>
      </w:r>
    </w:p>
    <w:p w14:paraId="3BF5E355"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Implémenter un système automatique de génération de codes-barres correspondant à chaque enregistrement, facilitant l'identification unique de chaque plante.</w:t>
      </w:r>
    </w:p>
    <w:p w14:paraId="631EFCEF"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Impression des Codes-Barres :</w:t>
      </w:r>
    </w:p>
    <w:p w14:paraId="36DA3A7C"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Intégrer une fonctionnalité permettant l'impression des codes-barres générés, afin de les coller sur les boîtes correspondantes aux plantes enregistrées.</w:t>
      </w:r>
    </w:p>
    <w:p w14:paraId="6D0282D5"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Scan et Affichage Mobile :</w:t>
      </w:r>
    </w:p>
    <w:p w14:paraId="146212C7"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lastRenderedPageBreak/>
        <w:t>Développer une application mobile offrant la possibilité de scanner les codes-barres des plantes pour afficher instantanément toutes les informations liées à la plante scannée.</w:t>
      </w:r>
    </w:p>
    <w:p w14:paraId="11771744"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Modification et Enregistrement Mobile :</w:t>
      </w:r>
    </w:p>
    <w:p w14:paraId="20C43D4F"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Permettre aux utilisateurs de l'application mobile de modifier les informations affichées et d'enregistrer ces modifications tout en conservant le même code-barre, assurant ainsi la mise à jour en temps réel des données.</w:t>
      </w:r>
    </w:p>
    <w:p w14:paraId="2370BC9E"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Suivi des États et Stades des Plantes :</w:t>
      </w:r>
    </w:p>
    <w:p w14:paraId="3700C6BA"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Intégrer les fonctionnalités nécessaires pour suivre l'état de santé, le stade de croissance et d'autres paramètres spécifiques à chaque plante.</w:t>
      </w:r>
    </w:p>
    <w:p w14:paraId="33D4926E"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Entreposage Dynamique :</w:t>
      </w:r>
    </w:p>
    <w:p w14:paraId="7D025D06"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Mettre en place un menu déroulant dynamique pour l'entreposage, permettant l'ajout de nouveaux emplacements via une interface dédiée.</w:t>
      </w:r>
    </w:p>
    <w:p w14:paraId="5EB7B1EE"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Quantité Ajoutée et Retirée :</w:t>
      </w:r>
    </w:p>
    <w:p w14:paraId="4831CFF3"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Assurer la possibilité de saisir les quantités ajoutées et retirées pour chaque plante, avec la flexibilité de choisir entre des valeurs numériques ou des indicateurs "actif/inactif".</w:t>
      </w:r>
    </w:p>
    <w:p w14:paraId="3A038AF9"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Gestion des Retraits :</w:t>
      </w:r>
    </w:p>
    <w:p w14:paraId="34F7494D"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Intégrer des menus déroulants pour indiquer la raison initiale du retrait de l'inventaire et le traitement de l'échantillon retiré.</w:t>
      </w:r>
    </w:p>
    <w:p w14:paraId="0DC3D675"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lastRenderedPageBreak/>
        <w:t>Responsable de Décontamination et Notes :</w:t>
      </w:r>
    </w:p>
    <w:p w14:paraId="2D0704EC" w14:textId="77777777" w:rsidR="003E65FF" w:rsidRPr="003E65FF" w:rsidRDefault="003E65FF" w:rsidP="003E65FF">
      <w:pPr>
        <w:numPr>
          <w:ilvl w:val="1"/>
          <w:numId w:val="5"/>
        </w:numPr>
        <w:spacing w:line="360" w:lineRule="auto"/>
        <w:rPr>
          <w:rFonts w:cstheme="minorHAnsi"/>
          <w:sz w:val="24"/>
          <w:szCs w:val="24"/>
        </w:rPr>
      </w:pPr>
      <w:r w:rsidRPr="003E65FF">
        <w:rPr>
          <w:rFonts w:cstheme="minorHAnsi"/>
          <w:sz w:val="24"/>
          <w:szCs w:val="24"/>
        </w:rPr>
        <w:t>Inclure des champs pour indiquer le responsable de la décontamination ainsi que des notes libres pour chaque enregistrement.</w:t>
      </w:r>
    </w:p>
    <w:p w14:paraId="015490FA" w14:textId="77777777" w:rsidR="003E65FF" w:rsidRPr="003E65FF" w:rsidRDefault="003E65FF" w:rsidP="003E65FF">
      <w:pPr>
        <w:numPr>
          <w:ilvl w:val="0"/>
          <w:numId w:val="5"/>
        </w:numPr>
        <w:spacing w:line="360" w:lineRule="auto"/>
        <w:rPr>
          <w:rFonts w:cstheme="minorHAnsi"/>
          <w:sz w:val="24"/>
          <w:szCs w:val="24"/>
        </w:rPr>
      </w:pPr>
      <w:r w:rsidRPr="003E65FF">
        <w:rPr>
          <w:rFonts w:cstheme="minorHAnsi"/>
          <w:b/>
          <w:bCs/>
          <w:sz w:val="24"/>
          <w:szCs w:val="24"/>
        </w:rPr>
        <w:t>Évaluation et Suivi des Objectifs :</w:t>
      </w:r>
    </w:p>
    <w:p w14:paraId="244A85FD" w14:textId="77777777" w:rsidR="003E65FF" w:rsidRDefault="003E65FF" w:rsidP="003E65FF">
      <w:pPr>
        <w:numPr>
          <w:ilvl w:val="1"/>
          <w:numId w:val="5"/>
        </w:numPr>
        <w:spacing w:line="360" w:lineRule="auto"/>
        <w:rPr>
          <w:rFonts w:cstheme="minorHAnsi"/>
          <w:sz w:val="24"/>
          <w:szCs w:val="24"/>
        </w:rPr>
      </w:pPr>
      <w:r w:rsidRPr="003E65FF">
        <w:rPr>
          <w:rFonts w:cstheme="minorHAnsi"/>
          <w:sz w:val="24"/>
          <w:szCs w:val="24"/>
        </w:rPr>
        <w:t>Implémenter des outils d'évaluation et de suivi pour mesurer l'atteinte des objectifs, tels que le nombre d'enregistrements, la satisfaction des utilisateurs et la fidélisation des clients.</w:t>
      </w:r>
    </w:p>
    <w:p w14:paraId="12F26701" w14:textId="0C0890AE" w:rsidR="00EB1AB6" w:rsidRPr="00EB1AB6" w:rsidRDefault="00EB1AB6" w:rsidP="00EB1AB6">
      <w:pPr>
        <w:rPr>
          <w:sz w:val="28"/>
          <w:szCs w:val="28"/>
          <w:u w:val="single"/>
        </w:rPr>
      </w:pPr>
      <w:r w:rsidRPr="00EB1AB6">
        <w:rPr>
          <w:sz w:val="28"/>
          <w:szCs w:val="28"/>
          <w:u w:val="single"/>
        </w:rPr>
        <w:t>Définition de la portée</w:t>
      </w:r>
      <w:r w:rsidRPr="00EB1AB6">
        <w:rPr>
          <w:sz w:val="28"/>
          <w:szCs w:val="28"/>
          <w:u w:val="single"/>
        </w:rPr>
        <w:t> :</w:t>
      </w:r>
    </w:p>
    <w:p w14:paraId="7B007208" w14:textId="77777777" w:rsidR="00EB1AB6" w:rsidRPr="00EB1AB6" w:rsidRDefault="00EB1AB6" w:rsidP="00EB1AB6">
      <w:pPr>
        <w:rPr>
          <w:sz w:val="24"/>
          <w:szCs w:val="24"/>
        </w:rPr>
      </w:pPr>
      <w:r w:rsidRPr="00EB1AB6">
        <w:rPr>
          <w:sz w:val="24"/>
          <w:szCs w:val="24"/>
        </w:rPr>
        <w:t xml:space="preserve">Le projet inclut le développement d'une plateforme web et mobile pour la gestion de magasins de cannabis, comprenant : </w:t>
      </w:r>
    </w:p>
    <w:p w14:paraId="01630082" w14:textId="77777777" w:rsidR="00EB1AB6" w:rsidRPr="00EB1AB6" w:rsidRDefault="00EB1AB6" w:rsidP="00EB1AB6">
      <w:pPr>
        <w:rPr>
          <w:sz w:val="24"/>
          <w:szCs w:val="24"/>
        </w:rPr>
      </w:pPr>
      <w:r w:rsidRPr="00EB1AB6">
        <w:rPr>
          <w:sz w:val="24"/>
          <w:szCs w:val="24"/>
        </w:rPr>
        <w:t>La gestion de stock.</w:t>
      </w:r>
    </w:p>
    <w:p w14:paraId="6995AA81" w14:textId="77777777" w:rsidR="00EB1AB6" w:rsidRPr="00EB1AB6" w:rsidRDefault="00EB1AB6" w:rsidP="00EB1AB6">
      <w:pPr>
        <w:rPr>
          <w:sz w:val="24"/>
          <w:szCs w:val="24"/>
        </w:rPr>
      </w:pPr>
      <w:r w:rsidRPr="00EB1AB6">
        <w:rPr>
          <w:sz w:val="24"/>
          <w:szCs w:val="24"/>
        </w:rPr>
        <w:t xml:space="preserve"> Le suivi de la santé des plantes. </w:t>
      </w:r>
    </w:p>
    <w:p w14:paraId="786EB286" w14:textId="49C3BAFC" w:rsidR="00EB1AB6" w:rsidRPr="00EB1AB6" w:rsidRDefault="00EB1AB6" w:rsidP="00EB1AB6">
      <w:pPr>
        <w:rPr>
          <w:sz w:val="24"/>
          <w:szCs w:val="24"/>
        </w:rPr>
      </w:pPr>
      <w:r w:rsidRPr="00EB1AB6">
        <w:rPr>
          <w:sz w:val="24"/>
          <w:szCs w:val="24"/>
        </w:rPr>
        <w:t>La conformité réglementaire.</w:t>
      </w:r>
    </w:p>
    <w:p w14:paraId="27CBD828" w14:textId="2DBAF5A6" w:rsidR="00EB1AB6" w:rsidRPr="00EB1AB6" w:rsidRDefault="00EB1AB6" w:rsidP="00EB1AB6">
      <w:pPr>
        <w:rPr>
          <w:sz w:val="24"/>
          <w:szCs w:val="24"/>
        </w:rPr>
      </w:pPr>
      <w:r w:rsidRPr="00EB1AB6">
        <w:rPr>
          <w:sz w:val="24"/>
          <w:szCs w:val="24"/>
        </w:rPr>
        <w:t>La génération de rapports analytiques.</w:t>
      </w:r>
    </w:p>
    <w:p w14:paraId="70287E68" w14:textId="59BE5893" w:rsidR="00EB1AB6" w:rsidRPr="00EB1AB6" w:rsidRDefault="00EB1AB6" w:rsidP="00EB1AB6">
      <w:pPr>
        <w:rPr>
          <w:rFonts w:cstheme="minorHAnsi"/>
          <w:sz w:val="28"/>
          <w:szCs w:val="28"/>
        </w:rPr>
      </w:pPr>
      <w:r w:rsidRPr="00EB1AB6">
        <w:rPr>
          <w:rFonts w:cstheme="minorHAnsi"/>
          <w:sz w:val="28"/>
          <w:szCs w:val="28"/>
        </w:rPr>
        <w:t>Champ d’application</w:t>
      </w:r>
    </w:p>
    <w:tbl>
      <w:tblPr>
        <w:tblW w:w="10680" w:type="dxa"/>
        <w:tblCellSpacing w:w="15" w:type="dxa"/>
        <w:tblInd w:w="-81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96"/>
        <w:gridCol w:w="4784"/>
      </w:tblGrid>
      <w:tr w:rsidR="00EB1AB6" w:rsidRPr="00EB1AB6" w14:paraId="38413DA8" w14:textId="77777777" w:rsidTr="00EB1AB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7FDBA7B" w14:textId="77777777" w:rsidR="00EB1AB6" w:rsidRPr="00EB1AB6" w:rsidRDefault="00EB1AB6" w:rsidP="00EB1AB6">
            <w:pPr>
              <w:spacing w:after="0" w:line="240" w:lineRule="auto"/>
              <w:jc w:val="center"/>
              <w:rPr>
                <w:rFonts w:eastAsia="Times New Roman" w:cstheme="minorHAnsi"/>
                <w:color w:val="FF0000"/>
                <w:sz w:val="24"/>
                <w:szCs w:val="24"/>
                <w:lang w:eastAsia="fr-FR"/>
              </w:rPr>
            </w:pPr>
            <w:r w:rsidRPr="00EB1AB6">
              <w:rPr>
                <w:rFonts w:eastAsia="Times New Roman" w:cstheme="minorHAnsi"/>
                <w:color w:val="FF0000"/>
                <w:sz w:val="24"/>
                <w:szCs w:val="24"/>
                <w:lang w:eastAsia="fr-FR"/>
              </w:rPr>
              <w:t>Activités visées par la portée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BE7D773" w14:textId="77777777" w:rsidR="00EB1AB6" w:rsidRPr="00EB1AB6" w:rsidRDefault="00EB1AB6" w:rsidP="00EB1AB6">
            <w:pPr>
              <w:spacing w:after="0" w:line="240" w:lineRule="auto"/>
              <w:jc w:val="center"/>
              <w:rPr>
                <w:rFonts w:eastAsia="Times New Roman" w:cstheme="minorHAnsi"/>
                <w:color w:val="FF0000"/>
                <w:sz w:val="24"/>
                <w:szCs w:val="24"/>
                <w:lang w:eastAsia="fr-FR"/>
              </w:rPr>
            </w:pPr>
            <w:r w:rsidRPr="00EB1AB6">
              <w:rPr>
                <w:rFonts w:eastAsia="Times New Roman" w:cstheme="minorHAnsi"/>
                <w:color w:val="FF0000"/>
                <w:sz w:val="24"/>
                <w:szCs w:val="24"/>
                <w:lang w:eastAsia="fr-FR"/>
              </w:rPr>
              <w:t>Activités non visées par la portée</w:t>
            </w:r>
          </w:p>
        </w:tc>
      </w:tr>
      <w:tr w:rsidR="00EB1AB6" w:rsidRPr="00EB1AB6" w14:paraId="03CD8BDD" w14:textId="77777777" w:rsidTr="00EB1AB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E718A5" w14:textId="77777777" w:rsidR="00EB1AB6" w:rsidRPr="00EB1AB6" w:rsidRDefault="00EB1AB6" w:rsidP="00EB1AB6">
            <w:pPr>
              <w:spacing w:after="0" w:line="240" w:lineRule="auto"/>
              <w:rPr>
                <w:rFonts w:eastAsia="Times New Roman" w:cstheme="minorHAnsi"/>
                <w:color w:val="0D0D0D"/>
                <w:sz w:val="24"/>
                <w:szCs w:val="24"/>
                <w:lang w:eastAsia="fr-FR"/>
              </w:rPr>
            </w:pPr>
            <w:r w:rsidRPr="00EB1AB6">
              <w:rPr>
                <w:rFonts w:eastAsia="Times New Roman" w:cstheme="minorHAnsi"/>
                <w:color w:val="0D0D0D"/>
                <w:sz w:val="24"/>
                <w:szCs w:val="24"/>
                <w:lang w:eastAsia="fr-FR"/>
              </w:rPr>
              <w:t>Développement de l'interface utilisateur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1A937C6" w14:textId="77777777" w:rsidR="00EB1AB6" w:rsidRPr="00EB1AB6" w:rsidRDefault="00EB1AB6" w:rsidP="00EB1AB6">
            <w:pPr>
              <w:spacing w:after="0" w:line="240" w:lineRule="auto"/>
              <w:rPr>
                <w:rFonts w:eastAsia="Times New Roman" w:cstheme="minorHAnsi"/>
                <w:color w:val="0D0D0D"/>
                <w:sz w:val="24"/>
                <w:szCs w:val="24"/>
                <w:lang w:eastAsia="fr-FR"/>
              </w:rPr>
            </w:pPr>
            <w:r w:rsidRPr="00EB1AB6">
              <w:rPr>
                <w:rFonts w:eastAsia="Times New Roman" w:cstheme="minorHAnsi"/>
                <w:color w:val="0D0D0D"/>
                <w:sz w:val="24"/>
                <w:szCs w:val="24"/>
                <w:lang w:eastAsia="fr-FR"/>
              </w:rPr>
              <w:t>Hébergement de la plateforme sur des serveurs externes</w:t>
            </w:r>
          </w:p>
        </w:tc>
      </w:tr>
      <w:tr w:rsidR="00EB1AB6" w:rsidRPr="00EB1AB6" w14:paraId="2A8E6F80" w14:textId="77777777" w:rsidTr="00EB1AB6">
        <w:trPr>
          <w:trHeight w:val="63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7B442B" w14:textId="77777777" w:rsidR="00EB1AB6" w:rsidRPr="00EB1AB6" w:rsidRDefault="00EB1AB6" w:rsidP="00EB1AB6">
            <w:pPr>
              <w:spacing w:after="0" w:line="240" w:lineRule="auto"/>
              <w:rPr>
                <w:rFonts w:eastAsia="Times New Roman" w:cstheme="minorHAnsi"/>
                <w:color w:val="0D0D0D"/>
                <w:sz w:val="24"/>
                <w:szCs w:val="24"/>
                <w:lang w:eastAsia="fr-FR"/>
              </w:rPr>
            </w:pPr>
            <w:r w:rsidRPr="00EB1AB6">
              <w:rPr>
                <w:rFonts w:eastAsia="Times New Roman" w:cstheme="minorHAnsi"/>
                <w:color w:val="0D0D0D"/>
                <w:sz w:val="24"/>
                <w:szCs w:val="24"/>
                <w:lang w:eastAsia="fr-FR"/>
              </w:rPr>
              <w:t>Intégration des fonctionnalités de gestion de stock et suivi de la santé des plantes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6F3303D" w14:textId="77777777" w:rsidR="00EB1AB6" w:rsidRPr="00EB1AB6" w:rsidRDefault="00EB1AB6" w:rsidP="00EB1AB6">
            <w:pPr>
              <w:spacing w:after="0" w:line="240" w:lineRule="auto"/>
              <w:rPr>
                <w:rFonts w:eastAsia="Times New Roman" w:cstheme="minorHAnsi"/>
                <w:color w:val="0D0D0D"/>
                <w:sz w:val="24"/>
                <w:szCs w:val="24"/>
                <w:lang w:eastAsia="fr-FR"/>
              </w:rPr>
            </w:pPr>
            <w:r w:rsidRPr="00EB1AB6">
              <w:rPr>
                <w:rFonts w:eastAsia="Times New Roman" w:cstheme="minorHAnsi"/>
                <w:color w:val="0D0D0D"/>
                <w:sz w:val="24"/>
                <w:szCs w:val="24"/>
                <w:lang w:eastAsia="fr-FR"/>
              </w:rPr>
              <w:t>Maintenance continue après la phase de développement initiale</w:t>
            </w:r>
          </w:p>
        </w:tc>
      </w:tr>
    </w:tbl>
    <w:p w14:paraId="4C3C328B" w14:textId="77777777" w:rsidR="00EB1AB6" w:rsidRPr="00EB1AB6" w:rsidRDefault="00EB1AB6" w:rsidP="00EB1AB6">
      <w:pPr>
        <w:rPr>
          <w:rFonts w:cstheme="minorHAnsi"/>
          <w:b/>
          <w:bCs/>
          <w:sz w:val="28"/>
          <w:szCs w:val="28"/>
        </w:rPr>
      </w:pPr>
    </w:p>
    <w:p w14:paraId="20823C0E" w14:textId="77777777" w:rsidR="003E65FF" w:rsidRPr="002E3F75" w:rsidRDefault="003E65FF" w:rsidP="00D27691">
      <w:pPr>
        <w:spacing w:line="360" w:lineRule="auto"/>
        <w:rPr>
          <w:rFonts w:cstheme="minorHAnsi"/>
          <w:sz w:val="24"/>
          <w:szCs w:val="24"/>
        </w:rPr>
      </w:pPr>
    </w:p>
    <w:p w14:paraId="36C4B23D" w14:textId="77777777" w:rsidR="00D27691" w:rsidRPr="002E3F75"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lastRenderedPageBreak/>
        <w:t>Jalons</w:t>
      </w:r>
    </w:p>
    <w:p w14:paraId="32F6AD9F" w14:textId="36480256" w:rsidR="00D27691" w:rsidRDefault="00D27691" w:rsidP="00D27691">
      <w:pPr>
        <w:spacing w:line="360" w:lineRule="auto"/>
        <w:rPr>
          <w:rFonts w:cstheme="minorHAnsi"/>
          <w:lang w:val="fr-CA"/>
        </w:rPr>
      </w:pPr>
      <w:r w:rsidRPr="002E3F75">
        <w:rPr>
          <w:rFonts w:cstheme="minorHAnsi"/>
          <w:lang w:val="fr-CA"/>
        </w:rPr>
        <w:t>Voici la liste des jalons définis dans ce projet :</w:t>
      </w:r>
    </w:p>
    <w:p w14:paraId="61780DC9" w14:textId="77777777" w:rsidR="009E123A" w:rsidRPr="009E123A" w:rsidRDefault="009E123A" w:rsidP="009E123A">
      <w:pPr>
        <w:numPr>
          <w:ilvl w:val="0"/>
          <w:numId w:val="6"/>
        </w:numPr>
        <w:spacing w:line="360" w:lineRule="auto"/>
        <w:rPr>
          <w:rFonts w:cstheme="minorHAnsi"/>
        </w:rPr>
      </w:pPr>
      <w:r w:rsidRPr="009E123A">
        <w:rPr>
          <w:rFonts w:cstheme="minorHAnsi"/>
          <w:b/>
          <w:bCs/>
        </w:rPr>
        <w:t>Lancement du Projet :</w:t>
      </w:r>
    </w:p>
    <w:p w14:paraId="55B5CA49" w14:textId="77777777" w:rsidR="009E123A" w:rsidRPr="009E123A" w:rsidRDefault="009E123A" w:rsidP="009E123A">
      <w:pPr>
        <w:numPr>
          <w:ilvl w:val="1"/>
          <w:numId w:val="6"/>
        </w:numPr>
        <w:spacing w:line="360" w:lineRule="auto"/>
        <w:rPr>
          <w:rFonts w:cstheme="minorHAnsi"/>
        </w:rPr>
      </w:pPr>
      <w:r w:rsidRPr="009E123A">
        <w:rPr>
          <w:rFonts w:cstheme="minorHAnsi"/>
        </w:rPr>
        <w:t>Marquer le début officiel du projet avec la création de l'équipe dédiée et la définition des rôles.</w:t>
      </w:r>
    </w:p>
    <w:p w14:paraId="3A1E2C6F" w14:textId="77777777" w:rsidR="009E123A" w:rsidRPr="009E123A" w:rsidRDefault="009E123A" w:rsidP="009E123A">
      <w:pPr>
        <w:numPr>
          <w:ilvl w:val="0"/>
          <w:numId w:val="6"/>
        </w:numPr>
        <w:spacing w:line="360" w:lineRule="auto"/>
        <w:rPr>
          <w:rFonts w:cstheme="minorHAnsi"/>
        </w:rPr>
      </w:pPr>
      <w:r w:rsidRPr="009E123A">
        <w:rPr>
          <w:rFonts w:cstheme="minorHAnsi"/>
          <w:b/>
          <w:bCs/>
        </w:rPr>
        <w:t>Élaboration du Cahier des Charges :</w:t>
      </w:r>
    </w:p>
    <w:p w14:paraId="329B76F7" w14:textId="77777777" w:rsidR="009E123A" w:rsidRPr="009E123A" w:rsidRDefault="009E123A" w:rsidP="009E123A">
      <w:pPr>
        <w:numPr>
          <w:ilvl w:val="1"/>
          <w:numId w:val="6"/>
        </w:numPr>
        <w:spacing w:line="360" w:lineRule="auto"/>
        <w:rPr>
          <w:rFonts w:cstheme="minorHAnsi"/>
        </w:rPr>
      </w:pPr>
      <w:r w:rsidRPr="009E123A">
        <w:rPr>
          <w:rFonts w:cstheme="minorHAnsi"/>
        </w:rPr>
        <w:t>Produire un cahier des charges détaillé décrivant les objectifs du projet, les fonctionnalités attendues, les exigences techniques et les contraintes.</w:t>
      </w:r>
    </w:p>
    <w:p w14:paraId="112FB701" w14:textId="77777777" w:rsidR="009E123A" w:rsidRPr="009E123A" w:rsidRDefault="009E123A" w:rsidP="009E123A">
      <w:pPr>
        <w:numPr>
          <w:ilvl w:val="0"/>
          <w:numId w:val="6"/>
        </w:numPr>
        <w:spacing w:line="360" w:lineRule="auto"/>
        <w:rPr>
          <w:rFonts w:cstheme="minorHAnsi"/>
        </w:rPr>
      </w:pPr>
      <w:r w:rsidRPr="009E123A">
        <w:rPr>
          <w:rFonts w:cstheme="minorHAnsi"/>
          <w:b/>
          <w:bCs/>
        </w:rPr>
        <w:t>Création du Livrable à Suivre :</w:t>
      </w:r>
    </w:p>
    <w:p w14:paraId="6E8C4999" w14:textId="77777777" w:rsidR="009E123A" w:rsidRPr="009E123A" w:rsidRDefault="009E123A" w:rsidP="009E123A">
      <w:pPr>
        <w:numPr>
          <w:ilvl w:val="1"/>
          <w:numId w:val="6"/>
        </w:numPr>
        <w:spacing w:line="360" w:lineRule="auto"/>
        <w:rPr>
          <w:rFonts w:cstheme="minorHAnsi"/>
        </w:rPr>
      </w:pPr>
      <w:r w:rsidRPr="009E123A">
        <w:rPr>
          <w:rFonts w:cstheme="minorHAnsi"/>
        </w:rPr>
        <w:t>Développer un livrable initial, tel qu'un prototype ou une version préliminaire du logiciel, pour établir une base de travail concrète.</w:t>
      </w:r>
    </w:p>
    <w:p w14:paraId="16F0612E" w14:textId="77777777" w:rsidR="009E123A" w:rsidRPr="009E123A" w:rsidRDefault="009E123A" w:rsidP="009E123A">
      <w:pPr>
        <w:numPr>
          <w:ilvl w:val="0"/>
          <w:numId w:val="6"/>
        </w:numPr>
        <w:spacing w:line="360" w:lineRule="auto"/>
        <w:rPr>
          <w:rFonts w:cstheme="minorHAnsi"/>
        </w:rPr>
      </w:pPr>
      <w:r w:rsidRPr="009E123A">
        <w:rPr>
          <w:rFonts w:cstheme="minorHAnsi"/>
          <w:b/>
          <w:bCs/>
        </w:rPr>
        <w:t>Analyse des Données :</w:t>
      </w:r>
    </w:p>
    <w:p w14:paraId="1ECCD916" w14:textId="77777777" w:rsidR="009E123A" w:rsidRPr="009E123A" w:rsidRDefault="009E123A" w:rsidP="009E123A">
      <w:pPr>
        <w:numPr>
          <w:ilvl w:val="1"/>
          <w:numId w:val="6"/>
        </w:numPr>
        <w:spacing w:line="360" w:lineRule="auto"/>
        <w:rPr>
          <w:rFonts w:cstheme="minorHAnsi"/>
        </w:rPr>
      </w:pPr>
      <w:r w:rsidRPr="009E123A">
        <w:rPr>
          <w:rFonts w:cstheme="minorHAnsi"/>
        </w:rPr>
        <w:t>Mener une analyse approfondie des données nécessaires pour alimenter la base de données du système, en tenant compte des informations liées à la gestion des plantes de cannabis.</w:t>
      </w:r>
    </w:p>
    <w:p w14:paraId="33B0DD63" w14:textId="77777777" w:rsidR="009E123A" w:rsidRPr="009E123A" w:rsidRDefault="009E123A" w:rsidP="009E123A">
      <w:pPr>
        <w:numPr>
          <w:ilvl w:val="0"/>
          <w:numId w:val="6"/>
        </w:numPr>
        <w:spacing w:line="360" w:lineRule="auto"/>
        <w:rPr>
          <w:rFonts w:cstheme="minorHAnsi"/>
        </w:rPr>
      </w:pPr>
      <w:r w:rsidRPr="009E123A">
        <w:rPr>
          <w:rFonts w:cstheme="minorHAnsi"/>
          <w:b/>
          <w:bCs/>
        </w:rPr>
        <w:t>Identification des Acteurs :</w:t>
      </w:r>
    </w:p>
    <w:p w14:paraId="2329E1E1" w14:textId="77777777" w:rsidR="009E123A" w:rsidRPr="009E123A" w:rsidRDefault="009E123A" w:rsidP="009E123A">
      <w:pPr>
        <w:numPr>
          <w:ilvl w:val="1"/>
          <w:numId w:val="6"/>
        </w:numPr>
        <w:spacing w:line="360" w:lineRule="auto"/>
        <w:rPr>
          <w:rFonts w:cstheme="minorHAnsi"/>
        </w:rPr>
      </w:pPr>
      <w:r w:rsidRPr="009E123A">
        <w:rPr>
          <w:rFonts w:cstheme="minorHAnsi"/>
        </w:rPr>
        <w:t>Identifier les acteurs clés impliqués dans le processus de gestion des plantes, tels que les responsables de la décontamination, les utilisateurs mobiles, et les administrateurs du système.</w:t>
      </w:r>
    </w:p>
    <w:p w14:paraId="18CB3016" w14:textId="77777777" w:rsidR="009E123A" w:rsidRPr="009E123A" w:rsidRDefault="009E123A" w:rsidP="009E123A">
      <w:pPr>
        <w:numPr>
          <w:ilvl w:val="0"/>
          <w:numId w:val="6"/>
        </w:numPr>
        <w:spacing w:line="360" w:lineRule="auto"/>
        <w:rPr>
          <w:rFonts w:cstheme="minorHAnsi"/>
        </w:rPr>
      </w:pPr>
      <w:r w:rsidRPr="009E123A">
        <w:rPr>
          <w:rFonts w:cstheme="minorHAnsi"/>
          <w:b/>
          <w:bCs/>
        </w:rPr>
        <w:t>Spécification des Besoins :</w:t>
      </w:r>
    </w:p>
    <w:p w14:paraId="46006A13" w14:textId="77777777" w:rsidR="009E123A" w:rsidRPr="009E123A" w:rsidRDefault="009E123A" w:rsidP="009E123A">
      <w:pPr>
        <w:numPr>
          <w:ilvl w:val="1"/>
          <w:numId w:val="6"/>
        </w:numPr>
        <w:spacing w:line="360" w:lineRule="auto"/>
        <w:rPr>
          <w:rFonts w:cstheme="minorHAnsi"/>
        </w:rPr>
      </w:pPr>
      <w:r w:rsidRPr="009E123A">
        <w:rPr>
          <w:rFonts w:cstheme="minorHAnsi"/>
        </w:rPr>
        <w:lastRenderedPageBreak/>
        <w:t>Élaborer une spécification détaillée des besoins, décrivant les fonctionnalités spécifiques du système en lien avec la gestion des plantes de cannabis.</w:t>
      </w:r>
    </w:p>
    <w:p w14:paraId="18F22994" w14:textId="77777777" w:rsidR="009E123A" w:rsidRPr="009E123A" w:rsidRDefault="009E123A" w:rsidP="009E123A">
      <w:pPr>
        <w:numPr>
          <w:ilvl w:val="0"/>
          <w:numId w:val="6"/>
        </w:numPr>
        <w:spacing w:line="360" w:lineRule="auto"/>
        <w:rPr>
          <w:rFonts w:cstheme="minorHAnsi"/>
        </w:rPr>
      </w:pPr>
      <w:r w:rsidRPr="009E123A">
        <w:rPr>
          <w:rFonts w:cstheme="minorHAnsi"/>
          <w:b/>
          <w:bCs/>
        </w:rPr>
        <w:t>Préparation de l'Environnement de Travail :</w:t>
      </w:r>
    </w:p>
    <w:p w14:paraId="1D31E1F8" w14:textId="77777777" w:rsidR="009E123A" w:rsidRPr="009E123A" w:rsidRDefault="009E123A" w:rsidP="009E123A">
      <w:pPr>
        <w:numPr>
          <w:ilvl w:val="1"/>
          <w:numId w:val="6"/>
        </w:numPr>
        <w:spacing w:line="360" w:lineRule="auto"/>
        <w:rPr>
          <w:rFonts w:cstheme="minorHAnsi"/>
        </w:rPr>
      </w:pPr>
      <w:r w:rsidRPr="009E123A">
        <w:rPr>
          <w:rFonts w:cstheme="minorHAnsi"/>
        </w:rPr>
        <w:t>Configurer l'environnement de travail, y compris la mise en place des serveurs, des bases de données, et des outils nécessaires au développement du logiciel.</w:t>
      </w:r>
    </w:p>
    <w:p w14:paraId="1DB69A59" w14:textId="77777777" w:rsidR="009E123A" w:rsidRPr="009E123A" w:rsidRDefault="009E123A" w:rsidP="009E123A">
      <w:pPr>
        <w:numPr>
          <w:ilvl w:val="0"/>
          <w:numId w:val="6"/>
        </w:numPr>
        <w:spacing w:line="360" w:lineRule="auto"/>
        <w:rPr>
          <w:rFonts w:cstheme="minorHAnsi"/>
        </w:rPr>
      </w:pPr>
      <w:r w:rsidRPr="009E123A">
        <w:rPr>
          <w:rFonts w:cstheme="minorHAnsi"/>
          <w:b/>
          <w:bCs/>
        </w:rPr>
        <w:t>Création des Maquettes :</w:t>
      </w:r>
    </w:p>
    <w:p w14:paraId="038E7D14" w14:textId="6195733C" w:rsidR="009E123A" w:rsidRDefault="009E123A" w:rsidP="00D27691">
      <w:pPr>
        <w:numPr>
          <w:ilvl w:val="1"/>
          <w:numId w:val="6"/>
        </w:numPr>
        <w:spacing w:line="360" w:lineRule="auto"/>
        <w:rPr>
          <w:rFonts w:cstheme="minorHAnsi"/>
        </w:rPr>
      </w:pPr>
      <w:r w:rsidRPr="009E123A">
        <w:rPr>
          <w:rFonts w:cstheme="minorHAnsi"/>
        </w:rPr>
        <w:t>Concevoir des maquettes visuelles représentant l'interface utilisateur du logiciel, en incluant des écrans de saisie des données, des vues de tableau de bord, et des éléments graphiques associés à la gestion des plantes.</w:t>
      </w:r>
    </w:p>
    <w:p w14:paraId="3F12E11E" w14:textId="77777777" w:rsidR="00EB1AB6" w:rsidRPr="0066013B" w:rsidRDefault="00EB1AB6" w:rsidP="00EB1AB6">
      <w:pPr>
        <w:spacing w:line="360" w:lineRule="auto"/>
        <w:ind w:left="1080"/>
        <w:rPr>
          <w:rFonts w:cstheme="minorHAnsi"/>
        </w:rPr>
      </w:pPr>
    </w:p>
    <w:p w14:paraId="3E5415A0" w14:textId="77777777" w:rsidR="00D27691" w:rsidRPr="002E3F75"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t>Produits livrables</w:t>
      </w:r>
    </w:p>
    <w:p w14:paraId="3453A63D" w14:textId="77777777" w:rsidR="009E123A" w:rsidRPr="009E123A" w:rsidRDefault="009E123A" w:rsidP="009E123A">
      <w:pPr>
        <w:pStyle w:val="Puces1"/>
        <w:spacing w:line="360" w:lineRule="auto"/>
        <w:ind w:left="714"/>
        <w:rPr>
          <w:rFonts w:cstheme="minorHAnsi"/>
          <w:u w:color="0000FF"/>
          <w:lang w:val="fr-FR"/>
        </w:rPr>
      </w:pPr>
      <w:r w:rsidRPr="009E123A">
        <w:rPr>
          <w:rFonts w:cstheme="minorHAnsi"/>
          <w:b/>
          <w:bCs/>
          <w:u w:color="0000FF"/>
          <w:lang w:val="fr-FR"/>
        </w:rPr>
        <w:t>Livrable 1 : Charte de projet</w:t>
      </w:r>
    </w:p>
    <w:p w14:paraId="081D3753" w14:textId="77777777" w:rsidR="009E123A" w:rsidRPr="009E123A" w:rsidRDefault="009E123A" w:rsidP="009E123A">
      <w:pPr>
        <w:pStyle w:val="Puces1"/>
        <w:numPr>
          <w:ilvl w:val="0"/>
          <w:numId w:val="7"/>
        </w:numPr>
        <w:spacing w:line="360" w:lineRule="auto"/>
        <w:rPr>
          <w:rFonts w:cstheme="minorHAnsi"/>
          <w:u w:color="0000FF"/>
          <w:lang w:val="fr-FR"/>
        </w:rPr>
      </w:pPr>
      <w:r w:rsidRPr="009E123A">
        <w:rPr>
          <w:rFonts w:cstheme="minorHAnsi"/>
          <w:b/>
          <w:bCs/>
          <w:u w:color="0000FF"/>
          <w:lang w:val="fr-FR"/>
        </w:rPr>
        <w:t>Introduction :</w:t>
      </w:r>
    </w:p>
    <w:p w14:paraId="63E0115D" w14:textId="77777777" w:rsidR="009E123A" w:rsidRPr="009E123A" w:rsidRDefault="009E123A" w:rsidP="009E123A">
      <w:pPr>
        <w:pStyle w:val="Puces1"/>
        <w:numPr>
          <w:ilvl w:val="1"/>
          <w:numId w:val="7"/>
        </w:numPr>
        <w:spacing w:line="360" w:lineRule="auto"/>
        <w:rPr>
          <w:rFonts w:cstheme="minorHAnsi"/>
          <w:u w:color="0000FF"/>
          <w:lang w:val="fr-FR"/>
        </w:rPr>
      </w:pPr>
      <w:r w:rsidRPr="009E123A">
        <w:rPr>
          <w:rFonts w:cstheme="minorHAnsi"/>
          <w:u w:color="0000FF"/>
          <w:lang w:val="fr-FR"/>
        </w:rPr>
        <w:t>Présentation du contexte du projet, y compris les objectifs du Centre d’Accès à la Technologie en Bio-innovation pour la création de l'application de gestion des inventaires de plantules de cannabis.</w:t>
      </w:r>
    </w:p>
    <w:p w14:paraId="26070F0D" w14:textId="77777777" w:rsidR="009E123A" w:rsidRPr="009E123A" w:rsidRDefault="009E123A" w:rsidP="009E123A">
      <w:pPr>
        <w:pStyle w:val="Puces1"/>
        <w:numPr>
          <w:ilvl w:val="1"/>
          <w:numId w:val="7"/>
        </w:numPr>
        <w:spacing w:line="360" w:lineRule="auto"/>
        <w:rPr>
          <w:rFonts w:cstheme="minorHAnsi"/>
          <w:u w:color="0000FF"/>
          <w:lang w:val="fr-FR"/>
        </w:rPr>
      </w:pPr>
      <w:r w:rsidRPr="009E123A">
        <w:rPr>
          <w:rFonts w:cstheme="minorHAnsi"/>
          <w:u w:color="0000FF"/>
          <w:lang w:val="fr-FR"/>
        </w:rPr>
        <w:t>Identification des parties prenantes et des membres clés de l'équipe de projet.</w:t>
      </w:r>
    </w:p>
    <w:p w14:paraId="77D93FA2" w14:textId="77777777" w:rsidR="009E123A" w:rsidRPr="009E123A" w:rsidRDefault="009E123A" w:rsidP="009E123A">
      <w:pPr>
        <w:pStyle w:val="Puces1"/>
        <w:numPr>
          <w:ilvl w:val="0"/>
          <w:numId w:val="7"/>
        </w:numPr>
        <w:spacing w:line="360" w:lineRule="auto"/>
        <w:rPr>
          <w:rFonts w:cstheme="minorHAnsi"/>
          <w:u w:color="0000FF"/>
          <w:lang w:val="fr-FR"/>
        </w:rPr>
      </w:pPr>
      <w:r w:rsidRPr="009E123A">
        <w:rPr>
          <w:rFonts w:cstheme="minorHAnsi"/>
          <w:b/>
          <w:bCs/>
          <w:u w:color="0000FF"/>
          <w:lang w:val="fr-FR"/>
        </w:rPr>
        <w:t>Objectifs du Projet :</w:t>
      </w:r>
    </w:p>
    <w:p w14:paraId="646B28DA" w14:textId="77777777" w:rsidR="009E123A" w:rsidRPr="009E123A" w:rsidRDefault="009E123A" w:rsidP="009E123A">
      <w:pPr>
        <w:pStyle w:val="Puces1"/>
        <w:numPr>
          <w:ilvl w:val="1"/>
          <w:numId w:val="7"/>
        </w:numPr>
        <w:spacing w:line="360" w:lineRule="auto"/>
        <w:rPr>
          <w:rFonts w:cstheme="minorHAnsi"/>
          <w:u w:color="0000FF"/>
          <w:lang w:val="fr-FR"/>
        </w:rPr>
      </w:pPr>
      <w:r w:rsidRPr="009E123A">
        <w:rPr>
          <w:rFonts w:cstheme="minorHAnsi"/>
          <w:u w:color="0000FF"/>
          <w:lang w:val="fr-FR"/>
        </w:rPr>
        <w:t>Clarification des objectifs spécifiques du projet, tels que l'enregistrement des plantules, la génération de codes QR, l'inventaire à tout moment, et la recherche d'informations via le scan de codes QR.</w:t>
      </w:r>
    </w:p>
    <w:p w14:paraId="7E0B2EE6" w14:textId="77777777" w:rsidR="009E123A" w:rsidRPr="009E123A" w:rsidRDefault="009E123A" w:rsidP="009E123A">
      <w:pPr>
        <w:pStyle w:val="Puces1"/>
        <w:numPr>
          <w:ilvl w:val="0"/>
          <w:numId w:val="7"/>
        </w:numPr>
        <w:spacing w:line="360" w:lineRule="auto"/>
        <w:rPr>
          <w:rFonts w:cstheme="minorHAnsi"/>
          <w:u w:color="0000FF"/>
          <w:lang w:val="fr-FR"/>
        </w:rPr>
      </w:pPr>
      <w:r w:rsidRPr="009E123A">
        <w:rPr>
          <w:rFonts w:cstheme="minorHAnsi"/>
          <w:b/>
          <w:bCs/>
          <w:u w:color="0000FF"/>
          <w:lang w:val="fr-FR"/>
        </w:rPr>
        <w:lastRenderedPageBreak/>
        <w:t>Échéancier et Planification :</w:t>
      </w:r>
    </w:p>
    <w:p w14:paraId="0E13297D" w14:textId="77777777" w:rsidR="009E123A" w:rsidRPr="009E123A" w:rsidRDefault="009E123A" w:rsidP="009E123A">
      <w:pPr>
        <w:pStyle w:val="Puces1"/>
        <w:numPr>
          <w:ilvl w:val="1"/>
          <w:numId w:val="7"/>
        </w:numPr>
        <w:spacing w:line="360" w:lineRule="auto"/>
        <w:rPr>
          <w:rFonts w:cstheme="minorHAnsi"/>
          <w:u w:color="0000FF"/>
          <w:lang w:val="fr-FR"/>
        </w:rPr>
      </w:pPr>
      <w:r w:rsidRPr="009E123A">
        <w:rPr>
          <w:rFonts w:cstheme="minorHAnsi"/>
          <w:u w:color="0000FF"/>
          <w:lang w:val="fr-FR"/>
        </w:rPr>
        <w:t>Définition d'un calendrier de projet avec des jalons clés et des dates d'achèvement prévues pour chaque phase.</w:t>
      </w:r>
    </w:p>
    <w:p w14:paraId="102B64AC" w14:textId="77777777" w:rsidR="009E123A" w:rsidRPr="009E123A" w:rsidRDefault="009E123A" w:rsidP="009E123A">
      <w:pPr>
        <w:pStyle w:val="Puces1"/>
        <w:numPr>
          <w:ilvl w:val="0"/>
          <w:numId w:val="7"/>
        </w:numPr>
        <w:spacing w:line="360" w:lineRule="auto"/>
        <w:rPr>
          <w:rFonts w:cstheme="minorHAnsi"/>
          <w:u w:color="0000FF"/>
          <w:lang w:val="fr-FR"/>
        </w:rPr>
      </w:pPr>
      <w:r w:rsidRPr="009E123A">
        <w:rPr>
          <w:rFonts w:cstheme="minorHAnsi"/>
          <w:b/>
          <w:bCs/>
          <w:u w:color="0000FF"/>
          <w:lang w:val="fr-FR"/>
        </w:rPr>
        <w:t>Contraintes et Risques :</w:t>
      </w:r>
    </w:p>
    <w:p w14:paraId="6BC1E02A" w14:textId="77777777" w:rsidR="009E123A" w:rsidRPr="009E123A" w:rsidRDefault="009E123A" w:rsidP="009E123A">
      <w:pPr>
        <w:pStyle w:val="Puces1"/>
        <w:numPr>
          <w:ilvl w:val="1"/>
          <w:numId w:val="7"/>
        </w:numPr>
        <w:spacing w:line="360" w:lineRule="auto"/>
        <w:rPr>
          <w:rFonts w:cstheme="minorHAnsi"/>
          <w:u w:color="0000FF"/>
          <w:lang w:val="fr-FR"/>
        </w:rPr>
      </w:pPr>
      <w:r w:rsidRPr="009E123A">
        <w:rPr>
          <w:rFonts w:cstheme="minorHAnsi"/>
          <w:u w:color="0000FF"/>
          <w:lang w:val="fr-FR"/>
        </w:rPr>
        <w:t>Identification des contraintes potentielles du projet, telles que les contraintes de temps et de ressources, ainsi que l'analyse des risques associés.</w:t>
      </w:r>
    </w:p>
    <w:p w14:paraId="07C1A89E" w14:textId="77777777" w:rsidR="009E123A" w:rsidRPr="009E123A" w:rsidRDefault="009E123A" w:rsidP="009E123A">
      <w:pPr>
        <w:pStyle w:val="Puces1"/>
        <w:spacing w:line="360" w:lineRule="auto"/>
        <w:ind w:left="714"/>
        <w:rPr>
          <w:rFonts w:cstheme="minorHAnsi"/>
          <w:u w:color="0000FF"/>
          <w:lang w:val="fr-FR"/>
        </w:rPr>
      </w:pPr>
      <w:r w:rsidRPr="009E123A">
        <w:rPr>
          <w:rFonts w:cstheme="minorHAnsi"/>
          <w:b/>
          <w:bCs/>
          <w:u w:color="0000FF"/>
          <w:lang w:val="fr-FR"/>
        </w:rPr>
        <w:t>Livrable 2 : Analyse et Spécification des Besoins</w:t>
      </w:r>
    </w:p>
    <w:p w14:paraId="2B6E6488" w14:textId="77777777" w:rsidR="009E123A" w:rsidRPr="009E123A" w:rsidRDefault="009E123A" w:rsidP="009E123A">
      <w:pPr>
        <w:pStyle w:val="Puces1"/>
        <w:numPr>
          <w:ilvl w:val="0"/>
          <w:numId w:val="8"/>
        </w:numPr>
        <w:spacing w:line="360" w:lineRule="auto"/>
        <w:rPr>
          <w:rFonts w:cstheme="minorHAnsi"/>
          <w:u w:color="0000FF"/>
          <w:lang w:val="fr-FR"/>
        </w:rPr>
      </w:pPr>
      <w:r w:rsidRPr="009E123A">
        <w:rPr>
          <w:rFonts w:cstheme="minorHAnsi"/>
          <w:b/>
          <w:bCs/>
          <w:u w:color="0000FF"/>
          <w:lang w:val="fr-FR"/>
        </w:rPr>
        <w:t>Étude Approfondie des Besoins :</w:t>
      </w:r>
    </w:p>
    <w:p w14:paraId="4513728C" w14:textId="77777777" w:rsidR="009E123A" w:rsidRPr="009E123A" w:rsidRDefault="009E123A" w:rsidP="009E123A">
      <w:pPr>
        <w:pStyle w:val="Puces1"/>
        <w:numPr>
          <w:ilvl w:val="1"/>
          <w:numId w:val="8"/>
        </w:numPr>
        <w:spacing w:line="360" w:lineRule="auto"/>
        <w:rPr>
          <w:rFonts w:cstheme="minorHAnsi"/>
          <w:u w:color="0000FF"/>
          <w:lang w:val="fr-FR"/>
        </w:rPr>
      </w:pPr>
      <w:r w:rsidRPr="009E123A">
        <w:rPr>
          <w:rFonts w:cstheme="minorHAnsi"/>
          <w:u w:color="0000FF"/>
          <w:lang w:val="fr-FR"/>
        </w:rPr>
        <w:t>Document détaillé décrivant les besoins fonctionnels et non fonctionnels de l'application, basé sur l'analyse du contexte et des objectifs du projet.</w:t>
      </w:r>
    </w:p>
    <w:p w14:paraId="161E4718" w14:textId="77777777" w:rsidR="009E123A" w:rsidRPr="009E123A" w:rsidRDefault="009E123A" w:rsidP="009E123A">
      <w:pPr>
        <w:pStyle w:val="Puces1"/>
        <w:numPr>
          <w:ilvl w:val="0"/>
          <w:numId w:val="8"/>
        </w:numPr>
        <w:spacing w:line="360" w:lineRule="auto"/>
        <w:rPr>
          <w:rFonts w:cstheme="minorHAnsi"/>
          <w:u w:color="0000FF"/>
          <w:lang w:val="fr-FR"/>
        </w:rPr>
      </w:pPr>
      <w:r w:rsidRPr="009E123A">
        <w:rPr>
          <w:rFonts w:cstheme="minorHAnsi"/>
          <w:b/>
          <w:bCs/>
          <w:u w:color="0000FF"/>
          <w:lang w:val="fr-FR"/>
        </w:rPr>
        <w:t>Exigences Utilisateur :</w:t>
      </w:r>
    </w:p>
    <w:p w14:paraId="229A1C38" w14:textId="77777777" w:rsidR="009E123A" w:rsidRPr="009E123A" w:rsidRDefault="009E123A" w:rsidP="009E123A">
      <w:pPr>
        <w:pStyle w:val="Puces1"/>
        <w:numPr>
          <w:ilvl w:val="1"/>
          <w:numId w:val="8"/>
        </w:numPr>
        <w:spacing w:line="360" w:lineRule="auto"/>
        <w:rPr>
          <w:rFonts w:cstheme="minorHAnsi"/>
          <w:u w:color="0000FF"/>
          <w:lang w:val="fr-FR"/>
        </w:rPr>
      </w:pPr>
      <w:r w:rsidRPr="009E123A">
        <w:rPr>
          <w:rFonts w:cstheme="minorHAnsi"/>
          <w:u w:color="0000FF"/>
          <w:lang w:val="fr-FR"/>
        </w:rPr>
        <w:t>Description des exigences spécifiques des utilisateurs, telles que les fonctionnalités attendues, les capacités de l'interface utilisateur, et les scénarios d'utilisation.</w:t>
      </w:r>
    </w:p>
    <w:p w14:paraId="0D39422D" w14:textId="77777777" w:rsidR="009E123A" w:rsidRPr="009E123A" w:rsidRDefault="009E123A" w:rsidP="009E123A">
      <w:pPr>
        <w:pStyle w:val="Puces1"/>
        <w:numPr>
          <w:ilvl w:val="0"/>
          <w:numId w:val="8"/>
        </w:numPr>
        <w:spacing w:line="360" w:lineRule="auto"/>
        <w:rPr>
          <w:rFonts w:cstheme="minorHAnsi"/>
          <w:u w:color="0000FF"/>
          <w:lang w:val="fr-FR"/>
        </w:rPr>
      </w:pPr>
      <w:r w:rsidRPr="009E123A">
        <w:rPr>
          <w:rFonts w:cstheme="minorHAnsi"/>
          <w:b/>
          <w:bCs/>
          <w:u w:color="0000FF"/>
          <w:lang w:val="fr-FR"/>
        </w:rPr>
        <w:t>Modèle de Données :</w:t>
      </w:r>
    </w:p>
    <w:p w14:paraId="68AC63CE" w14:textId="77777777" w:rsidR="009E123A" w:rsidRPr="009E123A" w:rsidRDefault="009E123A" w:rsidP="009E123A">
      <w:pPr>
        <w:pStyle w:val="Puces1"/>
        <w:numPr>
          <w:ilvl w:val="1"/>
          <w:numId w:val="8"/>
        </w:numPr>
        <w:spacing w:line="360" w:lineRule="auto"/>
        <w:rPr>
          <w:rFonts w:cstheme="minorHAnsi"/>
          <w:u w:color="0000FF"/>
          <w:lang w:val="fr-FR"/>
        </w:rPr>
      </w:pPr>
      <w:r w:rsidRPr="009E123A">
        <w:rPr>
          <w:rFonts w:cstheme="minorHAnsi"/>
          <w:u w:color="0000FF"/>
          <w:lang w:val="fr-FR"/>
        </w:rPr>
        <w:t>Modèle conceptuel des données qui servira de base pour la conception de la base de données.</w:t>
      </w:r>
    </w:p>
    <w:p w14:paraId="387DBD2A" w14:textId="77777777" w:rsidR="009E123A" w:rsidRPr="009E123A" w:rsidRDefault="009E123A" w:rsidP="009E123A">
      <w:pPr>
        <w:pStyle w:val="Puces1"/>
        <w:spacing w:line="360" w:lineRule="auto"/>
        <w:ind w:left="714"/>
        <w:rPr>
          <w:rFonts w:cstheme="minorHAnsi"/>
          <w:u w:color="0000FF"/>
          <w:lang w:val="fr-FR"/>
        </w:rPr>
      </w:pPr>
      <w:r w:rsidRPr="009E123A">
        <w:rPr>
          <w:rFonts w:cstheme="minorHAnsi"/>
          <w:b/>
          <w:bCs/>
          <w:u w:color="0000FF"/>
          <w:lang w:val="fr-FR"/>
        </w:rPr>
        <w:t>Livrable 3 : Conception</w:t>
      </w:r>
    </w:p>
    <w:p w14:paraId="4ACEBA3E" w14:textId="77777777" w:rsidR="009E123A" w:rsidRPr="009E123A" w:rsidRDefault="009E123A" w:rsidP="009E123A">
      <w:pPr>
        <w:pStyle w:val="Puces1"/>
        <w:numPr>
          <w:ilvl w:val="0"/>
          <w:numId w:val="9"/>
        </w:numPr>
        <w:spacing w:line="360" w:lineRule="auto"/>
        <w:rPr>
          <w:rFonts w:cstheme="minorHAnsi"/>
          <w:u w:color="0000FF"/>
          <w:lang w:val="fr-FR"/>
        </w:rPr>
      </w:pPr>
      <w:r w:rsidRPr="009E123A">
        <w:rPr>
          <w:rFonts w:cstheme="minorHAnsi"/>
          <w:b/>
          <w:bCs/>
          <w:u w:color="0000FF"/>
          <w:lang w:val="fr-FR"/>
        </w:rPr>
        <w:t>Conception de l'Interface Utilisateur :</w:t>
      </w:r>
    </w:p>
    <w:p w14:paraId="77CBA906" w14:textId="77777777" w:rsidR="009E123A" w:rsidRPr="009E123A" w:rsidRDefault="009E123A" w:rsidP="009E123A">
      <w:pPr>
        <w:pStyle w:val="Puces1"/>
        <w:numPr>
          <w:ilvl w:val="1"/>
          <w:numId w:val="9"/>
        </w:numPr>
        <w:spacing w:line="360" w:lineRule="auto"/>
        <w:rPr>
          <w:rFonts w:cstheme="minorHAnsi"/>
          <w:u w:color="0000FF"/>
          <w:lang w:val="fr-FR"/>
        </w:rPr>
      </w:pPr>
      <w:r w:rsidRPr="009E123A">
        <w:rPr>
          <w:rFonts w:cstheme="minorHAnsi"/>
          <w:u w:color="0000FF"/>
          <w:lang w:val="fr-FR"/>
        </w:rPr>
        <w:t>Maquettes et prototypes visuels de l'interface utilisateur, illustrant le formulaire et les différentes fonctionnalités de l'application.</w:t>
      </w:r>
    </w:p>
    <w:p w14:paraId="5B20367A" w14:textId="77777777" w:rsidR="009E123A" w:rsidRPr="009E123A" w:rsidRDefault="009E123A" w:rsidP="009E123A">
      <w:pPr>
        <w:pStyle w:val="Puces1"/>
        <w:numPr>
          <w:ilvl w:val="0"/>
          <w:numId w:val="9"/>
        </w:numPr>
        <w:spacing w:line="360" w:lineRule="auto"/>
        <w:rPr>
          <w:rFonts w:cstheme="minorHAnsi"/>
          <w:u w:color="0000FF"/>
          <w:lang w:val="fr-FR"/>
        </w:rPr>
      </w:pPr>
      <w:r w:rsidRPr="009E123A">
        <w:rPr>
          <w:rFonts w:cstheme="minorHAnsi"/>
          <w:b/>
          <w:bCs/>
          <w:u w:color="0000FF"/>
          <w:lang w:val="fr-FR"/>
        </w:rPr>
        <w:t>Architecture Système :</w:t>
      </w:r>
    </w:p>
    <w:p w14:paraId="7DD6C45A" w14:textId="77777777" w:rsidR="009E123A" w:rsidRPr="009E123A" w:rsidRDefault="009E123A" w:rsidP="009E123A">
      <w:pPr>
        <w:pStyle w:val="Puces1"/>
        <w:numPr>
          <w:ilvl w:val="1"/>
          <w:numId w:val="9"/>
        </w:numPr>
        <w:spacing w:line="360" w:lineRule="auto"/>
        <w:rPr>
          <w:rFonts w:cstheme="minorHAnsi"/>
          <w:u w:color="0000FF"/>
          <w:lang w:val="fr-FR"/>
        </w:rPr>
      </w:pPr>
      <w:r w:rsidRPr="009E123A">
        <w:rPr>
          <w:rFonts w:cstheme="minorHAnsi"/>
          <w:u w:color="0000FF"/>
          <w:lang w:val="fr-FR"/>
        </w:rPr>
        <w:lastRenderedPageBreak/>
        <w:t>Description de l'architecture technique, y compris la structure du back-end, la gestion des bases de données, et l'intégration des versions desktop et web.</w:t>
      </w:r>
    </w:p>
    <w:p w14:paraId="3337AF53" w14:textId="77777777" w:rsidR="009E123A" w:rsidRPr="009E123A" w:rsidRDefault="009E123A" w:rsidP="009E123A">
      <w:pPr>
        <w:pStyle w:val="Puces1"/>
        <w:numPr>
          <w:ilvl w:val="0"/>
          <w:numId w:val="9"/>
        </w:numPr>
        <w:spacing w:line="360" w:lineRule="auto"/>
        <w:rPr>
          <w:rFonts w:cstheme="minorHAnsi"/>
          <w:u w:color="0000FF"/>
          <w:lang w:val="fr-FR"/>
        </w:rPr>
      </w:pPr>
      <w:r w:rsidRPr="009E123A">
        <w:rPr>
          <w:rFonts w:cstheme="minorHAnsi"/>
          <w:b/>
          <w:bCs/>
          <w:u w:color="0000FF"/>
          <w:lang w:val="fr-FR"/>
        </w:rPr>
        <w:t>Génération de Codes QR :</w:t>
      </w:r>
    </w:p>
    <w:p w14:paraId="7A4DDC17" w14:textId="77777777" w:rsidR="009E123A" w:rsidRPr="009E123A" w:rsidRDefault="009E123A" w:rsidP="009E123A">
      <w:pPr>
        <w:pStyle w:val="Puces1"/>
        <w:numPr>
          <w:ilvl w:val="1"/>
          <w:numId w:val="9"/>
        </w:numPr>
        <w:spacing w:line="360" w:lineRule="auto"/>
        <w:rPr>
          <w:rFonts w:cstheme="minorHAnsi"/>
          <w:u w:color="0000FF"/>
          <w:lang w:val="fr-FR"/>
        </w:rPr>
      </w:pPr>
      <w:r w:rsidRPr="009E123A">
        <w:rPr>
          <w:rFonts w:cstheme="minorHAnsi"/>
          <w:u w:color="0000FF"/>
          <w:lang w:val="fr-FR"/>
        </w:rPr>
        <w:t>Explication du processus de génération automatique des codes QR pour chaque enregistrement de plante.</w:t>
      </w:r>
    </w:p>
    <w:p w14:paraId="18014F80" w14:textId="77777777" w:rsidR="009E123A" w:rsidRPr="009E123A" w:rsidRDefault="009E123A" w:rsidP="009E123A">
      <w:pPr>
        <w:pStyle w:val="Puces1"/>
        <w:spacing w:line="360" w:lineRule="auto"/>
        <w:ind w:left="714"/>
        <w:rPr>
          <w:rFonts w:cstheme="minorHAnsi"/>
          <w:u w:color="0000FF"/>
          <w:lang w:val="fr-FR"/>
        </w:rPr>
      </w:pPr>
      <w:r w:rsidRPr="009E123A">
        <w:rPr>
          <w:rFonts w:cstheme="minorHAnsi"/>
          <w:b/>
          <w:bCs/>
          <w:u w:color="0000FF"/>
          <w:lang w:val="fr-FR"/>
        </w:rPr>
        <w:t>Livrable 4 : Présentation Finale</w:t>
      </w:r>
    </w:p>
    <w:p w14:paraId="05539FC5" w14:textId="77777777" w:rsidR="009E123A" w:rsidRPr="009E123A" w:rsidRDefault="009E123A" w:rsidP="009E123A">
      <w:pPr>
        <w:pStyle w:val="Puces1"/>
        <w:numPr>
          <w:ilvl w:val="0"/>
          <w:numId w:val="10"/>
        </w:numPr>
        <w:spacing w:line="360" w:lineRule="auto"/>
        <w:rPr>
          <w:rFonts w:cstheme="minorHAnsi"/>
          <w:u w:color="0000FF"/>
          <w:lang w:val="fr-FR"/>
        </w:rPr>
      </w:pPr>
      <w:r w:rsidRPr="009E123A">
        <w:rPr>
          <w:rFonts w:cstheme="minorHAnsi"/>
          <w:b/>
          <w:bCs/>
          <w:u w:color="0000FF"/>
          <w:lang w:val="fr-FR"/>
        </w:rPr>
        <w:t>Démo de l'Application :</w:t>
      </w:r>
    </w:p>
    <w:p w14:paraId="7424F9DE" w14:textId="77777777" w:rsidR="009E123A" w:rsidRPr="009E123A" w:rsidRDefault="009E123A" w:rsidP="009E123A">
      <w:pPr>
        <w:pStyle w:val="Puces1"/>
        <w:numPr>
          <w:ilvl w:val="1"/>
          <w:numId w:val="10"/>
        </w:numPr>
        <w:spacing w:line="360" w:lineRule="auto"/>
        <w:rPr>
          <w:rFonts w:cstheme="minorHAnsi"/>
          <w:u w:color="0000FF"/>
          <w:lang w:val="fr-FR"/>
        </w:rPr>
      </w:pPr>
      <w:r w:rsidRPr="009E123A">
        <w:rPr>
          <w:rFonts w:cstheme="minorHAnsi"/>
          <w:u w:color="0000FF"/>
          <w:lang w:val="fr-FR"/>
        </w:rPr>
        <w:t>Présentation en direct de l'application complète, mettant en évidence chaque fonctionnalité et montrant comment les utilisateurs peuvent interagir avec l'interface.</w:t>
      </w:r>
    </w:p>
    <w:p w14:paraId="4992A76B" w14:textId="77777777" w:rsidR="009E123A" w:rsidRPr="009E123A" w:rsidRDefault="009E123A" w:rsidP="009E123A">
      <w:pPr>
        <w:pStyle w:val="Puces1"/>
        <w:numPr>
          <w:ilvl w:val="0"/>
          <w:numId w:val="10"/>
        </w:numPr>
        <w:spacing w:line="360" w:lineRule="auto"/>
        <w:rPr>
          <w:rFonts w:cstheme="minorHAnsi"/>
          <w:u w:color="0000FF"/>
          <w:lang w:val="fr-FR"/>
        </w:rPr>
      </w:pPr>
      <w:r w:rsidRPr="009E123A">
        <w:rPr>
          <w:rFonts w:cstheme="minorHAnsi"/>
          <w:b/>
          <w:bCs/>
          <w:u w:color="0000FF"/>
          <w:lang w:val="fr-FR"/>
        </w:rPr>
        <w:t>Récapitulatif du Projet :</w:t>
      </w:r>
    </w:p>
    <w:p w14:paraId="1A2D91C2" w14:textId="77777777" w:rsidR="009E123A" w:rsidRPr="009E123A" w:rsidRDefault="009E123A" w:rsidP="009E123A">
      <w:pPr>
        <w:pStyle w:val="Puces1"/>
        <w:numPr>
          <w:ilvl w:val="1"/>
          <w:numId w:val="10"/>
        </w:numPr>
        <w:spacing w:line="360" w:lineRule="auto"/>
        <w:rPr>
          <w:rFonts w:cstheme="minorHAnsi"/>
          <w:u w:color="0000FF"/>
          <w:lang w:val="fr-FR"/>
        </w:rPr>
      </w:pPr>
      <w:r w:rsidRPr="009E123A">
        <w:rPr>
          <w:rFonts w:cstheme="minorHAnsi"/>
          <w:u w:color="0000FF"/>
          <w:lang w:val="fr-FR"/>
        </w:rPr>
        <w:t>Un résumé des étapes clés du projet, des défis surmontés, et des réussites.</w:t>
      </w:r>
    </w:p>
    <w:p w14:paraId="613D89CE" w14:textId="77777777" w:rsidR="009E123A" w:rsidRPr="009E123A" w:rsidRDefault="009E123A" w:rsidP="009E123A">
      <w:pPr>
        <w:pStyle w:val="Puces1"/>
        <w:numPr>
          <w:ilvl w:val="0"/>
          <w:numId w:val="10"/>
        </w:numPr>
        <w:spacing w:line="360" w:lineRule="auto"/>
        <w:rPr>
          <w:rFonts w:cstheme="minorHAnsi"/>
          <w:u w:color="0000FF"/>
          <w:lang w:val="fr-FR"/>
        </w:rPr>
      </w:pPr>
      <w:r w:rsidRPr="009E123A">
        <w:rPr>
          <w:rFonts w:cstheme="minorHAnsi"/>
          <w:b/>
          <w:bCs/>
          <w:u w:color="0000FF"/>
          <w:lang w:val="fr-FR"/>
        </w:rPr>
        <w:t>Rétrospective :</w:t>
      </w:r>
    </w:p>
    <w:p w14:paraId="10DC84DF" w14:textId="77777777" w:rsidR="009E123A" w:rsidRPr="009E123A" w:rsidRDefault="009E123A" w:rsidP="009E123A">
      <w:pPr>
        <w:pStyle w:val="Puces1"/>
        <w:numPr>
          <w:ilvl w:val="1"/>
          <w:numId w:val="10"/>
        </w:numPr>
        <w:spacing w:line="360" w:lineRule="auto"/>
        <w:rPr>
          <w:rFonts w:cstheme="minorHAnsi"/>
          <w:u w:color="0000FF"/>
          <w:lang w:val="fr-FR"/>
        </w:rPr>
      </w:pPr>
      <w:r w:rsidRPr="009E123A">
        <w:rPr>
          <w:rFonts w:cstheme="minorHAnsi"/>
          <w:u w:color="0000FF"/>
          <w:lang w:val="fr-FR"/>
        </w:rPr>
        <w:t>Évaluation de la performance du projet, avec des retours d'expérience et des suggestions d'amélioration pour de futurs projets similaires.</w:t>
      </w:r>
    </w:p>
    <w:p w14:paraId="76E21B1A" w14:textId="77777777" w:rsidR="009E123A" w:rsidRPr="009E123A" w:rsidRDefault="009E123A" w:rsidP="009E123A">
      <w:pPr>
        <w:pStyle w:val="Puces1"/>
        <w:spacing w:line="360" w:lineRule="auto"/>
        <w:ind w:left="714"/>
        <w:rPr>
          <w:rFonts w:cstheme="minorHAnsi"/>
          <w:u w:color="0000FF"/>
          <w:lang w:val="fr-FR"/>
        </w:rPr>
      </w:pPr>
      <w:r w:rsidRPr="009E123A">
        <w:rPr>
          <w:rFonts w:cstheme="minorHAnsi"/>
          <w:u w:color="0000FF"/>
          <w:lang w:val="fr-FR"/>
        </w:rPr>
        <w:t>Ces livrables fournissent une documentation complète tout au long du cycle de vie du projet, assurant une compréhension claire des objectifs, des besoins, de la conception et des réalisations finales.</w:t>
      </w:r>
    </w:p>
    <w:p w14:paraId="5514B5EB" w14:textId="18B75AFE" w:rsidR="00D27691" w:rsidRPr="002E3F75" w:rsidRDefault="00D27691" w:rsidP="009E123A">
      <w:pPr>
        <w:pStyle w:val="Puces1"/>
        <w:spacing w:line="360" w:lineRule="auto"/>
        <w:ind w:left="714"/>
        <w:rPr>
          <w:rFonts w:asciiTheme="minorHAnsi" w:hAnsiTheme="minorHAnsi" w:cstheme="minorHAnsi"/>
        </w:rPr>
      </w:pPr>
      <w:r w:rsidRPr="002E3F75">
        <w:rPr>
          <w:rFonts w:cstheme="minorHAnsi"/>
          <w:u w:color="0000FF"/>
        </w:rPr>
        <w:tab/>
      </w:r>
    </w:p>
    <w:p w14:paraId="1693CB65" w14:textId="77777777" w:rsidR="00D27691" w:rsidRPr="002E3F75"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t xml:space="preserve">Répartition de l’équipe et coûts du projet </w:t>
      </w:r>
    </w:p>
    <w:p w14:paraId="3EEE9F0F" w14:textId="77777777" w:rsidR="00D27691" w:rsidRPr="007450F8" w:rsidRDefault="00D27691" w:rsidP="00D27691">
      <w:pPr>
        <w:widowControl w:val="0"/>
        <w:tabs>
          <w:tab w:val="right" w:pos="8640"/>
        </w:tabs>
        <w:autoSpaceDE w:val="0"/>
        <w:autoSpaceDN w:val="0"/>
        <w:adjustRightInd w:val="0"/>
        <w:spacing w:after="120" w:line="360" w:lineRule="auto"/>
        <w:ind w:right="-720"/>
        <w:jc w:val="both"/>
        <w:rPr>
          <w:rFonts w:cstheme="minorHAnsi"/>
          <w:sz w:val="24"/>
          <w:szCs w:val="24"/>
          <w:u w:color="0000FF"/>
        </w:rPr>
      </w:pPr>
      <w:r w:rsidRPr="002E3F75">
        <w:rPr>
          <w:rFonts w:cstheme="minorHAnsi"/>
          <w:sz w:val="24"/>
          <w:szCs w:val="24"/>
          <w:u w:color="0000FF"/>
        </w:rPr>
        <w:t>Le projet se déroule dans le cadre de notre projet fin d’études. Par conséquent, le coût est basé sur la consommation horaires des membres de l’équipes du projet. La charge horaire est de 5h/semaine pour chaque membre pendant 15 semaines donc 225heures.</w:t>
      </w:r>
    </w:p>
    <w:tbl>
      <w:tblPr>
        <w:tblStyle w:val="TableauGrille1Clair-Accentuation1"/>
        <w:tblW w:w="8500" w:type="dxa"/>
        <w:jc w:val="center"/>
        <w:tblLook w:val="0000" w:firstRow="0" w:lastRow="0" w:firstColumn="0" w:lastColumn="0" w:noHBand="0" w:noVBand="0"/>
      </w:tblPr>
      <w:tblGrid>
        <w:gridCol w:w="4942"/>
        <w:gridCol w:w="1716"/>
        <w:gridCol w:w="1842"/>
      </w:tblGrid>
      <w:tr w:rsidR="00D27691" w:rsidRPr="002E3F75" w14:paraId="2CEF7083" w14:textId="77777777" w:rsidTr="00D63962">
        <w:trPr>
          <w:trHeight w:val="317"/>
          <w:jc w:val="center"/>
        </w:trPr>
        <w:tc>
          <w:tcPr>
            <w:tcW w:w="4942" w:type="dxa"/>
            <w:shd w:val="clear" w:color="auto" w:fill="D9E2F3" w:themeFill="accent1" w:themeFillTint="33"/>
            <w:noWrap/>
          </w:tcPr>
          <w:p w14:paraId="6358D338" w14:textId="77777777" w:rsidR="00D27691" w:rsidRPr="002E3F75" w:rsidRDefault="00D27691" w:rsidP="00D63962">
            <w:pPr>
              <w:spacing w:before="120" w:after="120" w:line="360" w:lineRule="auto"/>
              <w:jc w:val="center"/>
              <w:rPr>
                <w:rFonts w:cstheme="minorHAnsi"/>
                <w:b/>
                <w:bCs/>
                <w:sz w:val="24"/>
                <w:szCs w:val="24"/>
                <w:lang w:val="fr-CA" w:eastAsia="fr-FR"/>
              </w:rPr>
            </w:pPr>
            <w:r w:rsidRPr="002E3F75">
              <w:rPr>
                <w:rFonts w:cstheme="minorHAnsi"/>
                <w:b/>
                <w:bCs/>
                <w:sz w:val="24"/>
                <w:szCs w:val="24"/>
                <w:lang w:val="fr-CA" w:eastAsia="fr-FR"/>
              </w:rPr>
              <w:lastRenderedPageBreak/>
              <w:t>Ressources</w:t>
            </w:r>
          </w:p>
        </w:tc>
        <w:tc>
          <w:tcPr>
            <w:tcW w:w="1716" w:type="dxa"/>
            <w:shd w:val="clear" w:color="auto" w:fill="D9E2F3" w:themeFill="accent1" w:themeFillTint="33"/>
            <w:noWrap/>
          </w:tcPr>
          <w:p w14:paraId="61AC0434" w14:textId="77777777" w:rsidR="00D27691" w:rsidRPr="002E3F75" w:rsidRDefault="00D27691" w:rsidP="00D63962">
            <w:pPr>
              <w:spacing w:before="120" w:after="120" w:line="360" w:lineRule="auto"/>
              <w:jc w:val="center"/>
              <w:rPr>
                <w:rFonts w:cstheme="minorHAnsi"/>
                <w:b/>
                <w:bCs/>
                <w:sz w:val="24"/>
                <w:szCs w:val="24"/>
                <w:lang w:val="fr-CA" w:eastAsia="fr-FR"/>
              </w:rPr>
            </w:pPr>
            <w:r w:rsidRPr="002E3F75">
              <w:rPr>
                <w:rFonts w:cstheme="minorHAnsi"/>
                <w:b/>
                <w:bCs/>
                <w:sz w:val="24"/>
                <w:szCs w:val="24"/>
                <w:lang w:val="fr-CA" w:eastAsia="fr-FR"/>
              </w:rPr>
              <w:t>Taux horaire</w:t>
            </w:r>
          </w:p>
        </w:tc>
        <w:tc>
          <w:tcPr>
            <w:tcW w:w="1842" w:type="dxa"/>
            <w:shd w:val="clear" w:color="auto" w:fill="D9E2F3" w:themeFill="accent1" w:themeFillTint="33"/>
            <w:noWrap/>
          </w:tcPr>
          <w:p w14:paraId="1F2A1835" w14:textId="77777777" w:rsidR="00D27691" w:rsidRPr="002E3F75" w:rsidRDefault="00D27691" w:rsidP="00D63962">
            <w:pPr>
              <w:spacing w:before="120" w:after="120" w:line="360" w:lineRule="auto"/>
              <w:jc w:val="center"/>
              <w:rPr>
                <w:rFonts w:cstheme="minorHAnsi"/>
                <w:b/>
                <w:bCs/>
                <w:sz w:val="24"/>
                <w:szCs w:val="24"/>
                <w:lang w:val="fr-CA" w:eastAsia="fr-FR"/>
              </w:rPr>
            </w:pPr>
            <w:r w:rsidRPr="002E3F75">
              <w:rPr>
                <w:rFonts w:cstheme="minorHAnsi"/>
                <w:b/>
                <w:bCs/>
                <w:sz w:val="24"/>
                <w:szCs w:val="24"/>
                <w:lang w:val="fr-CA" w:eastAsia="fr-FR"/>
              </w:rPr>
              <w:t>Coût</w:t>
            </w:r>
          </w:p>
        </w:tc>
      </w:tr>
      <w:tr w:rsidR="00D27691" w:rsidRPr="002E3F75" w14:paraId="70CF39A6" w14:textId="77777777" w:rsidTr="00D63962">
        <w:trPr>
          <w:trHeight w:val="317"/>
          <w:jc w:val="center"/>
        </w:trPr>
        <w:tc>
          <w:tcPr>
            <w:tcW w:w="4942" w:type="dxa"/>
            <w:noWrap/>
          </w:tcPr>
          <w:p w14:paraId="78BC2176" w14:textId="2D7C65D1" w:rsidR="00D27691" w:rsidRPr="002E3F75" w:rsidRDefault="00D27691" w:rsidP="00D63962">
            <w:pPr>
              <w:spacing w:line="360" w:lineRule="auto"/>
              <w:rPr>
                <w:rFonts w:cstheme="minorHAnsi"/>
                <w:szCs w:val="24"/>
                <w:lang w:val="fr-CA"/>
              </w:rPr>
            </w:pPr>
            <w:r w:rsidRPr="002E3F75">
              <w:rPr>
                <w:rFonts w:cstheme="minorHAnsi"/>
                <w:szCs w:val="24"/>
                <w:lang w:val="fr-CA"/>
              </w:rPr>
              <w:t xml:space="preserve">Chef de projet : </w:t>
            </w:r>
            <w:r w:rsidR="009B7316">
              <w:rPr>
                <w:rFonts w:cstheme="minorHAnsi"/>
                <w:szCs w:val="24"/>
                <w:lang w:val="fr-CA"/>
              </w:rPr>
              <w:t>seifallah mahfoudhi</w:t>
            </w:r>
          </w:p>
        </w:tc>
        <w:tc>
          <w:tcPr>
            <w:tcW w:w="1716" w:type="dxa"/>
            <w:noWrap/>
          </w:tcPr>
          <w:p w14:paraId="645C9DD5" w14:textId="7F099A37" w:rsidR="00D27691" w:rsidRPr="002E3F75" w:rsidRDefault="009B7316" w:rsidP="00D63962">
            <w:pPr>
              <w:spacing w:line="360" w:lineRule="auto"/>
              <w:jc w:val="center"/>
              <w:rPr>
                <w:rFonts w:cstheme="minorHAnsi"/>
                <w:szCs w:val="24"/>
                <w:lang w:val="fr-CA"/>
              </w:rPr>
            </w:pPr>
            <w:r>
              <w:rPr>
                <w:rFonts w:cstheme="minorHAnsi"/>
                <w:szCs w:val="24"/>
                <w:lang w:val="fr-CA"/>
              </w:rPr>
              <w:t>40</w:t>
            </w:r>
            <w:r w:rsidR="00D27691" w:rsidRPr="002E3F75">
              <w:rPr>
                <w:rFonts w:cstheme="minorHAnsi"/>
                <w:szCs w:val="24"/>
                <w:lang w:val="fr-CA"/>
              </w:rPr>
              <w:t xml:space="preserve"> $/hr</w:t>
            </w:r>
          </w:p>
        </w:tc>
        <w:tc>
          <w:tcPr>
            <w:tcW w:w="1842" w:type="dxa"/>
            <w:noWrap/>
          </w:tcPr>
          <w:p w14:paraId="501FD8DB" w14:textId="4188DB9F" w:rsidR="00D27691" w:rsidRPr="002E3F75" w:rsidRDefault="009B7316" w:rsidP="00D63962">
            <w:pPr>
              <w:spacing w:line="360" w:lineRule="auto"/>
              <w:jc w:val="center"/>
              <w:rPr>
                <w:rFonts w:cstheme="minorHAnsi"/>
                <w:szCs w:val="24"/>
                <w:lang w:val="fr-CA" w:eastAsia="fr-FR"/>
              </w:rPr>
            </w:pPr>
            <w:r>
              <w:rPr>
                <w:rFonts w:cstheme="minorHAnsi"/>
                <w:szCs w:val="24"/>
                <w:lang w:val="fr-CA" w:eastAsia="fr-FR"/>
              </w:rPr>
              <w:t>9000</w:t>
            </w:r>
            <w:r w:rsidR="00D27691" w:rsidRPr="002E3F75">
              <w:rPr>
                <w:rFonts w:cstheme="minorHAnsi"/>
                <w:szCs w:val="24"/>
                <w:lang w:val="fr-CA" w:eastAsia="fr-FR"/>
              </w:rPr>
              <w:t>$</w:t>
            </w:r>
          </w:p>
        </w:tc>
      </w:tr>
      <w:tr w:rsidR="00D27691" w:rsidRPr="002E3F75" w14:paraId="5F4E8574" w14:textId="77777777" w:rsidTr="00D63962">
        <w:trPr>
          <w:trHeight w:val="317"/>
          <w:jc w:val="center"/>
        </w:trPr>
        <w:tc>
          <w:tcPr>
            <w:tcW w:w="4942" w:type="dxa"/>
            <w:noWrap/>
          </w:tcPr>
          <w:p w14:paraId="58E38B51" w14:textId="77777777" w:rsidR="00D27691" w:rsidRPr="002E3F75" w:rsidRDefault="00D27691" w:rsidP="00D63962">
            <w:pPr>
              <w:spacing w:line="360" w:lineRule="auto"/>
              <w:rPr>
                <w:rFonts w:cstheme="minorHAnsi"/>
                <w:szCs w:val="24"/>
                <w:lang w:val="fr-CA"/>
              </w:rPr>
            </w:pPr>
            <w:r w:rsidRPr="002E3F75">
              <w:rPr>
                <w:rFonts w:cstheme="minorHAnsi"/>
                <w:szCs w:val="24"/>
                <w:lang w:val="fr-CA"/>
              </w:rPr>
              <w:t xml:space="preserve">Responsable </w:t>
            </w:r>
            <w:r>
              <w:rPr>
                <w:rFonts w:cstheme="minorHAnsi"/>
                <w:szCs w:val="24"/>
                <w:lang w:val="fr-CA"/>
              </w:rPr>
              <w:t>maquette</w:t>
            </w:r>
            <w:r w:rsidRPr="002E3F75">
              <w:rPr>
                <w:rFonts w:cstheme="minorHAnsi"/>
                <w:szCs w:val="24"/>
                <w:lang w:val="fr-CA"/>
              </w:rPr>
              <w:t xml:space="preserve">: </w:t>
            </w:r>
          </w:p>
        </w:tc>
        <w:tc>
          <w:tcPr>
            <w:tcW w:w="1716" w:type="dxa"/>
            <w:noWrap/>
          </w:tcPr>
          <w:p w14:paraId="2C647F90" w14:textId="01779926" w:rsidR="00D27691" w:rsidRPr="002E3F75" w:rsidRDefault="009B7316" w:rsidP="00D63962">
            <w:pPr>
              <w:spacing w:line="360" w:lineRule="auto"/>
              <w:jc w:val="center"/>
              <w:rPr>
                <w:rFonts w:cstheme="minorHAnsi"/>
                <w:szCs w:val="24"/>
                <w:lang w:val="fr-CA"/>
              </w:rPr>
            </w:pPr>
            <w:r>
              <w:rPr>
                <w:rFonts w:cstheme="minorHAnsi"/>
                <w:szCs w:val="24"/>
                <w:lang w:val="fr-CA"/>
              </w:rPr>
              <w:t>40</w:t>
            </w:r>
            <w:r w:rsidR="00D27691" w:rsidRPr="002E3F75">
              <w:rPr>
                <w:rFonts w:cstheme="minorHAnsi"/>
                <w:szCs w:val="24"/>
                <w:lang w:val="fr-CA"/>
              </w:rPr>
              <w:t xml:space="preserve"> $/hr</w:t>
            </w:r>
          </w:p>
        </w:tc>
        <w:tc>
          <w:tcPr>
            <w:tcW w:w="1842" w:type="dxa"/>
            <w:noWrap/>
          </w:tcPr>
          <w:p w14:paraId="267E88B0" w14:textId="59FB9FCF" w:rsidR="00D27691" w:rsidRPr="002E3F75" w:rsidRDefault="009B7316" w:rsidP="00D63962">
            <w:pPr>
              <w:spacing w:line="360" w:lineRule="auto"/>
              <w:jc w:val="center"/>
              <w:rPr>
                <w:rFonts w:cstheme="minorHAnsi"/>
                <w:szCs w:val="24"/>
                <w:lang w:val="fr-CA" w:eastAsia="fr-FR"/>
              </w:rPr>
            </w:pPr>
            <w:r>
              <w:rPr>
                <w:rFonts w:cstheme="minorHAnsi"/>
                <w:szCs w:val="24"/>
                <w:lang w:val="fr-CA" w:eastAsia="fr-FR"/>
              </w:rPr>
              <w:t>9000</w:t>
            </w:r>
            <w:r w:rsidR="00D27691" w:rsidRPr="002E3F75">
              <w:rPr>
                <w:rFonts w:cstheme="minorHAnsi"/>
                <w:szCs w:val="24"/>
                <w:lang w:val="fr-CA" w:eastAsia="fr-FR"/>
              </w:rPr>
              <w:t>$</w:t>
            </w:r>
          </w:p>
        </w:tc>
      </w:tr>
      <w:tr w:rsidR="00D27691" w:rsidRPr="002E3F75" w14:paraId="2595D9AE" w14:textId="77777777" w:rsidTr="00D63962">
        <w:trPr>
          <w:trHeight w:val="317"/>
          <w:jc w:val="center"/>
        </w:trPr>
        <w:tc>
          <w:tcPr>
            <w:tcW w:w="4942" w:type="dxa"/>
            <w:noWrap/>
          </w:tcPr>
          <w:p w14:paraId="6D3ED36A" w14:textId="77777777" w:rsidR="00D27691" w:rsidRPr="002E3F75" w:rsidRDefault="00D27691" w:rsidP="00D63962">
            <w:pPr>
              <w:spacing w:line="360" w:lineRule="auto"/>
              <w:jc w:val="right"/>
              <w:rPr>
                <w:rFonts w:cstheme="minorHAnsi"/>
                <w:b/>
                <w:bCs/>
                <w:szCs w:val="24"/>
                <w:lang w:val="fr-CA"/>
              </w:rPr>
            </w:pPr>
            <w:r w:rsidRPr="002E3F75">
              <w:rPr>
                <w:rFonts w:cstheme="minorHAnsi"/>
                <w:b/>
                <w:bCs/>
                <w:szCs w:val="24"/>
                <w:lang w:val="fr-CA"/>
              </w:rPr>
              <w:t>Coût Total</w:t>
            </w:r>
          </w:p>
        </w:tc>
        <w:tc>
          <w:tcPr>
            <w:tcW w:w="1716" w:type="dxa"/>
            <w:noWrap/>
          </w:tcPr>
          <w:p w14:paraId="1E417DF3" w14:textId="77777777" w:rsidR="00D27691" w:rsidRPr="002E3F75" w:rsidRDefault="00D27691" w:rsidP="00D63962">
            <w:pPr>
              <w:spacing w:line="360" w:lineRule="auto"/>
              <w:jc w:val="center"/>
              <w:rPr>
                <w:rFonts w:cstheme="minorHAnsi"/>
                <w:szCs w:val="24"/>
                <w:lang w:val="fr-CA"/>
              </w:rPr>
            </w:pPr>
            <w:r w:rsidRPr="002E3F75">
              <w:rPr>
                <w:rFonts w:cstheme="minorHAnsi"/>
                <w:szCs w:val="24"/>
                <w:lang w:val="fr-CA"/>
              </w:rPr>
              <w:t>-</w:t>
            </w:r>
          </w:p>
        </w:tc>
        <w:tc>
          <w:tcPr>
            <w:tcW w:w="1842" w:type="dxa"/>
            <w:noWrap/>
          </w:tcPr>
          <w:p w14:paraId="5189913E" w14:textId="77283FA3" w:rsidR="00D27691" w:rsidRPr="002E3F75" w:rsidRDefault="0066013B" w:rsidP="00D63962">
            <w:pPr>
              <w:spacing w:line="360" w:lineRule="auto"/>
              <w:jc w:val="center"/>
              <w:rPr>
                <w:rFonts w:cstheme="minorHAnsi"/>
                <w:szCs w:val="24"/>
                <w:lang w:val="fr-CA" w:eastAsia="fr-FR"/>
              </w:rPr>
            </w:pPr>
            <w:r>
              <w:rPr>
                <w:rFonts w:cstheme="minorHAnsi"/>
                <w:szCs w:val="24"/>
                <w:lang w:val="fr-CA" w:eastAsia="fr-FR"/>
              </w:rPr>
              <w:t>18000$</w:t>
            </w:r>
          </w:p>
        </w:tc>
      </w:tr>
    </w:tbl>
    <w:p w14:paraId="00CCC01B" w14:textId="77777777" w:rsidR="00D27691" w:rsidRPr="002E3F75" w:rsidRDefault="00D27691" w:rsidP="00D27691">
      <w:pPr>
        <w:widowControl w:val="0"/>
        <w:tabs>
          <w:tab w:val="right" w:pos="8640"/>
        </w:tabs>
        <w:autoSpaceDE w:val="0"/>
        <w:autoSpaceDN w:val="0"/>
        <w:adjustRightInd w:val="0"/>
        <w:spacing w:after="120" w:line="360" w:lineRule="auto"/>
        <w:ind w:right="-720"/>
        <w:jc w:val="both"/>
        <w:rPr>
          <w:rFonts w:cstheme="minorHAnsi"/>
          <w:u w:color="0000FF"/>
        </w:rPr>
      </w:pPr>
    </w:p>
    <w:p w14:paraId="49F281C2" w14:textId="77777777" w:rsidR="00D27691" w:rsidRPr="002E3F75" w:rsidRDefault="00D27691" w:rsidP="00D27691">
      <w:pPr>
        <w:widowControl w:val="0"/>
        <w:tabs>
          <w:tab w:val="right" w:pos="8640"/>
        </w:tabs>
        <w:autoSpaceDE w:val="0"/>
        <w:autoSpaceDN w:val="0"/>
        <w:adjustRightInd w:val="0"/>
        <w:spacing w:after="120" w:line="360" w:lineRule="auto"/>
        <w:ind w:right="-720"/>
        <w:jc w:val="both"/>
        <w:rPr>
          <w:rFonts w:cstheme="minorHAnsi"/>
          <w:sz w:val="24"/>
          <w:szCs w:val="24"/>
          <w:u w:color="0000FF"/>
        </w:rPr>
      </w:pPr>
      <w:r w:rsidRPr="002E3F75">
        <w:rPr>
          <w:rFonts w:cstheme="minorHAnsi"/>
          <w:sz w:val="24"/>
          <w:szCs w:val="24"/>
          <w:u w:color="0000FF"/>
        </w:rPr>
        <w:t>Les membres de l’équipes auront comme mandat :</w:t>
      </w:r>
    </w:p>
    <w:p w14:paraId="7768C0EC"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Extraire les besoins fonctionnels à partir des exigences du client;</w:t>
      </w:r>
    </w:p>
    <w:p w14:paraId="08BE140D"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Analyser et répartir les besoins fonctionnels en modules;</w:t>
      </w:r>
    </w:p>
    <w:p w14:paraId="7F13E300"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Déterminer le matériel nécessaire ;</w:t>
      </w:r>
    </w:p>
    <w:p w14:paraId="38F8849E"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Créer le plan de travail « Backlog produit »;</w:t>
      </w:r>
    </w:p>
    <w:p w14:paraId="31046090"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Créer les maquettes du projet;</w:t>
      </w:r>
    </w:p>
    <w:p w14:paraId="0FF952E0"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Faire la conception à travers des diagrammes UML;</w:t>
      </w:r>
    </w:p>
    <w:p w14:paraId="6AED17B1"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Rédiger le rapport final;</w:t>
      </w:r>
    </w:p>
    <w:p w14:paraId="24B2C39C" w14:textId="77777777" w:rsidR="00D27691" w:rsidRPr="002E3F75" w:rsidRDefault="00D27691" w:rsidP="00D27691">
      <w:pPr>
        <w:pStyle w:val="Puces1"/>
        <w:numPr>
          <w:ilvl w:val="0"/>
          <w:numId w:val="1"/>
        </w:numPr>
        <w:spacing w:line="360" w:lineRule="auto"/>
        <w:ind w:left="714" w:hanging="357"/>
        <w:rPr>
          <w:rFonts w:asciiTheme="minorHAnsi" w:hAnsiTheme="minorHAnsi" w:cstheme="minorHAnsi"/>
        </w:rPr>
      </w:pPr>
      <w:r w:rsidRPr="002E3F75">
        <w:rPr>
          <w:rFonts w:asciiTheme="minorHAnsi" w:hAnsiTheme="minorHAnsi" w:cstheme="minorHAnsi"/>
        </w:rPr>
        <w:t>Préparer la présentation finale;</w:t>
      </w:r>
    </w:p>
    <w:p w14:paraId="7906F722" w14:textId="77777777" w:rsidR="00D27691" w:rsidRPr="002E3F75" w:rsidRDefault="00D27691" w:rsidP="00D27691">
      <w:pPr>
        <w:pStyle w:val="Puces1"/>
        <w:widowControl w:val="0"/>
        <w:numPr>
          <w:ilvl w:val="0"/>
          <w:numId w:val="1"/>
        </w:numPr>
        <w:tabs>
          <w:tab w:val="right" w:pos="8640"/>
        </w:tabs>
        <w:autoSpaceDE w:val="0"/>
        <w:autoSpaceDN w:val="0"/>
        <w:adjustRightInd w:val="0"/>
        <w:spacing w:after="120" w:line="360" w:lineRule="auto"/>
        <w:ind w:left="714" w:right="-720" w:hanging="357"/>
        <w:rPr>
          <w:rFonts w:asciiTheme="minorHAnsi" w:hAnsiTheme="minorHAnsi" w:cstheme="minorHAnsi"/>
        </w:rPr>
      </w:pPr>
      <w:r w:rsidRPr="002E3F75">
        <w:rPr>
          <w:rFonts w:asciiTheme="minorHAnsi" w:hAnsiTheme="minorHAnsi" w:cstheme="minorHAnsi"/>
        </w:rPr>
        <w:t>Livrer le projet.</w:t>
      </w:r>
      <w:r w:rsidRPr="002E3F75">
        <w:rPr>
          <w:rFonts w:asciiTheme="minorHAnsi" w:hAnsiTheme="minorHAnsi" w:cstheme="minorHAnsi"/>
          <w:u w:color="0000FF"/>
        </w:rPr>
        <w:tab/>
      </w:r>
    </w:p>
    <w:p w14:paraId="1B43CDC9" w14:textId="77777777" w:rsidR="00D27691" w:rsidRDefault="00D27691" w:rsidP="00D27691">
      <w:pPr>
        <w:pStyle w:val="Titre2"/>
        <w:spacing w:line="360" w:lineRule="auto"/>
        <w:rPr>
          <w:rFonts w:eastAsia="Times New Roman" w:cstheme="minorHAnsi"/>
          <w:color w:val="auto"/>
          <w:u w:val="single"/>
          <w:lang w:val="fr-CA" w:bidi="en-US"/>
        </w:rPr>
      </w:pPr>
      <w:r w:rsidRPr="002E3F75">
        <w:rPr>
          <w:rFonts w:eastAsia="Times New Roman" w:cstheme="minorHAnsi"/>
          <w:color w:val="auto"/>
          <w:u w:val="single"/>
          <w:lang w:val="fr-CA" w:bidi="en-US"/>
        </w:rPr>
        <w:t>Risques</w:t>
      </w:r>
    </w:p>
    <w:p w14:paraId="133A6A5E" w14:textId="77777777" w:rsidR="00D27691" w:rsidRPr="008F66FB" w:rsidRDefault="00D27691" w:rsidP="00D27691">
      <w:pPr>
        <w:spacing w:line="360" w:lineRule="auto"/>
        <w:rPr>
          <w:sz w:val="24"/>
          <w:szCs w:val="24"/>
          <w:lang w:val="fr-CA" w:bidi="en-US"/>
        </w:rPr>
      </w:pPr>
      <w:r w:rsidRPr="008F66FB">
        <w:rPr>
          <w:sz w:val="24"/>
          <w:szCs w:val="24"/>
          <w:lang w:val="fr-CA" w:bidi="en-US"/>
        </w:rPr>
        <w:t xml:space="preserve">Dans le tableau ci-dessous, on représente quelques risques qu’on peut rencontrer durant la réalisation du projet : </w:t>
      </w:r>
    </w:p>
    <w:tbl>
      <w:tblPr>
        <w:tblStyle w:val="Grilledetableauclaire"/>
        <w:tblW w:w="0" w:type="auto"/>
        <w:tblLook w:val="04A0" w:firstRow="1" w:lastRow="0" w:firstColumn="1" w:lastColumn="0" w:noHBand="0" w:noVBand="1"/>
      </w:tblPr>
      <w:tblGrid>
        <w:gridCol w:w="2689"/>
        <w:gridCol w:w="1701"/>
        <w:gridCol w:w="4672"/>
      </w:tblGrid>
      <w:tr w:rsidR="00D27691" w:rsidRPr="008F66FB" w14:paraId="0986A669" w14:textId="77777777" w:rsidTr="00D63962">
        <w:tc>
          <w:tcPr>
            <w:tcW w:w="2689" w:type="dxa"/>
            <w:shd w:val="clear" w:color="auto" w:fill="D9E2F3" w:themeFill="accent1" w:themeFillTint="33"/>
          </w:tcPr>
          <w:p w14:paraId="430F6387" w14:textId="77777777" w:rsidR="00D27691" w:rsidRPr="008F66FB" w:rsidRDefault="00D27691" w:rsidP="00D63962">
            <w:pPr>
              <w:spacing w:before="120" w:after="120" w:line="360" w:lineRule="auto"/>
              <w:jc w:val="center"/>
              <w:rPr>
                <w:rFonts w:cstheme="minorHAnsi"/>
                <w:b/>
                <w:bCs/>
                <w:sz w:val="24"/>
                <w:szCs w:val="24"/>
                <w:lang w:val="fr-CA" w:eastAsia="fr-FR"/>
              </w:rPr>
            </w:pPr>
            <w:r w:rsidRPr="008F66FB">
              <w:rPr>
                <w:rFonts w:cstheme="minorHAnsi"/>
                <w:b/>
                <w:bCs/>
                <w:sz w:val="24"/>
                <w:szCs w:val="24"/>
                <w:lang w:val="fr-CA" w:eastAsia="fr-FR"/>
              </w:rPr>
              <w:lastRenderedPageBreak/>
              <w:t>Risques</w:t>
            </w:r>
          </w:p>
        </w:tc>
        <w:tc>
          <w:tcPr>
            <w:tcW w:w="1701" w:type="dxa"/>
            <w:shd w:val="clear" w:color="auto" w:fill="D9E2F3" w:themeFill="accent1" w:themeFillTint="33"/>
          </w:tcPr>
          <w:p w14:paraId="406A018B" w14:textId="77777777" w:rsidR="00D27691" w:rsidRPr="008F66FB" w:rsidRDefault="00D27691" w:rsidP="00D63962">
            <w:pPr>
              <w:spacing w:before="120" w:after="120" w:line="360" w:lineRule="auto"/>
              <w:jc w:val="center"/>
              <w:rPr>
                <w:rFonts w:cstheme="minorHAnsi"/>
                <w:b/>
                <w:bCs/>
                <w:sz w:val="24"/>
                <w:szCs w:val="24"/>
                <w:lang w:val="fr-CA" w:eastAsia="fr-FR"/>
              </w:rPr>
            </w:pPr>
            <w:r w:rsidRPr="008F66FB">
              <w:rPr>
                <w:rFonts w:cstheme="minorHAnsi"/>
                <w:b/>
                <w:bCs/>
                <w:sz w:val="24"/>
                <w:szCs w:val="24"/>
                <w:lang w:val="fr-CA" w:eastAsia="fr-FR"/>
              </w:rPr>
              <w:t>Échelle gravité</w:t>
            </w:r>
          </w:p>
        </w:tc>
        <w:tc>
          <w:tcPr>
            <w:tcW w:w="4672" w:type="dxa"/>
            <w:shd w:val="clear" w:color="auto" w:fill="D9E2F3" w:themeFill="accent1" w:themeFillTint="33"/>
          </w:tcPr>
          <w:p w14:paraId="3DCA009F" w14:textId="77777777" w:rsidR="00D27691" w:rsidRPr="008F66FB" w:rsidRDefault="00D27691" w:rsidP="00D63962">
            <w:pPr>
              <w:spacing w:before="120" w:after="120" w:line="360" w:lineRule="auto"/>
              <w:jc w:val="center"/>
              <w:rPr>
                <w:rFonts w:cstheme="minorHAnsi"/>
                <w:b/>
                <w:bCs/>
                <w:sz w:val="24"/>
                <w:szCs w:val="24"/>
                <w:lang w:val="fr-CA" w:eastAsia="fr-FR"/>
              </w:rPr>
            </w:pPr>
            <w:r w:rsidRPr="008F66FB">
              <w:rPr>
                <w:rFonts w:cstheme="minorHAnsi"/>
                <w:b/>
                <w:bCs/>
                <w:sz w:val="24"/>
                <w:szCs w:val="24"/>
                <w:lang w:val="fr-CA" w:eastAsia="fr-FR"/>
              </w:rPr>
              <w:t>Mesure d’atténuation</w:t>
            </w:r>
          </w:p>
        </w:tc>
      </w:tr>
      <w:tr w:rsidR="00D27691" w:rsidRPr="002E3F75" w14:paraId="0B103C01" w14:textId="77777777" w:rsidTr="00D63962">
        <w:tc>
          <w:tcPr>
            <w:tcW w:w="2689" w:type="dxa"/>
          </w:tcPr>
          <w:p w14:paraId="0DAACB09" w14:textId="77777777" w:rsidR="00D27691" w:rsidRPr="002E3F75" w:rsidRDefault="00D27691" w:rsidP="00D63962">
            <w:pPr>
              <w:widowControl w:val="0"/>
              <w:tabs>
                <w:tab w:val="right" w:pos="8640"/>
              </w:tabs>
              <w:autoSpaceDE w:val="0"/>
              <w:autoSpaceDN w:val="0"/>
              <w:adjustRightInd w:val="0"/>
              <w:spacing w:after="120" w:line="276" w:lineRule="auto"/>
              <w:ind w:right="-61"/>
              <w:jc w:val="both"/>
              <w:rPr>
                <w:rFonts w:cstheme="minorHAnsi"/>
                <w:sz w:val="24"/>
                <w:szCs w:val="24"/>
                <w:u w:color="0000FF"/>
              </w:rPr>
            </w:pPr>
            <w:r w:rsidRPr="002E3F75">
              <w:rPr>
                <w:rFonts w:cstheme="minorHAnsi"/>
                <w:sz w:val="24"/>
                <w:szCs w:val="24"/>
                <w:u w:color="0000FF"/>
              </w:rPr>
              <w:t>Non-respect des délais, retards à la livraison</w:t>
            </w:r>
          </w:p>
        </w:tc>
        <w:tc>
          <w:tcPr>
            <w:tcW w:w="1701" w:type="dxa"/>
          </w:tcPr>
          <w:p w14:paraId="6C3BD748" w14:textId="77777777" w:rsidR="00D27691" w:rsidRPr="002E3F75" w:rsidRDefault="00D27691" w:rsidP="00D63962">
            <w:pPr>
              <w:widowControl w:val="0"/>
              <w:tabs>
                <w:tab w:val="right" w:pos="8640"/>
              </w:tabs>
              <w:autoSpaceDE w:val="0"/>
              <w:autoSpaceDN w:val="0"/>
              <w:adjustRightInd w:val="0"/>
              <w:spacing w:after="120" w:line="360" w:lineRule="auto"/>
              <w:jc w:val="center"/>
              <w:rPr>
                <w:rFonts w:cstheme="minorHAnsi"/>
                <w:sz w:val="24"/>
                <w:szCs w:val="24"/>
                <w:u w:color="0000FF"/>
              </w:rPr>
            </w:pPr>
            <w:r w:rsidRPr="002E3F75">
              <w:rPr>
                <w:rFonts w:cstheme="minorHAnsi"/>
                <w:sz w:val="24"/>
                <w:szCs w:val="24"/>
                <w:u w:color="0000FF"/>
              </w:rPr>
              <w:t xml:space="preserve">Grave </w:t>
            </w:r>
          </w:p>
        </w:tc>
        <w:tc>
          <w:tcPr>
            <w:tcW w:w="4672" w:type="dxa"/>
          </w:tcPr>
          <w:p w14:paraId="4EBEDC24" w14:textId="77777777" w:rsidR="00D27691" w:rsidRPr="002E3F75" w:rsidRDefault="00D27691" w:rsidP="00D63962">
            <w:pPr>
              <w:widowControl w:val="0"/>
              <w:tabs>
                <w:tab w:val="right" w:pos="8640"/>
              </w:tabs>
              <w:autoSpaceDE w:val="0"/>
              <w:autoSpaceDN w:val="0"/>
              <w:adjustRightInd w:val="0"/>
              <w:spacing w:after="120" w:line="360" w:lineRule="auto"/>
              <w:jc w:val="both"/>
              <w:rPr>
                <w:rFonts w:cstheme="minorHAnsi"/>
                <w:sz w:val="24"/>
                <w:szCs w:val="24"/>
                <w:u w:color="0000FF"/>
              </w:rPr>
            </w:pPr>
            <w:r w:rsidRPr="002E3F75">
              <w:rPr>
                <w:rFonts w:cstheme="minorHAnsi"/>
                <w:sz w:val="24"/>
                <w:szCs w:val="24"/>
                <w:u w:color="0000FF"/>
              </w:rPr>
              <w:t>Faire du temps supplémentaire</w:t>
            </w:r>
          </w:p>
        </w:tc>
      </w:tr>
      <w:tr w:rsidR="00D27691" w:rsidRPr="002E3F75" w14:paraId="6BEBB5AF" w14:textId="77777777" w:rsidTr="00D63962">
        <w:tc>
          <w:tcPr>
            <w:tcW w:w="2689" w:type="dxa"/>
          </w:tcPr>
          <w:p w14:paraId="08DAAD8F" w14:textId="77777777" w:rsidR="00D27691" w:rsidRPr="002E3F75" w:rsidRDefault="00D27691" w:rsidP="00D63962">
            <w:pPr>
              <w:widowControl w:val="0"/>
              <w:tabs>
                <w:tab w:val="right" w:pos="8640"/>
              </w:tabs>
              <w:autoSpaceDE w:val="0"/>
              <w:autoSpaceDN w:val="0"/>
              <w:adjustRightInd w:val="0"/>
              <w:spacing w:after="120" w:line="276" w:lineRule="auto"/>
              <w:jc w:val="both"/>
              <w:rPr>
                <w:rFonts w:cstheme="minorHAnsi"/>
                <w:sz w:val="24"/>
                <w:szCs w:val="24"/>
                <w:u w:color="0000FF"/>
              </w:rPr>
            </w:pPr>
            <w:r w:rsidRPr="002E3F75">
              <w:rPr>
                <w:rFonts w:cstheme="minorHAnsi"/>
                <w:sz w:val="24"/>
                <w:szCs w:val="24"/>
                <w:u w:color="0000FF"/>
              </w:rPr>
              <w:t>Non disponibilité d’un membre de l’équipe</w:t>
            </w:r>
          </w:p>
        </w:tc>
        <w:tc>
          <w:tcPr>
            <w:tcW w:w="1701" w:type="dxa"/>
          </w:tcPr>
          <w:p w14:paraId="48410D75" w14:textId="77777777" w:rsidR="00D27691" w:rsidRPr="002E3F75" w:rsidRDefault="00D27691" w:rsidP="00D63962">
            <w:pPr>
              <w:widowControl w:val="0"/>
              <w:tabs>
                <w:tab w:val="right" w:pos="8640"/>
              </w:tabs>
              <w:autoSpaceDE w:val="0"/>
              <w:autoSpaceDN w:val="0"/>
              <w:adjustRightInd w:val="0"/>
              <w:spacing w:after="120" w:line="360" w:lineRule="auto"/>
              <w:jc w:val="center"/>
              <w:rPr>
                <w:rFonts w:cstheme="minorHAnsi"/>
                <w:sz w:val="24"/>
                <w:szCs w:val="24"/>
                <w:u w:color="0000FF"/>
              </w:rPr>
            </w:pPr>
            <w:r w:rsidRPr="002E3F75">
              <w:rPr>
                <w:rFonts w:cstheme="minorHAnsi"/>
                <w:sz w:val="24"/>
                <w:szCs w:val="24"/>
                <w:u w:color="0000FF"/>
              </w:rPr>
              <w:t>Moyen</w:t>
            </w:r>
          </w:p>
        </w:tc>
        <w:tc>
          <w:tcPr>
            <w:tcW w:w="4672" w:type="dxa"/>
          </w:tcPr>
          <w:p w14:paraId="02AE186D" w14:textId="77777777" w:rsidR="00D27691" w:rsidRPr="002E3F75" w:rsidRDefault="00D27691" w:rsidP="00D63962">
            <w:pPr>
              <w:widowControl w:val="0"/>
              <w:tabs>
                <w:tab w:val="right" w:pos="8640"/>
              </w:tabs>
              <w:autoSpaceDE w:val="0"/>
              <w:autoSpaceDN w:val="0"/>
              <w:adjustRightInd w:val="0"/>
              <w:spacing w:after="120" w:line="360" w:lineRule="auto"/>
              <w:jc w:val="both"/>
              <w:rPr>
                <w:rFonts w:cstheme="minorHAnsi"/>
                <w:sz w:val="24"/>
                <w:szCs w:val="24"/>
                <w:u w:color="0000FF"/>
              </w:rPr>
            </w:pPr>
            <w:r w:rsidRPr="002E3F75">
              <w:rPr>
                <w:rFonts w:cstheme="minorHAnsi"/>
                <w:sz w:val="24"/>
                <w:szCs w:val="24"/>
                <w:u w:color="0000FF"/>
              </w:rPr>
              <w:t>Prendre en compte pendant la planification des tâches.</w:t>
            </w:r>
          </w:p>
        </w:tc>
      </w:tr>
      <w:tr w:rsidR="00D27691" w:rsidRPr="002E3F75" w14:paraId="716A6C44" w14:textId="77777777" w:rsidTr="00D63962">
        <w:tc>
          <w:tcPr>
            <w:tcW w:w="2689" w:type="dxa"/>
          </w:tcPr>
          <w:p w14:paraId="4CA5DB3C" w14:textId="77777777" w:rsidR="00D27691" w:rsidRPr="002E3F75" w:rsidRDefault="00D27691" w:rsidP="00D63962">
            <w:pPr>
              <w:widowControl w:val="0"/>
              <w:tabs>
                <w:tab w:val="right" w:pos="8640"/>
              </w:tabs>
              <w:autoSpaceDE w:val="0"/>
              <w:autoSpaceDN w:val="0"/>
              <w:adjustRightInd w:val="0"/>
              <w:spacing w:after="120" w:line="276" w:lineRule="auto"/>
              <w:jc w:val="both"/>
              <w:rPr>
                <w:rFonts w:cstheme="minorHAnsi"/>
                <w:sz w:val="24"/>
                <w:szCs w:val="24"/>
                <w:u w:color="0000FF"/>
              </w:rPr>
            </w:pPr>
            <w:r w:rsidRPr="002E3F75">
              <w:rPr>
                <w:rFonts w:cstheme="minorHAnsi"/>
                <w:sz w:val="24"/>
                <w:szCs w:val="24"/>
                <w:u w:color="0000FF"/>
              </w:rPr>
              <w:t>Perte du programme</w:t>
            </w:r>
          </w:p>
        </w:tc>
        <w:tc>
          <w:tcPr>
            <w:tcW w:w="1701" w:type="dxa"/>
          </w:tcPr>
          <w:p w14:paraId="11D8637E" w14:textId="77777777" w:rsidR="00D27691" w:rsidRPr="002E3F75" w:rsidRDefault="00D27691" w:rsidP="00D63962">
            <w:pPr>
              <w:widowControl w:val="0"/>
              <w:tabs>
                <w:tab w:val="right" w:pos="8640"/>
              </w:tabs>
              <w:autoSpaceDE w:val="0"/>
              <w:autoSpaceDN w:val="0"/>
              <w:adjustRightInd w:val="0"/>
              <w:spacing w:after="120" w:line="360" w:lineRule="auto"/>
              <w:jc w:val="center"/>
              <w:rPr>
                <w:rFonts w:cstheme="minorHAnsi"/>
                <w:sz w:val="24"/>
                <w:szCs w:val="24"/>
                <w:u w:color="0000FF"/>
              </w:rPr>
            </w:pPr>
            <w:r w:rsidRPr="002E3F75">
              <w:rPr>
                <w:rFonts w:cstheme="minorHAnsi"/>
                <w:sz w:val="24"/>
                <w:szCs w:val="24"/>
                <w:u w:color="0000FF"/>
              </w:rPr>
              <w:t>Très grave</w:t>
            </w:r>
          </w:p>
        </w:tc>
        <w:tc>
          <w:tcPr>
            <w:tcW w:w="4672" w:type="dxa"/>
          </w:tcPr>
          <w:p w14:paraId="356D9252" w14:textId="77777777" w:rsidR="00D27691" w:rsidRPr="002E3F75" w:rsidRDefault="00D27691" w:rsidP="00D63962">
            <w:pPr>
              <w:widowControl w:val="0"/>
              <w:tabs>
                <w:tab w:val="right" w:pos="8640"/>
              </w:tabs>
              <w:autoSpaceDE w:val="0"/>
              <w:autoSpaceDN w:val="0"/>
              <w:adjustRightInd w:val="0"/>
              <w:spacing w:after="120" w:line="360" w:lineRule="auto"/>
              <w:jc w:val="both"/>
              <w:rPr>
                <w:rFonts w:cstheme="minorHAnsi"/>
                <w:sz w:val="24"/>
                <w:szCs w:val="24"/>
                <w:u w:color="0000FF"/>
              </w:rPr>
            </w:pPr>
            <w:r w:rsidRPr="002E3F75">
              <w:rPr>
                <w:rFonts w:cstheme="minorHAnsi"/>
                <w:sz w:val="24"/>
                <w:szCs w:val="24"/>
                <w:u w:color="0000FF"/>
              </w:rPr>
              <w:t>Utilisation d’un logiciel de traçage « GitHub » pour conserver toutes les versions du projet.</w:t>
            </w:r>
          </w:p>
          <w:p w14:paraId="47931A72" w14:textId="77777777" w:rsidR="00D27691" w:rsidRPr="002E3F75" w:rsidRDefault="00D27691" w:rsidP="00D63962">
            <w:pPr>
              <w:widowControl w:val="0"/>
              <w:tabs>
                <w:tab w:val="right" w:pos="8640"/>
              </w:tabs>
              <w:autoSpaceDE w:val="0"/>
              <w:autoSpaceDN w:val="0"/>
              <w:adjustRightInd w:val="0"/>
              <w:spacing w:after="120" w:line="360" w:lineRule="auto"/>
              <w:jc w:val="both"/>
              <w:rPr>
                <w:rFonts w:cstheme="minorHAnsi"/>
                <w:sz w:val="24"/>
                <w:szCs w:val="24"/>
                <w:u w:color="0000FF"/>
              </w:rPr>
            </w:pPr>
            <w:r w:rsidRPr="002E3F75">
              <w:rPr>
                <w:rFonts w:cstheme="minorHAnsi"/>
                <w:sz w:val="24"/>
                <w:szCs w:val="24"/>
                <w:u w:color="0000FF"/>
              </w:rPr>
              <w:t>Partager le programme sur les ordinateurs des membres de l’équipe.</w:t>
            </w:r>
          </w:p>
        </w:tc>
      </w:tr>
      <w:tr w:rsidR="00D27691" w:rsidRPr="002E3F75" w14:paraId="2290F0E6" w14:textId="77777777" w:rsidTr="00D63962">
        <w:tc>
          <w:tcPr>
            <w:tcW w:w="2689" w:type="dxa"/>
          </w:tcPr>
          <w:p w14:paraId="1AC85947" w14:textId="77777777" w:rsidR="00D27691" w:rsidRPr="002E3F75" w:rsidRDefault="00D27691" w:rsidP="00D63962">
            <w:pPr>
              <w:widowControl w:val="0"/>
              <w:tabs>
                <w:tab w:val="right" w:pos="8640"/>
              </w:tabs>
              <w:autoSpaceDE w:val="0"/>
              <w:autoSpaceDN w:val="0"/>
              <w:adjustRightInd w:val="0"/>
              <w:spacing w:after="120" w:line="276" w:lineRule="auto"/>
              <w:jc w:val="both"/>
              <w:rPr>
                <w:rFonts w:cstheme="minorHAnsi"/>
                <w:sz w:val="24"/>
                <w:szCs w:val="24"/>
                <w:u w:color="0000FF"/>
              </w:rPr>
            </w:pPr>
            <w:r w:rsidRPr="002E3F75">
              <w:rPr>
                <w:rFonts w:cstheme="minorHAnsi"/>
                <w:sz w:val="24"/>
                <w:szCs w:val="24"/>
                <w:u w:color="0000FF"/>
              </w:rPr>
              <w:t>Les résultats des tests (sécurité, compatibilité, performance) de la plateforme ne répondent pas aux attentes</w:t>
            </w:r>
          </w:p>
        </w:tc>
        <w:tc>
          <w:tcPr>
            <w:tcW w:w="1701" w:type="dxa"/>
          </w:tcPr>
          <w:p w14:paraId="1315B3EA" w14:textId="77777777" w:rsidR="00D27691" w:rsidRPr="002E3F75" w:rsidRDefault="00D27691" w:rsidP="00D63962">
            <w:pPr>
              <w:widowControl w:val="0"/>
              <w:tabs>
                <w:tab w:val="right" w:pos="8640"/>
              </w:tabs>
              <w:autoSpaceDE w:val="0"/>
              <w:autoSpaceDN w:val="0"/>
              <w:adjustRightInd w:val="0"/>
              <w:spacing w:after="120" w:line="360" w:lineRule="auto"/>
              <w:jc w:val="center"/>
              <w:rPr>
                <w:rFonts w:cstheme="minorHAnsi"/>
                <w:sz w:val="24"/>
                <w:szCs w:val="24"/>
                <w:u w:color="0000FF"/>
              </w:rPr>
            </w:pPr>
            <w:r w:rsidRPr="002E3F75">
              <w:rPr>
                <w:rFonts w:cstheme="minorHAnsi"/>
                <w:sz w:val="24"/>
                <w:szCs w:val="24"/>
                <w:u w:color="0000FF"/>
              </w:rPr>
              <w:t>Moyen</w:t>
            </w:r>
          </w:p>
        </w:tc>
        <w:tc>
          <w:tcPr>
            <w:tcW w:w="4672" w:type="dxa"/>
          </w:tcPr>
          <w:p w14:paraId="42A3D78C" w14:textId="77777777" w:rsidR="00D27691" w:rsidRPr="002E3F75" w:rsidRDefault="00D27691" w:rsidP="00D63962">
            <w:pPr>
              <w:widowControl w:val="0"/>
              <w:tabs>
                <w:tab w:val="right" w:pos="8640"/>
              </w:tabs>
              <w:autoSpaceDE w:val="0"/>
              <w:autoSpaceDN w:val="0"/>
              <w:adjustRightInd w:val="0"/>
              <w:spacing w:after="120" w:line="360" w:lineRule="auto"/>
              <w:jc w:val="both"/>
              <w:rPr>
                <w:rFonts w:cstheme="minorHAnsi"/>
                <w:sz w:val="24"/>
                <w:szCs w:val="24"/>
                <w:u w:color="0000FF"/>
              </w:rPr>
            </w:pPr>
            <w:r w:rsidRPr="002E3F75">
              <w:rPr>
                <w:rFonts w:cstheme="minorHAnsi"/>
                <w:sz w:val="24"/>
                <w:szCs w:val="24"/>
                <w:u w:color="0000FF"/>
              </w:rPr>
              <w:t>Prévoir une marge supplémentaire dans le planning du projet à la correction des erreurs.</w:t>
            </w:r>
          </w:p>
        </w:tc>
      </w:tr>
    </w:tbl>
    <w:p w14:paraId="2D7675A2" w14:textId="77777777" w:rsidR="00D27691" w:rsidRDefault="00D27691" w:rsidP="00D27691">
      <w:pPr>
        <w:rPr>
          <w:rFonts w:eastAsia="Times New Roman" w:cstheme="minorHAnsi"/>
          <w:sz w:val="28"/>
          <w:szCs w:val="26"/>
          <w:u w:val="single"/>
          <w:lang w:val="fr-CA" w:bidi="en-US"/>
        </w:rPr>
      </w:pPr>
    </w:p>
    <w:p w14:paraId="4E01D7F7" w14:textId="77777777" w:rsidR="00D27691" w:rsidRDefault="00D27691" w:rsidP="00D27691">
      <w:pPr>
        <w:pStyle w:val="Titre2"/>
        <w:spacing w:line="360" w:lineRule="auto"/>
        <w:rPr>
          <w:rFonts w:eastAsia="Times New Roman" w:cstheme="minorHAnsi"/>
          <w:color w:val="auto"/>
          <w:u w:val="single"/>
          <w:lang w:val="fr-CA" w:bidi="en-US"/>
        </w:rPr>
      </w:pPr>
    </w:p>
    <w:p w14:paraId="6793C557" w14:textId="77777777" w:rsidR="00D27691" w:rsidRDefault="00D27691" w:rsidP="00D27691">
      <w:pPr>
        <w:pStyle w:val="Titre2"/>
        <w:spacing w:line="360" w:lineRule="auto"/>
        <w:rPr>
          <w:rFonts w:eastAsia="Times New Roman" w:cstheme="minorHAnsi"/>
          <w:color w:val="auto"/>
          <w:u w:val="single"/>
          <w:lang w:val="fr-CA" w:bidi="en-US"/>
        </w:rPr>
      </w:pPr>
      <w:r w:rsidRPr="008F66FB">
        <w:rPr>
          <w:rFonts w:eastAsia="Times New Roman" w:cstheme="minorHAnsi"/>
          <w:color w:val="auto"/>
          <w:u w:val="single"/>
          <w:lang w:val="fr-CA" w:bidi="en-US"/>
        </w:rPr>
        <w:t>Plan de travail :</w:t>
      </w:r>
    </w:p>
    <w:p w14:paraId="2B067ABD" w14:textId="77777777" w:rsidR="00D27691" w:rsidRPr="007450F8" w:rsidRDefault="00D27691" w:rsidP="00D27691">
      <w:pPr>
        <w:rPr>
          <w:lang w:val="fr-CA" w:bidi="en-US"/>
        </w:rPr>
      </w:pPr>
    </w:p>
    <w:p w14:paraId="329F8039" w14:textId="77777777" w:rsidR="00BA1B7A" w:rsidRPr="00D27691" w:rsidRDefault="00D27691" w:rsidP="00D27691">
      <w:pPr>
        <w:spacing w:line="360" w:lineRule="auto"/>
        <w:ind w:left="-567"/>
        <w:rPr>
          <w:rFonts w:cstheme="minorHAnsi"/>
        </w:rPr>
      </w:pPr>
      <w:r>
        <w:rPr>
          <w:noProof/>
        </w:rPr>
        <w:lastRenderedPageBreak/>
        <w:drawing>
          <wp:inline distT="0" distB="0" distL="0" distR="0" wp14:anchorId="29E15ACA" wp14:editId="4564C981">
            <wp:extent cx="9464040" cy="5021580"/>
            <wp:effectExtent l="0" t="0" r="381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5316"/>
                    <a:stretch/>
                  </pic:blipFill>
                  <pic:spPr bwMode="auto">
                    <a:xfrm>
                      <a:off x="0" y="0"/>
                      <a:ext cx="9464040" cy="5021580"/>
                    </a:xfrm>
                    <a:prstGeom prst="rect">
                      <a:avLst/>
                    </a:prstGeom>
                    <a:noFill/>
                    <a:ln>
                      <a:noFill/>
                    </a:ln>
                    <a:extLst>
                      <a:ext uri="{53640926-AAD7-44D8-BBD7-CCE9431645EC}">
                        <a14:shadowObscured xmlns:a14="http://schemas.microsoft.com/office/drawing/2010/main"/>
                      </a:ext>
                    </a:extLst>
                  </pic:spPr>
                </pic:pic>
              </a:graphicData>
            </a:graphic>
          </wp:inline>
        </w:drawing>
      </w:r>
    </w:p>
    <w:sectPr w:rsidR="00BA1B7A" w:rsidRPr="00D27691" w:rsidSect="004C1063">
      <w:footerReference w:type="default" r:id="rId1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162AC" w14:textId="77777777" w:rsidR="003F27ED" w:rsidRDefault="003F27ED">
      <w:pPr>
        <w:spacing w:after="0" w:line="240" w:lineRule="auto"/>
      </w:pPr>
      <w:r>
        <w:separator/>
      </w:r>
    </w:p>
  </w:endnote>
  <w:endnote w:type="continuationSeparator" w:id="0">
    <w:p w14:paraId="2A6936BE" w14:textId="77777777" w:rsidR="003F27ED" w:rsidRDefault="003F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6921118"/>
      <w:docPartObj>
        <w:docPartGallery w:val="Page Numbers (Bottom of Page)"/>
        <w:docPartUnique/>
      </w:docPartObj>
    </w:sdtPr>
    <w:sdtContent>
      <w:p w14:paraId="1884D5E9" w14:textId="77777777" w:rsidR="00BA1B7A" w:rsidRDefault="00D27691">
        <w:pPr>
          <w:pStyle w:val="Pieddepage"/>
        </w:pPr>
        <w:r>
          <w:rPr>
            <w:noProof/>
          </w:rPr>
          <mc:AlternateContent>
            <mc:Choice Requires="wps">
              <w:drawing>
                <wp:anchor distT="0" distB="0" distL="114300" distR="114300" simplePos="0" relativeHeight="251659264" behindDoc="0" locked="0" layoutInCell="0" allowOverlap="1" wp14:anchorId="76BDCD1F" wp14:editId="6A73086F">
                  <wp:simplePos x="0" y="0"/>
                  <wp:positionH relativeFrom="rightMargin">
                    <wp:posOffset>-69215</wp:posOffset>
                  </wp:positionH>
                  <wp:positionV relativeFrom="bottomMargin">
                    <wp:posOffset>67945</wp:posOffset>
                  </wp:positionV>
                  <wp:extent cx="446405" cy="318135"/>
                  <wp:effectExtent l="0" t="0" r="10795" b="24765"/>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405" cy="318135"/>
                          </a:xfrm>
                          <a:prstGeom prst="foldedCorner">
                            <a:avLst>
                              <a:gd name="adj" fmla="val 34560"/>
                            </a:avLst>
                          </a:prstGeom>
                          <a:solidFill>
                            <a:srgbClr val="FFFFFF"/>
                          </a:solidFill>
                          <a:ln w="3175">
                            <a:solidFill>
                              <a:srgbClr val="808080"/>
                            </a:solidFill>
                            <a:round/>
                            <a:headEnd/>
                            <a:tailEnd/>
                          </a:ln>
                        </wps:spPr>
                        <wps:txbx>
                          <w:txbxContent>
                            <w:p w14:paraId="1D625782" w14:textId="77777777" w:rsidR="00BA1B7A" w:rsidRDefault="00D27691">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DCD1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26" type="#_x0000_t65" style="position:absolute;margin-left:-5.45pt;margin-top:5.35pt;width:35.15pt;height:25.0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" o:allowincell="f" adj="14135" strokecolor="gray" strokeweight=".25pt">
                  <v:textbox>
                    <w:txbxContent>
                      <w:p w14:paraId="1D625782" w14:textId="77777777" w:rsidR="00BA1B7A" w:rsidRDefault="00D27691">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rPr>
            <w:noProof/>
          </w:rPr>
          <w:drawing>
            <wp:inline distT="0" distB="0" distL="0" distR="0" wp14:anchorId="5A1772FF" wp14:editId="50A39753">
              <wp:extent cx="480060" cy="4343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2150" cy="454326"/>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634" w14:textId="77777777" w:rsidR="00BA1B7A" w:rsidRDefault="00D27691">
    <w:pPr>
      <w:pStyle w:val="Pieddepage"/>
    </w:pPr>
    <w:r>
      <w:rPr>
        <w:noProof/>
      </w:rPr>
      <w:drawing>
        <wp:inline distT="0" distB="0" distL="0" distR="0" wp14:anchorId="2EF11A34" wp14:editId="72870891">
          <wp:extent cx="480060" cy="4343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2150" cy="454326"/>
                  </a:xfrm>
                  <a:prstGeom prst="rect">
                    <a:avLst/>
                  </a:prstGeom>
                </pic:spPr>
              </pic:pic>
            </a:graphicData>
          </a:graphic>
        </wp:inline>
      </w:drawing>
    </w:r>
    <w:sdt>
      <w:sdtPr>
        <w:id w:val="461765289"/>
        <w:docPartObj>
          <w:docPartGallery w:val="Page Numbers (Bottom of Page)"/>
          <w:docPartUnique/>
        </w:docPartObj>
      </w:sdtPr>
      <w:sdtContent>
        <w:r>
          <w:rPr>
            <w:noProof/>
          </w:rPr>
          <mc:AlternateContent>
            <mc:Choice Requires="wpg">
              <w:drawing>
                <wp:anchor distT="0" distB="0" distL="114300" distR="114300" simplePos="0" relativeHeight="251660288" behindDoc="0" locked="0" layoutInCell="0" allowOverlap="1" wp14:anchorId="41608E0C" wp14:editId="30364770">
                  <wp:simplePos x="0" y="0"/>
                  <wp:positionH relativeFrom="rightMargin">
                    <wp:align>right</wp:align>
                  </wp:positionH>
                  <wp:positionV relativeFrom="bottomMargin">
                    <wp:align>bottom</wp:align>
                  </wp:positionV>
                  <wp:extent cx="914400" cy="914400"/>
                  <wp:effectExtent l="11430" t="0" r="0" b="0"/>
                  <wp:wrapNone/>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1" name="Rectangle 3"/>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AD53C" w14:textId="77777777" w:rsidR="00BA1B7A" w:rsidRDefault="00BA1B7A"/>
                            </w:txbxContent>
                          </wps:txbx>
                          <wps:bodyPr rot="0" vert="horz" wrap="square" lIns="91440" tIns="45720" rIns="91440" bIns="45720" anchor="t" anchorCtr="0" upright="1">
                            <a:noAutofit/>
                          </wps:bodyPr>
                        </wps:wsp>
                        <wps:wsp>
                          <wps:cNvPr id="12" name="AutoShape 4"/>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5B044401" w14:textId="77777777" w:rsidR="00BA1B7A" w:rsidRDefault="00D27691">
                                <w:pPr>
                                  <w:pStyle w:val="Pieddepage"/>
                                  <w:jc w:val="center"/>
                                </w:pPr>
                                <w:r>
                                  <w:fldChar w:fldCharType="begin"/>
                                </w:r>
                                <w:r>
                                  <w:instrText>PAGE   \* MERGEFORMAT</w:instrText>
                                </w:r>
                                <w:r>
                                  <w:fldChar w:fldCharType="separate"/>
                                </w:r>
                                <w: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608E0C" id="Groupe 10" o:spid="_x0000_s1027"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D6bMkoXAwAALQgAAA4AAAAAAAAAAAAAAAAALgIAAGRy&#10;cy9lMm9Eb2MueG1sUEsBAi0AFAAGAAgAAAAhAMqvLdbYAAAABQEAAA8AAAAAAAAAAAAAAAAAcQUA&#10;AGRycy9kb3ducmV2LnhtbFBLBQYAAAAABAAEAPMAAAB2BgAAAAA=&#10;" o:allowincell="f">
                  <v:rect id="Rectangle 3" o:spid="_x0000_s1028"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51AAD53C" w14:textId="77777777" w:rsidR="00BA1B7A" w:rsidRDefault="00BA1B7A"/>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9"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" filled="f" fillcolor="#5c83b4" strokecolor="#5c83b4">
                    <v:textbox inset=",0,,0">
                      <w:txbxContent>
                        <w:p w14:paraId="5B044401" w14:textId="77777777" w:rsidR="00BA1B7A" w:rsidRDefault="00D27691">
                          <w:pPr>
                            <w:pStyle w:val="Pieddepage"/>
                            <w:jc w:val="center"/>
                          </w:pPr>
                          <w:r>
                            <w:fldChar w:fldCharType="begin"/>
                          </w:r>
                          <w:r>
                            <w:instrText>PAGE   \* MERGEFORMAT</w:instrText>
                          </w:r>
                          <w:r>
                            <w:fldChar w:fldCharType="separate"/>
                          </w:r>
                          <w:r>
                            <w:t>2</w:t>
                          </w:r>
                          <w:r>
                            <w:fldChar w:fldCharType="end"/>
                          </w:r>
                        </w:p>
                      </w:txbxContent>
                    </v:textbox>
                  </v:shape>
                  <w10:wrap anchorx="margin"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28EAE" w14:textId="77777777" w:rsidR="003F27ED" w:rsidRDefault="003F27ED">
      <w:pPr>
        <w:spacing w:after="0" w:line="240" w:lineRule="auto"/>
      </w:pPr>
      <w:r>
        <w:separator/>
      </w:r>
    </w:p>
  </w:footnote>
  <w:footnote w:type="continuationSeparator" w:id="0">
    <w:p w14:paraId="05689150" w14:textId="77777777" w:rsidR="003F27ED" w:rsidRDefault="003F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9941E" w14:textId="4A81E918" w:rsidR="00BA1B7A" w:rsidRPr="00043CA5" w:rsidRDefault="00043CA5" w:rsidP="00043CA5">
    <w:pPr>
      <w:pStyle w:val="En-tte"/>
    </w:pPr>
    <w:r w:rsidRPr="00043CA5">
      <w:t>LogiCanna - Système de Gestion de Magasin de Cannabis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197B"/>
      </v:shape>
    </w:pict>
  </w:numPicBullet>
  <w:abstractNum w:abstractNumId="0" w15:restartNumberingAfterBreak="0">
    <w:nsid w:val="043E6A0F"/>
    <w:multiLevelType w:val="hybridMultilevel"/>
    <w:tmpl w:val="3694388A"/>
    <w:lvl w:ilvl="0" w:tplc="CAA227B8">
      <w:start w:val="1"/>
      <w:numFmt w:val="bullet"/>
      <w:pStyle w:val="En-ttedetabledesmatires"/>
      <w:lvlText w:val=""/>
      <w:lvlPicBulletId w:val="0"/>
      <w:lvlJc w:val="left"/>
      <w:pPr>
        <w:ind w:left="927" w:hanging="360"/>
      </w:pPr>
      <w:rPr>
        <w:rFonts w:ascii="Symbol" w:hAnsi="Symbol" w:hint="default"/>
      </w:rPr>
    </w:lvl>
    <w:lvl w:ilvl="1" w:tplc="0C0C0003">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1" w15:restartNumberingAfterBreak="0">
    <w:nsid w:val="16766D15"/>
    <w:multiLevelType w:val="multilevel"/>
    <w:tmpl w:val="196C9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92BED"/>
    <w:multiLevelType w:val="hybridMultilevel"/>
    <w:tmpl w:val="9B92AA5E"/>
    <w:lvl w:ilvl="0" w:tplc="0C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D1A1DEE"/>
    <w:multiLevelType w:val="multilevel"/>
    <w:tmpl w:val="C9929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C4C9A"/>
    <w:multiLevelType w:val="multilevel"/>
    <w:tmpl w:val="F7BA3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856E4"/>
    <w:multiLevelType w:val="multilevel"/>
    <w:tmpl w:val="3FF85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D7C68"/>
    <w:multiLevelType w:val="multilevel"/>
    <w:tmpl w:val="0B08B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25838"/>
    <w:multiLevelType w:val="multilevel"/>
    <w:tmpl w:val="2F10C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018D5"/>
    <w:multiLevelType w:val="multilevel"/>
    <w:tmpl w:val="9558C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34012"/>
    <w:multiLevelType w:val="hybridMultilevel"/>
    <w:tmpl w:val="92B6FAF0"/>
    <w:lvl w:ilvl="0" w:tplc="0C0C0007">
      <w:start w:val="1"/>
      <w:numFmt w:val="bullet"/>
      <w:lvlText w:val=""/>
      <w:lvlPicBulletId w:val="0"/>
      <w:lvlJc w:val="left"/>
      <w:pPr>
        <w:ind w:left="1488" w:hanging="360"/>
      </w:pPr>
      <w:rPr>
        <w:rFonts w:ascii="Symbol" w:hAnsi="Symbol" w:hint="default"/>
      </w:rPr>
    </w:lvl>
    <w:lvl w:ilvl="1" w:tplc="0C0C0003" w:tentative="1">
      <w:start w:val="1"/>
      <w:numFmt w:val="bullet"/>
      <w:lvlText w:val="o"/>
      <w:lvlJc w:val="left"/>
      <w:pPr>
        <w:ind w:left="2208" w:hanging="360"/>
      </w:pPr>
      <w:rPr>
        <w:rFonts w:ascii="Courier New" w:hAnsi="Courier New" w:cs="Courier New" w:hint="default"/>
      </w:rPr>
    </w:lvl>
    <w:lvl w:ilvl="2" w:tplc="0C0C0005" w:tentative="1">
      <w:start w:val="1"/>
      <w:numFmt w:val="bullet"/>
      <w:lvlText w:val=""/>
      <w:lvlJc w:val="left"/>
      <w:pPr>
        <w:ind w:left="2928" w:hanging="360"/>
      </w:pPr>
      <w:rPr>
        <w:rFonts w:ascii="Wingdings" w:hAnsi="Wingdings" w:hint="default"/>
      </w:rPr>
    </w:lvl>
    <w:lvl w:ilvl="3" w:tplc="0C0C0001" w:tentative="1">
      <w:start w:val="1"/>
      <w:numFmt w:val="bullet"/>
      <w:lvlText w:val=""/>
      <w:lvlJc w:val="left"/>
      <w:pPr>
        <w:ind w:left="3648" w:hanging="360"/>
      </w:pPr>
      <w:rPr>
        <w:rFonts w:ascii="Symbol" w:hAnsi="Symbol" w:hint="default"/>
      </w:rPr>
    </w:lvl>
    <w:lvl w:ilvl="4" w:tplc="0C0C0003" w:tentative="1">
      <w:start w:val="1"/>
      <w:numFmt w:val="bullet"/>
      <w:lvlText w:val="o"/>
      <w:lvlJc w:val="left"/>
      <w:pPr>
        <w:ind w:left="4368" w:hanging="360"/>
      </w:pPr>
      <w:rPr>
        <w:rFonts w:ascii="Courier New" w:hAnsi="Courier New" w:cs="Courier New" w:hint="default"/>
      </w:rPr>
    </w:lvl>
    <w:lvl w:ilvl="5" w:tplc="0C0C0005" w:tentative="1">
      <w:start w:val="1"/>
      <w:numFmt w:val="bullet"/>
      <w:lvlText w:val=""/>
      <w:lvlJc w:val="left"/>
      <w:pPr>
        <w:ind w:left="5088" w:hanging="360"/>
      </w:pPr>
      <w:rPr>
        <w:rFonts w:ascii="Wingdings" w:hAnsi="Wingdings" w:hint="default"/>
      </w:rPr>
    </w:lvl>
    <w:lvl w:ilvl="6" w:tplc="0C0C0001" w:tentative="1">
      <w:start w:val="1"/>
      <w:numFmt w:val="bullet"/>
      <w:lvlText w:val=""/>
      <w:lvlJc w:val="left"/>
      <w:pPr>
        <w:ind w:left="5808" w:hanging="360"/>
      </w:pPr>
      <w:rPr>
        <w:rFonts w:ascii="Symbol" w:hAnsi="Symbol" w:hint="default"/>
      </w:rPr>
    </w:lvl>
    <w:lvl w:ilvl="7" w:tplc="0C0C0003" w:tentative="1">
      <w:start w:val="1"/>
      <w:numFmt w:val="bullet"/>
      <w:lvlText w:val="o"/>
      <w:lvlJc w:val="left"/>
      <w:pPr>
        <w:ind w:left="6528" w:hanging="360"/>
      </w:pPr>
      <w:rPr>
        <w:rFonts w:ascii="Courier New" w:hAnsi="Courier New" w:cs="Courier New" w:hint="default"/>
      </w:rPr>
    </w:lvl>
    <w:lvl w:ilvl="8" w:tplc="0C0C0005" w:tentative="1">
      <w:start w:val="1"/>
      <w:numFmt w:val="bullet"/>
      <w:lvlText w:val=""/>
      <w:lvlJc w:val="left"/>
      <w:pPr>
        <w:ind w:left="7248" w:hanging="360"/>
      </w:pPr>
      <w:rPr>
        <w:rFonts w:ascii="Wingdings" w:hAnsi="Wingdings" w:hint="default"/>
      </w:rPr>
    </w:lvl>
  </w:abstractNum>
  <w:num w:numId="1" w16cid:durableId="1291938227">
    <w:abstractNumId w:val="0"/>
  </w:num>
  <w:num w:numId="2" w16cid:durableId="207377719">
    <w:abstractNumId w:val="9"/>
  </w:num>
  <w:num w:numId="3" w16cid:durableId="1492403979">
    <w:abstractNumId w:val="2"/>
  </w:num>
  <w:num w:numId="4" w16cid:durableId="1415514050">
    <w:abstractNumId w:val="4"/>
  </w:num>
  <w:num w:numId="5" w16cid:durableId="1999141475">
    <w:abstractNumId w:val="8"/>
  </w:num>
  <w:num w:numId="6" w16cid:durableId="422383683">
    <w:abstractNumId w:val="7"/>
  </w:num>
  <w:num w:numId="7" w16cid:durableId="307247883">
    <w:abstractNumId w:val="1"/>
  </w:num>
  <w:num w:numId="8" w16cid:durableId="1092975842">
    <w:abstractNumId w:val="6"/>
  </w:num>
  <w:num w:numId="9" w16cid:durableId="424499052">
    <w:abstractNumId w:val="5"/>
  </w:num>
  <w:num w:numId="10" w16cid:durableId="79982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91"/>
    <w:rsid w:val="00024297"/>
    <w:rsid w:val="00043CA5"/>
    <w:rsid w:val="0007180E"/>
    <w:rsid w:val="00155381"/>
    <w:rsid w:val="001F6CD8"/>
    <w:rsid w:val="00296F8B"/>
    <w:rsid w:val="003E65FF"/>
    <w:rsid w:val="003F27ED"/>
    <w:rsid w:val="004C1063"/>
    <w:rsid w:val="00510C43"/>
    <w:rsid w:val="00542870"/>
    <w:rsid w:val="005865AA"/>
    <w:rsid w:val="006132A0"/>
    <w:rsid w:val="006551B6"/>
    <w:rsid w:val="0066013B"/>
    <w:rsid w:val="008615C6"/>
    <w:rsid w:val="00885245"/>
    <w:rsid w:val="009B7316"/>
    <w:rsid w:val="009E123A"/>
    <w:rsid w:val="00A30F21"/>
    <w:rsid w:val="00A963A8"/>
    <w:rsid w:val="00BA1B7A"/>
    <w:rsid w:val="00D075AF"/>
    <w:rsid w:val="00D27691"/>
    <w:rsid w:val="00EB1AB6"/>
    <w:rsid w:val="00EE6D53"/>
    <w:rsid w:val="00F60614"/>
    <w:rsid w:val="00FB5B2E"/>
    <w:rsid w:val="1EFF24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9521"/>
  <w15:chartTrackingRefBased/>
  <w15:docId w15:val="{36467CFC-2D02-4597-BB17-A77F731E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691"/>
    <w:rPr>
      <w:lang w:val="fr-FR"/>
    </w:rPr>
  </w:style>
  <w:style w:type="paragraph" w:styleId="Titre1">
    <w:name w:val="heading 1"/>
    <w:basedOn w:val="Normal"/>
    <w:next w:val="Normal"/>
    <w:link w:val="Titre1Car"/>
    <w:uiPriority w:val="9"/>
    <w:qFormat/>
    <w:rsid w:val="00D27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7691"/>
    <w:pPr>
      <w:keepNext/>
      <w:keepLines/>
      <w:shd w:val="clear" w:color="auto" w:fill="DEEAF6" w:themeFill="accent5" w:themeFillTint="33"/>
      <w:spacing w:before="120" w:after="120" w:line="240" w:lineRule="auto"/>
      <w:outlineLvl w:val="1"/>
    </w:pPr>
    <w:rPr>
      <w:rFonts w:eastAsiaTheme="majorEastAsia"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7691"/>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D27691"/>
    <w:rPr>
      <w:rFonts w:eastAsiaTheme="majorEastAsia" w:cstheme="majorBidi"/>
      <w:color w:val="2F5496" w:themeColor="accent1" w:themeShade="BF"/>
      <w:sz w:val="28"/>
      <w:szCs w:val="26"/>
      <w:shd w:val="clear" w:color="auto" w:fill="DEEAF6" w:themeFill="accent5" w:themeFillTint="33"/>
      <w:lang w:val="fr-FR"/>
    </w:rPr>
  </w:style>
  <w:style w:type="paragraph" w:styleId="Paragraphedeliste">
    <w:name w:val="List Paragraph"/>
    <w:basedOn w:val="Normal"/>
    <w:uiPriority w:val="34"/>
    <w:qFormat/>
    <w:rsid w:val="00D27691"/>
    <w:pPr>
      <w:ind w:left="720"/>
      <w:contextualSpacing/>
    </w:pPr>
  </w:style>
  <w:style w:type="paragraph" w:styleId="NormalWeb">
    <w:name w:val="Normal (Web)"/>
    <w:basedOn w:val="Normal"/>
    <w:uiPriority w:val="99"/>
    <w:unhideWhenUsed/>
    <w:rsid w:val="00D276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qFormat/>
    <w:rsid w:val="00D27691"/>
    <w:pPr>
      <w:keepNext w:val="0"/>
      <w:keepLines w:val="0"/>
      <w:numPr>
        <w:numId w:val="1"/>
      </w:numPr>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0" w:firstLine="0"/>
      <w:jc w:val="both"/>
      <w:outlineLvl w:val="9"/>
    </w:pPr>
    <w:rPr>
      <w:rFonts w:ascii="Calibri" w:eastAsia="Times New Roman" w:hAnsi="Calibri" w:cs="Times New Roman"/>
      <w:b/>
      <w:bCs/>
      <w:caps/>
      <w:color w:val="FFFFFF"/>
      <w:spacing w:val="15"/>
      <w:szCs w:val="20"/>
      <w:lang w:val="x-none" w:eastAsia="x-none"/>
    </w:rPr>
  </w:style>
  <w:style w:type="paragraph" w:customStyle="1" w:styleId="Puces1">
    <w:name w:val="Puces 1"/>
    <w:basedOn w:val="Normal"/>
    <w:link w:val="Puces1Car"/>
    <w:qFormat/>
    <w:rsid w:val="00D27691"/>
    <w:pPr>
      <w:spacing w:before="40" w:after="40" w:line="240" w:lineRule="auto"/>
      <w:jc w:val="both"/>
    </w:pPr>
    <w:rPr>
      <w:rFonts w:ascii="Calibri" w:eastAsia="Times New Roman" w:hAnsi="Calibri" w:cs="Times New Roman"/>
      <w:sz w:val="24"/>
      <w:szCs w:val="20"/>
      <w:lang w:val="fr-CA" w:eastAsia="x-none"/>
    </w:rPr>
  </w:style>
  <w:style w:type="character" w:customStyle="1" w:styleId="Puces1Car">
    <w:name w:val="Puces 1 Car"/>
    <w:link w:val="Puces1"/>
    <w:rsid w:val="00D27691"/>
    <w:rPr>
      <w:rFonts w:ascii="Calibri" w:eastAsia="Times New Roman" w:hAnsi="Calibri" w:cs="Times New Roman"/>
      <w:sz w:val="24"/>
      <w:szCs w:val="20"/>
      <w:lang w:eastAsia="x-none"/>
    </w:rPr>
  </w:style>
  <w:style w:type="table" w:styleId="TableauGrille1Clair-Accentuation1">
    <w:name w:val="Grid Table 1 Light Accent 1"/>
    <w:basedOn w:val="TableauNormal"/>
    <w:uiPriority w:val="46"/>
    <w:rsid w:val="00D27691"/>
    <w:pPr>
      <w:spacing w:after="0" w:line="240" w:lineRule="auto"/>
    </w:pPr>
    <w:rPr>
      <w:lang w:val="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lledetableauclaire">
    <w:name w:val="Grid Table Light"/>
    <w:basedOn w:val="TableauNormal"/>
    <w:uiPriority w:val="40"/>
    <w:rsid w:val="00D27691"/>
    <w:pPr>
      <w:spacing w:after="0" w:line="240" w:lineRule="auto"/>
    </w:pPr>
    <w:rPr>
      <w:lang w:val="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D27691"/>
    <w:pPr>
      <w:tabs>
        <w:tab w:val="center" w:pos="4536"/>
        <w:tab w:val="right" w:pos="9072"/>
      </w:tabs>
      <w:spacing w:after="0" w:line="240" w:lineRule="auto"/>
    </w:pPr>
  </w:style>
  <w:style w:type="character" w:customStyle="1" w:styleId="En-tteCar">
    <w:name w:val="En-tête Car"/>
    <w:basedOn w:val="Policepardfaut"/>
    <w:link w:val="En-tte"/>
    <w:uiPriority w:val="99"/>
    <w:rsid w:val="00D27691"/>
    <w:rPr>
      <w:lang w:val="fr-FR"/>
    </w:rPr>
  </w:style>
  <w:style w:type="paragraph" w:styleId="Pieddepage">
    <w:name w:val="footer"/>
    <w:basedOn w:val="Normal"/>
    <w:link w:val="PieddepageCar"/>
    <w:uiPriority w:val="99"/>
    <w:unhideWhenUsed/>
    <w:rsid w:val="00D276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769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65121">
      <w:bodyDiv w:val="1"/>
      <w:marLeft w:val="0"/>
      <w:marRight w:val="0"/>
      <w:marTop w:val="0"/>
      <w:marBottom w:val="0"/>
      <w:divBdr>
        <w:top w:val="none" w:sz="0" w:space="0" w:color="auto"/>
        <w:left w:val="none" w:sz="0" w:space="0" w:color="auto"/>
        <w:bottom w:val="none" w:sz="0" w:space="0" w:color="auto"/>
        <w:right w:val="none" w:sz="0" w:space="0" w:color="auto"/>
      </w:divBdr>
    </w:div>
    <w:div w:id="385182001">
      <w:bodyDiv w:val="1"/>
      <w:marLeft w:val="0"/>
      <w:marRight w:val="0"/>
      <w:marTop w:val="0"/>
      <w:marBottom w:val="0"/>
      <w:divBdr>
        <w:top w:val="none" w:sz="0" w:space="0" w:color="auto"/>
        <w:left w:val="none" w:sz="0" w:space="0" w:color="auto"/>
        <w:bottom w:val="none" w:sz="0" w:space="0" w:color="auto"/>
        <w:right w:val="none" w:sz="0" w:space="0" w:color="auto"/>
      </w:divBdr>
    </w:div>
    <w:div w:id="429856683">
      <w:bodyDiv w:val="1"/>
      <w:marLeft w:val="0"/>
      <w:marRight w:val="0"/>
      <w:marTop w:val="0"/>
      <w:marBottom w:val="0"/>
      <w:divBdr>
        <w:top w:val="none" w:sz="0" w:space="0" w:color="auto"/>
        <w:left w:val="none" w:sz="0" w:space="0" w:color="auto"/>
        <w:bottom w:val="none" w:sz="0" w:space="0" w:color="auto"/>
        <w:right w:val="none" w:sz="0" w:space="0" w:color="auto"/>
      </w:divBdr>
    </w:div>
    <w:div w:id="530918495">
      <w:bodyDiv w:val="1"/>
      <w:marLeft w:val="0"/>
      <w:marRight w:val="0"/>
      <w:marTop w:val="0"/>
      <w:marBottom w:val="0"/>
      <w:divBdr>
        <w:top w:val="none" w:sz="0" w:space="0" w:color="auto"/>
        <w:left w:val="none" w:sz="0" w:space="0" w:color="auto"/>
        <w:bottom w:val="none" w:sz="0" w:space="0" w:color="auto"/>
        <w:right w:val="none" w:sz="0" w:space="0" w:color="auto"/>
      </w:divBdr>
    </w:div>
    <w:div w:id="624776812">
      <w:bodyDiv w:val="1"/>
      <w:marLeft w:val="0"/>
      <w:marRight w:val="0"/>
      <w:marTop w:val="0"/>
      <w:marBottom w:val="0"/>
      <w:divBdr>
        <w:top w:val="none" w:sz="0" w:space="0" w:color="auto"/>
        <w:left w:val="none" w:sz="0" w:space="0" w:color="auto"/>
        <w:bottom w:val="none" w:sz="0" w:space="0" w:color="auto"/>
        <w:right w:val="none" w:sz="0" w:space="0" w:color="auto"/>
      </w:divBdr>
    </w:div>
    <w:div w:id="849876317">
      <w:bodyDiv w:val="1"/>
      <w:marLeft w:val="0"/>
      <w:marRight w:val="0"/>
      <w:marTop w:val="0"/>
      <w:marBottom w:val="0"/>
      <w:divBdr>
        <w:top w:val="none" w:sz="0" w:space="0" w:color="auto"/>
        <w:left w:val="none" w:sz="0" w:space="0" w:color="auto"/>
        <w:bottom w:val="none" w:sz="0" w:space="0" w:color="auto"/>
        <w:right w:val="none" w:sz="0" w:space="0" w:color="auto"/>
      </w:divBdr>
    </w:div>
    <w:div w:id="890195709">
      <w:bodyDiv w:val="1"/>
      <w:marLeft w:val="0"/>
      <w:marRight w:val="0"/>
      <w:marTop w:val="0"/>
      <w:marBottom w:val="0"/>
      <w:divBdr>
        <w:top w:val="none" w:sz="0" w:space="0" w:color="auto"/>
        <w:left w:val="none" w:sz="0" w:space="0" w:color="auto"/>
        <w:bottom w:val="none" w:sz="0" w:space="0" w:color="auto"/>
        <w:right w:val="none" w:sz="0" w:space="0" w:color="auto"/>
      </w:divBdr>
    </w:div>
    <w:div w:id="1253931019">
      <w:bodyDiv w:val="1"/>
      <w:marLeft w:val="0"/>
      <w:marRight w:val="0"/>
      <w:marTop w:val="0"/>
      <w:marBottom w:val="0"/>
      <w:divBdr>
        <w:top w:val="none" w:sz="0" w:space="0" w:color="auto"/>
        <w:left w:val="none" w:sz="0" w:space="0" w:color="auto"/>
        <w:bottom w:val="none" w:sz="0" w:space="0" w:color="auto"/>
        <w:right w:val="none" w:sz="0" w:space="0" w:color="auto"/>
      </w:divBdr>
    </w:div>
    <w:div w:id="1294755035">
      <w:bodyDiv w:val="1"/>
      <w:marLeft w:val="0"/>
      <w:marRight w:val="0"/>
      <w:marTop w:val="0"/>
      <w:marBottom w:val="0"/>
      <w:divBdr>
        <w:top w:val="none" w:sz="0" w:space="0" w:color="auto"/>
        <w:left w:val="none" w:sz="0" w:space="0" w:color="auto"/>
        <w:bottom w:val="none" w:sz="0" w:space="0" w:color="auto"/>
        <w:right w:val="none" w:sz="0" w:space="0" w:color="auto"/>
      </w:divBdr>
    </w:div>
    <w:div w:id="1692951734">
      <w:bodyDiv w:val="1"/>
      <w:marLeft w:val="0"/>
      <w:marRight w:val="0"/>
      <w:marTop w:val="0"/>
      <w:marBottom w:val="0"/>
      <w:divBdr>
        <w:top w:val="none" w:sz="0" w:space="0" w:color="auto"/>
        <w:left w:val="none" w:sz="0" w:space="0" w:color="auto"/>
        <w:bottom w:val="none" w:sz="0" w:space="0" w:color="auto"/>
        <w:right w:val="none" w:sz="0" w:space="0" w:color="auto"/>
      </w:divBdr>
    </w:div>
    <w:div w:id="1704744464">
      <w:bodyDiv w:val="1"/>
      <w:marLeft w:val="0"/>
      <w:marRight w:val="0"/>
      <w:marTop w:val="0"/>
      <w:marBottom w:val="0"/>
      <w:divBdr>
        <w:top w:val="none" w:sz="0" w:space="0" w:color="auto"/>
        <w:left w:val="none" w:sz="0" w:space="0" w:color="auto"/>
        <w:bottom w:val="none" w:sz="0" w:space="0" w:color="auto"/>
        <w:right w:val="none" w:sz="0" w:space="0" w:color="auto"/>
      </w:divBdr>
    </w:div>
    <w:div w:id="1905140827">
      <w:bodyDiv w:val="1"/>
      <w:marLeft w:val="0"/>
      <w:marRight w:val="0"/>
      <w:marTop w:val="0"/>
      <w:marBottom w:val="0"/>
      <w:divBdr>
        <w:top w:val="none" w:sz="0" w:space="0" w:color="auto"/>
        <w:left w:val="none" w:sz="0" w:space="0" w:color="auto"/>
        <w:bottom w:val="none" w:sz="0" w:space="0" w:color="auto"/>
        <w:right w:val="none" w:sz="0" w:space="0" w:color="auto"/>
      </w:divBdr>
    </w:div>
    <w:div w:id="20093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C3D75C4EFA1E47BB9520557D2AE42C" ma:contentTypeVersion="13" ma:contentTypeDescription="Create a new document." ma:contentTypeScope="" ma:versionID="fa4a9a89f6f1fdedec5aec3e6dca007c">
  <xsd:schema xmlns:xsd="http://www.w3.org/2001/XMLSchema" xmlns:xs="http://www.w3.org/2001/XMLSchema" xmlns:p="http://schemas.microsoft.com/office/2006/metadata/properties" xmlns:ns3="ca08b1a9-fe9c-4685-9c39-5fae779be236" xmlns:ns4="45e5379a-3fa5-4416-9bf3-89ab052643f5" targetNamespace="http://schemas.microsoft.com/office/2006/metadata/properties" ma:root="true" ma:fieldsID="835f0153c1db592d09e503197a228c5c" ns3:_="" ns4:_="">
    <xsd:import namespace="ca08b1a9-fe9c-4685-9c39-5fae779be236"/>
    <xsd:import namespace="45e5379a-3fa5-4416-9bf3-89ab052643f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8b1a9-fe9c-4685-9c39-5fae779be2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5379a-3fa5-4416-9bf3-89ab052643f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e5379a-3fa5-4416-9bf3-89ab052643f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B0B0-81BD-4919-9275-91FF001CA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8b1a9-fe9c-4685-9c39-5fae779be236"/>
    <ds:schemaRef ds:uri="45e5379a-3fa5-4416-9bf3-89ab05264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27E9D-CABB-4FBA-B22E-F808536E7702}">
  <ds:schemaRefs>
    <ds:schemaRef ds:uri="http://schemas.microsoft.com/sharepoint/v3/contenttype/forms"/>
  </ds:schemaRefs>
</ds:datastoreItem>
</file>

<file path=customXml/itemProps3.xml><?xml version="1.0" encoding="utf-8"?>
<ds:datastoreItem xmlns:ds="http://schemas.openxmlformats.org/officeDocument/2006/customXml" ds:itemID="{F4DF9E39-B0AA-484D-A7AE-F39F33F082A6}">
  <ds:schemaRefs>
    <ds:schemaRef ds:uri="http://schemas.microsoft.com/office/2006/metadata/properties"/>
    <ds:schemaRef ds:uri="http://schemas.microsoft.com/office/infopath/2007/PartnerControls"/>
    <ds:schemaRef ds:uri="45e5379a-3fa5-4416-9bf3-89ab052643f5"/>
  </ds:schemaRefs>
</ds:datastoreItem>
</file>

<file path=customXml/itemProps4.xml><?xml version="1.0" encoding="utf-8"?>
<ds:datastoreItem xmlns:ds="http://schemas.openxmlformats.org/officeDocument/2006/customXml" ds:itemID="{645D5199-BB93-4524-AC72-C8CA2FF5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1883</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Collège la Cité</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Assida</dc:creator>
  <cp:keywords/>
  <dc:description/>
  <cp:lastModifiedBy>Salaheddine Nachit</cp:lastModifiedBy>
  <cp:revision>6</cp:revision>
  <dcterms:created xsi:type="dcterms:W3CDTF">2024-01-31T00:35:00Z</dcterms:created>
  <dcterms:modified xsi:type="dcterms:W3CDTF">2024-05-30T04:45:00Z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0x0101008CC3D75C4EFA1E47BB9520557D2AE42C</vt:lpwstr>
  </property>
  <property fmtid="{D5CDD505-2E9C-101B-9397-08002B2CF9AE}" pid="3" name="MSIP_Label_3513b79f-ce8d-43d6-b7e5-c12d3e236916_Enabled">
    <vt:lpwstr>true</vt:lpwstr>
  </property>
  <property fmtid="{D5CDD505-2E9C-101B-9397-08002B2CF9AE}" pid="4" name="MSIP_Label_3513b79f-ce8d-43d6-b7e5-c12d3e236916_SetDate">
    <vt:lpwstr>2024-01-31T17:28:43Z</vt:lpwstr>
  </property>
  <property fmtid="{D5CDD505-2E9C-101B-9397-08002B2CF9AE}" pid="5" name="MSIP_Label_3513b79f-ce8d-43d6-b7e5-c12d3e236916_Method">
    <vt:lpwstr>Standard</vt:lpwstr>
  </property>
  <property fmtid="{D5CDD505-2E9C-101B-9397-08002B2CF9AE}" pid="6" name="MSIP_Label_3513b79f-ce8d-43d6-b7e5-c12d3e236916_Name">
    <vt:lpwstr>defa4170-0d19-0005-0004-bc88714345d2</vt:lpwstr>
  </property>
  <property fmtid="{D5CDD505-2E9C-101B-9397-08002B2CF9AE}" pid="7" name="MSIP_Label_3513b79f-ce8d-43d6-b7e5-c12d3e236916_SiteId">
    <vt:lpwstr>ad8a84ef-f1f3-4b14-ad08-b99ca66f7e30</vt:lpwstr>
  </property>
  <property fmtid="{D5CDD505-2E9C-101B-9397-08002B2CF9AE}" pid="8" name="MSIP_Label_3513b79f-ce8d-43d6-b7e5-c12d3e236916_ActionId">
    <vt:lpwstr>7b41fe98-f403-4de7-b376-eef4825473db</vt:lpwstr>
  </property>
  <property fmtid="{D5CDD505-2E9C-101B-9397-08002B2CF9AE}" pid="9" name="MSIP_Label_3513b79f-ce8d-43d6-b7e5-c12d3e236916_ContentBits">
    <vt:lpwstr>0</vt:lpwstr>
  </property>
</Properties>
</file>