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F4B" w:rsidRPr="0005180F" w:rsidRDefault="00845D08" w:rsidP="007F0F4B">
      <w:pPr>
        <w:pStyle w:val="Titre"/>
        <w:rPr>
          <w:rFonts w:asciiTheme="majorBidi" w:eastAsia="Times New Roman" w:hAnsiTheme="majorBidi"/>
          <w:lang w:eastAsia="fr-FR"/>
        </w:rPr>
      </w:pPr>
      <w:r w:rsidRPr="0005180F">
        <w:rPr>
          <w:rFonts w:asciiTheme="majorBidi" w:eastAsia="Times New Roman" w:hAnsiTheme="majorBidi"/>
          <w:lang w:eastAsia="fr-FR"/>
        </w:rPr>
        <w:t xml:space="preserve">Cahier des Charges : </w:t>
      </w:r>
    </w:p>
    <w:p w:rsidR="00845D08" w:rsidRPr="0080253C" w:rsidRDefault="007F0F4B" w:rsidP="0080253C">
      <w:pPr>
        <w:pStyle w:val="Titre"/>
        <w:jc w:val="center"/>
        <w:rPr>
          <w:rFonts w:asciiTheme="majorBidi" w:hAnsiTheme="majorBidi"/>
          <w:sz w:val="40"/>
          <w:szCs w:val="40"/>
        </w:rPr>
      </w:pPr>
      <w:r w:rsidRPr="0080253C">
        <w:rPr>
          <w:rFonts w:asciiTheme="majorBidi" w:hAnsiTheme="majorBidi"/>
          <w:sz w:val="40"/>
          <w:szCs w:val="40"/>
        </w:rPr>
        <w:t>Développement d'une Plateforme d'Analyse d'Émotions Basée sur la Vision par Ordinateur et l'Intelligence Artificielle pour la Psychologie Clinique</w:t>
      </w:r>
      <w:r w:rsidRPr="0080253C">
        <w:rPr>
          <w:rFonts w:asciiTheme="majorBidi" w:hAnsiTheme="majorBidi"/>
          <w:sz w:val="40"/>
          <w:szCs w:val="40"/>
        </w:rPr>
        <w:t>.</w:t>
      </w:r>
    </w:p>
    <w:sdt>
      <w:sdtPr>
        <w:rPr>
          <w:rFonts w:asciiTheme="majorBidi" w:hAnsiTheme="majorBidi"/>
        </w:rPr>
        <w:id w:val="-1703168284"/>
        <w:docPartObj>
          <w:docPartGallery w:val="Table of Contents"/>
          <w:docPartUnique/>
        </w:docPartObj>
      </w:sdtPr>
      <w:sdtEndPr>
        <w:rPr>
          <w:rFonts w:eastAsiaTheme="minorHAnsi"/>
          <w:b/>
          <w:bCs/>
          <w:color w:val="auto"/>
          <w:sz w:val="22"/>
          <w:szCs w:val="22"/>
          <w:lang w:eastAsia="en-US"/>
        </w:rPr>
      </w:sdtEndPr>
      <w:sdtContent>
        <w:p w:rsidR="003608E6" w:rsidRPr="0005180F" w:rsidRDefault="003608E6">
          <w:pPr>
            <w:pStyle w:val="En-ttedetabledesmatires"/>
            <w:rPr>
              <w:rFonts w:asciiTheme="majorBidi" w:hAnsiTheme="majorBidi"/>
            </w:rPr>
          </w:pPr>
          <w:r w:rsidRPr="0005180F">
            <w:rPr>
              <w:rFonts w:asciiTheme="majorBidi" w:hAnsiTheme="majorBidi"/>
            </w:rPr>
            <w:t>Table des matières</w:t>
          </w:r>
        </w:p>
        <w:p w:rsidR="00283B2C" w:rsidRDefault="003608E6">
          <w:pPr>
            <w:pStyle w:val="TM1"/>
            <w:tabs>
              <w:tab w:val="left" w:pos="440"/>
              <w:tab w:val="right" w:leader="dot" w:pos="9062"/>
            </w:tabs>
            <w:rPr>
              <w:rFonts w:eastAsiaTheme="minorEastAsia"/>
              <w:noProof/>
              <w:lang w:eastAsia="fr-FR"/>
            </w:rPr>
          </w:pPr>
          <w:r w:rsidRPr="0005180F">
            <w:rPr>
              <w:rFonts w:asciiTheme="majorBidi" w:hAnsiTheme="majorBidi" w:cstheme="majorBidi"/>
            </w:rPr>
            <w:fldChar w:fldCharType="begin"/>
          </w:r>
          <w:r w:rsidRPr="0005180F">
            <w:rPr>
              <w:rFonts w:asciiTheme="majorBidi" w:hAnsiTheme="majorBidi" w:cstheme="majorBidi"/>
            </w:rPr>
            <w:instrText xml:space="preserve"> TOC \o "1-3" \h \z \u </w:instrText>
          </w:r>
          <w:r w:rsidRPr="0005180F">
            <w:rPr>
              <w:rFonts w:asciiTheme="majorBidi" w:hAnsiTheme="majorBidi" w:cstheme="majorBidi"/>
            </w:rPr>
            <w:fldChar w:fldCharType="separate"/>
          </w:r>
          <w:bookmarkStart w:id="0" w:name="_GoBack"/>
          <w:bookmarkEnd w:id="0"/>
          <w:r w:rsidR="00283B2C" w:rsidRPr="00B02382">
            <w:rPr>
              <w:rStyle w:val="Lienhypertexte"/>
              <w:noProof/>
            </w:rPr>
            <w:fldChar w:fldCharType="begin"/>
          </w:r>
          <w:r w:rsidR="00283B2C" w:rsidRPr="00B02382">
            <w:rPr>
              <w:rStyle w:val="Lienhypertexte"/>
              <w:noProof/>
            </w:rPr>
            <w:instrText xml:space="preserve"> </w:instrText>
          </w:r>
          <w:r w:rsidR="00283B2C">
            <w:rPr>
              <w:noProof/>
            </w:rPr>
            <w:instrText>HYPERLINK \l "_Toc159762275"</w:instrText>
          </w:r>
          <w:r w:rsidR="00283B2C" w:rsidRPr="00B02382">
            <w:rPr>
              <w:rStyle w:val="Lienhypertexte"/>
              <w:noProof/>
            </w:rPr>
            <w:instrText xml:space="preserve"> </w:instrText>
          </w:r>
          <w:r w:rsidR="00283B2C" w:rsidRPr="00B02382">
            <w:rPr>
              <w:rStyle w:val="Lienhypertexte"/>
              <w:noProof/>
            </w:rPr>
          </w:r>
          <w:r w:rsidR="00283B2C" w:rsidRPr="00B02382">
            <w:rPr>
              <w:rStyle w:val="Lienhypertexte"/>
              <w:noProof/>
            </w:rPr>
            <w:fldChar w:fldCharType="separate"/>
          </w:r>
          <w:r w:rsidR="00283B2C" w:rsidRPr="00B02382">
            <w:rPr>
              <w:rStyle w:val="Lienhypertexte"/>
              <w:rFonts w:asciiTheme="majorBidi" w:eastAsia="Times New Roman" w:hAnsiTheme="majorBidi"/>
              <w:noProof/>
              <w:lang w:eastAsia="fr-FR"/>
            </w:rPr>
            <w:t>I.</w:t>
          </w:r>
          <w:r w:rsidR="00283B2C">
            <w:rPr>
              <w:rFonts w:eastAsiaTheme="minorEastAsia"/>
              <w:noProof/>
              <w:lang w:eastAsia="fr-FR"/>
            </w:rPr>
            <w:tab/>
          </w:r>
          <w:r w:rsidR="00283B2C" w:rsidRPr="00B02382">
            <w:rPr>
              <w:rStyle w:val="Lienhypertexte"/>
              <w:rFonts w:asciiTheme="majorBidi" w:eastAsia="Times New Roman" w:hAnsiTheme="majorBidi"/>
              <w:noProof/>
              <w:lang w:eastAsia="fr-FR"/>
            </w:rPr>
            <w:t>Motivation :</w:t>
          </w:r>
          <w:r w:rsidR="00283B2C">
            <w:rPr>
              <w:noProof/>
              <w:webHidden/>
            </w:rPr>
            <w:tab/>
          </w:r>
          <w:r w:rsidR="00283B2C">
            <w:rPr>
              <w:noProof/>
              <w:webHidden/>
            </w:rPr>
            <w:fldChar w:fldCharType="begin"/>
          </w:r>
          <w:r w:rsidR="00283B2C">
            <w:rPr>
              <w:noProof/>
              <w:webHidden/>
            </w:rPr>
            <w:instrText xml:space="preserve"> PAGEREF _Toc159762275 \h </w:instrText>
          </w:r>
          <w:r w:rsidR="00283B2C">
            <w:rPr>
              <w:noProof/>
              <w:webHidden/>
            </w:rPr>
          </w:r>
          <w:r w:rsidR="00283B2C">
            <w:rPr>
              <w:noProof/>
              <w:webHidden/>
            </w:rPr>
            <w:fldChar w:fldCharType="separate"/>
          </w:r>
          <w:r w:rsidR="00283B2C">
            <w:rPr>
              <w:noProof/>
              <w:webHidden/>
            </w:rPr>
            <w:t>2</w:t>
          </w:r>
          <w:r w:rsidR="00283B2C">
            <w:rPr>
              <w:noProof/>
              <w:webHidden/>
            </w:rPr>
            <w:fldChar w:fldCharType="end"/>
          </w:r>
          <w:r w:rsidR="00283B2C" w:rsidRPr="00B02382">
            <w:rPr>
              <w:rStyle w:val="Lienhypertexte"/>
              <w:noProof/>
            </w:rPr>
            <w:fldChar w:fldCharType="end"/>
          </w:r>
        </w:p>
        <w:p w:rsidR="00283B2C" w:rsidRDefault="00283B2C">
          <w:pPr>
            <w:pStyle w:val="TM1"/>
            <w:tabs>
              <w:tab w:val="left" w:pos="440"/>
              <w:tab w:val="right" w:leader="dot" w:pos="9062"/>
            </w:tabs>
            <w:rPr>
              <w:rFonts w:eastAsiaTheme="minorEastAsia"/>
              <w:noProof/>
              <w:lang w:eastAsia="fr-FR"/>
            </w:rPr>
          </w:pPr>
          <w:hyperlink w:anchor="_Toc159762276" w:history="1">
            <w:r w:rsidRPr="00B02382">
              <w:rPr>
                <w:rStyle w:val="Lienhypertexte"/>
                <w:rFonts w:asciiTheme="majorBidi" w:eastAsia="Times New Roman" w:hAnsiTheme="majorBidi"/>
                <w:noProof/>
                <w:lang w:eastAsia="fr-FR"/>
              </w:rPr>
              <w:t>II.</w:t>
            </w:r>
            <w:r>
              <w:rPr>
                <w:rFonts w:eastAsiaTheme="minorEastAsia"/>
                <w:noProof/>
                <w:lang w:eastAsia="fr-FR"/>
              </w:rPr>
              <w:tab/>
            </w:r>
            <w:r w:rsidRPr="00B02382">
              <w:rPr>
                <w:rStyle w:val="Lienhypertexte"/>
                <w:rFonts w:asciiTheme="majorBidi" w:eastAsia="Times New Roman" w:hAnsiTheme="majorBidi"/>
                <w:noProof/>
                <w:lang w:eastAsia="fr-FR"/>
              </w:rPr>
              <w:t>Objectif :</w:t>
            </w:r>
            <w:r>
              <w:rPr>
                <w:noProof/>
                <w:webHidden/>
              </w:rPr>
              <w:tab/>
            </w:r>
            <w:r>
              <w:rPr>
                <w:noProof/>
                <w:webHidden/>
              </w:rPr>
              <w:fldChar w:fldCharType="begin"/>
            </w:r>
            <w:r>
              <w:rPr>
                <w:noProof/>
                <w:webHidden/>
              </w:rPr>
              <w:instrText xml:space="preserve"> PAGEREF _Toc159762276 \h </w:instrText>
            </w:r>
            <w:r>
              <w:rPr>
                <w:noProof/>
                <w:webHidden/>
              </w:rPr>
            </w:r>
            <w:r>
              <w:rPr>
                <w:noProof/>
                <w:webHidden/>
              </w:rPr>
              <w:fldChar w:fldCharType="separate"/>
            </w:r>
            <w:r>
              <w:rPr>
                <w:noProof/>
                <w:webHidden/>
              </w:rPr>
              <w:t>2</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77" w:history="1">
            <w:r w:rsidRPr="00B02382">
              <w:rPr>
                <w:rStyle w:val="Lienhypertexte"/>
                <w:rFonts w:asciiTheme="majorBidi" w:eastAsia="Times New Roman" w:hAnsiTheme="majorBidi"/>
                <w:noProof/>
                <w:lang w:eastAsia="fr-FR"/>
              </w:rPr>
              <w:t>II.1</w:t>
            </w:r>
            <w:r>
              <w:rPr>
                <w:rFonts w:eastAsiaTheme="minorEastAsia"/>
                <w:noProof/>
                <w:lang w:eastAsia="fr-FR"/>
              </w:rPr>
              <w:tab/>
            </w:r>
            <w:r w:rsidRPr="00B02382">
              <w:rPr>
                <w:rStyle w:val="Lienhypertexte"/>
                <w:rFonts w:asciiTheme="majorBidi" w:eastAsia="Times New Roman" w:hAnsiTheme="majorBidi"/>
                <w:noProof/>
                <w:lang w:eastAsia="fr-FR"/>
              </w:rPr>
              <w:t>Les objectifs spécifiques incluent :</w:t>
            </w:r>
            <w:r>
              <w:rPr>
                <w:noProof/>
                <w:webHidden/>
              </w:rPr>
              <w:tab/>
            </w:r>
            <w:r>
              <w:rPr>
                <w:noProof/>
                <w:webHidden/>
              </w:rPr>
              <w:fldChar w:fldCharType="begin"/>
            </w:r>
            <w:r>
              <w:rPr>
                <w:noProof/>
                <w:webHidden/>
              </w:rPr>
              <w:instrText xml:space="preserve"> PAGEREF _Toc159762277 \h </w:instrText>
            </w:r>
            <w:r>
              <w:rPr>
                <w:noProof/>
                <w:webHidden/>
              </w:rPr>
            </w:r>
            <w:r>
              <w:rPr>
                <w:noProof/>
                <w:webHidden/>
              </w:rPr>
              <w:fldChar w:fldCharType="separate"/>
            </w:r>
            <w:r>
              <w:rPr>
                <w:noProof/>
                <w:webHidden/>
              </w:rPr>
              <w:t>2</w:t>
            </w:r>
            <w:r>
              <w:rPr>
                <w:noProof/>
                <w:webHidden/>
              </w:rPr>
              <w:fldChar w:fldCharType="end"/>
            </w:r>
          </w:hyperlink>
        </w:p>
        <w:p w:rsidR="00283B2C" w:rsidRDefault="00283B2C">
          <w:pPr>
            <w:pStyle w:val="TM1"/>
            <w:tabs>
              <w:tab w:val="left" w:pos="660"/>
              <w:tab w:val="right" w:leader="dot" w:pos="9062"/>
            </w:tabs>
            <w:rPr>
              <w:rFonts w:eastAsiaTheme="minorEastAsia"/>
              <w:noProof/>
              <w:lang w:eastAsia="fr-FR"/>
            </w:rPr>
          </w:pPr>
          <w:hyperlink w:anchor="_Toc159762278" w:history="1">
            <w:r w:rsidRPr="00B02382">
              <w:rPr>
                <w:rStyle w:val="Lienhypertexte"/>
                <w:rFonts w:asciiTheme="majorBidi" w:eastAsia="Times New Roman" w:hAnsiTheme="majorBidi"/>
                <w:noProof/>
                <w:lang w:eastAsia="fr-FR"/>
              </w:rPr>
              <w:t>III.</w:t>
            </w:r>
            <w:r>
              <w:rPr>
                <w:rFonts w:eastAsiaTheme="minorEastAsia"/>
                <w:noProof/>
                <w:lang w:eastAsia="fr-FR"/>
              </w:rPr>
              <w:tab/>
            </w:r>
            <w:r w:rsidRPr="00B02382">
              <w:rPr>
                <w:rStyle w:val="Lienhypertexte"/>
                <w:rFonts w:asciiTheme="majorBidi" w:eastAsia="Times New Roman" w:hAnsiTheme="majorBidi"/>
                <w:noProof/>
                <w:lang w:eastAsia="fr-FR"/>
              </w:rPr>
              <w:t>Méthodologie</w:t>
            </w:r>
            <w:r>
              <w:rPr>
                <w:noProof/>
                <w:webHidden/>
              </w:rPr>
              <w:tab/>
            </w:r>
            <w:r>
              <w:rPr>
                <w:noProof/>
                <w:webHidden/>
              </w:rPr>
              <w:fldChar w:fldCharType="begin"/>
            </w:r>
            <w:r>
              <w:rPr>
                <w:noProof/>
                <w:webHidden/>
              </w:rPr>
              <w:instrText xml:space="preserve"> PAGEREF _Toc159762278 \h </w:instrText>
            </w:r>
            <w:r>
              <w:rPr>
                <w:noProof/>
                <w:webHidden/>
              </w:rPr>
            </w:r>
            <w:r>
              <w:rPr>
                <w:noProof/>
                <w:webHidden/>
              </w:rPr>
              <w:fldChar w:fldCharType="separate"/>
            </w:r>
            <w:r>
              <w:rPr>
                <w:noProof/>
                <w:webHidden/>
              </w:rPr>
              <w:t>2</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79" w:history="1">
            <w:r w:rsidRPr="00B02382">
              <w:rPr>
                <w:rStyle w:val="Lienhypertexte"/>
                <w:rFonts w:asciiTheme="majorBidi" w:eastAsia="Times New Roman" w:hAnsiTheme="majorBidi"/>
                <w:noProof/>
                <w:lang w:eastAsia="fr-FR"/>
              </w:rPr>
              <w:t>III.1</w:t>
            </w:r>
            <w:r>
              <w:rPr>
                <w:rFonts w:eastAsiaTheme="minorEastAsia"/>
                <w:noProof/>
                <w:lang w:eastAsia="fr-FR"/>
              </w:rPr>
              <w:tab/>
            </w:r>
            <w:r w:rsidRPr="00B02382">
              <w:rPr>
                <w:rStyle w:val="Lienhypertexte"/>
                <w:rFonts w:asciiTheme="majorBidi" w:eastAsia="Times New Roman" w:hAnsiTheme="majorBidi"/>
                <w:noProof/>
                <w:lang w:eastAsia="fr-FR"/>
              </w:rPr>
              <w:t>Collecte d'Informations :</w:t>
            </w:r>
            <w:r>
              <w:rPr>
                <w:noProof/>
                <w:webHidden/>
              </w:rPr>
              <w:tab/>
            </w:r>
            <w:r>
              <w:rPr>
                <w:noProof/>
                <w:webHidden/>
              </w:rPr>
              <w:fldChar w:fldCharType="begin"/>
            </w:r>
            <w:r>
              <w:rPr>
                <w:noProof/>
                <w:webHidden/>
              </w:rPr>
              <w:instrText xml:space="preserve"> PAGEREF _Toc159762279 \h </w:instrText>
            </w:r>
            <w:r>
              <w:rPr>
                <w:noProof/>
                <w:webHidden/>
              </w:rPr>
            </w:r>
            <w:r>
              <w:rPr>
                <w:noProof/>
                <w:webHidden/>
              </w:rPr>
              <w:fldChar w:fldCharType="separate"/>
            </w:r>
            <w:r>
              <w:rPr>
                <w:noProof/>
                <w:webHidden/>
              </w:rPr>
              <w:t>2</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80" w:history="1">
            <w:r w:rsidRPr="00B02382">
              <w:rPr>
                <w:rStyle w:val="Lienhypertexte"/>
                <w:rFonts w:asciiTheme="majorBidi" w:eastAsia="Times New Roman" w:hAnsiTheme="majorBidi"/>
                <w:noProof/>
                <w:lang w:eastAsia="fr-FR"/>
              </w:rPr>
              <w:t>III.2</w:t>
            </w:r>
            <w:r>
              <w:rPr>
                <w:rFonts w:eastAsiaTheme="minorEastAsia"/>
                <w:noProof/>
                <w:lang w:eastAsia="fr-FR"/>
              </w:rPr>
              <w:tab/>
            </w:r>
            <w:r w:rsidRPr="00B02382">
              <w:rPr>
                <w:rStyle w:val="Lienhypertexte"/>
                <w:rFonts w:asciiTheme="majorBidi" w:eastAsia="Times New Roman" w:hAnsiTheme="majorBidi"/>
                <w:noProof/>
                <w:lang w:eastAsia="fr-FR"/>
              </w:rPr>
              <w:t>Prétraitement des Données :</w:t>
            </w:r>
            <w:r>
              <w:rPr>
                <w:noProof/>
                <w:webHidden/>
              </w:rPr>
              <w:tab/>
            </w:r>
            <w:r>
              <w:rPr>
                <w:noProof/>
                <w:webHidden/>
              </w:rPr>
              <w:fldChar w:fldCharType="begin"/>
            </w:r>
            <w:r>
              <w:rPr>
                <w:noProof/>
                <w:webHidden/>
              </w:rPr>
              <w:instrText xml:space="preserve"> PAGEREF _Toc159762280 \h </w:instrText>
            </w:r>
            <w:r>
              <w:rPr>
                <w:noProof/>
                <w:webHidden/>
              </w:rPr>
            </w:r>
            <w:r>
              <w:rPr>
                <w:noProof/>
                <w:webHidden/>
              </w:rPr>
              <w:fldChar w:fldCharType="separate"/>
            </w:r>
            <w:r>
              <w:rPr>
                <w:noProof/>
                <w:webHidden/>
              </w:rPr>
              <w:t>3</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81" w:history="1">
            <w:r w:rsidRPr="00B02382">
              <w:rPr>
                <w:rStyle w:val="Lienhypertexte"/>
                <w:rFonts w:asciiTheme="majorBidi" w:eastAsia="Times New Roman" w:hAnsiTheme="majorBidi"/>
                <w:noProof/>
                <w:lang w:eastAsia="fr-FR"/>
              </w:rPr>
              <w:t>III.3</w:t>
            </w:r>
            <w:r>
              <w:rPr>
                <w:rFonts w:eastAsiaTheme="minorEastAsia"/>
                <w:noProof/>
                <w:lang w:eastAsia="fr-FR"/>
              </w:rPr>
              <w:tab/>
            </w:r>
            <w:r w:rsidRPr="00B02382">
              <w:rPr>
                <w:rStyle w:val="Lienhypertexte"/>
                <w:rFonts w:asciiTheme="majorBidi" w:eastAsia="Times New Roman" w:hAnsiTheme="majorBidi"/>
                <w:noProof/>
                <w:lang w:eastAsia="fr-FR"/>
              </w:rPr>
              <w:t>Entraînement du Modèle :</w:t>
            </w:r>
            <w:r>
              <w:rPr>
                <w:noProof/>
                <w:webHidden/>
              </w:rPr>
              <w:tab/>
            </w:r>
            <w:r>
              <w:rPr>
                <w:noProof/>
                <w:webHidden/>
              </w:rPr>
              <w:fldChar w:fldCharType="begin"/>
            </w:r>
            <w:r>
              <w:rPr>
                <w:noProof/>
                <w:webHidden/>
              </w:rPr>
              <w:instrText xml:space="preserve"> PAGEREF _Toc159762281 \h </w:instrText>
            </w:r>
            <w:r>
              <w:rPr>
                <w:noProof/>
                <w:webHidden/>
              </w:rPr>
            </w:r>
            <w:r>
              <w:rPr>
                <w:noProof/>
                <w:webHidden/>
              </w:rPr>
              <w:fldChar w:fldCharType="separate"/>
            </w:r>
            <w:r>
              <w:rPr>
                <w:noProof/>
                <w:webHidden/>
              </w:rPr>
              <w:t>3</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82" w:history="1">
            <w:r w:rsidRPr="00B02382">
              <w:rPr>
                <w:rStyle w:val="Lienhypertexte"/>
                <w:rFonts w:asciiTheme="majorBidi" w:eastAsia="Times New Roman" w:hAnsiTheme="majorBidi"/>
                <w:noProof/>
                <w:lang w:eastAsia="fr-FR"/>
              </w:rPr>
              <w:t>III.4</w:t>
            </w:r>
            <w:r>
              <w:rPr>
                <w:rFonts w:eastAsiaTheme="minorEastAsia"/>
                <w:noProof/>
                <w:lang w:eastAsia="fr-FR"/>
              </w:rPr>
              <w:tab/>
            </w:r>
            <w:r w:rsidRPr="00B02382">
              <w:rPr>
                <w:rStyle w:val="Lienhypertexte"/>
                <w:rFonts w:asciiTheme="majorBidi" w:eastAsia="Times New Roman" w:hAnsiTheme="majorBidi"/>
                <w:noProof/>
                <w:lang w:eastAsia="fr-FR"/>
              </w:rPr>
              <w:t>Test et Validation :</w:t>
            </w:r>
            <w:r>
              <w:rPr>
                <w:noProof/>
                <w:webHidden/>
              </w:rPr>
              <w:tab/>
            </w:r>
            <w:r>
              <w:rPr>
                <w:noProof/>
                <w:webHidden/>
              </w:rPr>
              <w:fldChar w:fldCharType="begin"/>
            </w:r>
            <w:r>
              <w:rPr>
                <w:noProof/>
                <w:webHidden/>
              </w:rPr>
              <w:instrText xml:space="preserve"> PAGEREF _Toc159762282 \h </w:instrText>
            </w:r>
            <w:r>
              <w:rPr>
                <w:noProof/>
                <w:webHidden/>
              </w:rPr>
            </w:r>
            <w:r>
              <w:rPr>
                <w:noProof/>
                <w:webHidden/>
              </w:rPr>
              <w:fldChar w:fldCharType="separate"/>
            </w:r>
            <w:r>
              <w:rPr>
                <w:noProof/>
                <w:webHidden/>
              </w:rPr>
              <w:t>3</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83" w:history="1">
            <w:r w:rsidRPr="00B02382">
              <w:rPr>
                <w:rStyle w:val="Lienhypertexte"/>
                <w:rFonts w:asciiTheme="majorBidi" w:eastAsia="Times New Roman" w:hAnsiTheme="majorBidi"/>
                <w:noProof/>
                <w:lang w:eastAsia="fr-FR"/>
              </w:rPr>
              <w:t>III.5</w:t>
            </w:r>
            <w:r>
              <w:rPr>
                <w:rFonts w:eastAsiaTheme="minorEastAsia"/>
                <w:noProof/>
                <w:lang w:eastAsia="fr-FR"/>
              </w:rPr>
              <w:tab/>
            </w:r>
            <w:r w:rsidRPr="00B02382">
              <w:rPr>
                <w:rStyle w:val="Lienhypertexte"/>
                <w:rFonts w:asciiTheme="majorBidi" w:eastAsia="Times New Roman" w:hAnsiTheme="majorBidi"/>
                <w:noProof/>
                <w:lang w:eastAsia="fr-FR"/>
              </w:rPr>
              <w:t>Développement de l'Application Web :</w:t>
            </w:r>
            <w:r>
              <w:rPr>
                <w:noProof/>
                <w:webHidden/>
              </w:rPr>
              <w:tab/>
            </w:r>
            <w:r>
              <w:rPr>
                <w:noProof/>
                <w:webHidden/>
              </w:rPr>
              <w:fldChar w:fldCharType="begin"/>
            </w:r>
            <w:r>
              <w:rPr>
                <w:noProof/>
                <w:webHidden/>
              </w:rPr>
              <w:instrText xml:space="preserve"> PAGEREF _Toc159762283 \h </w:instrText>
            </w:r>
            <w:r>
              <w:rPr>
                <w:noProof/>
                <w:webHidden/>
              </w:rPr>
            </w:r>
            <w:r>
              <w:rPr>
                <w:noProof/>
                <w:webHidden/>
              </w:rPr>
              <w:fldChar w:fldCharType="separate"/>
            </w:r>
            <w:r>
              <w:rPr>
                <w:noProof/>
                <w:webHidden/>
              </w:rPr>
              <w:t>4</w:t>
            </w:r>
            <w:r>
              <w:rPr>
                <w:noProof/>
                <w:webHidden/>
              </w:rPr>
              <w:fldChar w:fldCharType="end"/>
            </w:r>
          </w:hyperlink>
        </w:p>
        <w:p w:rsidR="00283B2C" w:rsidRDefault="00283B2C">
          <w:pPr>
            <w:pStyle w:val="TM1"/>
            <w:tabs>
              <w:tab w:val="left" w:pos="660"/>
              <w:tab w:val="right" w:leader="dot" w:pos="9062"/>
            </w:tabs>
            <w:rPr>
              <w:rFonts w:eastAsiaTheme="minorEastAsia"/>
              <w:noProof/>
              <w:lang w:eastAsia="fr-FR"/>
            </w:rPr>
          </w:pPr>
          <w:hyperlink w:anchor="_Toc159762284" w:history="1">
            <w:r w:rsidRPr="00B02382">
              <w:rPr>
                <w:rStyle w:val="Lienhypertexte"/>
                <w:rFonts w:asciiTheme="majorBidi" w:hAnsiTheme="majorBidi"/>
                <w:noProof/>
              </w:rPr>
              <w:t>IV.</w:t>
            </w:r>
            <w:r>
              <w:rPr>
                <w:rFonts w:eastAsiaTheme="minorEastAsia"/>
                <w:noProof/>
                <w:lang w:eastAsia="fr-FR"/>
              </w:rPr>
              <w:tab/>
            </w:r>
            <w:r w:rsidRPr="00B02382">
              <w:rPr>
                <w:rStyle w:val="Lienhypertexte"/>
                <w:rFonts w:asciiTheme="majorBidi" w:hAnsiTheme="majorBidi"/>
                <w:noProof/>
              </w:rPr>
              <w:t>Approche Technique</w:t>
            </w:r>
            <w:r>
              <w:rPr>
                <w:noProof/>
                <w:webHidden/>
              </w:rPr>
              <w:tab/>
            </w:r>
            <w:r>
              <w:rPr>
                <w:noProof/>
                <w:webHidden/>
              </w:rPr>
              <w:fldChar w:fldCharType="begin"/>
            </w:r>
            <w:r>
              <w:rPr>
                <w:noProof/>
                <w:webHidden/>
              </w:rPr>
              <w:instrText xml:space="preserve"> PAGEREF _Toc159762284 \h </w:instrText>
            </w:r>
            <w:r>
              <w:rPr>
                <w:noProof/>
                <w:webHidden/>
              </w:rPr>
            </w:r>
            <w:r>
              <w:rPr>
                <w:noProof/>
                <w:webHidden/>
              </w:rPr>
              <w:fldChar w:fldCharType="separate"/>
            </w:r>
            <w:r>
              <w:rPr>
                <w:noProof/>
                <w:webHidden/>
              </w:rPr>
              <w:t>4</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85" w:history="1">
            <w:r w:rsidRPr="00B02382">
              <w:rPr>
                <w:rStyle w:val="Lienhypertexte"/>
                <w:rFonts w:asciiTheme="majorBidi" w:eastAsia="Times New Roman" w:hAnsiTheme="majorBidi"/>
                <w:noProof/>
                <w:lang w:eastAsia="fr-FR"/>
              </w:rPr>
              <w:t>IV.1</w:t>
            </w:r>
            <w:r>
              <w:rPr>
                <w:rFonts w:eastAsiaTheme="minorEastAsia"/>
                <w:noProof/>
                <w:lang w:eastAsia="fr-FR"/>
              </w:rPr>
              <w:tab/>
            </w:r>
            <w:r w:rsidRPr="00B02382">
              <w:rPr>
                <w:rStyle w:val="Lienhypertexte"/>
                <w:rFonts w:asciiTheme="majorBidi" w:eastAsia="Times New Roman" w:hAnsiTheme="majorBidi"/>
                <w:noProof/>
                <w:lang w:eastAsia="fr-FR"/>
              </w:rPr>
              <w:t>Collecte d'Informations :</w:t>
            </w:r>
            <w:r>
              <w:rPr>
                <w:noProof/>
                <w:webHidden/>
              </w:rPr>
              <w:tab/>
            </w:r>
            <w:r>
              <w:rPr>
                <w:noProof/>
                <w:webHidden/>
              </w:rPr>
              <w:fldChar w:fldCharType="begin"/>
            </w:r>
            <w:r>
              <w:rPr>
                <w:noProof/>
                <w:webHidden/>
              </w:rPr>
              <w:instrText xml:space="preserve"> PAGEREF _Toc159762285 \h </w:instrText>
            </w:r>
            <w:r>
              <w:rPr>
                <w:noProof/>
                <w:webHidden/>
              </w:rPr>
            </w:r>
            <w:r>
              <w:rPr>
                <w:noProof/>
                <w:webHidden/>
              </w:rPr>
              <w:fldChar w:fldCharType="separate"/>
            </w:r>
            <w:r>
              <w:rPr>
                <w:noProof/>
                <w:webHidden/>
              </w:rPr>
              <w:t>4</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86" w:history="1">
            <w:r w:rsidRPr="00B02382">
              <w:rPr>
                <w:rStyle w:val="Lienhypertexte"/>
                <w:rFonts w:asciiTheme="majorBidi" w:eastAsia="Times New Roman" w:hAnsiTheme="majorBidi"/>
                <w:noProof/>
                <w:lang w:eastAsia="fr-FR"/>
              </w:rPr>
              <w:t>IV.2</w:t>
            </w:r>
            <w:r>
              <w:rPr>
                <w:rFonts w:eastAsiaTheme="minorEastAsia"/>
                <w:noProof/>
                <w:lang w:eastAsia="fr-FR"/>
              </w:rPr>
              <w:tab/>
            </w:r>
            <w:r w:rsidRPr="00B02382">
              <w:rPr>
                <w:rStyle w:val="Lienhypertexte"/>
                <w:rFonts w:asciiTheme="majorBidi" w:eastAsia="Times New Roman" w:hAnsiTheme="majorBidi"/>
                <w:noProof/>
                <w:lang w:eastAsia="fr-FR"/>
              </w:rPr>
              <w:t>Prétraitement des Données :</w:t>
            </w:r>
            <w:r>
              <w:rPr>
                <w:noProof/>
                <w:webHidden/>
              </w:rPr>
              <w:tab/>
            </w:r>
            <w:r>
              <w:rPr>
                <w:noProof/>
                <w:webHidden/>
              </w:rPr>
              <w:fldChar w:fldCharType="begin"/>
            </w:r>
            <w:r>
              <w:rPr>
                <w:noProof/>
                <w:webHidden/>
              </w:rPr>
              <w:instrText xml:space="preserve"> PAGEREF _Toc159762286 \h </w:instrText>
            </w:r>
            <w:r>
              <w:rPr>
                <w:noProof/>
                <w:webHidden/>
              </w:rPr>
            </w:r>
            <w:r>
              <w:rPr>
                <w:noProof/>
                <w:webHidden/>
              </w:rPr>
              <w:fldChar w:fldCharType="separate"/>
            </w:r>
            <w:r>
              <w:rPr>
                <w:noProof/>
                <w:webHidden/>
              </w:rPr>
              <w:t>4</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87" w:history="1">
            <w:r w:rsidRPr="00B02382">
              <w:rPr>
                <w:rStyle w:val="Lienhypertexte"/>
                <w:rFonts w:asciiTheme="majorBidi" w:eastAsia="Times New Roman" w:hAnsiTheme="majorBidi"/>
                <w:noProof/>
                <w:lang w:eastAsia="fr-FR"/>
              </w:rPr>
              <w:t>IV.3</w:t>
            </w:r>
            <w:r>
              <w:rPr>
                <w:rFonts w:eastAsiaTheme="minorEastAsia"/>
                <w:noProof/>
                <w:lang w:eastAsia="fr-FR"/>
              </w:rPr>
              <w:tab/>
            </w:r>
            <w:r w:rsidRPr="00B02382">
              <w:rPr>
                <w:rStyle w:val="Lienhypertexte"/>
                <w:rFonts w:asciiTheme="majorBidi" w:eastAsia="Times New Roman" w:hAnsiTheme="majorBidi"/>
                <w:noProof/>
                <w:lang w:eastAsia="fr-FR"/>
              </w:rPr>
              <w:t>Entraînement du Modèle :</w:t>
            </w:r>
            <w:r>
              <w:rPr>
                <w:noProof/>
                <w:webHidden/>
              </w:rPr>
              <w:tab/>
            </w:r>
            <w:r>
              <w:rPr>
                <w:noProof/>
                <w:webHidden/>
              </w:rPr>
              <w:fldChar w:fldCharType="begin"/>
            </w:r>
            <w:r>
              <w:rPr>
                <w:noProof/>
                <w:webHidden/>
              </w:rPr>
              <w:instrText xml:space="preserve"> PAGEREF _Toc159762287 \h </w:instrText>
            </w:r>
            <w:r>
              <w:rPr>
                <w:noProof/>
                <w:webHidden/>
              </w:rPr>
            </w:r>
            <w:r>
              <w:rPr>
                <w:noProof/>
                <w:webHidden/>
              </w:rPr>
              <w:fldChar w:fldCharType="separate"/>
            </w:r>
            <w:r>
              <w:rPr>
                <w:noProof/>
                <w:webHidden/>
              </w:rPr>
              <w:t>4</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88" w:history="1">
            <w:r w:rsidRPr="00B02382">
              <w:rPr>
                <w:rStyle w:val="Lienhypertexte"/>
                <w:rFonts w:asciiTheme="majorBidi" w:eastAsia="Times New Roman" w:hAnsiTheme="majorBidi"/>
                <w:noProof/>
                <w:lang w:eastAsia="fr-FR"/>
              </w:rPr>
              <w:t>IV.4</w:t>
            </w:r>
            <w:r>
              <w:rPr>
                <w:rFonts w:eastAsiaTheme="minorEastAsia"/>
                <w:noProof/>
                <w:lang w:eastAsia="fr-FR"/>
              </w:rPr>
              <w:tab/>
            </w:r>
            <w:r w:rsidRPr="00B02382">
              <w:rPr>
                <w:rStyle w:val="Lienhypertexte"/>
                <w:rFonts w:asciiTheme="majorBidi" w:eastAsia="Times New Roman" w:hAnsiTheme="majorBidi"/>
                <w:noProof/>
                <w:lang w:eastAsia="fr-FR"/>
              </w:rPr>
              <w:t>Test et Validation :</w:t>
            </w:r>
            <w:r>
              <w:rPr>
                <w:noProof/>
                <w:webHidden/>
              </w:rPr>
              <w:tab/>
            </w:r>
            <w:r>
              <w:rPr>
                <w:noProof/>
                <w:webHidden/>
              </w:rPr>
              <w:fldChar w:fldCharType="begin"/>
            </w:r>
            <w:r>
              <w:rPr>
                <w:noProof/>
                <w:webHidden/>
              </w:rPr>
              <w:instrText xml:space="preserve"> PAGEREF _Toc159762288 \h </w:instrText>
            </w:r>
            <w:r>
              <w:rPr>
                <w:noProof/>
                <w:webHidden/>
              </w:rPr>
            </w:r>
            <w:r>
              <w:rPr>
                <w:noProof/>
                <w:webHidden/>
              </w:rPr>
              <w:fldChar w:fldCharType="separate"/>
            </w:r>
            <w:r>
              <w:rPr>
                <w:noProof/>
                <w:webHidden/>
              </w:rPr>
              <w:t>5</w:t>
            </w:r>
            <w:r>
              <w:rPr>
                <w:noProof/>
                <w:webHidden/>
              </w:rPr>
              <w:fldChar w:fldCharType="end"/>
            </w:r>
          </w:hyperlink>
        </w:p>
        <w:p w:rsidR="00283B2C" w:rsidRDefault="00283B2C">
          <w:pPr>
            <w:pStyle w:val="TM2"/>
            <w:tabs>
              <w:tab w:val="left" w:pos="880"/>
              <w:tab w:val="right" w:leader="dot" w:pos="9062"/>
            </w:tabs>
            <w:rPr>
              <w:rFonts w:eastAsiaTheme="minorEastAsia"/>
              <w:noProof/>
              <w:lang w:eastAsia="fr-FR"/>
            </w:rPr>
          </w:pPr>
          <w:hyperlink w:anchor="_Toc159762289" w:history="1">
            <w:r w:rsidRPr="00B02382">
              <w:rPr>
                <w:rStyle w:val="Lienhypertexte"/>
                <w:rFonts w:asciiTheme="majorBidi" w:eastAsia="Times New Roman" w:hAnsiTheme="majorBidi"/>
                <w:noProof/>
                <w:lang w:eastAsia="fr-FR"/>
              </w:rPr>
              <w:t>IV.5</w:t>
            </w:r>
            <w:r>
              <w:rPr>
                <w:rFonts w:eastAsiaTheme="minorEastAsia"/>
                <w:noProof/>
                <w:lang w:eastAsia="fr-FR"/>
              </w:rPr>
              <w:tab/>
            </w:r>
            <w:r w:rsidRPr="00B02382">
              <w:rPr>
                <w:rStyle w:val="Lienhypertexte"/>
                <w:rFonts w:asciiTheme="majorBidi" w:eastAsia="Times New Roman" w:hAnsiTheme="majorBidi"/>
                <w:noProof/>
                <w:lang w:eastAsia="fr-FR"/>
              </w:rPr>
              <w:t>Développement de l'Application Web :</w:t>
            </w:r>
            <w:r>
              <w:rPr>
                <w:noProof/>
                <w:webHidden/>
              </w:rPr>
              <w:tab/>
            </w:r>
            <w:r>
              <w:rPr>
                <w:noProof/>
                <w:webHidden/>
              </w:rPr>
              <w:fldChar w:fldCharType="begin"/>
            </w:r>
            <w:r>
              <w:rPr>
                <w:noProof/>
                <w:webHidden/>
              </w:rPr>
              <w:instrText xml:space="preserve"> PAGEREF _Toc159762289 \h </w:instrText>
            </w:r>
            <w:r>
              <w:rPr>
                <w:noProof/>
                <w:webHidden/>
              </w:rPr>
            </w:r>
            <w:r>
              <w:rPr>
                <w:noProof/>
                <w:webHidden/>
              </w:rPr>
              <w:fldChar w:fldCharType="separate"/>
            </w:r>
            <w:r>
              <w:rPr>
                <w:noProof/>
                <w:webHidden/>
              </w:rPr>
              <w:t>5</w:t>
            </w:r>
            <w:r>
              <w:rPr>
                <w:noProof/>
                <w:webHidden/>
              </w:rPr>
              <w:fldChar w:fldCharType="end"/>
            </w:r>
          </w:hyperlink>
        </w:p>
        <w:p w:rsidR="00283B2C" w:rsidRDefault="00283B2C">
          <w:pPr>
            <w:pStyle w:val="TM1"/>
            <w:tabs>
              <w:tab w:val="left" w:pos="440"/>
              <w:tab w:val="right" w:leader="dot" w:pos="9062"/>
            </w:tabs>
            <w:rPr>
              <w:rFonts w:eastAsiaTheme="minorEastAsia"/>
              <w:noProof/>
              <w:lang w:eastAsia="fr-FR"/>
            </w:rPr>
          </w:pPr>
          <w:hyperlink w:anchor="_Toc159762290" w:history="1">
            <w:r w:rsidRPr="00B02382">
              <w:rPr>
                <w:rStyle w:val="Lienhypertexte"/>
                <w:rFonts w:asciiTheme="majorBidi" w:eastAsia="Times New Roman" w:hAnsiTheme="majorBidi"/>
                <w:noProof/>
                <w:lang w:eastAsia="fr-FR"/>
              </w:rPr>
              <w:t>V.</w:t>
            </w:r>
            <w:r>
              <w:rPr>
                <w:rFonts w:eastAsiaTheme="minorEastAsia"/>
                <w:noProof/>
                <w:lang w:eastAsia="fr-FR"/>
              </w:rPr>
              <w:tab/>
            </w:r>
            <w:r w:rsidRPr="00B02382">
              <w:rPr>
                <w:rStyle w:val="Lienhypertexte"/>
                <w:rFonts w:asciiTheme="majorBidi" w:eastAsia="Times New Roman" w:hAnsiTheme="majorBidi"/>
                <w:noProof/>
                <w:lang w:eastAsia="fr-FR"/>
              </w:rPr>
              <w:t>Livrables :</w:t>
            </w:r>
            <w:r>
              <w:rPr>
                <w:noProof/>
                <w:webHidden/>
              </w:rPr>
              <w:tab/>
            </w:r>
            <w:r>
              <w:rPr>
                <w:noProof/>
                <w:webHidden/>
              </w:rPr>
              <w:fldChar w:fldCharType="begin"/>
            </w:r>
            <w:r>
              <w:rPr>
                <w:noProof/>
                <w:webHidden/>
              </w:rPr>
              <w:instrText xml:space="preserve"> PAGEREF _Toc159762290 \h </w:instrText>
            </w:r>
            <w:r>
              <w:rPr>
                <w:noProof/>
                <w:webHidden/>
              </w:rPr>
            </w:r>
            <w:r>
              <w:rPr>
                <w:noProof/>
                <w:webHidden/>
              </w:rPr>
              <w:fldChar w:fldCharType="separate"/>
            </w:r>
            <w:r>
              <w:rPr>
                <w:noProof/>
                <w:webHidden/>
              </w:rPr>
              <w:t>5</w:t>
            </w:r>
            <w:r>
              <w:rPr>
                <w:noProof/>
                <w:webHidden/>
              </w:rPr>
              <w:fldChar w:fldCharType="end"/>
            </w:r>
          </w:hyperlink>
        </w:p>
        <w:p w:rsidR="003608E6" w:rsidRPr="0005180F" w:rsidRDefault="003608E6">
          <w:pPr>
            <w:rPr>
              <w:rFonts w:asciiTheme="majorBidi" w:hAnsiTheme="majorBidi" w:cstheme="majorBidi"/>
            </w:rPr>
          </w:pPr>
          <w:r w:rsidRPr="0005180F">
            <w:rPr>
              <w:rFonts w:asciiTheme="majorBidi" w:hAnsiTheme="majorBidi" w:cstheme="majorBidi"/>
              <w:b/>
              <w:bCs/>
            </w:rPr>
            <w:fldChar w:fldCharType="end"/>
          </w:r>
        </w:p>
      </w:sdtContent>
    </w:sdt>
    <w:p w:rsidR="007F0F4B" w:rsidRPr="0005180F" w:rsidRDefault="007F0F4B"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3608E6" w:rsidRPr="0005180F" w:rsidRDefault="003608E6" w:rsidP="007F0F4B">
      <w:pPr>
        <w:rPr>
          <w:rFonts w:asciiTheme="majorBidi" w:hAnsiTheme="majorBidi" w:cstheme="majorBidi"/>
        </w:rPr>
      </w:pPr>
    </w:p>
    <w:p w:rsidR="00845D08" w:rsidRPr="0005180F" w:rsidRDefault="00845D08" w:rsidP="007F0F4B">
      <w:pPr>
        <w:pStyle w:val="Titre1"/>
        <w:rPr>
          <w:rFonts w:asciiTheme="majorBidi" w:eastAsia="Times New Roman" w:hAnsiTheme="majorBidi"/>
          <w:lang w:eastAsia="fr-FR"/>
        </w:rPr>
      </w:pPr>
      <w:bookmarkStart w:id="1" w:name="_Toc159762275"/>
      <w:r w:rsidRPr="0005180F">
        <w:rPr>
          <w:rFonts w:asciiTheme="majorBidi" w:eastAsia="Times New Roman" w:hAnsiTheme="majorBidi"/>
          <w:lang w:eastAsia="fr-FR"/>
        </w:rPr>
        <w:lastRenderedPageBreak/>
        <w:t>Motivation :</w:t>
      </w:r>
      <w:bookmarkEnd w:id="1"/>
      <w:r w:rsidRPr="0005180F">
        <w:rPr>
          <w:rFonts w:asciiTheme="majorBidi" w:eastAsia="Times New Roman" w:hAnsiTheme="majorBidi"/>
          <w:lang w:eastAsia="fr-FR"/>
        </w:rPr>
        <w:t xml:space="preserve"> </w:t>
      </w:r>
    </w:p>
    <w:p w:rsidR="00845D08" w:rsidRPr="00845D08" w:rsidRDefault="00845D08" w:rsidP="00845D08">
      <w:p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Dans le domaine de la psychologie, la reconnaissance et l'interprétation des émotions jouent un rôle crucial dans la compréhension du bien-être mental des individus. Cependant, l'évaluation précise des émotions peut parfois être subjective et dépendante de l'interprétation du praticien. C'est là qu'intervient notre projet de détection d'émotions et de développement d'une application système expérimentale. En utilisant des techniques de vision par ordinateur et d'apprentissage automatique, cette application vise à fournir un outil objectif et assisté par ordinateur pour aider les psychologues à évaluer les émotions des patients pendant les entretiens.</w:t>
      </w:r>
    </w:p>
    <w:p w:rsidR="007F0F4B" w:rsidRPr="0005180F" w:rsidRDefault="00845D08" w:rsidP="007F0F4B">
      <w:pPr>
        <w:pStyle w:val="Titre1"/>
        <w:rPr>
          <w:rFonts w:asciiTheme="majorBidi" w:eastAsia="Times New Roman" w:hAnsiTheme="majorBidi"/>
          <w:lang w:eastAsia="fr-FR"/>
        </w:rPr>
      </w:pPr>
      <w:bookmarkStart w:id="2" w:name="_Toc159762276"/>
      <w:r w:rsidRPr="0005180F">
        <w:rPr>
          <w:rFonts w:asciiTheme="majorBidi" w:eastAsia="Times New Roman" w:hAnsiTheme="majorBidi"/>
          <w:lang w:eastAsia="fr-FR"/>
        </w:rPr>
        <w:t>Objectif :</w:t>
      </w:r>
      <w:bookmarkEnd w:id="2"/>
      <w:r w:rsidRPr="0005180F">
        <w:rPr>
          <w:rFonts w:asciiTheme="majorBidi" w:eastAsia="Times New Roman" w:hAnsiTheme="majorBidi"/>
          <w:lang w:eastAsia="fr-FR"/>
        </w:rPr>
        <w:t xml:space="preserve"> </w:t>
      </w:r>
    </w:p>
    <w:p w:rsidR="007F0F4B" w:rsidRDefault="00845D08" w:rsidP="007F0F4B">
      <w:p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 xml:space="preserve">L'objectif principal de ce projet est de développer une application système innovante qui utilise des modèles d'intelligence artificielle pour détecter et analyser les émotions à partir des expressions faciales des patients. Cette application vise à fournir aux psychologues un moyen rapide, précis et non invasif d'évaluer l'état émotionnel des patients pendant les consultations. </w:t>
      </w:r>
    </w:p>
    <w:p w:rsidR="0080253C" w:rsidRPr="0005180F" w:rsidRDefault="0080253C" w:rsidP="007F0F4B">
      <w:pPr>
        <w:spacing w:before="100" w:beforeAutospacing="1" w:after="100" w:afterAutospacing="1" w:line="240" w:lineRule="auto"/>
        <w:rPr>
          <w:rFonts w:asciiTheme="majorBidi" w:eastAsia="Times New Roman" w:hAnsiTheme="majorBidi" w:cstheme="majorBidi"/>
          <w:sz w:val="24"/>
          <w:szCs w:val="24"/>
          <w:lang w:eastAsia="fr-FR"/>
        </w:rPr>
      </w:pPr>
    </w:p>
    <w:p w:rsidR="00845D08" w:rsidRPr="0005180F" w:rsidRDefault="00845D08" w:rsidP="007F0F4B">
      <w:pPr>
        <w:pStyle w:val="Titre2"/>
        <w:rPr>
          <w:rFonts w:asciiTheme="majorBidi" w:eastAsia="Times New Roman" w:hAnsiTheme="majorBidi"/>
          <w:lang w:eastAsia="fr-FR"/>
        </w:rPr>
      </w:pPr>
      <w:bookmarkStart w:id="3" w:name="_Toc159762277"/>
      <w:r w:rsidRPr="0005180F">
        <w:rPr>
          <w:rFonts w:asciiTheme="majorBidi" w:eastAsia="Times New Roman" w:hAnsiTheme="majorBidi"/>
          <w:lang w:eastAsia="fr-FR"/>
        </w:rPr>
        <w:t>Les objectifs spécifiques incluent :</w:t>
      </w:r>
      <w:bookmarkEnd w:id="3"/>
    </w:p>
    <w:p w:rsidR="00845D08" w:rsidRPr="00845D08" w:rsidRDefault="00845D08" w:rsidP="007F0F4B">
      <w:pPr>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 xml:space="preserve">Développer un modèle de détection d'émotions robuste en utilisant des techniques d'apprentissage automatique, notamment les réseaux </w:t>
      </w:r>
      <w:r w:rsidR="007F0F4B" w:rsidRPr="0005180F">
        <w:rPr>
          <w:rFonts w:asciiTheme="majorBidi" w:eastAsia="Times New Roman" w:hAnsiTheme="majorBidi" w:cstheme="majorBidi"/>
          <w:sz w:val="24"/>
          <w:szCs w:val="24"/>
          <w:lang w:eastAsia="fr-FR"/>
        </w:rPr>
        <w:t xml:space="preserve">de neurones </w:t>
      </w:r>
      <w:proofErr w:type="spellStart"/>
      <w:r w:rsidR="007F0F4B" w:rsidRPr="0005180F">
        <w:rPr>
          <w:rFonts w:asciiTheme="majorBidi" w:eastAsia="Times New Roman" w:hAnsiTheme="majorBidi" w:cstheme="majorBidi"/>
          <w:sz w:val="24"/>
          <w:szCs w:val="24"/>
          <w:lang w:eastAsia="fr-FR"/>
        </w:rPr>
        <w:t>convolutifs</w:t>
      </w:r>
      <w:proofErr w:type="spellEnd"/>
      <w:r w:rsidR="007F0F4B" w:rsidRPr="0005180F">
        <w:rPr>
          <w:rFonts w:asciiTheme="majorBidi" w:eastAsia="Times New Roman" w:hAnsiTheme="majorBidi" w:cstheme="majorBidi"/>
          <w:sz w:val="24"/>
          <w:szCs w:val="24"/>
          <w:lang w:eastAsia="fr-FR"/>
        </w:rPr>
        <w:t xml:space="preserve"> (CNN) ou</w:t>
      </w:r>
      <w:r w:rsidRPr="00845D08">
        <w:rPr>
          <w:rFonts w:asciiTheme="majorBidi" w:eastAsia="Times New Roman" w:hAnsiTheme="majorBidi" w:cstheme="majorBidi"/>
          <w:sz w:val="24"/>
          <w:szCs w:val="24"/>
          <w:lang w:eastAsia="fr-FR"/>
        </w:rPr>
        <w:t xml:space="preserve"> les machines à vecteurs de support (SVM), pour garantir des résultats précis et fiables.</w:t>
      </w:r>
    </w:p>
    <w:p w:rsidR="00845D08" w:rsidRPr="00845D08" w:rsidRDefault="00845D08" w:rsidP="007F0F4B">
      <w:pPr>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Intégrer ce modèle dans une application web conviviale, permettant aux psychologues d'enregistrer des vidéos des expressions faciales des patients lors des consultations.</w:t>
      </w:r>
    </w:p>
    <w:p w:rsidR="00845D08" w:rsidRPr="00845D08" w:rsidRDefault="00845D08" w:rsidP="007F0F4B">
      <w:pPr>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Analyser en temps réel les expressions faciales capturées et fournir un retour d'information immédiat sur les émotions détectées, aidant ainsi les psychologues à interpréter les réponses émotionnelles des patients de manière objective.</w:t>
      </w:r>
    </w:p>
    <w:p w:rsidR="00845D08" w:rsidRDefault="00845D08" w:rsidP="007F0F4B">
      <w:pPr>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Fournir des fonctionnalités supplémentaires telles que la sauvegarde des données des séances, la génération de rapports d'analyse d'émotions et la possibilité de suivre l'évolution des émotions du patient au fil du temps.</w:t>
      </w:r>
    </w:p>
    <w:p w:rsidR="0080253C" w:rsidRDefault="0080253C" w:rsidP="0080253C">
      <w:pPr>
        <w:jc w:val="left"/>
        <w:rPr>
          <w:rStyle w:val="Lienhypertexte"/>
        </w:rPr>
      </w:pPr>
      <w:r>
        <w:fldChar w:fldCharType="begin"/>
      </w:r>
      <w:r>
        <w:instrText xml:space="preserve"> HYPERLINK "https://www.google.com/url?sa=i&amp;url=https%3A%2F%2Fwww.researchgate.net%2Ffigure%2FFER-2013-sample-images-for-facial-emotion-recognition_fig2_349384285&amp;psig=AOvVaw2cyWBYrGSQ0FkHiEUOFJIj&amp;ust=1708954118378000&amp;source=images&amp;cd=vfe&amp;opi=89978449&amp;ved=2ahUKEwjf4cmqzMaEAxWj3gIHHbLgC60Qjhx6BAgAEBc" \t "_blank" </w:instrText>
      </w:r>
      <w:r>
        <w:fldChar w:fldCharType="separate"/>
      </w:r>
    </w:p>
    <w:p w:rsidR="0080253C" w:rsidRPr="00845D08" w:rsidRDefault="0080253C" w:rsidP="0080253C">
      <w:pPr>
        <w:spacing w:before="100" w:beforeAutospacing="1" w:after="100" w:afterAutospacing="1" w:line="240" w:lineRule="auto"/>
        <w:ind w:left="720"/>
        <w:rPr>
          <w:rFonts w:asciiTheme="majorBidi" w:eastAsia="Times New Roman" w:hAnsiTheme="majorBidi" w:cstheme="majorBidi"/>
          <w:sz w:val="24"/>
          <w:szCs w:val="24"/>
          <w:lang w:eastAsia="fr-FR"/>
        </w:rPr>
      </w:pPr>
      <w:r>
        <w:fldChar w:fldCharType="end"/>
      </w:r>
    </w:p>
    <w:p w:rsidR="00845D08" w:rsidRPr="0005180F" w:rsidRDefault="007F0F4B" w:rsidP="007F0F4B">
      <w:pPr>
        <w:pStyle w:val="Titre1"/>
        <w:rPr>
          <w:rFonts w:asciiTheme="majorBidi" w:eastAsia="Times New Roman" w:hAnsiTheme="majorBidi"/>
          <w:lang w:eastAsia="fr-FR"/>
        </w:rPr>
      </w:pPr>
      <w:bookmarkStart w:id="4" w:name="_Toc159762278"/>
      <w:r w:rsidRPr="0005180F">
        <w:rPr>
          <w:rFonts w:asciiTheme="majorBidi" w:eastAsia="Times New Roman" w:hAnsiTheme="majorBidi"/>
          <w:lang w:eastAsia="fr-FR"/>
        </w:rPr>
        <w:t>Méthodologie</w:t>
      </w:r>
      <w:bookmarkEnd w:id="4"/>
      <w:r w:rsidRPr="0005180F">
        <w:rPr>
          <w:rFonts w:asciiTheme="majorBidi" w:eastAsia="Times New Roman" w:hAnsiTheme="majorBidi"/>
          <w:lang w:eastAsia="fr-FR"/>
        </w:rPr>
        <w:t xml:space="preserve"> </w:t>
      </w:r>
    </w:p>
    <w:p w:rsidR="00845D08" w:rsidRPr="0005180F" w:rsidRDefault="00845D08" w:rsidP="007F0F4B">
      <w:pPr>
        <w:pStyle w:val="Titre2"/>
        <w:rPr>
          <w:rFonts w:asciiTheme="majorBidi" w:eastAsia="Times New Roman" w:hAnsiTheme="majorBidi"/>
          <w:lang w:eastAsia="fr-FR"/>
        </w:rPr>
      </w:pPr>
      <w:bookmarkStart w:id="5" w:name="_Toc159762279"/>
      <w:r w:rsidRPr="0005180F">
        <w:rPr>
          <w:rFonts w:asciiTheme="majorBidi" w:eastAsia="Times New Roman" w:hAnsiTheme="majorBidi"/>
          <w:lang w:eastAsia="fr-FR"/>
        </w:rPr>
        <w:t>Collecte d'Informations :</w:t>
      </w:r>
      <w:bookmarkEnd w:id="5"/>
    </w:p>
    <w:p w:rsidR="00845D08" w:rsidRPr="00845D08" w:rsidRDefault="00845D08" w:rsidP="00845D08">
      <w:pPr>
        <w:numPr>
          <w:ilvl w:val="0"/>
          <w:numId w:val="1"/>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Identifier les sources de données appropriées pour la collecte d'images faciales représentant différentes émotions.</w:t>
      </w:r>
    </w:p>
    <w:p w:rsidR="00845D08" w:rsidRDefault="00845D08" w:rsidP="00845D08">
      <w:pPr>
        <w:numPr>
          <w:ilvl w:val="0"/>
          <w:numId w:val="1"/>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Rassembler un ensemble de données équilibré et représentatif pour l'entraînement du modèle de détection d'émotions.</w:t>
      </w:r>
    </w:p>
    <w:p w:rsidR="0080253C" w:rsidRDefault="0080253C" w:rsidP="0080253C">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r>
        <w:rPr>
          <w:noProof/>
          <w:lang w:eastAsia="fr-FR"/>
        </w:rPr>
        <w:drawing>
          <wp:inline distT="0" distB="0" distL="0" distR="0" wp14:anchorId="6F20994E" wp14:editId="50A634E7">
            <wp:extent cx="3371850" cy="1428750"/>
            <wp:effectExtent l="0" t="0" r="0" b="0"/>
            <wp:docPr id="1" name="Image 1" descr="Example images from the FER2013 dataset [3], illustra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images from the FER2013 dataset [3], illustrat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1428750"/>
                    </a:xfrm>
                    <a:prstGeom prst="rect">
                      <a:avLst/>
                    </a:prstGeom>
                    <a:noFill/>
                    <a:ln>
                      <a:noFill/>
                    </a:ln>
                  </pic:spPr>
                </pic:pic>
              </a:graphicData>
            </a:graphic>
          </wp:inline>
        </w:drawing>
      </w:r>
    </w:p>
    <w:p w:rsidR="0080253C" w:rsidRPr="00845D08" w:rsidRDefault="0080253C" w:rsidP="0080253C">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 xml:space="preserve">Figure 1 : </w:t>
      </w:r>
      <w:r>
        <w:rPr>
          <w:rStyle w:val="rynqvb"/>
        </w:rPr>
        <w:t>Exemples d'images de l</w:t>
      </w:r>
      <w:r>
        <w:rPr>
          <w:rStyle w:val="rynqvb"/>
        </w:rPr>
        <w:t>'ensemble de données FER2013</w:t>
      </w:r>
      <w:r>
        <w:rPr>
          <w:rStyle w:val="rynqvb"/>
        </w:rPr>
        <w:t>, illustrant les variabilités d'éclairage, d'âge, de pose, d'intensité d'expression et d'occlusions qui se produisent dans des conditions réalistes.</w:t>
      </w:r>
      <w:r>
        <w:rPr>
          <w:rStyle w:val="hwtze"/>
        </w:rPr>
        <w:t xml:space="preserve"> </w:t>
      </w:r>
      <w:r>
        <w:rPr>
          <w:rStyle w:val="rynqvb"/>
        </w:rPr>
        <w:t>Les images de la même colonne représentent des expressions identiques, à savoir la colère, le dégoût, la peur, le bonheur, la tristesse, la surprise ainsi que la neutralité.</w:t>
      </w:r>
    </w:p>
    <w:p w:rsidR="00845D08" w:rsidRPr="0005180F" w:rsidRDefault="00845D08" w:rsidP="007F0F4B">
      <w:pPr>
        <w:pStyle w:val="Titre2"/>
        <w:rPr>
          <w:rFonts w:asciiTheme="majorBidi" w:eastAsia="Times New Roman" w:hAnsiTheme="majorBidi"/>
          <w:lang w:eastAsia="fr-FR"/>
        </w:rPr>
      </w:pPr>
      <w:bookmarkStart w:id="6" w:name="_Toc159762280"/>
      <w:r w:rsidRPr="0005180F">
        <w:rPr>
          <w:rFonts w:asciiTheme="majorBidi" w:eastAsia="Times New Roman" w:hAnsiTheme="majorBidi"/>
          <w:lang w:eastAsia="fr-FR"/>
        </w:rPr>
        <w:t>Prétraitement des Données :</w:t>
      </w:r>
      <w:bookmarkEnd w:id="6"/>
    </w:p>
    <w:p w:rsidR="00845D08" w:rsidRPr="00845D08" w:rsidRDefault="00845D08" w:rsidP="00845D08">
      <w:pPr>
        <w:numPr>
          <w:ilvl w:val="0"/>
          <w:numId w:val="2"/>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Nettoyer et normaliser les images faciales pour assurer une cohérence dans les caractéristiques et les formats.</w:t>
      </w:r>
    </w:p>
    <w:p w:rsidR="00845D08" w:rsidRPr="00845D08" w:rsidRDefault="00845D08" w:rsidP="00845D08">
      <w:pPr>
        <w:numPr>
          <w:ilvl w:val="0"/>
          <w:numId w:val="2"/>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Réaliser des opérations de prétraitement telles que le redimensionnement, la normalisation de la luminosité et l'alignement facial si nécessaire.</w:t>
      </w:r>
    </w:p>
    <w:p w:rsidR="00845D08" w:rsidRPr="0005180F" w:rsidRDefault="00845D08" w:rsidP="007F0F4B">
      <w:pPr>
        <w:pStyle w:val="Titre2"/>
        <w:rPr>
          <w:rFonts w:asciiTheme="majorBidi" w:eastAsia="Times New Roman" w:hAnsiTheme="majorBidi"/>
          <w:lang w:eastAsia="fr-FR"/>
        </w:rPr>
      </w:pPr>
      <w:bookmarkStart w:id="7" w:name="_Toc159762281"/>
      <w:r w:rsidRPr="0005180F">
        <w:rPr>
          <w:rFonts w:asciiTheme="majorBidi" w:eastAsia="Times New Roman" w:hAnsiTheme="majorBidi"/>
          <w:lang w:eastAsia="fr-FR"/>
        </w:rPr>
        <w:t>Entraînement du Modèle :</w:t>
      </w:r>
      <w:bookmarkEnd w:id="7"/>
    </w:p>
    <w:p w:rsidR="00845D08" w:rsidRPr="00845D08" w:rsidRDefault="00845D08" w:rsidP="00845D08">
      <w:pPr>
        <w:numPr>
          <w:ilvl w:val="0"/>
          <w:numId w:val="3"/>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Définir l'architecture du modèle de détection d'émotions, en choisissant entre CNN et SVM multi-classes sel</w:t>
      </w:r>
      <w:r w:rsidRPr="0005180F">
        <w:rPr>
          <w:rFonts w:asciiTheme="majorBidi" w:eastAsia="Times New Roman" w:hAnsiTheme="majorBidi" w:cstheme="majorBidi"/>
          <w:sz w:val="24"/>
          <w:szCs w:val="24"/>
          <w:lang w:eastAsia="fr-FR"/>
        </w:rPr>
        <w:t>on les préférences</w:t>
      </w:r>
      <w:r w:rsidRPr="00845D08">
        <w:rPr>
          <w:rFonts w:asciiTheme="majorBidi" w:eastAsia="Times New Roman" w:hAnsiTheme="majorBidi" w:cstheme="majorBidi"/>
          <w:sz w:val="24"/>
          <w:szCs w:val="24"/>
          <w:lang w:eastAsia="fr-FR"/>
        </w:rPr>
        <w:t>.</w:t>
      </w:r>
    </w:p>
    <w:p w:rsidR="00845D08" w:rsidRPr="00845D08" w:rsidRDefault="00845D08" w:rsidP="00845D08">
      <w:pPr>
        <w:numPr>
          <w:ilvl w:val="0"/>
          <w:numId w:val="3"/>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Diviser l'ensemble de données en ensembles d'entraînement et de validation pour l'entraînement et l'évaluation du modèle.</w:t>
      </w:r>
    </w:p>
    <w:p w:rsidR="00845D08" w:rsidRPr="00845D08" w:rsidRDefault="00845D08" w:rsidP="00845D08">
      <w:pPr>
        <w:numPr>
          <w:ilvl w:val="0"/>
          <w:numId w:val="3"/>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 xml:space="preserve">Entraîner le modèle en utilisant l'ensemble de données d'entraînement et ajuster les </w:t>
      </w:r>
      <w:proofErr w:type="spellStart"/>
      <w:proofErr w:type="gramStart"/>
      <w:r w:rsidRPr="00845D08">
        <w:rPr>
          <w:rFonts w:asciiTheme="majorBidi" w:eastAsia="Times New Roman" w:hAnsiTheme="majorBidi" w:cstheme="majorBidi"/>
          <w:sz w:val="24"/>
          <w:szCs w:val="24"/>
          <w:lang w:eastAsia="fr-FR"/>
        </w:rPr>
        <w:t>hyperparamètres</w:t>
      </w:r>
      <w:proofErr w:type="spellEnd"/>
      <w:proofErr w:type="gramEnd"/>
      <w:r w:rsidRPr="00845D08">
        <w:rPr>
          <w:rFonts w:asciiTheme="majorBidi" w:eastAsia="Times New Roman" w:hAnsiTheme="majorBidi" w:cstheme="majorBidi"/>
          <w:sz w:val="24"/>
          <w:szCs w:val="24"/>
          <w:lang w:eastAsia="fr-FR"/>
        </w:rPr>
        <w:t xml:space="preserve"> pour optimiser les performances.</w:t>
      </w:r>
    </w:p>
    <w:p w:rsidR="00845D08" w:rsidRPr="0005180F" w:rsidRDefault="00845D08" w:rsidP="007F0F4B">
      <w:pPr>
        <w:pStyle w:val="Titre2"/>
        <w:rPr>
          <w:rFonts w:asciiTheme="majorBidi" w:eastAsia="Times New Roman" w:hAnsiTheme="majorBidi"/>
          <w:lang w:eastAsia="fr-FR"/>
        </w:rPr>
      </w:pPr>
      <w:bookmarkStart w:id="8" w:name="_Toc159762282"/>
      <w:r w:rsidRPr="0005180F">
        <w:rPr>
          <w:rFonts w:asciiTheme="majorBidi" w:eastAsia="Times New Roman" w:hAnsiTheme="majorBidi"/>
          <w:lang w:eastAsia="fr-FR"/>
        </w:rPr>
        <w:t>Test et Validation :</w:t>
      </w:r>
      <w:bookmarkEnd w:id="8"/>
    </w:p>
    <w:p w:rsidR="00845D08" w:rsidRPr="00845D08" w:rsidRDefault="00845D08" w:rsidP="00845D08">
      <w:pPr>
        <w:numPr>
          <w:ilvl w:val="0"/>
          <w:numId w:val="4"/>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Évaluer les performances du modèle sur l'ensemble de validation en utilisant des métriques telles que l'</w:t>
      </w:r>
      <w:proofErr w:type="spellStart"/>
      <w:r w:rsidRPr="00845D08">
        <w:rPr>
          <w:rFonts w:asciiTheme="majorBidi" w:eastAsia="Times New Roman" w:hAnsiTheme="majorBidi" w:cstheme="majorBidi"/>
          <w:sz w:val="24"/>
          <w:szCs w:val="24"/>
          <w:lang w:eastAsia="fr-FR"/>
        </w:rPr>
        <w:t>accuracy</w:t>
      </w:r>
      <w:proofErr w:type="spellEnd"/>
      <w:r w:rsidRPr="00845D08">
        <w:rPr>
          <w:rFonts w:asciiTheme="majorBidi" w:eastAsia="Times New Roman" w:hAnsiTheme="majorBidi" w:cstheme="majorBidi"/>
          <w:sz w:val="24"/>
          <w:szCs w:val="24"/>
          <w:lang w:eastAsia="fr-FR"/>
        </w:rPr>
        <w:t>, la matrice de confusion, le F1-score, et la courbe ROC.</w:t>
      </w:r>
    </w:p>
    <w:p w:rsidR="00845D08" w:rsidRDefault="00845D08" w:rsidP="00845D08">
      <w:pPr>
        <w:numPr>
          <w:ilvl w:val="0"/>
          <w:numId w:val="4"/>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Effectuer des ajustements au modèle si nécessaire en fonction des résultats de la validation.</w:t>
      </w:r>
    </w:p>
    <w:p w:rsidR="0080253C" w:rsidRDefault="0080253C" w:rsidP="0080253C">
      <w:pPr>
        <w:spacing w:before="100" w:beforeAutospacing="1" w:after="100" w:afterAutospacing="1" w:line="240" w:lineRule="auto"/>
        <w:ind w:left="720"/>
        <w:rPr>
          <w:rFonts w:asciiTheme="majorBidi" w:eastAsia="Times New Roman" w:hAnsiTheme="majorBidi" w:cstheme="majorBidi"/>
          <w:sz w:val="24"/>
          <w:szCs w:val="24"/>
          <w:lang w:eastAsia="fr-FR"/>
        </w:rPr>
      </w:pPr>
      <w:r>
        <w:rPr>
          <w:noProof/>
          <w:lang w:eastAsia="fr-FR"/>
        </w:rPr>
        <w:drawing>
          <wp:inline distT="0" distB="0" distL="0" distR="0" wp14:anchorId="13486D98" wp14:editId="5CA1145E">
            <wp:extent cx="5760720" cy="2814469"/>
            <wp:effectExtent l="0" t="0" r="0" b="5080"/>
            <wp:docPr id="2" name="Image 2" descr="FER-2013 sample images for facial emotion recogni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2013 sample images for facial emotion recognitio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14469"/>
                    </a:xfrm>
                    <a:prstGeom prst="rect">
                      <a:avLst/>
                    </a:prstGeom>
                    <a:noFill/>
                    <a:ln>
                      <a:noFill/>
                    </a:ln>
                  </pic:spPr>
                </pic:pic>
              </a:graphicData>
            </a:graphic>
          </wp:inline>
        </w:drawing>
      </w:r>
    </w:p>
    <w:p w:rsidR="0080253C" w:rsidRPr="00845D08" w:rsidRDefault="0080253C" w:rsidP="0080253C">
      <w:pPr>
        <w:spacing w:before="100" w:beforeAutospacing="1" w:after="100" w:afterAutospacing="1" w:line="240" w:lineRule="auto"/>
        <w:ind w:left="720"/>
        <w:jc w:val="center"/>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 xml:space="preserve">Figure 2 : </w:t>
      </w:r>
      <w:r>
        <w:rPr>
          <w:rStyle w:val="rynqvb"/>
        </w:rPr>
        <w:t>Exemples d'images FER-2013 pour la reconnaissance des émotions faciales</w:t>
      </w:r>
    </w:p>
    <w:p w:rsidR="00845D08" w:rsidRPr="0005180F" w:rsidRDefault="00845D08" w:rsidP="007F0F4B">
      <w:pPr>
        <w:pStyle w:val="Titre2"/>
        <w:rPr>
          <w:rFonts w:asciiTheme="majorBidi" w:eastAsia="Times New Roman" w:hAnsiTheme="majorBidi"/>
          <w:lang w:eastAsia="fr-FR"/>
        </w:rPr>
      </w:pPr>
      <w:bookmarkStart w:id="9" w:name="_Toc159762283"/>
      <w:r w:rsidRPr="0005180F">
        <w:rPr>
          <w:rFonts w:asciiTheme="majorBidi" w:eastAsia="Times New Roman" w:hAnsiTheme="majorBidi"/>
          <w:lang w:eastAsia="fr-FR"/>
        </w:rPr>
        <w:t>Développement de l'Application Web :</w:t>
      </w:r>
      <w:bookmarkEnd w:id="9"/>
    </w:p>
    <w:p w:rsidR="00845D08" w:rsidRPr="00845D08" w:rsidRDefault="00845D08" w:rsidP="00845D08">
      <w:pPr>
        <w:numPr>
          <w:ilvl w:val="0"/>
          <w:numId w:val="5"/>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Concevoir et développer une application web conviviale permettant aux utilisateurs de capturer des images faciales en direct à l'aide de la caméra de leur ordinateur ou de leur téléphone.</w:t>
      </w:r>
    </w:p>
    <w:p w:rsidR="00845D08" w:rsidRPr="00845D08" w:rsidRDefault="00845D08" w:rsidP="00845D08">
      <w:pPr>
        <w:numPr>
          <w:ilvl w:val="0"/>
          <w:numId w:val="5"/>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Intégrer le modèle de détection d'émotions entraîné dans l'application web pour analyser les images capturées et prédire les émotions correspondantes.</w:t>
      </w:r>
    </w:p>
    <w:p w:rsidR="007F0F4B" w:rsidRPr="0005180F" w:rsidRDefault="00845D08" w:rsidP="007F0F4B">
      <w:pPr>
        <w:numPr>
          <w:ilvl w:val="0"/>
          <w:numId w:val="5"/>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Implémenter une interface utilisateur intuitive pour afficher les résultats de la détection d'émotions de manière claire et compréhensible.</w:t>
      </w:r>
    </w:p>
    <w:p w:rsidR="003608E6" w:rsidRPr="0005180F" w:rsidRDefault="003608E6" w:rsidP="003608E6">
      <w:pPr>
        <w:pStyle w:val="Titre1"/>
        <w:rPr>
          <w:rFonts w:asciiTheme="majorBidi" w:hAnsiTheme="majorBidi"/>
        </w:rPr>
      </w:pPr>
      <w:bookmarkStart w:id="10" w:name="_Toc159762284"/>
      <w:r w:rsidRPr="0005180F">
        <w:rPr>
          <w:rFonts w:asciiTheme="majorBidi" w:hAnsiTheme="majorBidi"/>
        </w:rPr>
        <w:t>Approche Technique</w:t>
      </w:r>
      <w:bookmarkEnd w:id="10"/>
    </w:p>
    <w:p w:rsidR="00845D08" w:rsidRPr="0005180F" w:rsidRDefault="00845D08" w:rsidP="003608E6">
      <w:pPr>
        <w:pStyle w:val="Titre2"/>
        <w:rPr>
          <w:rFonts w:asciiTheme="majorBidi" w:eastAsia="Times New Roman" w:hAnsiTheme="majorBidi"/>
          <w:lang w:eastAsia="fr-FR"/>
        </w:rPr>
      </w:pPr>
      <w:bookmarkStart w:id="11" w:name="_Toc159762285"/>
      <w:r w:rsidRPr="0005180F">
        <w:rPr>
          <w:rFonts w:asciiTheme="majorBidi" w:eastAsia="Times New Roman" w:hAnsiTheme="majorBidi"/>
          <w:lang w:eastAsia="fr-FR"/>
        </w:rPr>
        <w:t>Collecte d'Informations :</w:t>
      </w:r>
      <w:bookmarkEnd w:id="11"/>
    </w:p>
    <w:p w:rsidR="00845D08" w:rsidRPr="00845D08" w:rsidRDefault="00845D08" w:rsidP="00845D08">
      <w:pPr>
        <w:numPr>
          <w:ilvl w:val="1"/>
          <w:numId w:val="8"/>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Kaggle</w:t>
      </w:r>
      <w:proofErr w:type="spellEnd"/>
      <w:r w:rsidRPr="00845D08">
        <w:rPr>
          <w:rFonts w:asciiTheme="majorBidi" w:eastAsia="Times New Roman" w:hAnsiTheme="majorBidi" w:cstheme="majorBidi"/>
          <w:sz w:val="24"/>
          <w:szCs w:val="24"/>
          <w:lang w:eastAsia="fr-FR"/>
        </w:rPr>
        <w:t xml:space="preserve"> API pour télécharger l'ensemble de données FER 2013.</w:t>
      </w:r>
    </w:p>
    <w:p w:rsidR="00845D08" w:rsidRPr="00845D08" w:rsidRDefault="00845D08" w:rsidP="00845D08">
      <w:pPr>
        <w:numPr>
          <w:ilvl w:val="1"/>
          <w:numId w:val="8"/>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Python pour la manipulation des données.</w:t>
      </w:r>
    </w:p>
    <w:p w:rsidR="00845D08" w:rsidRPr="0005180F" w:rsidRDefault="00845D08" w:rsidP="003608E6">
      <w:pPr>
        <w:pStyle w:val="Titre2"/>
        <w:rPr>
          <w:rFonts w:asciiTheme="majorBidi" w:eastAsia="Times New Roman" w:hAnsiTheme="majorBidi"/>
          <w:lang w:eastAsia="fr-FR"/>
        </w:rPr>
      </w:pPr>
      <w:bookmarkStart w:id="12" w:name="_Toc159762286"/>
      <w:r w:rsidRPr="0005180F">
        <w:rPr>
          <w:rFonts w:asciiTheme="majorBidi" w:eastAsia="Times New Roman" w:hAnsiTheme="majorBidi"/>
          <w:lang w:eastAsia="fr-FR"/>
        </w:rPr>
        <w:t>Prétraitement des Données :</w:t>
      </w:r>
      <w:bookmarkEnd w:id="12"/>
    </w:p>
    <w:p w:rsidR="00845D08" w:rsidRPr="00845D08" w:rsidRDefault="00845D08" w:rsidP="00845D08">
      <w:pPr>
        <w:numPr>
          <w:ilvl w:val="1"/>
          <w:numId w:val="9"/>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OpenCV</w:t>
      </w:r>
      <w:proofErr w:type="spellEnd"/>
      <w:r w:rsidRPr="00845D08">
        <w:rPr>
          <w:rFonts w:asciiTheme="majorBidi" w:eastAsia="Times New Roman" w:hAnsiTheme="majorBidi" w:cstheme="majorBidi"/>
          <w:sz w:val="24"/>
          <w:szCs w:val="24"/>
          <w:lang w:eastAsia="fr-FR"/>
        </w:rPr>
        <w:t xml:space="preserve"> pour le chargement et la manipulation des images.</w:t>
      </w:r>
    </w:p>
    <w:p w:rsidR="00845D08" w:rsidRPr="00845D08" w:rsidRDefault="00845D08" w:rsidP="00845D08">
      <w:pPr>
        <w:numPr>
          <w:ilvl w:val="1"/>
          <w:numId w:val="9"/>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NumPy</w:t>
      </w:r>
      <w:proofErr w:type="spellEnd"/>
      <w:r w:rsidRPr="00845D08">
        <w:rPr>
          <w:rFonts w:asciiTheme="majorBidi" w:eastAsia="Times New Roman" w:hAnsiTheme="majorBidi" w:cstheme="majorBidi"/>
          <w:sz w:val="24"/>
          <w:szCs w:val="24"/>
          <w:lang w:eastAsia="fr-FR"/>
        </w:rPr>
        <w:t xml:space="preserve"> pour le traitement numérique des images.</w:t>
      </w:r>
    </w:p>
    <w:p w:rsidR="00845D08" w:rsidRPr="00845D08" w:rsidRDefault="00845D08" w:rsidP="00845D08">
      <w:pPr>
        <w:numPr>
          <w:ilvl w:val="1"/>
          <w:numId w:val="9"/>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Scikit</w:t>
      </w:r>
      <w:proofErr w:type="spellEnd"/>
      <w:r w:rsidRPr="00845D08">
        <w:rPr>
          <w:rFonts w:asciiTheme="majorBidi" w:eastAsia="Times New Roman" w:hAnsiTheme="majorBidi" w:cstheme="majorBidi"/>
          <w:sz w:val="24"/>
          <w:szCs w:val="24"/>
          <w:lang w:eastAsia="fr-FR"/>
        </w:rPr>
        <w:t>-image pour les opérations de prétraitement telles que le redimensionnement et la normalisation.</w:t>
      </w:r>
    </w:p>
    <w:p w:rsidR="00845D08" w:rsidRPr="0005180F" w:rsidRDefault="00845D08" w:rsidP="003608E6">
      <w:pPr>
        <w:pStyle w:val="Titre2"/>
        <w:rPr>
          <w:rFonts w:asciiTheme="majorBidi" w:eastAsia="Times New Roman" w:hAnsiTheme="majorBidi"/>
          <w:lang w:eastAsia="fr-FR"/>
        </w:rPr>
      </w:pPr>
      <w:bookmarkStart w:id="13" w:name="_Toc159762287"/>
      <w:r w:rsidRPr="0005180F">
        <w:rPr>
          <w:rFonts w:asciiTheme="majorBidi" w:eastAsia="Times New Roman" w:hAnsiTheme="majorBidi"/>
          <w:lang w:eastAsia="fr-FR"/>
        </w:rPr>
        <w:t>Entraînement du Modèle :</w:t>
      </w:r>
      <w:bookmarkEnd w:id="13"/>
    </w:p>
    <w:p w:rsidR="00845D08" w:rsidRPr="00845D08" w:rsidRDefault="00845D08" w:rsidP="00845D08">
      <w:pPr>
        <w:numPr>
          <w:ilvl w:val="1"/>
          <w:numId w:val="10"/>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TensorFlow</w:t>
      </w:r>
      <w:proofErr w:type="spellEnd"/>
      <w:r w:rsidRPr="00845D08">
        <w:rPr>
          <w:rFonts w:asciiTheme="majorBidi" w:eastAsia="Times New Roman" w:hAnsiTheme="majorBidi" w:cstheme="majorBidi"/>
          <w:sz w:val="24"/>
          <w:szCs w:val="24"/>
          <w:lang w:eastAsia="fr-FR"/>
        </w:rPr>
        <w:t xml:space="preserve"> ou </w:t>
      </w:r>
      <w:proofErr w:type="spellStart"/>
      <w:r w:rsidRPr="00845D08">
        <w:rPr>
          <w:rFonts w:asciiTheme="majorBidi" w:eastAsia="Times New Roman" w:hAnsiTheme="majorBidi" w:cstheme="majorBidi"/>
          <w:sz w:val="24"/>
          <w:szCs w:val="24"/>
          <w:lang w:eastAsia="fr-FR"/>
        </w:rPr>
        <w:t>PyTorch</w:t>
      </w:r>
      <w:proofErr w:type="spellEnd"/>
      <w:r w:rsidRPr="00845D08">
        <w:rPr>
          <w:rFonts w:asciiTheme="majorBidi" w:eastAsia="Times New Roman" w:hAnsiTheme="majorBidi" w:cstheme="majorBidi"/>
          <w:sz w:val="24"/>
          <w:szCs w:val="24"/>
          <w:lang w:eastAsia="fr-FR"/>
        </w:rPr>
        <w:t xml:space="preserve"> pour la définition et l'entraînement du modèle CNN.</w:t>
      </w:r>
    </w:p>
    <w:p w:rsidR="00845D08" w:rsidRPr="00845D08" w:rsidRDefault="00845D08" w:rsidP="00845D08">
      <w:pPr>
        <w:numPr>
          <w:ilvl w:val="1"/>
          <w:numId w:val="10"/>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Scikit-learn</w:t>
      </w:r>
      <w:proofErr w:type="spellEnd"/>
      <w:r w:rsidRPr="00845D08">
        <w:rPr>
          <w:rFonts w:asciiTheme="majorBidi" w:eastAsia="Times New Roman" w:hAnsiTheme="majorBidi" w:cstheme="majorBidi"/>
          <w:sz w:val="24"/>
          <w:szCs w:val="24"/>
          <w:lang w:eastAsia="fr-FR"/>
        </w:rPr>
        <w:t xml:space="preserve"> pour la définition et l'entraînement du modèle SVM.</w:t>
      </w:r>
    </w:p>
    <w:p w:rsidR="00845D08" w:rsidRPr="00845D08" w:rsidRDefault="00845D08" w:rsidP="00845D08">
      <w:pPr>
        <w:numPr>
          <w:ilvl w:val="1"/>
          <w:numId w:val="10"/>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Keras</w:t>
      </w:r>
      <w:proofErr w:type="spellEnd"/>
      <w:r w:rsidRPr="00845D08">
        <w:rPr>
          <w:rFonts w:asciiTheme="majorBidi" w:eastAsia="Times New Roman" w:hAnsiTheme="majorBidi" w:cstheme="majorBidi"/>
          <w:sz w:val="24"/>
          <w:szCs w:val="24"/>
          <w:lang w:eastAsia="fr-FR"/>
        </w:rPr>
        <w:t xml:space="preserve"> pour faciliter la construction du modèle CNN ou SVM.</w:t>
      </w:r>
    </w:p>
    <w:p w:rsidR="00845D08" w:rsidRPr="0005180F" w:rsidRDefault="00845D08" w:rsidP="003608E6">
      <w:pPr>
        <w:pStyle w:val="Titre2"/>
        <w:rPr>
          <w:rFonts w:asciiTheme="majorBidi" w:eastAsia="Times New Roman" w:hAnsiTheme="majorBidi"/>
          <w:lang w:eastAsia="fr-FR"/>
        </w:rPr>
      </w:pPr>
      <w:bookmarkStart w:id="14" w:name="_Toc159762288"/>
      <w:r w:rsidRPr="0005180F">
        <w:rPr>
          <w:rFonts w:asciiTheme="majorBidi" w:eastAsia="Times New Roman" w:hAnsiTheme="majorBidi"/>
          <w:lang w:eastAsia="fr-FR"/>
        </w:rPr>
        <w:t>Test et Validation :</w:t>
      </w:r>
      <w:bookmarkEnd w:id="14"/>
    </w:p>
    <w:p w:rsidR="00845D08" w:rsidRPr="00845D08" w:rsidRDefault="00845D08" w:rsidP="00845D08">
      <w:pPr>
        <w:numPr>
          <w:ilvl w:val="1"/>
          <w:numId w:val="11"/>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Scikit-learn</w:t>
      </w:r>
      <w:proofErr w:type="spellEnd"/>
      <w:r w:rsidRPr="00845D08">
        <w:rPr>
          <w:rFonts w:asciiTheme="majorBidi" w:eastAsia="Times New Roman" w:hAnsiTheme="majorBidi" w:cstheme="majorBidi"/>
          <w:sz w:val="24"/>
          <w:szCs w:val="24"/>
          <w:lang w:eastAsia="fr-FR"/>
        </w:rPr>
        <w:t xml:space="preserve"> pour l'évaluation des performances du modèle SVM.</w:t>
      </w:r>
    </w:p>
    <w:p w:rsidR="00845D08" w:rsidRPr="00845D08" w:rsidRDefault="00845D08" w:rsidP="00845D08">
      <w:pPr>
        <w:numPr>
          <w:ilvl w:val="1"/>
          <w:numId w:val="11"/>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TensorFlow</w:t>
      </w:r>
      <w:proofErr w:type="spellEnd"/>
      <w:r w:rsidRPr="00845D08">
        <w:rPr>
          <w:rFonts w:asciiTheme="majorBidi" w:eastAsia="Times New Roman" w:hAnsiTheme="majorBidi" w:cstheme="majorBidi"/>
          <w:sz w:val="24"/>
          <w:szCs w:val="24"/>
          <w:lang w:eastAsia="fr-FR"/>
        </w:rPr>
        <w:t xml:space="preserve"> ou </w:t>
      </w:r>
      <w:proofErr w:type="spellStart"/>
      <w:r w:rsidRPr="00845D08">
        <w:rPr>
          <w:rFonts w:asciiTheme="majorBidi" w:eastAsia="Times New Roman" w:hAnsiTheme="majorBidi" w:cstheme="majorBidi"/>
          <w:sz w:val="24"/>
          <w:szCs w:val="24"/>
          <w:lang w:eastAsia="fr-FR"/>
        </w:rPr>
        <w:t>PyTorch</w:t>
      </w:r>
      <w:proofErr w:type="spellEnd"/>
      <w:r w:rsidRPr="00845D08">
        <w:rPr>
          <w:rFonts w:asciiTheme="majorBidi" w:eastAsia="Times New Roman" w:hAnsiTheme="majorBidi" w:cstheme="majorBidi"/>
          <w:sz w:val="24"/>
          <w:szCs w:val="24"/>
          <w:lang w:eastAsia="fr-FR"/>
        </w:rPr>
        <w:t xml:space="preserve"> pour l'évaluation des performances du modèle CNN.</w:t>
      </w:r>
    </w:p>
    <w:p w:rsidR="00845D08" w:rsidRPr="00845D08" w:rsidRDefault="00845D08" w:rsidP="00845D08">
      <w:pPr>
        <w:numPr>
          <w:ilvl w:val="1"/>
          <w:numId w:val="11"/>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Matplotlib</w:t>
      </w:r>
      <w:proofErr w:type="spellEnd"/>
      <w:r w:rsidRPr="00845D08">
        <w:rPr>
          <w:rFonts w:asciiTheme="majorBidi" w:eastAsia="Times New Roman" w:hAnsiTheme="majorBidi" w:cstheme="majorBidi"/>
          <w:sz w:val="24"/>
          <w:szCs w:val="24"/>
          <w:lang w:eastAsia="fr-FR"/>
        </w:rPr>
        <w:t xml:space="preserve"> pour la visualisation des résultats.</w:t>
      </w:r>
    </w:p>
    <w:p w:rsidR="00845D08" w:rsidRPr="0005180F" w:rsidRDefault="00845D08" w:rsidP="003608E6">
      <w:pPr>
        <w:pStyle w:val="Titre2"/>
        <w:rPr>
          <w:rFonts w:asciiTheme="majorBidi" w:eastAsia="Times New Roman" w:hAnsiTheme="majorBidi"/>
          <w:lang w:eastAsia="fr-FR"/>
        </w:rPr>
      </w:pPr>
      <w:bookmarkStart w:id="15" w:name="_Toc159762289"/>
      <w:r w:rsidRPr="0005180F">
        <w:rPr>
          <w:rFonts w:asciiTheme="majorBidi" w:eastAsia="Times New Roman" w:hAnsiTheme="majorBidi"/>
          <w:lang w:eastAsia="fr-FR"/>
        </w:rPr>
        <w:t>Développement de l'Application Web :</w:t>
      </w:r>
      <w:bookmarkEnd w:id="15"/>
    </w:p>
    <w:p w:rsidR="00845D08" w:rsidRPr="00845D08" w:rsidRDefault="00845D08" w:rsidP="00845D08">
      <w:pPr>
        <w:numPr>
          <w:ilvl w:val="0"/>
          <w:numId w:val="12"/>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Techniques/Technologies :</w:t>
      </w:r>
    </w:p>
    <w:p w:rsidR="00845D08" w:rsidRPr="00845D08" w:rsidRDefault="00845D08" w:rsidP="00845D08">
      <w:pPr>
        <w:numPr>
          <w:ilvl w:val="1"/>
          <w:numId w:val="12"/>
        </w:numPr>
        <w:spacing w:before="100" w:beforeAutospacing="1" w:after="100" w:afterAutospacing="1" w:line="240" w:lineRule="auto"/>
        <w:rPr>
          <w:rFonts w:asciiTheme="majorBidi" w:eastAsia="Times New Roman" w:hAnsiTheme="majorBidi" w:cstheme="majorBidi"/>
          <w:sz w:val="24"/>
          <w:szCs w:val="24"/>
          <w:lang w:eastAsia="fr-FR"/>
        </w:rPr>
      </w:pPr>
      <w:proofErr w:type="spellStart"/>
      <w:r w:rsidRPr="00845D08">
        <w:rPr>
          <w:rFonts w:asciiTheme="majorBidi" w:eastAsia="Times New Roman" w:hAnsiTheme="majorBidi" w:cstheme="majorBidi"/>
          <w:sz w:val="24"/>
          <w:szCs w:val="24"/>
          <w:lang w:eastAsia="fr-FR"/>
        </w:rPr>
        <w:t>Flask</w:t>
      </w:r>
      <w:proofErr w:type="spellEnd"/>
      <w:r w:rsidRPr="00845D08">
        <w:rPr>
          <w:rFonts w:asciiTheme="majorBidi" w:eastAsia="Times New Roman" w:hAnsiTheme="majorBidi" w:cstheme="majorBidi"/>
          <w:sz w:val="24"/>
          <w:szCs w:val="24"/>
          <w:lang w:eastAsia="fr-FR"/>
        </w:rPr>
        <w:t xml:space="preserve"> ou Django pour le développement du </w:t>
      </w:r>
      <w:proofErr w:type="spellStart"/>
      <w:r w:rsidRPr="00845D08">
        <w:rPr>
          <w:rFonts w:asciiTheme="majorBidi" w:eastAsia="Times New Roman" w:hAnsiTheme="majorBidi" w:cstheme="majorBidi"/>
          <w:sz w:val="24"/>
          <w:szCs w:val="24"/>
          <w:lang w:eastAsia="fr-FR"/>
        </w:rPr>
        <w:t>backend</w:t>
      </w:r>
      <w:proofErr w:type="spellEnd"/>
      <w:r w:rsidRPr="00845D08">
        <w:rPr>
          <w:rFonts w:asciiTheme="majorBidi" w:eastAsia="Times New Roman" w:hAnsiTheme="majorBidi" w:cstheme="majorBidi"/>
          <w:sz w:val="24"/>
          <w:szCs w:val="24"/>
          <w:lang w:eastAsia="fr-FR"/>
        </w:rPr>
        <w:t xml:space="preserve"> de l'application web.</w:t>
      </w:r>
    </w:p>
    <w:p w:rsidR="00845D08" w:rsidRPr="00845D08" w:rsidRDefault="00845D08" w:rsidP="00845D08">
      <w:pPr>
        <w:numPr>
          <w:ilvl w:val="1"/>
          <w:numId w:val="12"/>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 xml:space="preserve">HTML, CSS et JavaScript pour le développement du </w:t>
      </w:r>
      <w:proofErr w:type="spellStart"/>
      <w:r w:rsidRPr="00845D08">
        <w:rPr>
          <w:rFonts w:asciiTheme="majorBidi" w:eastAsia="Times New Roman" w:hAnsiTheme="majorBidi" w:cstheme="majorBidi"/>
          <w:sz w:val="24"/>
          <w:szCs w:val="24"/>
          <w:lang w:eastAsia="fr-FR"/>
        </w:rPr>
        <w:t>frontend</w:t>
      </w:r>
      <w:proofErr w:type="spellEnd"/>
      <w:r w:rsidRPr="00845D08">
        <w:rPr>
          <w:rFonts w:asciiTheme="majorBidi" w:eastAsia="Times New Roman" w:hAnsiTheme="majorBidi" w:cstheme="majorBidi"/>
          <w:sz w:val="24"/>
          <w:szCs w:val="24"/>
          <w:lang w:eastAsia="fr-FR"/>
        </w:rPr>
        <w:t xml:space="preserve"> de l'application web.</w:t>
      </w:r>
    </w:p>
    <w:p w:rsidR="00845D08" w:rsidRPr="00845D08" w:rsidRDefault="00845D08" w:rsidP="00845D08">
      <w:pPr>
        <w:numPr>
          <w:ilvl w:val="1"/>
          <w:numId w:val="12"/>
        </w:numPr>
        <w:spacing w:before="100" w:beforeAutospacing="1" w:after="100" w:afterAutospacing="1" w:line="240" w:lineRule="auto"/>
        <w:rPr>
          <w:rFonts w:asciiTheme="majorBidi" w:eastAsia="Times New Roman" w:hAnsiTheme="majorBidi" w:cstheme="majorBidi"/>
          <w:sz w:val="24"/>
          <w:szCs w:val="24"/>
          <w:lang w:eastAsia="fr-FR"/>
        </w:rPr>
      </w:pPr>
      <w:r w:rsidRPr="00845D08">
        <w:rPr>
          <w:rFonts w:asciiTheme="majorBidi" w:eastAsia="Times New Roman" w:hAnsiTheme="majorBidi" w:cstheme="majorBidi"/>
          <w:sz w:val="24"/>
          <w:szCs w:val="24"/>
          <w:lang w:eastAsia="fr-FR"/>
        </w:rPr>
        <w:t>OpenCV.js pour la capture d'images à partir de la caméra.</w:t>
      </w:r>
    </w:p>
    <w:p w:rsidR="00845D08" w:rsidRPr="0005180F" w:rsidRDefault="008D561E" w:rsidP="008D561E">
      <w:pPr>
        <w:pStyle w:val="Titre1"/>
        <w:rPr>
          <w:rFonts w:asciiTheme="majorBidi" w:eastAsia="Times New Roman" w:hAnsiTheme="majorBidi"/>
          <w:lang w:eastAsia="fr-FR"/>
        </w:rPr>
      </w:pPr>
      <w:bookmarkStart w:id="16" w:name="_Toc159762290"/>
      <w:r w:rsidRPr="0005180F">
        <w:rPr>
          <w:rFonts w:asciiTheme="majorBidi" w:eastAsia="Times New Roman" w:hAnsiTheme="majorBidi"/>
          <w:lang w:eastAsia="fr-FR"/>
        </w:rPr>
        <w:t>Livrables :</w:t>
      </w:r>
      <w:bookmarkEnd w:id="16"/>
    </w:p>
    <w:p w:rsidR="00042B42" w:rsidRPr="00042B42" w:rsidRDefault="00042B42" w:rsidP="00042B42">
      <w:pPr>
        <w:spacing w:before="100" w:beforeAutospacing="1" w:after="100" w:afterAutospacing="1" w:line="240" w:lineRule="auto"/>
        <w:rPr>
          <w:rFonts w:asciiTheme="majorBidi" w:eastAsia="Times New Roman" w:hAnsiTheme="majorBidi" w:cstheme="majorBidi"/>
          <w:sz w:val="24"/>
          <w:szCs w:val="24"/>
          <w:lang w:eastAsia="fr-FR"/>
        </w:rPr>
      </w:pPr>
      <w:r w:rsidRPr="00042B42">
        <w:rPr>
          <w:rFonts w:asciiTheme="majorBidi" w:eastAsia="Times New Roman" w:hAnsiTheme="majorBidi" w:cstheme="majorBidi"/>
          <w:sz w:val="24"/>
          <w:szCs w:val="24"/>
          <w:lang w:eastAsia="fr-FR"/>
        </w:rPr>
        <w:t>Les livrables du projet comprennent une présentation PowerPoint, le code source du projet compressé dans une archive, et un rapport technique rédigé en anglais.</w:t>
      </w:r>
    </w:p>
    <w:p w:rsidR="00042B42" w:rsidRPr="0005180F" w:rsidRDefault="00042B42" w:rsidP="00042B42">
      <w:pPr>
        <w:pStyle w:val="Paragraphedeliste"/>
        <w:numPr>
          <w:ilvl w:val="0"/>
          <w:numId w:val="15"/>
        </w:numPr>
        <w:spacing w:before="100" w:beforeAutospacing="1" w:after="100" w:afterAutospacing="1" w:line="240" w:lineRule="auto"/>
        <w:rPr>
          <w:rFonts w:asciiTheme="majorBidi" w:eastAsia="Times New Roman" w:hAnsiTheme="majorBidi" w:cstheme="majorBidi"/>
          <w:sz w:val="24"/>
          <w:szCs w:val="24"/>
          <w:lang w:eastAsia="fr-FR"/>
        </w:rPr>
      </w:pPr>
      <w:r w:rsidRPr="0005180F">
        <w:rPr>
          <w:rFonts w:asciiTheme="majorBidi" w:eastAsia="Times New Roman" w:hAnsiTheme="majorBidi" w:cstheme="majorBidi"/>
          <w:sz w:val="24"/>
          <w:szCs w:val="24"/>
          <w:lang w:eastAsia="fr-FR"/>
        </w:rPr>
        <w:t>La présentation PowerPoint devrait être composée d'un maximum de 15 diapositives, couvrant des aspects tels que l'introduction au projet, les méthodes techniques utilisées, les résultats obtenus, la répartition des tâches au sein de l'équipe, et les conclusions.</w:t>
      </w:r>
    </w:p>
    <w:p w:rsidR="00042B42" w:rsidRPr="0005180F" w:rsidRDefault="00042B42" w:rsidP="00042B42">
      <w:pPr>
        <w:pStyle w:val="Paragraphedeliste"/>
        <w:numPr>
          <w:ilvl w:val="0"/>
          <w:numId w:val="15"/>
        </w:numPr>
        <w:spacing w:before="100" w:beforeAutospacing="1" w:after="100" w:afterAutospacing="1" w:line="240" w:lineRule="auto"/>
        <w:rPr>
          <w:rFonts w:asciiTheme="majorBidi" w:eastAsia="Times New Roman" w:hAnsiTheme="majorBidi" w:cstheme="majorBidi"/>
          <w:sz w:val="24"/>
          <w:szCs w:val="24"/>
          <w:lang w:eastAsia="fr-FR"/>
        </w:rPr>
      </w:pPr>
      <w:r w:rsidRPr="0005180F">
        <w:rPr>
          <w:rFonts w:asciiTheme="majorBidi" w:eastAsia="Times New Roman" w:hAnsiTheme="majorBidi" w:cstheme="majorBidi"/>
          <w:sz w:val="24"/>
          <w:szCs w:val="24"/>
          <w:lang w:eastAsia="fr-FR"/>
        </w:rPr>
        <w:t>Le code source du projet, regroupé dans une archive compressée, devrait inclure tous les scripts, fichiers et ressources nécessaires à la mise en œuvre du projet, de la collecte des données à la construction du modèle et au développement de l'application web.</w:t>
      </w:r>
    </w:p>
    <w:p w:rsidR="00042B42" w:rsidRPr="0005180F" w:rsidRDefault="00042B42" w:rsidP="00042B42">
      <w:pPr>
        <w:pStyle w:val="Paragraphedeliste"/>
        <w:numPr>
          <w:ilvl w:val="0"/>
          <w:numId w:val="15"/>
        </w:numPr>
        <w:spacing w:before="100" w:beforeAutospacing="1" w:after="100" w:afterAutospacing="1" w:line="240" w:lineRule="auto"/>
        <w:rPr>
          <w:rFonts w:asciiTheme="majorBidi" w:eastAsia="Times New Roman" w:hAnsiTheme="majorBidi" w:cstheme="majorBidi"/>
          <w:sz w:val="24"/>
          <w:szCs w:val="24"/>
          <w:lang w:eastAsia="fr-FR"/>
        </w:rPr>
      </w:pPr>
      <w:r w:rsidRPr="0005180F">
        <w:rPr>
          <w:rFonts w:asciiTheme="majorBidi" w:eastAsia="Times New Roman" w:hAnsiTheme="majorBidi" w:cstheme="majorBidi"/>
          <w:sz w:val="24"/>
          <w:szCs w:val="24"/>
          <w:lang w:eastAsia="fr-FR"/>
        </w:rPr>
        <w:t>Le rapport technique devrait fournir une description détaillée de la méthodologie utilisée, y compris la collecte de données, le prétraitement des données, l'entraînement du modèle, le test et la validation, ainsi que le développement de l'application web. Il devrait également inclure une section de résultats présentant les performances des modèles et des fonctionnalités de l'application web, suivie d'une conclusion résumant les principales conclusions et recommandations pour les améliorations futures.</w:t>
      </w:r>
    </w:p>
    <w:p w:rsidR="00042B42" w:rsidRPr="0005180F" w:rsidRDefault="00042B42" w:rsidP="00042B42">
      <w:pPr>
        <w:pStyle w:val="Paragraphedeliste"/>
        <w:numPr>
          <w:ilvl w:val="0"/>
          <w:numId w:val="15"/>
        </w:numPr>
        <w:spacing w:before="100" w:beforeAutospacing="1" w:after="100" w:afterAutospacing="1" w:line="240" w:lineRule="auto"/>
        <w:rPr>
          <w:rFonts w:asciiTheme="majorBidi" w:eastAsia="Times New Roman" w:hAnsiTheme="majorBidi" w:cstheme="majorBidi"/>
          <w:sz w:val="24"/>
          <w:szCs w:val="24"/>
          <w:lang w:eastAsia="fr-FR"/>
        </w:rPr>
      </w:pPr>
      <w:r w:rsidRPr="0005180F">
        <w:rPr>
          <w:rFonts w:asciiTheme="majorBidi" w:eastAsia="Times New Roman" w:hAnsiTheme="majorBidi" w:cstheme="majorBidi"/>
          <w:sz w:val="24"/>
          <w:szCs w:val="24"/>
          <w:lang w:eastAsia="fr-FR"/>
        </w:rPr>
        <w:t>Chaque membre de l'équipe devrait fournir une description de ses contributions spécifiques au projet, mettant en évidence les tâches effectuées et les défis surmontés. Ces livrables doivent être soumis à une date fixée ultérieurement, et l'équipe ne doit pas dépasser cinq membres.</w:t>
      </w:r>
    </w:p>
    <w:p w:rsidR="00A554B8" w:rsidRPr="0005180F" w:rsidRDefault="00283B2C">
      <w:pPr>
        <w:rPr>
          <w:rFonts w:asciiTheme="majorBidi" w:hAnsiTheme="majorBidi" w:cstheme="majorBidi"/>
        </w:rPr>
      </w:pPr>
    </w:p>
    <w:sectPr w:rsidR="00A554B8" w:rsidRPr="00051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6D6D"/>
    <w:multiLevelType w:val="multilevel"/>
    <w:tmpl w:val="687A9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7084"/>
    <w:multiLevelType w:val="multilevel"/>
    <w:tmpl w:val="90AA6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E2CD9"/>
    <w:multiLevelType w:val="multilevel"/>
    <w:tmpl w:val="7386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D4C56"/>
    <w:multiLevelType w:val="multilevel"/>
    <w:tmpl w:val="AD44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44EC"/>
    <w:multiLevelType w:val="multilevel"/>
    <w:tmpl w:val="C4B6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31CCE"/>
    <w:multiLevelType w:val="hybridMultilevel"/>
    <w:tmpl w:val="84E6E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3C2C3A"/>
    <w:multiLevelType w:val="multilevel"/>
    <w:tmpl w:val="F1AA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625BF"/>
    <w:multiLevelType w:val="multilevel"/>
    <w:tmpl w:val="A32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35F40"/>
    <w:multiLevelType w:val="multilevel"/>
    <w:tmpl w:val="B8FAC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F05DB"/>
    <w:multiLevelType w:val="multilevel"/>
    <w:tmpl w:val="9FFE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76A2B"/>
    <w:multiLevelType w:val="multilevel"/>
    <w:tmpl w:val="A4E4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27537"/>
    <w:multiLevelType w:val="multilevel"/>
    <w:tmpl w:val="02944FEC"/>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66842AD4"/>
    <w:multiLevelType w:val="multilevel"/>
    <w:tmpl w:val="8E2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46C0E"/>
    <w:multiLevelType w:val="multilevel"/>
    <w:tmpl w:val="3FE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94E69"/>
    <w:multiLevelType w:val="multilevel"/>
    <w:tmpl w:val="BA54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3"/>
  </w:num>
  <w:num w:numId="4">
    <w:abstractNumId w:val="3"/>
  </w:num>
  <w:num w:numId="5">
    <w:abstractNumId w:val="12"/>
  </w:num>
  <w:num w:numId="6">
    <w:abstractNumId w:val="6"/>
  </w:num>
  <w:num w:numId="7">
    <w:abstractNumId w:val="2"/>
  </w:num>
  <w:num w:numId="8">
    <w:abstractNumId w:val="1"/>
  </w:num>
  <w:num w:numId="9">
    <w:abstractNumId w:val="4"/>
  </w:num>
  <w:num w:numId="10">
    <w:abstractNumId w:val="0"/>
  </w:num>
  <w:num w:numId="11">
    <w:abstractNumId w:val="14"/>
  </w:num>
  <w:num w:numId="12">
    <w:abstractNumId w:val="8"/>
  </w:num>
  <w:num w:numId="13">
    <w:abstractNumId w:val="9"/>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D08"/>
    <w:rsid w:val="00042B42"/>
    <w:rsid w:val="0005180F"/>
    <w:rsid w:val="00283B2C"/>
    <w:rsid w:val="003608E6"/>
    <w:rsid w:val="00501049"/>
    <w:rsid w:val="007F0F4B"/>
    <w:rsid w:val="0080253C"/>
    <w:rsid w:val="00845D08"/>
    <w:rsid w:val="008D561E"/>
    <w:rsid w:val="009F40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5308"/>
  <w15:chartTrackingRefBased/>
  <w15:docId w15:val="{9865C64C-19A6-4716-8014-FD192F35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F4B"/>
    <w:pPr>
      <w:jc w:val="both"/>
    </w:pPr>
  </w:style>
  <w:style w:type="paragraph" w:styleId="Titre1">
    <w:name w:val="heading 1"/>
    <w:basedOn w:val="Normal"/>
    <w:next w:val="Normal"/>
    <w:link w:val="Titre1Car"/>
    <w:uiPriority w:val="9"/>
    <w:qFormat/>
    <w:rsid w:val="007F0F4B"/>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0F4B"/>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F0F4B"/>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F0F4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F0F4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F0F4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F0F4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F0F4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F0F4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45D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45D08"/>
    <w:rPr>
      <w:b/>
      <w:bCs/>
    </w:rPr>
  </w:style>
  <w:style w:type="paragraph" w:styleId="Titre">
    <w:name w:val="Title"/>
    <w:basedOn w:val="Normal"/>
    <w:next w:val="Normal"/>
    <w:link w:val="TitreCar"/>
    <w:uiPriority w:val="10"/>
    <w:qFormat/>
    <w:rsid w:val="00845D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5D0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45D0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F0F4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F0F4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F0F4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F0F4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F0F4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F0F4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F0F4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F0F4B"/>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3608E6"/>
    <w:pPr>
      <w:numPr>
        <w:numId w:val="0"/>
      </w:numPr>
      <w:jc w:val="left"/>
      <w:outlineLvl w:val="9"/>
    </w:pPr>
    <w:rPr>
      <w:lang w:eastAsia="fr-FR"/>
    </w:rPr>
  </w:style>
  <w:style w:type="paragraph" w:styleId="TM1">
    <w:name w:val="toc 1"/>
    <w:basedOn w:val="Normal"/>
    <w:next w:val="Normal"/>
    <w:autoRedefine/>
    <w:uiPriority w:val="39"/>
    <w:unhideWhenUsed/>
    <w:rsid w:val="003608E6"/>
    <w:pPr>
      <w:spacing w:after="100"/>
    </w:pPr>
  </w:style>
  <w:style w:type="paragraph" w:styleId="TM2">
    <w:name w:val="toc 2"/>
    <w:basedOn w:val="Normal"/>
    <w:next w:val="Normal"/>
    <w:autoRedefine/>
    <w:uiPriority w:val="39"/>
    <w:unhideWhenUsed/>
    <w:rsid w:val="003608E6"/>
    <w:pPr>
      <w:spacing w:after="100"/>
      <w:ind w:left="220"/>
    </w:pPr>
  </w:style>
  <w:style w:type="character" w:styleId="Lienhypertexte">
    <w:name w:val="Hyperlink"/>
    <w:basedOn w:val="Policepardfaut"/>
    <w:uiPriority w:val="99"/>
    <w:unhideWhenUsed/>
    <w:rsid w:val="003608E6"/>
    <w:rPr>
      <w:color w:val="0563C1" w:themeColor="hyperlink"/>
      <w:u w:val="single"/>
    </w:rPr>
  </w:style>
  <w:style w:type="paragraph" w:styleId="Paragraphedeliste">
    <w:name w:val="List Paragraph"/>
    <w:basedOn w:val="Normal"/>
    <w:uiPriority w:val="34"/>
    <w:qFormat/>
    <w:rsid w:val="00042B42"/>
    <w:pPr>
      <w:ind w:left="720"/>
      <w:contextualSpacing/>
    </w:pPr>
  </w:style>
  <w:style w:type="character" w:customStyle="1" w:styleId="rynqvb">
    <w:name w:val="rynqvb"/>
    <w:basedOn w:val="Policepardfaut"/>
    <w:rsid w:val="0080253C"/>
  </w:style>
  <w:style w:type="character" w:customStyle="1" w:styleId="hwtze">
    <w:name w:val="hwtze"/>
    <w:basedOn w:val="Policepardfaut"/>
    <w:rsid w:val="0080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77560">
      <w:bodyDiv w:val="1"/>
      <w:marLeft w:val="0"/>
      <w:marRight w:val="0"/>
      <w:marTop w:val="0"/>
      <w:marBottom w:val="0"/>
      <w:divBdr>
        <w:top w:val="none" w:sz="0" w:space="0" w:color="auto"/>
        <w:left w:val="none" w:sz="0" w:space="0" w:color="auto"/>
        <w:bottom w:val="none" w:sz="0" w:space="0" w:color="auto"/>
        <w:right w:val="none" w:sz="0" w:space="0" w:color="auto"/>
      </w:divBdr>
    </w:div>
    <w:div w:id="903375544">
      <w:bodyDiv w:val="1"/>
      <w:marLeft w:val="0"/>
      <w:marRight w:val="0"/>
      <w:marTop w:val="0"/>
      <w:marBottom w:val="0"/>
      <w:divBdr>
        <w:top w:val="none" w:sz="0" w:space="0" w:color="auto"/>
        <w:left w:val="none" w:sz="0" w:space="0" w:color="auto"/>
        <w:bottom w:val="none" w:sz="0" w:space="0" w:color="auto"/>
        <w:right w:val="none" w:sz="0" w:space="0" w:color="auto"/>
      </w:divBdr>
    </w:div>
    <w:div w:id="1483963807">
      <w:bodyDiv w:val="1"/>
      <w:marLeft w:val="0"/>
      <w:marRight w:val="0"/>
      <w:marTop w:val="0"/>
      <w:marBottom w:val="0"/>
      <w:divBdr>
        <w:top w:val="none" w:sz="0" w:space="0" w:color="auto"/>
        <w:left w:val="none" w:sz="0" w:space="0" w:color="auto"/>
        <w:bottom w:val="none" w:sz="0" w:space="0" w:color="auto"/>
        <w:right w:val="none" w:sz="0" w:space="0" w:color="auto"/>
      </w:divBdr>
      <w:divsChild>
        <w:div w:id="393436119">
          <w:marLeft w:val="0"/>
          <w:marRight w:val="0"/>
          <w:marTop w:val="0"/>
          <w:marBottom w:val="0"/>
          <w:divBdr>
            <w:top w:val="none" w:sz="0" w:space="0" w:color="auto"/>
            <w:left w:val="none" w:sz="0" w:space="0" w:color="auto"/>
            <w:bottom w:val="none" w:sz="0" w:space="0" w:color="auto"/>
            <w:right w:val="none" w:sz="0" w:space="0" w:color="auto"/>
          </w:divBdr>
          <w:divsChild>
            <w:div w:id="305741679">
              <w:marLeft w:val="0"/>
              <w:marRight w:val="0"/>
              <w:marTop w:val="0"/>
              <w:marBottom w:val="0"/>
              <w:divBdr>
                <w:top w:val="none" w:sz="0" w:space="0" w:color="auto"/>
                <w:left w:val="none" w:sz="0" w:space="0" w:color="auto"/>
                <w:bottom w:val="none" w:sz="0" w:space="0" w:color="auto"/>
                <w:right w:val="none" w:sz="0" w:space="0" w:color="auto"/>
              </w:divBdr>
              <w:divsChild>
                <w:div w:id="21289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4669">
      <w:bodyDiv w:val="1"/>
      <w:marLeft w:val="0"/>
      <w:marRight w:val="0"/>
      <w:marTop w:val="0"/>
      <w:marBottom w:val="0"/>
      <w:divBdr>
        <w:top w:val="none" w:sz="0" w:space="0" w:color="auto"/>
        <w:left w:val="none" w:sz="0" w:space="0" w:color="auto"/>
        <w:bottom w:val="none" w:sz="0" w:space="0" w:color="auto"/>
        <w:right w:val="none" w:sz="0" w:space="0" w:color="auto"/>
      </w:divBdr>
      <w:divsChild>
        <w:div w:id="800149072">
          <w:marLeft w:val="0"/>
          <w:marRight w:val="0"/>
          <w:marTop w:val="0"/>
          <w:marBottom w:val="0"/>
          <w:divBdr>
            <w:top w:val="none" w:sz="0" w:space="0" w:color="auto"/>
            <w:left w:val="none" w:sz="0" w:space="0" w:color="auto"/>
            <w:bottom w:val="none" w:sz="0" w:space="0" w:color="auto"/>
            <w:right w:val="none" w:sz="0" w:space="0" w:color="auto"/>
          </w:divBdr>
          <w:divsChild>
            <w:div w:id="151870929">
              <w:marLeft w:val="0"/>
              <w:marRight w:val="0"/>
              <w:marTop w:val="0"/>
              <w:marBottom w:val="0"/>
              <w:divBdr>
                <w:top w:val="none" w:sz="0" w:space="0" w:color="auto"/>
                <w:left w:val="none" w:sz="0" w:space="0" w:color="auto"/>
                <w:bottom w:val="none" w:sz="0" w:space="0" w:color="auto"/>
                <w:right w:val="none" w:sz="0" w:space="0" w:color="auto"/>
              </w:divBdr>
              <w:divsChild>
                <w:div w:id="11780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D9A3E-B4E3-448F-8760-BDB1878F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1362</Words>
  <Characters>7494</Characters>
  <Application>Microsoft Office Word</Application>
  <DocSecurity>0</DocSecurity>
  <Lines>62</Lines>
  <Paragraphs>17</Paragraphs>
  <ScaleCrop>false</ScaleCrop>
  <HeadingPairs>
    <vt:vector size="4" baseType="variant">
      <vt:variant>
        <vt:lpstr>Titre</vt:lpstr>
      </vt:variant>
      <vt:variant>
        <vt:i4>1</vt:i4>
      </vt:variant>
      <vt:variant>
        <vt:lpstr>Titres</vt:lpstr>
      </vt:variant>
      <vt:variant>
        <vt:i4>16</vt:i4>
      </vt:variant>
    </vt:vector>
  </HeadingPairs>
  <TitlesOfParts>
    <vt:vector size="17" baseType="lpstr">
      <vt:lpstr/>
      <vt:lpstr>Motivation : </vt:lpstr>
      <vt:lpstr>Objectif : </vt:lpstr>
      <vt:lpstr>    Les objectifs spécifiques incluent :</vt:lpstr>
      <vt:lpstr>Méthodologie </vt:lpstr>
      <vt:lpstr>    Collecte d'Informations :</vt:lpstr>
      <vt:lpstr>    Prétraitement des Données :</vt:lpstr>
      <vt:lpstr>    Entraînement du Modèle :</vt:lpstr>
      <vt:lpstr>    Test et Validation :</vt:lpstr>
      <vt:lpstr>    Développement de l'Application Web :</vt:lpstr>
      <vt:lpstr>Approche Technique</vt:lpstr>
      <vt:lpstr>    Collecte d'Informations :</vt:lpstr>
      <vt:lpstr>    Prétraitement des Données :</vt:lpstr>
      <vt:lpstr>    Entraînement du Modèle :</vt:lpstr>
      <vt:lpstr>    Test et Validation :</vt:lpstr>
      <vt:lpstr>    Développement de l'Application Web :</vt:lpstr>
      <vt:lpstr>Livrables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start-up</dc:creator>
  <cp:keywords/>
  <dc:description/>
  <cp:lastModifiedBy>start-up</cp:lastModifiedBy>
  <cp:revision>4</cp:revision>
  <dcterms:created xsi:type="dcterms:W3CDTF">2024-02-25T12:41:00Z</dcterms:created>
  <dcterms:modified xsi:type="dcterms:W3CDTF">2024-02-25T12:49:00Z</dcterms:modified>
</cp:coreProperties>
</file>