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8E282" w14:textId="243B1F5D" w:rsidR="0058405A" w:rsidRPr="00F43334" w:rsidRDefault="0058405A" w:rsidP="0058405A">
      <w:pPr>
        <w:pStyle w:val="Heading2"/>
        <w:spacing w:before="0"/>
        <w:jc w:val="center"/>
        <w:rPr>
          <w:rFonts w:ascii="Aptos" w:hAnsi="Aptos"/>
          <w:sz w:val="36"/>
          <w:szCs w:val="36"/>
        </w:rPr>
      </w:pPr>
      <w:r w:rsidRPr="00F43334">
        <w:rPr>
          <w:rFonts w:ascii="Aptos" w:hAnsi="Aptos"/>
          <w:sz w:val="36"/>
          <w:szCs w:val="36"/>
        </w:rPr>
        <w:t>End to End ETL pipeline using Python</w:t>
      </w:r>
    </w:p>
    <w:p w14:paraId="435A6398" w14:textId="66163CC9" w:rsidR="00D24422" w:rsidRPr="00F43334" w:rsidRDefault="00000000" w:rsidP="00E729BF">
      <w:pPr>
        <w:pStyle w:val="Heading2"/>
        <w:jc w:val="center"/>
        <w:rPr>
          <w:rFonts w:ascii="Aptos" w:hAnsi="Aptos"/>
          <w:color w:val="0F243E" w:themeColor="text2" w:themeShade="80"/>
          <w:sz w:val="28"/>
          <w:szCs w:val="28"/>
        </w:rPr>
      </w:pPr>
      <w:r w:rsidRPr="00F43334">
        <w:rPr>
          <w:rFonts w:ascii="Aptos" w:hAnsi="Aptos"/>
          <w:color w:val="0F243E" w:themeColor="text2" w:themeShade="80"/>
          <w:sz w:val="28"/>
          <w:szCs w:val="28"/>
        </w:rPr>
        <w:t>Objective:</w:t>
      </w:r>
    </w:p>
    <w:p w14:paraId="7DAB9DD3" w14:textId="4C332F26" w:rsidR="00D24422" w:rsidRPr="00F43334" w:rsidRDefault="00000000" w:rsidP="00F43334">
      <w:pPr>
        <w:pStyle w:val="ListParagraph"/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F43334">
        <w:rPr>
          <w:rFonts w:ascii="Aptos" w:hAnsi="Aptos"/>
          <w:sz w:val="24"/>
          <w:szCs w:val="24"/>
        </w:rPr>
        <w:t xml:space="preserve">The goal of this project is to design and implement an end-to-end </w:t>
      </w:r>
      <w:r w:rsidRPr="00F43334">
        <w:rPr>
          <w:rFonts w:ascii="Aptos" w:hAnsi="Aptos"/>
          <w:b/>
          <w:bCs/>
          <w:color w:val="F79646" w:themeColor="accent6"/>
          <w:sz w:val="24"/>
          <w:szCs w:val="24"/>
        </w:rPr>
        <w:t>Extract, Transform, Load (ETL)</w:t>
      </w:r>
      <w:r w:rsidRPr="00F43334">
        <w:rPr>
          <w:rFonts w:ascii="Aptos" w:hAnsi="Aptos"/>
          <w:color w:val="F79646" w:themeColor="accent6"/>
          <w:sz w:val="24"/>
          <w:szCs w:val="24"/>
        </w:rPr>
        <w:t xml:space="preserve"> </w:t>
      </w:r>
      <w:r w:rsidRPr="00F43334">
        <w:rPr>
          <w:rFonts w:ascii="Aptos" w:hAnsi="Aptos"/>
          <w:sz w:val="24"/>
          <w:szCs w:val="24"/>
        </w:rPr>
        <w:t xml:space="preserve">process for a bicycle store using Python. The ETL pipeline will handle data from various sources including databases, data lakes, and APIs, and will involve </w:t>
      </w:r>
      <w:r w:rsidRPr="00F43334">
        <w:rPr>
          <w:rFonts w:ascii="Aptos" w:hAnsi="Aptos"/>
          <w:b/>
          <w:bCs/>
          <w:sz w:val="24"/>
          <w:szCs w:val="24"/>
        </w:rPr>
        <w:t>data extraction</w:t>
      </w:r>
      <w:r w:rsidRPr="00F43334">
        <w:rPr>
          <w:rFonts w:ascii="Aptos" w:hAnsi="Aptos"/>
          <w:sz w:val="24"/>
          <w:szCs w:val="24"/>
        </w:rPr>
        <w:t xml:space="preserve">, </w:t>
      </w:r>
      <w:r w:rsidRPr="00F43334">
        <w:rPr>
          <w:rFonts w:ascii="Aptos" w:hAnsi="Aptos"/>
          <w:b/>
          <w:bCs/>
          <w:sz w:val="24"/>
          <w:szCs w:val="24"/>
        </w:rPr>
        <w:t>data quality checks</w:t>
      </w:r>
      <w:r w:rsidRPr="00F43334">
        <w:rPr>
          <w:rFonts w:ascii="Aptos" w:hAnsi="Aptos"/>
          <w:sz w:val="24"/>
          <w:szCs w:val="24"/>
        </w:rPr>
        <w:t xml:space="preserve">, </w:t>
      </w:r>
      <w:r w:rsidRPr="00F43334">
        <w:rPr>
          <w:rFonts w:ascii="Aptos" w:hAnsi="Aptos"/>
          <w:b/>
          <w:bCs/>
          <w:sz w:val="24"/>
          <w:szCs w:val="24"/>
        </w:rPr>
        <w:t>transformations</w:t>
      </w:r>
      <w:r w:rsidRPr="00F43334">
        <w:rPr>
          <w:rFonts w:ascii="Aptos" w:hAnsi="Aptos"/>
          <w:sz w:val="24"/>
          <w:szCs w:val="24"/>
        </w:rPr>
        <w:t xml:space="preserve">, and </w:t>
      </w:r>
      <w:r w:rsidRPr="00F43334">
        <w:rPr>
          <w:rFonts w:ascii="Aptos" w:hAnsi="Aptos"/>
          <w:b/>
          <w:bCs/>
          <w:sz w:val="24"/>
          <w:szCs w:val="24"/>
        </w:rPr>
        <w:t>loading</w:t>
      </w:r>
      <w:r w:rsidRPr="00F43334">
        <w:rPr>
          <w:rFonts w:ascii="Aptos" w:hAnsi="Aptos"/>
          <w:sz w:val="24"/>
          <w:szCs w:val="24"/>
        </w:rPr>
        <w:t xml:space="preserve"> into a structured data model for analytics.</w:t>
      </w:r>
    </w:p>
    <w:p w14:paraId="74A985FA" w14:textId="3AD91236" w:rsidR="00F43334" w:rsidRPr="00F43334" w:rsidRDefault="00F43334" w:rsidP="00F43334">
      <w:pPr>
        <w:rPr>
          <w:rFonts w:ascii="Aptos" w:hAnsi="Aptos"/>
        </w:rPr>
      </w:pPr>
      <w:r>
        <w:rPr>
          <w:rFonts w:ascii="Aptos" w:hAnsi="Aptos"/>
        </w:rPr>
        <w:pict w14:anchorId="349C8174">
          <v:rect id="_x0000_i1025" style="width:0;height:1.5pt" o:hralign="center" o:hrstd="t" o:hr="t" fillcolor="#a0a0a0" stroked="f"/>
        </w:pict>
      </w:r>
    </w:p>
    <w:p w14:paraId="3BD29F2A" w14:textId="77777777" w:rsidR="00D24422" w:rsidRPr="00F43334" w:rsidRDefault="00000000" w:rsidP="00E729BF">
      <w:pPr>
        <w:pStyle w:val="Heading2"/>
        <w:jc w:val="center"/>
        <w:rPr>
          <w:rFonts w:ascii="Aptos" w:hAnsi="Aptos"/>
          <w:color w:val="0F243E" w:themeColor="text2" w:themeShade="80"/>
          <w:sz w:val="28"/>
          <w:szCs w:val="28"/>
        </w:rPr>
      </w:pPr>
      <w:r w:rsidRPr="00F43334">
        <w:rPr>
          <w:rFonts w:ascii="Aptos" w:hAnsi="Aptos"/>
          <w:color w:val="0F243E" w:themeColor="text2" w:themeShade="80"/>
          <w:sz w:val="28"/>
          <w:szCs w:val="28"/>
        </w:rPr>
        <w:t>Milestones:</w:t>
      </w:r>
    </w:p>
    <w:p w14:paraId="1A30DD4F" w14:textId="77777777" w:rsidR="00D24422" w:rsidRPr="00F43334" w:rsidRDefault="00000000">
      <w:pPr>
        <w:pStyle w:val="Heading3"/>
        <w:rPr>
          <w:rFonts w:ascii="Aptos" w:hAnsi="Aptos"/>
          <w:sz w:val="26"/>
          <w:szCs w:val="26"/>
        </w:rPr>
      </w:pPr>
      <w:r w:rsidRPr="00F43334">
        <w:rPr>
          <w:rFonts w:ascii="Aptos" w:hAnsi="Aptos"/>
          <w:sz w:val="26"/>
          <w:szCs w:val="26"/>
        </w:rPr>
        <w:t>Stage 1: Database and Data Lake Setup</w:t>
      </w:r>
    </w:p>
    <w:p w14:paraId="6D026D7D" w14:textId="5C329EEF" w:rsid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>Database Creation: Initialize a database with schemas and tables for storing order and item data.</w:t>
      </w:r>
    </w:p>
    <w:p w14:paraId="5FA6EB60" w14:textId="0C099875" w:rsidR="00D24422" w:rsidRP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 xml:space="preserve"> Data Lake Configuration: Set up folders to store additional data such as CSV files from different departments.</w:t>
      </w:r>
    </w:p>
    <w:p w14:paraId="72DA3D16" w14:textId="7F689E2C" w:rsidR="00903CF1" w:rsidRPr="00F43334" w:rsidRDefault="00903CF1">
      <w:pPr>
        <w:rPr>
          <w:rFonts w:ascii="Aptos" w:hAnsi="Aptos"/>
        </w:rPr>
      </w:pPr>
      <w:r>
        <w:rPr>
          <w:rFonts w:ascii="Aptos" w:hAnsi="Aptos"/>
        </w:rPr>
        <w:pict w14:anchorId="6886333D">
          <v:rect id="_x0000_i1026" style="width:0;height:1.5pt" o:hralign="center" o:hrstd="t" o:hr="t" fillcolor="#a0a0a0" stroked="f"/>
        </w:pict>
      </w:r>
    </w:p>
    <w:p w14:paraId="21A0AD40" w14:textId="77777777" w:rsidR="00D24422" w:rsidRPr="00F43334" w:rsidRDefault="00000000">
      <w:pPr>
        <w:pStyle w:val="Heading3"/>
        <w:rPr>
          <w:rFonts w:ascii="Aptos" w:hAnsi="Aptos"/>
          <w:sz w:val="26"/>
          <w:szCs w:val="26"/>
        </w:rPr>
      </w:pPr>
      <w:r w:rsidRPr="00F43334">
        <w:rPr>
          <w:rFonts w:ascii="Aptos" w:hAnsi="Aptos"/>
          <w:sz w:val="26"/>
          <w:szCs w:val="26"/>
        </w:rPr>
        <w:t>Stage 2: Data Extraction</w:t>
      </w:r>
    </w:p>
    <w:p w14:paraId="0F2B4F86" w14:textId="77777777" w:rsid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>Database Extraction: Extract data from PostgreSQL using custom SQL queries.</w:t>
      </w:r>
    </w:p>
    <w:p w14:paraId="2B7477F8" w14:textId="77777777" w:rsid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>Data Lake Extraction: Read files from the data lake folder structure.</w:t>
      </w:r>
    </w:p>
    <w:p w14:paraId="05D4F8BC" w14:textId="03DE031B" w:rsid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 xml:space="preserve">API Integration: Fetch real-time exchange rates and store them in the landing </w:t>
      </w:r>
      <w:r w:rsidR="002B6431">
        <w:rPr>
          <w:rFonts w:ascii="Aptos" w:hAnsi="Aptos"/>
        </w:rPr>
        <w:t>data lake</w:t>
      </w:r>
      <w:r w:rsidRPr="00B55FEB">
        <w:rPr>
          <w:rFonts w:ascii="Aptos" w:hAnsi="Aptos"/>
        </w:rPr>
        <w:t>.</w:t>
      </w:r>
    </w:p>
    <w:p w14:paraId="749923D2" w14:textId="252E0633" w:rsidR="006F4A40" w:rsidRDefault="006F4A4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>
        <w:rPr>
          <w:rFonts w:ascii="Aptos" w:hAnsi="Aptos"/>
        </w:rPr>
        <w:t>(</w:t>
      </w:r>
      <w:r w:rsidRPr="006F4A40">
        <w:rPr>
          <w:rFonts w:ascii="Aptos" w:hAnsi="Aptos"/>
        </w:rPr>
        <w:t>https://openexchangerates.org/api/latest.json?app_id=a92f8bad8e044bc79949a676886da2c8</w:t>
      </w:r>
      <w:r>
        <w:rPr>
          <w:rFonts w:ascii="Aptos" w:hAnsi="Aptos"/>
        </w:rPr>
        <w:t>)</w:t>
      </w:r>
    </w:p>
    <w:p w14:paraId="2C232EE4" w14:textId="23DD8F73" w:rsidR="00D24422" w:rsidRP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>Data Consolidation: Combine all extracted data into a single CSV file per dataset, enrich them with metadata like extraction timestamp and data source.</w:t>
      </w:r>
    </w:p>
    <w:p w14:paraId="0080F54A" w14:textId="61D64355" w:rsidR="00903CF1" w:rsidRPr="00F43334" w:rsidRDefault="00903CF1">
      <w:pPr>
        <w:rPr>
          <w:rFonts w:ascii="Aptos" w:hAnsi="Aptos"/>
        </w:rPr>
      </w:pPr>
      <w:r>
        <w:rPr>
          <w:rFonts w:ascii="Aptos" w:hAnsi="Aptos"/>
        </w:rPr>
        <w:pict w14:anchorId="6E4ED88B">
          <v:rect id="_x0000_i1027" style="width:0;height:1.5pt" o:hralign="center" o:hrstd="t" o:hr="t" fillcolor="#a0a0a0" stroked="f"/>
        </w:pict>
      </w:r>
    </w:p>
    <w:p w14:paraId="5CCAB4F9" w14:textId="77777777" w:rsidR="00D24422" w:rsidRPr="00F43334" w:rsidRDefault="00000000">
      <w:pPr>
        <w:pStyle w:val="Heading3"/>
        <w:rPr>
          <w:rFonts w:ascii="Aptos" w:hAnsi="Aptos"/>
          <w:sz w:val="26"/>
          <w:szCs w:val="26"/>
        </w:rPr>
      </w:pPr>
      <w:r w:rsidRPr="00F43334">
        <w:rPr>
          <w:rFonts w:ascii="Aptos" w:hAnsi="Aptos"/>
          <w:sz w:val="26"/>
          <w:szCs w:val="26"/>
        </w:rPr>
        <w:t>Stage 3: Data Quality Checks</w:t>
      </w:r>
    </w:p>
    <w:p w14:paraId="66B4D8AE" w14:textId="77777777" w:rsid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>Null Checks: Identify and handle null values in essential fields.</w:t>
      </w:r>
    </w:p>
    <w:p w14:paraId="0D2F6DFC" w14:textId="77777777" w:rsid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>Duplicate Checks: Detect and remove duplicate rows.</w:t>
      </w:r>
    </w:p>
    <w:p w14:paraId="28B3ACA7" w14:textId="77777777" w:rsid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 xml:space="preserve"> Data Validation: Ensure data types and values are within expected ranges (e.g., price ranges, date limits).</w:t>
      </w:r>
    </w:p>
    <w:p w14:paraId="678D8D9F" w14:textId="4BC4472D" w:rsidR="00D24422" w:rsidRP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>Preparation for Staging: Store cleaned and validated data in 'staging' folder for transformation.</w:t>
      </w:r>
    </w:p>
    <w:p w14:paraId="3F9CE42B" w14:textId="3069C7AE" w:rsidR="00903CF1" w:rsidRPr="00F43334" w:rsidRDefault="00903CF1">
      <w:pPr>
        <w:rPr>
          <w:rFonts w:ascii="Aptos" w:hAnsi="Aptos"/>
        </w:rPr>
      </w:pPr>
      <w:r>
        <w:rPr>
          <w:rFonts w:ascii="Aptos" w:hAnsi="Aptos"/>
        </w:rPr>
        <w:pict w14:anchorId="00EA1D11">
          <v:rect id="_x0000_i1028" style="width:0;height:1.5pt" o:hralign="center" o:hrstd="t" o:hr="t" fillcolor="#a0a0a0" stroked="f"/>
        </w:pict>
      </w:r>
    </w:p>
    <w:p w14:paraId="3C7EEC72" w14:textId="77777777" w:rsidR="00D24422" w:rsidRPr="00F43334" w:rsidRDefault="00000000">
      <w:pPr>
        <w:pStyle w:val="Heading3"/>
        <w:rPr>
          <w:rFonts w:ascii="Aptos" w:hAnsi="Aptos"/>
          <w:sz w:val="26"/>
          <w:szCs w:val="26"/>
        </w:rPr>
      </w:pPr>
      <w:r w:rsidRPr="00F43334">
        <w:rPr>
          <w:rFonts w:ascii="Aptos" w:hAnsi="Aptos"/>
          <w:sz w:val="26"/>
          <w:szCs w:val="26"/>
        </w:rPr>
        <w:t>Stage 4: Data Transformation</w:t>
      </w:r>
    </w:p>
    <w:p w14:paraId="40CD1DA6" w14:textId="5ACEDE98" w:rsid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 xml:space="preserve">Currency Conversion: Merge </w:t>
      </w:r>
      <w:r w:rsidR="00B55FEB" w:rsidRPr="00B55FEB">
        <w:rPr>
          <w:rFonts w:ascii="Aptos" w:hAnsi="Aptos"/>
        </w:rPr>
        <w:t>the latest</w:t>
      </w:r>
      <w:r w:rsidRPr="00B55FEB">
        <w:rPr>
          <w:rFonts w:ascii="Aptos" w:hAnsi="Aptos"/>
        </w:rPr>
        <w:t xml:space="preserve"> currency exchange rates to calculate local prices.</w:t>
      </w:r>
    </w:p>
    <w:p w14:paraId="37264244" w14:textId="3D0B2BC1" w:rsid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 xml:space="preserve"> Delivery Metrics: Add columns to track delivery performance, such as late deliveries and </w:t>
      </w:r>
      <w:r w:rsidR="00B55FEB" w:rsidRPr="00B55FEB">
        <w:rPr>
          <w:rFonts w:ascii="Aptos" w:hAnsi="Aptos"/>
        </w:rPr>
        <w:t>late-trip days</w:t>
      </w:r>
      <w:r w:rsidRPr="00B55FEB">
        <w:rPr>
          <w:rFonts w:ascii="Aptos" w:hAnsi="Aptos"/>
        </w:rPr>
        <w:t>.</w:t>
      </w:r>
    </w:p>
    <w:p w14:paraId="79FD7EC4" w14:textId="77777777" w:rsid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>Locality Flag: Determine if customers are local based on proximity to stores.</w:t>
      </w:r>
    </w:p>
    <w:p w14:paraId="7B41CC48" w14:textId="470C6E5A" w:rsid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 xml:space="preserve">Lookup Tables: Resolve ambiguous columns </w:t>
      </w:r>
      <w:r w:rsidR="003A68FF">
        <w:rPr>
          <w:rFonts w:ascii="Aptos" w:hAnsi="Aptos"/>
        </w:rPr>
        <w:t xml:space="preserve">in orders data </w:t>
      </w:r>
      <w:r w:rsidRPr="00B55FEB">
        <w:rPr>
          <w:rFonts w:ascii="Aptos" w:hAnsi="Aptos"/>
        </w:rPr>
        <w:t>by creating and utilizing lookup tables for order statuses.</w:t>
      </w:r>
    </w:p>
    <w:p w14:paraId="6C41A987" w14:textId="42E7DC71" w:rsidR="00D24422" w:rsidRP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 xml:space="preserve">Transformed Data Staging: Output transformed data </w:t>
      </w:r>
      <w:proofErr w:type="gramStart"/>
      <w:r w:rsidRPr="00B55FEB">
        <w:rPr>
          <w:rFonts w:ascii="Aptos" w:hAnsi="Aptos"/>
        </w:rPr>
        <w:t>to</w:t>
      </w:r>
      <w:proofErr w:type="gramEnd"/>
      <w:r w:rsidRPr="00B55FEB">
        <w:rPr>
          <w:rFonts w:ascii="Aptos" w:hAnsi="Aptos"/>
        </w:rPr>
        <w:t xml:space="preserve"> </w:t>
      </w:r>
      <w:r w:rsidR="003A68FF" w:rsidRPr="00B55FEB">
        <w:rPr>
          <w:rFonts w:ascii="Aptos" w:hAnsi="Aptos"/>
        </w:rPr>
        <w:t>'</w:t>
      </w:r>
      <w:r w:rsidR="003A68FF">
        <w:rPr>
          <w:rFonts w:ascii="Aptos" w:hAnsi="Aptos"/>
        </w:rPr>
        <w:t>Business</w:t>
      </w:r>
      <w:r w:rsidRPr="00B55FEB">
        <w:rPr>
          <w:rFonts w:ascii="Aptos" w:hAnsi="Aptos"/>
        </w:rPr>
        <w:t>' for further processing.</w:t>
      </w:r>
    </w:p>
    <w:p w14:paraId="0F409C85" w14:textId="3CC151B0" w:rsidR="00B55FEB" w:rsidRDefault="00903CF1" w:rsidP="00B55FEB">
      <w:pPr>
        <w:rPr>
          <w:rFonts w:ascii="Aptos" w:hAnsi="Aptos"/>
        </w:rPr>
      </w:pPr>
      <w:r>
        <w:rPr>
          <w:rFonts w:ascii="Aptos" w:hAnsi="Aptos"/>
        </w:rPr>
        <w:pict w14:anchorId="797EC855">
          <v:rect id="_x0000_i1029" style="width:0;height:1.5pt" o:hralign="center" o:hrstd="t" o:hr="t" fillcolor="#a0a0a0" stroked="f"/>
        </w:pict>
      </w:r>
    </w:p>
    <w:p w14:paraId="27CC0294" w14:textId="77777777" w:rsidR="00B55FEB" w:rsidRPr="00B55FEB" w:rsidRDefault="00B55FEB" w:rsidP="00B55FEB">
      <w:pPr>
        <w:rPr>
          <w:rFonts w:ascii="Aptos" w:hAnsi="Aptos"/>
        </w:rPr>
      </w:pPr>
    </w:p>
    <w:p w14:paraId="2E119143" w14:textId="6CB24CFE" w:rsidR="00D24422" w:rsidRPr="00F43334" w:rsidRDefault="00000000">
      <w:pPr>
        <w:pStyle w:val="Heading3"/>
        <w:rPr>
          <w:rFonts w:ascii="Aptos" w:hAnsi="Aptos"/>
          <w:sz w:val="26"/>
          <w:szCs w:val="26"/>
        </w:rPr>
      </w:pPr>
      <w:r w:rsidRPr="00F43334">
        <w:rPr>
          <w:rFonts w:ascii="Aptos" w:hAnsi="Aptos"/>
          <w:sz w:val="26"/>
          <w:szCs w:val="26"/>
        </w:rPr>
        <w:lastRenderedPageBreak/>
        <w:t>Stage 5: Data Modeling and Visualization</w:t>
      </w:r>
    </w:p>
    <w:p w14:paraId="01365582" w14:textId="77777777" w:rsid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>Data Merging: Integrate orders, items, and product details into a unified dataset for deeper analysis.</w:t>
      </w:r>
    </w:p>
    <w:p w14:paraId="72FE7C7F" w14:textId="0E446784" w:rsidR="00D24422" w:rsidRP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>Result Compilation: Organize final datasets in 'Information Mart'.</w:t>
      </w:r>
    </w:p>
    <w:p w14:paraId="23B26975" w14:textId="0C40988B" w:rsidR="00903CF1" w:rsidRPr="00F43334" w:rsidRDefault="00903CF1">
      <w:pPr>
        <w:rPr>
          <w:rFonts w:ascii="Aptos" w:hAnsi="Aptos"/>
        </w:rPr>
      </w:pPr>
      <w:r>
        <w:rPr>
          <w:rFonts w:ascii="Aptos" w:hAnsi="Aptos"/>
        </w:rPr>
        <w:pict w14:anchorId="0E848074">
          <v:rect id="_x0000_i1030" style="width:0;height:1.5pt" o:hralign="center" o:hrstd="t" o:hr="t" fillcolor="#a0a0a0" stroked="f"/>
        </w:pict>
      </w:r>
    </w:p>
    <w:p w14:paraId="27FB0714" w14:textId="62495927" w:rsidR="00D24422" w:rsidRPr="003D1EE3" w:rsidRDefault="00000000" w:rsidP="00E729BF">
      <w:pPr>
        <w:pStyle w:val="Heading2"/>
        <w:jc w:val="center"/>
        <w:rPr>
          <w:rFonts w:ascii="Aptos" w:hAnsi="Aptos"/>
          <w:color w:val="0F243E" w:themeColor="text2" w:themeShade="80"/>
          <w:sz w:val="28"/>
          <w:szCs w:val="28"/>
        </w:rPr>
      </w:pPr>
      <w:r w:rsidRPr="003D1EE3">
        <w:rPr>
          <w:rFonts w:ascii="Aptos" w:hAnsi="Aptos"/>
          <w:color w:val="0F243E" w:themeColor="text2" w:themeShade="80"/>
          <w:sz w:val="28"/>
          <w:szCs w:val="28"/>
        </w:rPr>
        <w:t>Final Deliverables</w:t>
      </w:r>
      <w:r w:rsidR="0058405A" w:rsidRPr="003D1EE3">
        <w:rPr>
          <w:rFonts w:ascii="Aptos" w:hAnsi="Aptos"/>
          <w:color w:val="0F243E" w:themeColor="text2" w:themeShade="80"/>
          <w:sz w:val="28"/>
          <w:szCs w:val="28"/>
        </w:rPr>
        <w:t>:</w:t>
      </w:r>
    </w:p>
    <w:p w14:paraId="5D1F1DA4" w14:textId="77777777" w:rsid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>Documented Python scripts and Jupyter notebooks for each stage of the ETL process.</w:t>
      </w:r>
    </w:p>
    <w:p w14:paraId="54BD64E7" w14:textId="77777777" w:rsid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>Clean and transformed datasets ready for analysis in structured folders.</w:t>
      </w:r>
    </w:p>
    <w:p w14:paraId="644B5651" w14:textId="2F32781E" w:rsidR="00D24422" w:rsidRPr="00B55FEB" w:rsidRDefault="00000000" w:rsidP="00B55FEB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55FEB">
        <w:rPr>
          <w:rFonts w:ascii="Aptos" w:hAnsi="Aptos"/>
        </w:rPr>
        <w:t xml:space="preserve">Visualizations and analytical reports </w:t>
      </w:r>
      <w:r w:rsidR="009126C5" w:rsidRPr="00B55FEB">
        <w:rPr>
          <w:rFonts w:ascii="Aptos" w:hAnsi="Aptos"/>
        </w:rPr>
        <w:t>demonstrate</w:t>
      </w:r>
      <w:r w:rsidRPr="00B55FEB">
        <w:rPr>
          <w:rFonts w:ascii="Aptos" w:hAnsi="Aptos"/>
        </w:rPr>
        <w:t xml:space="preserve"> the insights derived from the data.</w:t>
      </w:r>
    </w:p>
    <w:p w14:paraId="269BCDAB" w14:textId="7281D614" w:rsidR="00903CF1" w:rsidRPr="00F43334" w:rsidRDefault="00903CF1">
      <w:pPr>
        <w:rPr>
          <w:rFonts w:ascii="Aptos" w:hAnsi="Aptos"/>
        </w:rPr>
      </w:pPr>
      <w:r>
        <w:rPr>
          <w:rFonts w:ascii="Aptos" w:hAnsi="Aptos"/>
        </w:rPr>
        <w:pict w14:anchorId="422DCF98">
          <v:rect id="_x0000_i1031" style="width:0;height:1.5pt" o:hralign="center" o:hrstd="t" o:hr="t" fillcolor="#a0a0a0" stroked="f"/>
        </w:pict>
      </w:r>
    </w:p>
    <w:p w14:paraId="3AF14AC6" w14:textId="6B4478AA" w:rsidR="00903CF1" w:rsidRPr="00F43334" w:rsidRDefault="00903CF1">
      <w:pPr>
        <w:rPr>
          <w:rFonts w:ascii="Aptos" w:hAnsi="Aptos"/>
        </w:rPr>
      </w:pPr>
      <w:r>
        <w:rPr>
          <w:rFonts w:ascii="Aptos" w:hAnsi="Aptos"/>
        </w:rPr>
        <w:pict w14:anchorId="55CE6D50">
          <v:rect id="_x0000_i1032" style="width:0;height:1.5pt" o:hralign="center" o:hrstd="t" o:hr="t" fillcolor="#a0a0a0" stroked="f"/>
        </w:pict>
      </w:r>
    </w:p>
    <w:sectPr w:rsidR="00903CF1" w:rsidRPr="00F43334" w:rsidSect="00903CF1">
      <w:pgSz w:w="12240" w:h="15840"/>
      <w:pgMar w:top="720" w:right="720" w:bottom="720" w:left="720" w:header="720" w:footer="720" w:gutter="0"/>
      <w:pgBorders w:offsetFrom="page">
        <w:top w:val="single" w:sz="12" w:space="24" w:color="1F497D" w:themeColor="text2"/>
        <w:left w:val="single" w:sz="12" w:space="24" w:color="1F497D" w:themeColor="text2"/>
        <w:bottom w:val="single" w:sz="12" w:space="24" w:color="1F497D" w:themeColor="text2"/>
        <w:right w:val="single" w:sz="12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1C2C6F"/>
    <w:multiLevelType w:val="hybridMultilevel"/>
    <w:tmpl w:val="F0021AB6"/>
    <w:lvl w:ilvl="0" w:tplc="06F073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1545">
    <w:abstractNumId w:val="8"/>
  </w:num>
  <w:num w:numId="2" w16cid:durableId="1747723601">
    <w:abstractNumId w:val="6"/>
  </w:num>
  <w:num w:numId="3" w16cid:durableId="1268806726">
    <w:abstractNumId w:val="5"/>
  </w:num>
  <w:num w:numId="4" w16cid:durableId="656611253">
    <w:abstractNumId w:val="4"/>
  </w:num>
  <w:num w:numId="5" w16cid:durableId="1488402029">
    <w:abstractNumId w:val="7"/>
  </w:num>
  <w:num w:numId="6" w16cid:durableId="1882864370">
    <w:abstractNumId w:val="3"/>
  </w:num>
  <w:num w:numId="7" w16cid:durableId="554583547">
    <w:abstractNumId w:val="2"/>
  </w:num>
  <w:num w:numId="8" w16cid:durableId="1138110088">
    <w:abstractNumId w:val="1"/>
  </w:num>
  <w:num w:numId="9" w16cid:durableId="1503620011">
    <w:abstractNumId w:val="0"/>
  </w:num>
  <w:num w:numId="10" w16cid:durableId="5981010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BC8"/>
    <w:rsid w:val="0006063C"/>
    <w:rsid w:val="0015074B"/>
    <w:rsid w:val="0016035F"/>
    <w:rsid w:val="0029639D"/>
    <w:rsid w:val="002B6431"/>
    <w:rsid w:val="00314364"/>
    <w:rsid w:val="00326F90"/>
    <w:rsid w:val="0036718F"/>
    <w:rsid w:val="003A68FF"/>
    <w:rsid w:val="003D1EE3"/>
    <w:rsid w:val="003F0EBD"/>
    <w:rsid w:val="00577481"/>
    <w:rsid w:val="0058405A"/>
    <w:rsid w:val="006F4A40"/>
    <w:rsid w:val="00903CF1"/>
    <w:rsid w:val="009126C5"/>
    <w:rsid w:val="00A96C78"/>
    <w:rsid w:val="00AA1D8D"/>
    <w:rsid w:val="00B47730"/>
    <w:rsid w:val="00B55FEB"/>
    <w:rsid w:val="00C516C6"/>
    <w:rsid w:val="00CB0664"/>
    <w:rsid w:val="00D24422"/>
    <w:rsid w:val="00D97949"/>
    <w:rsid w:val="00DA3437"/>
    <w:rsid w:val="00E729BF"/>
    <w:rsid w:val="00EF5D25"/>
    <w:rsid w:val="00F433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55F37"/>
  <w14:defaultImageDpi w14:val="300"/>
  <w15:docId w15:val="{F30FE8F3-A9C3-4FBF-8CE7-A955B479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 ghaly</cp:lastModifiedBy>
  <cp:revision>19</cp:revision>
  <dcterms:created xsi:type="dcterms:W3CDTF">2013-12-23T23:15:00Z</dcterms:created>
  <dcterms:modified xsi:type="dcterms:W3CDTF">2025-04-14T12:21:00Z</dcterms:modified>
  <cp:category/>
</cp:coreProperties>
</file>