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BDC64" w14:textId="65932AD2" w:rsidR="00B5538D" w:rsidRDefault="00780AEF" w:rsidP="00780AEF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Assignment 1</w:t>
      </w:r>
    </w:p>
    <w:p w14:paraId="4C52973C" w14:textId="7DAD17A3" w:rsidR="00780AEF" w:rsidRDefault="00780AEF" w:rsidP="00780AEF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CCAS.4.3</w:t>
      </w:r>
    </w:p>
    <w:p w14:paraId="254FA7FF" w14:textId="4DFEAE98" w:rsidR="00780AEF" w:rsidRDefault="00780AEF" w:rsidP="00780AEF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Seif Kamaleldin </w:t>
      </w:r>
    </w:p>
    <w:p w14:paraId="2914E6D0" w14:textId="30545793" w:rsidR="00F622CE" w:rsidRDefault="00780AEF" w:rsidP="00F622CE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202101838</w:t>
      </w:r>
    </w:p>
    <w:p w14:paraId="42EEAFF4" w14:textId="77777777" w:rsidR="00F622CE" w:rsidRPr="00F622CE" w:rsidRDefault="00F622CE" w:rsidP="00F622CE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177"/>
        <w:gridCol w:w="4867"/>
        <w:gridCol w:w="1935"/>
        <w:gridCol w:w="2937"/>
      </w:tblGrid>
      <w:tr w:rsidR="00F622CE" w14:paraId="7CF820F7" w14:textId="77777777" w:rsidTr="00144771">
        <w:trPr>
          <w:trHeight w:val="611"/>
        </w:trPr>
        <w:tc>
          <w:tcPr>
            <w:tcW w:w="10916" w:type="dxa"/>
            <w:gridSpan w:val="4"/>
            <w:shd w:val="clear" w:color="auto" w:fill="E8E8E8" w:themeFill="background2"/>
          </w:tcPr>
          <w:p w14:paraId="25B07152" w14:textId="437F235F" w:rsidR="00F622CE" w:rsidRPr="00144771" w:rsidRDefault="00F622CE" w:rsidP="00F622C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52"/>
                <w:szCs w:val="52"/>
                <w:lang w:val="en-US"/>
              </w:rPr>
            </w:pPr>
            <w:r w:rsidRPr="00144771">
              <w:rPr>
                <w:rFonts w:asciiTheme="majorBidi" w:hAnsiTheme="majorBidi" w:cstheme="majorBidi"/>
                <w:b/>
                <w:bCs/>
                <w:color w:val="000000" w:themeColor="text1"/>
                <w:sz w:val="52"/>
                <w:szCs w:val="52"/>
                <w:lang w:val="en-US"/>
              </w:rPr>
              <w:t xml:space="preserve">Functional </w:t>
            </w:r>
          </w:p>
        </w:tc>
      </w:tr>
      <w:tr w:rsidR="00BA16D9" w14:paraId="7690A08E" w14:textId="77777777" w:rsidTr="00B45A62">
        <w:trPr>
          <w:trHeight w:val="577"/>
        </w:trPr>
        <w:tc>
          <w:tcPr>
            <w:tcW w:w="993" w:type="dxa"/>
            <w:shd w:val="clear" w:color="auto" w:fill="E8E8E8" w:themeFill="background2"/>
          </w:tcPr>
          <w:p w14:paraId="0F1C9017" w14:textId="6ECF9431" w:rsidR="00BA16D9" w:rsidRPr="00BA16D9" w:rsidRDefault="00BA16D9" w:rsidP="00EB73B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  <w:t>ID</w:t>
            </w:r>
          </w:p>
        </w:tc>
        <w:tc>
          <w:tcPr>
            <w:tcW w:w="4996" w:type="dxa"/>
            <w:shd w:val="clear" w:color="auto" w:fill="E8E8E8" w:themeFill="background2"/>
          </w:tcPr>
          <w:p w14:paraId="55D075C1" w14:textId="01C4AF68" w:rsidR="00BA16D9" w:rsidRPr="00EB73B2" w:rsidRDefault="00EB73B2" w:rsidP="00EB73B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  <w:t>Requirement</w:t>
            </w:r>
          </w:p>
        </w:tc>
        <w:tc>
          <w:tcPr>
            <w:tcW w:w="1950" w:type="dxa"/>
            <w:shd w:val="clear" w:color="auto" w:fill="E8E8E8" w:themeFill="background2"/>
          </w:tcPr>
          <w:p w14:paraId="39425E2E" w14:textId="04A7CE15" w:rsidR="00BA16D9" w:rsidRPr="00EB73B2" w:rsidRDefault="00EB73B2" w:rsidP="00EB73B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  <w:t>Category</w:t>
            </w:r>
          </w:p>
        </w:tc>
        <w:tc>
          <w:tcPr>
            <w:tcW w:w="2977" w:type="dxa"/>
            <w:shd w:val="clear" w:color="auto" w:fill="E8E8E8" w:themeFill="background2"/>
          </w:tcPr>
          <w:p w14:paraId="4223E839" w14:textId="18B9686E" w:rsidR="00BA16D9" w:rsidRPr="00EB73B2" w:rsidRDefault="00EB73B2" w:rsidP="00EB73B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  <w:t>Justification</w:t>
            </w:r>
          </w:p>
        </w:tc>
      </w:tr>
      <w:tr w:rsidR="00BA16D9" w14:paraId="79D951FC" w14:textId="77777777" w:rsidTr="00B45A62">
        <w:trPr>
          <w:trHeight w:val="1691"/>
        </w:trPr>
        <w:tc>
          <w:tcPr>
            <w:tcW w:w="993" w:type="dxa"/>
          </w:tcPr>
          <w:p w14:paraId="256C5D3A" w14:textId="71704996" w:rsidR="00BA16D9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01</w:t>
            </w:r>
          </w:p>
        </w:tc>
        <w:tc>
          <w:tcPr>
            <w:tcW w:w="4996" w:type="dxa"/>
          </w:tcPr>
          <w:p w14:paraId="49413470" w14:textId="4F3CEECB" w:rsidR="00BA16D9" w:rsidRPr="00F368FB" w:rsidRDefault="00F368FB" w:rsidP="00F368F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F368FB">
              <w:rPr>
                <w:rFonts w:asciiTheme="majorBidi" w:hAnsiTheme="majorBidi" w:cstheme="majorBidi"/>
                <w:sz w:val="32"/>
                <w:szCs w:val="32"/>
                <w:lang w:val="en-US"/>
              </w:rPr>
              <w:t>Patient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s’</w:t>
            </w:r>
            <w:r w:rsidRPr="00F368FB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personal information must be stored in the database</w:t>
            </w:r>
          </w:p>
        </w:tc>
        <w:tc>
          <w:tcPr>
            <w:tcW w:w="1950" w:type="dxa"/>
          </w:tcPr>
          <w:p w14:paraId="658599A2" w14:textId="368506B2" w:rsidR="00BA16D9" w:rsidRPr="00F368FB" w:rsidRDefault="00F368FB" w:rsidP="006E167C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F368FB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Must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H</w:t>
            </w:r>
            <w:r w:rsidRPr="00F368FB">
              <w:rPr>
                <w:rFonts w:asciiTheme="majorBidi" w:hAnsiTheme="majorBidi" w:cstheme="majorBidi"/>
                <w:sz w:val="32"/>
                <w:szCs w:val="32"/>
                <w:lang w:val="en-US"/>
              </w:rPr>
              <w:t>ave</w:t>
            </w:r>
          </w:p>
        </w:tc>
        <w:tc>
          <w:tcPr>
            <w:tcW w:w="2977" w:type="dxa"/>
          </w:tcPr>
          <w:p w14:paraId="5163B9BC" w14:textId="662F56CE" w:rsidR="00BA16D9" w:rsidRPr="00F368FB" w:rsidRDefault="00F368FB" w:rsidP="00F368F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To manipulate and edit through the patients’ data</w:t>
            </w:r>
          </w:p>
        </w:tc>
      </w:tr>
      <w:tr w:rsidR="00BA16D9" w14:paraId="0CD16F14" w14:textId="77777777" w:rsidTr="00B45A62">
        <w:trPr>
          <w:trHeight w:val="1531"/>
        </w:trPr>
        <w:tc>
          <w:tcPr>
            <w:tcW w:w="993" w:type="dxa"/>
          </w:tcPr>
          <w:p w14:paraId="212B37F2" w14:textId="27973409" w:rsidR="00BA16D9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2</w:t>
            </w:r>
          </w:p>
        </w:tc>
        <w:tc>
          <w:tcPr>
            <w:tcW w:w="4996" w:type="dxa"/>
          </w:tcPr>
          <w:p w14:paraId="120DFB16" w14:textId="60B92F8E" w:rsidR="00BA16D9" w:rsidRPr="00F368FB" w:rsidRDefault="00F368FB" w:rsidP="00F368F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Patients’ medical history must be stored in the database</w:t>
            </w:r>
          </w:p>
        </w:tc>
        <w:tc>
          <w:tcPr>
            <w:tcW w:w="1950" w:type="dxa"/>
          </w:tcPr>
          <w:p w14:paraId="3D662900" w14:textId="263872F9" w:rsidR="00BA16D9" w:rsidRPr="00F368FB" w:rsidRDefault="00F368FB" w:rsidP="006E167C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Must Have</w:t>
            </w:r>
          </w:p>
        </w:tc>
        <w:tc>
          <w:tcPr>
            <w:tcW w:w="2977" w:type="dxa"/>
          </w:tcPr>
          <w:p w14:paraId="133FACB6" w14:textId="4871C08D" w:rsidR="00BA16D9" w:rsidRPr="00F368FB" w:rsidRDefault="00F368FB" w:rsidP="00F368F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To allow correct diagnosis and prediction for future health risks</w:t>
            </w:r>
          </w:p>
        </w:tc>
      </w:tr>
      <w:tr w:rsidR="00BA16D9" w14:paraId="7830B5DC" w14:textId="77777777" w:rsidTr="00B45A62">
        <w:trPr>
          <w:trHeight w:val="1566"/>
        </w:trPr>
        <w:tc>
          <w:tcPr>
            <w:tcW w:w="993" w:type="dxa"/>
          </w:tcPr>
          <w:p w14:paraId="599F0524" w14:textId="0BD676A5" w:rsidR="00BA16D9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3</w:t>
            </w:r>
          </w:p>
        </w:tc>
        <w:tc>
          <w:tcPr>
            <w:tcW w:w="4996" w:type="dxa"/>
          </w:tcPr>
          <w:p w14:paraId="44951CBB" w14:textId="74DB1592" w:rsidR="00BA16D9" w:rsidRPr="00F368FB" w:rsidRDefault="00B45A62" w:rsidP="00B45A62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Patients’ payment or insurance details must be stored in the database</w:t>
            </w:r>
          </w:p>
        </w:tc>
        <w:tc>
          <w:tcPr>
            <w:tcW w:w="1950" w:type="dxa"/>
          </w:tcPr>
          <w:p w14:paraId="277C05EE" w14:textId="285EB268" w:rsidR="00BA16D9" w:rsidRPr="00F368FB" w:rsidRDefault="00B45A62" w:rsidP="006E167C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Should Have</w:t>
            </w:r>
          </w:p>
        </w:tc>
        <w:tc>
          <w:tcPr>
            <w:tcW w:w="2977" w:type="dxa"/>
          </w:tcPr>
          <w:p w14:paraId="5BFC46B0" w14:textId="05E5733F" w:rsidR="00BA16D9" w:rsidRPr="00F368FB" w:rsidRDefault="00B45A62" w:rsidP="00B45A62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To ensure a smooth payment claiming and for guarantee from the clinic’s side</w:t>
            </w:r>
          </w:p>
        </w:tc>
      </w:tr>
      <w:tr w:rsidR="00BA16D9" w14:paraId="0DD798F2" w14:textId="77777777" w:rsidTr="006E167C">
        <w:trPr>
          <w:trHeight w:val="1546"/>
        </w:trPr>
        <w:tc>
          <w:tcPr>
            <w:tcW w:w="993" w:type="dxa"/>
          </w:tcPr>
          <w:p w14:paraId="7FBDB6A6" w14:textId="2EFFA995" w:rsidR="00BA16D9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4</w:t>
            </w:r>
          </w:p>
        </w:tc>
        <w:tc>
          <w:tcPr>
            <w:tcW w:w="4996" w:type="dxa"/>
          </w:tcPr>
          <w:p w14:paraId="2C14F6B7" w14:textId="6785700F" w:rsidR="00BA16D9" w:rsidRPr="00F368FB" w:rsidRDefault="00B45A62" w:rsidP="00B45A62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The database </w:t>
            </w:r>
            <w:r w:rsidR="001E175F">
              <w:rPr>
                <w:rFonts w:asciiTheme="majorBidi" w:hAnsiTheme="majorBidi" w:cstheme="majorBidi"/>
                <w:sz w:val="32"/>
                <w:szCs w:val="32"/>
                <w:lang w:val="en-US"/>
              </w:rPr>
              <w:t>should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</w:t>
            </w:r>
            <w:r w:rsidR="001E175F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contain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the patient’s appointments timings</w:t>
            </w:r>
          </w:p>
        </w:tc>
        <w:tc>
          <w:tcPr>
            <w:tcW w:w="1950" w:type="dxa"/>
          </w:tcPr>
          <w:p w14:paraId="3B49A06D" w14:textId="6A0FA197" w:rsidR="00BA16D9" w:rsidRPr="00F368FB" w:rsidRDefault="006E167C" w:rsidP="006E167C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Should Have</w:t>
            </w:r>
          </w:p>
        </w:tc>
        <w:tc>
          <w:tcPr>
            <w:tcW w:w="2977" w:type="dxa"/>
          </w:tcPr>
          <w:p w14:paraId="129C3630" w14:textId="57C19C2A" w:rsidR="006E167C" w:rsidRPr="00F368FB" w:rsidRDefault="006E167C" w:rsidP="006E167C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To ensure no clashes  the timings and ensure smooth scheduling</w:t>
            </w:r>
          </w:p>
        </w:tc>
      </w:tr>
      <w:tr w:rsidR="00EB73B2" w14:paraId="7C80D621" w14:textId="77777777" w:rsidTr="00773AE8">
        <w:trPr>
          <w:trHeight w:val="841"/>
        </w:trPr>
        <w:tc>
          <w:tcPr>
            <w:tcW w:w="993" w:type="dxa"/>
          </w:tcPr>
          <w:p w14:paraId="231336A9" w14:textId="692E738B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5</w:t>
            </w:r>
          </w:p>
        </w:tc>
        <w:tc>
          <w:tcPr>
            <w:tcW w:w="4996" w:type="dxa"/>
          </w:tcPr>
          <w:p w14:paraId="3324B475" w14:textId="3740282F" w:rsidR="00EB73B2" w:rsidRPr="00F368FB" w:rsidRDefault="001E175F" w:rsidP="00773AE8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Doctors’ profile , degree and specialization must be stored in the datab</w:t>
            </w:r>
            <w:r w:rsidR="00773AE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ase</w:t>
            </w:r>
          </w:p>
        </w:tc>
        <w:tc>
          <w:tcPr>
            <w:tcW w:w="1950" w:type="dxa"/>
          </w:tcPr>
          <w:p w14:paraId="222BB5C9" w14:textId="7449F874" w:rsidR="00EB73B2" w:rsidRPr="00F368FB" w:rsidRDefault="00773AE8" w:rsidP="00773AE8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Must Have</w:t>
            </w:r>
          </w:p>
        </w:tc>
        <w:tc>
          <w:tcPr>
            <w:tcW w:w="2977" w:type="dxa"/>
          </w:tcPr>
          <w:p w14:paraId="01E9AC3A" w14:textId="2185D1A6" w:rsidR="00EB73B2" w:rsidRPr="00F368FB" w:rsidRDefault="00773AE8" w:rsidP="00773AE8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To ease the appointments reservations with clear doctor information displayed and to ensure availability </w:t>
            </w:r>
          </w:p>
        </w:tc>
      </w:tr>
      <w:tr w:rsidR="00EB73B2" w14:paraId="03FEEAC3" w14:textId="77777777" w:rsidTr="00F622CE">
        <w:trPr>
          <w:trHeight w:val="1547"/>
        </w:trPr>
        <w:tc>
          <w:tcPr>
            <w:tcW w:w="993" w:type="dxa"/>
          </w:tcPr>
          <w:p w14:paraId="75A39E82" w14:textId="295FF2AB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6</w:t>
            </w:r>
          </w:p>
        </w:tc>
        <w:tc>
          <w:tcPr>
            <w:tcW w:w="4996" w:type="dxa"/>
          </w:tcPr>
          <w:p w14:paraId="2104CF00" w14:textId="47BC0CE8" w:rsidR="00EB73B2" w:rsidRPr="00F368FB" w:rsidRDefault="00F622CE" w:rsidP="00F622CE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The database should store digital imaging files like X-rays and MRIs</w:t>
            </w:r>
          </w:p>
        </w:tc>
        <w:tc>
          <w:tcPr>
            <w:tcW w:w="1950" w:type="dxa"/>
          </w:tcPr>
          <w:p w14:paraId="5085EA85" w14:textId="3DC0E480" w:rsidR="00EB73B2" w:rsidRPr="00F368FB" w:rsidRDefault="00F622CE" w:rsidP="00F622CE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Must Have</w:t>
            </w:r>
          </w:p>
        </w:tc>
        <w:tc>
          <w:tcPr>
            <w:tcW w:w="2977" w:type="dxa"/>
          </w:tcPr>
          <w:p w14:paraId="3C82E102" w14:textId="2C0AD945" w:rsidR="00EB73B2" w:rsidRPr="00F368FB" w:rsidRDefault="00F622CE" w:rsidP="00F622CE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Important to have a complete medical record for easier diagnosing</w:t>
            </w:r>
          </w:p>
        </w:tc>
      </w:tr>
      <w:tr w:rsidR="00EB73B2" w14:paraId="635A3542" w14:textId="77777777" w:rsidTr="00F622CE">
        <w:trPr>
          <w:trHeight w:val="1966"/>
        </w:trPr>
        <w:tc>
          <w:tcPr>
            <w:tcW w:w="993" w:type="dxa"/>
          </w:tcPr>
          <w:p w14:paraId="6580F6EE" w14:textId="091E9FB9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7</w:t>
            </w:r>
          </w:p>
        </w:tc>
        <w:tc>
          <w:tcPr>
            <w:tcW w:w="4996" w:type="dxa"/>
          </w:tcPr>
          <w:p w14:paraId="1F8DFC3A" w14:textId="16730280" w:rsidR="00EB73B2" w:rsidRPr="00F368FB" w:rsidRDefault="00F622CE" w:rsidP="00F622CE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The database could track the patients’ loyalty programs if available</w:t>
            </w:r>
          </w:p>
        </w:tc>
        <w:tc>
          <w:tcPr>
            <w:tcW w:w="1950" w:type="dxa"/>
          </w:tcPr>
          <w:p w14:paraId="251208E6" w14:textId="5533AABC" w:rsidR="00EB73B2" w:rsidRPr="00F368FB" w:rsidRDefault="00F622CE" w:rsidP="00F622CE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Could Have</w:t>
            </w:r>
          </w:p>
        </w:tc>
        <w:tc>
          <w:tcPr>
            <w:tcW w:w="2977" w:type="dxa"/>
          </w:tcPr>
          <w:p w14:paraId="3FEC3280" w14:textId="01E57C01" w:rsidR="00F622CE" w:rsidRPr="00F368FB" w:rsidRDefault="00F622CE" w:rsidP="00F622CE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To advertise for the clinic and to encourage more patients to do annual or monthly checkups</w:t>
            </w:r>
          </w:p>
        </w:tc>
      </w:tr>
      <w:tr w:rsidR="00EB73B2" w14:paraId="6A8D84C4" w14:textId="77777777" w:rsidTr="00F976D8">
        <w:trPr>
          <w:trHeight w:val="2420"/>
        </w:trPr>
        <w:tc>
          <w:tcPr>
            <w:tcW w:w="993" w:type="dxa"/>
          </w:tcPr>
          <w:p w14:paraId="16BA203D" w14:textId="5DB6A4F8" w:rsidR="00EB73B2" w:rsidRPr="00123373" w:rsidRDefault="00123373" w:rsidP="00F976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8</w:t>
            </w:r>
          </w:p>
        </w:tc>
        <w:tc>
          <w:tcPr>
            <w:tcW w:w="4996" w:type="dxa"/>
          </w:tcPr>
          <w:p w14:paraId="7D736FEA" w14:textId="708A2728" w:rsidR="00EB73B2" w:rsidRPr="00F368FB" w:rsidRDefault="00F622CE" w:rsidP="00F976D8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Patients’ treatment plan must be saved in the database</w:t>
            </w:r>
          </w:p>
        </w:tc>
        <w:tc>
          <w:tcPr>
            <w:tcW w:w="1950" w:type="dxa"/>
          </w:tcPr>
          <w:p w14:paraId="50996735" w14:textId="7F0D2BAE" w:rsidR="00EB73B2" w:rsidRPr="00F368FB" w:rsidRDefault="00F622CE" w:rsidP="00F976D8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Must Have</w:t>
            </w:r>
          </w:p>
        </w:tc>
        <w:tc>
          <w:tcPr>
            <w:tcW w:w="2977" w:type="dxa"/>
          </w:tcPr>
          <w:p w14:paraId="28193831" w14:textId="37519FAF" w:rsidR="00EB73B2" w:rsidRPr="00F368FB" w:rsidRDefault="00F622CE" w:rsidP="00F976D8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To ensure that no medicine could have any chemicals that is within the patient’s allergies list </w:t>
            </w:r>
            <w:r w:rsidR="00F976D8">
              <w:rPr>
                <w:rFonts w:asciiTheme="majorBidi" w:hAnsiTheme="majorBidi" w:cstheme="majorBidi"/>
                <w:sz w:val="32"/>
                <w:szCs w:val="32"/>
                <w:lang w:val="en-US"/>
              </w:rPr>
              <w:t>and for the follow-up visits</w:t>
            </w:r>
          </w:p>
        </w:tc>
      </w:tr>
      <w:tr w:rsidR="00EB73B2" w14:paraId="42F9D4EA" w14:textId="77777777" w:rsidTr="00B45A62">
        <w:tc>
          <w:tcPr>
            <w:tcW w:w="993" w:type="dxa"/>
          </w:tcPr>
          <w:p w14:paraId="522B52A8" w14:textId="339B5737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9</w:t>
            </w:r>
          </w:p>
        </w:tc>
        <w:tc>
          <w:tcPr>
            <w:tcW w:w="4996" w:type="dxa"/>
          </w:tcPr>
          <w:p w14:paraId="630ECFBF" w14:textId="354C70A2" w:rsidR="00EB73B2" w:rsidRPr="00F368FB" w:rsidRDefault="00F976D8" w:rsidP="00F976D8">
            <w:pPr>
              <w:tabs>
                <w:tab w:val="left" w:pos="1245"/>
              </w:tabs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The database backup is an essential element in any successful software</w:t>
            </w:r>
          </w:p>
        </w:tc>
        <w:tc>
          <w:tcPr>
            <w:tcW w:w="1950" w:type="dxa"/>
          </w:tcPr>
          <w:p w14:paraId="4A44AEA0" w14:textId="5089C347" w:rsidR="00EB73B2" w:rsidRPr="00F368FB" w:rsidRDefault="00F976D8" w:rsidP="00F976D8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Must Have</w:t>
            </w:r>
          </w:p>
        </w:tc>
        <w:tc>
          <w:tcPr>
            <w:tcW w:w="2977" w:type="dxa"/>
          </w:tcPr>
          <w:p w14:paraId="47EBFA9B" w14:textId="50155F1F" w:rsidR="00EB73B2" w:rsidRPr="00F368FB" w:rsidRDefault="00F976D8" w:rsidP="00F976D8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Necessary for data recovery and for data loss avoidance</w:t>
            </w:r>
          </w:p>
        </w:tc>
      </w:tr>
      <w:tr w:rsidR="00EB73B2" w14:paraId="6BADD1B3" w14:textId="77777777" w:rsidTr="00FB1868">
        <w:trPr>
          <w:trHeight w:val="1974"/>
        </w:trPr>
        <w:tc>
          <w:tcPr>
            <w:tcW w:w="993" w:type="dxa"/>
          </w:tcPr>
          <w:p w14:paraId="0569EF3A" w14:textId="318BA74A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10</w:t>
            </w:r>
          </w:p>
        </w:tc>
        <w:tc>
          <w:tcPr>
            <w:tcW w:w="4996" w:type="dxa"/>
          </w:tcPr>
          <w:p w14:paraId="4C0B2BDB" w14:textId="24149D03" w:rsidR="00EB73B2" w:rsidRPr="00F368FB" w:rsidRDefault="00FB1868" w:rsidP="00FB1868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The database must support multiple user roles like doctors , receptionist , admins and etc….</w:t>
            </w:r>
          </w:p>
        </w:tc>
        <w:tc>
          <w:tcPr>
            <w:tcW w:w="1950" w:type="dxa"/>
          </w:tcPr>
          <w:p w14:paraId="639E5BB4" w14:textId="45D848AB" w:rsidR="00EB73B2" w:rsidRPr="00F368FB" w:rsidRDefault="00FB1868" w:rsidP="00FB1868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Must Have</w:t>
            </w:r>
          </w:p>
        </w:tc>
        <w:tc>
          <w:tcPr>
            <w:tcW w:w="2977" w:type="dxa"/>
          </w:tcPr>
          <w:p w14:paraId="4D30FEDA" w14:textId="15689407" w:rsidR="00EB73B2" w:rsidRPr="00F368FB" w:rsidRDefault="00FB1868" w:rsidP="00FB1868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val="en-US"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Different users have different data , authentication and authorities in the system</w:t>
            </w:r>
          </w:p>
        </w:tc>
      </w:tr>
      <w:tr w:rsidR="00EB73B2" w14:paraId="26531B37" w14:textId="77777777" w:rsidTr="004F0089">
        <w:trPr>
          <w:trHeight w:val="2271"/>
        </w:trPr>
        <w:tc>
          <w:tcPr>
            <w:tcW w:w="993" w:type="dxa"/>
          </w:tcPr>
          <w:p w14:paraId="0652BE6F" w14:textId="17527D93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11</w:t>
            </w:r>
          </w:p>
        </w:tc>
        <w:tc>
          <w:tcPr>
            <w:tcW w:w="4996" w:type="dxa"/>
          </w:tcPr>
          <w:p w14:paraId="2F606C49" w14:textId="4D15F53D" w:rsidR="00EB73B2" w:rsidRPr="00F368FB" w:rsidRDefault="004F0089" w:rsidP="004F0089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The database can have an integration with the government prescription needed medicines</w:t>
            </w:r>
          </w:p>
        </w:tc>
        <w:tc>
          <w:tcPr>
            <w:tcW w:w="1950" w:type="dxa"/>
          </w:tcPr>
          <w:p w14:paraId="2126FCB2" w14:textId="5E6DF4A8" w:rsidR="00EB73B2" w:rsidRPr="00F368FB" w:rsidRDefault="004F0089" w:rsidP="004F0089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Could Have</w:t>
            </w:r>
          </w:p>
        </w:tc>
        <w:tc>
          <w:tcPr>
            <w:tcW w:w="2977" w:type="dxa"/>
          </w:tcPr>
          <w:p w14:paraId="6FB8F9C6" w14:textId="3B4FC685" w:rsidR="00EB73B2" w:rsidRPr="00F368FB" w:rsidRDefault="004F0089" w:rsidP="004F0089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To ensure that the patient will purchase the medicine from the pharmacy without any dilemmas</w:t>
            </w:r>
          </w:p>
        </w:tc>
      </w:tr>
      <w:tr w:rsidR="00EB73B2" w14:paraId="3433F3E0" w14:textId="77777777" w:rsidTr="00123373">
        <w:trPr>
          <w:trHeight w:val="1396"/>
        </w:trPr>
        <w:tc>
          <w:tcPr>
            <w:tcW w:w="993" w:type="dxa"/>
          </w:tcPr>
          <w:p w14:paraId="5D47D13D" w14:textId="7BB0303A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12</w:t>
            </w:r>
          </w:p>
        </w:tc>
        <w:tc>
          <w:tcPr>
            <w:tcW w:w="4996" w:type="dxa"/>
          </w:tcPr>
          <w:p w14:paraId="2732FD35" w14:textId="28EC9EC6" w:rsidR="00EB73B2" w:rsidRPr="00F368FB" w:rsidRDefault="00123373" w:rsidP="00123373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The database should allow the scheduling of follow-up visits</w:t>
            </w:r>
          </w:p>
        </w:tc>
        <w:tc>
          <w:tcPr>
            <w:tcW w:w="1950" w:type="dxa"/>
          </w:tcPr>
          <w:p w14:paraId="6A28B13E" w14:textId="1893E388" w:rsidR="00EB73B2" w:rsidRPr="00F368FB" w:rsidRDefault="00123373" w:rsidP="00123373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Should Have</w:t>
            </w:r>
          </w:p>
        </w:tc>
        <w:tc>
          <w:tcPr>
            <w:tcW w:w="2977" w:type="dxa"/>
          </w:tcPr>
          <w:p w14:paraId="3624934E" w14:textId="7C8C8476" w:rsidR="00EB73B2" w:rsidRPr="00F368FB" w:rsidRDefault="00123373" w:rsidP="00123373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Help to ensure the great service to patients</w:t>
            </w:r>
          </w:p>
        </w:tc>
      </w:tr>
      <w:tr w:rsidR="00EB73B2" w14:paraId="5E86B04C" w14:textId="77777777" w:rsidTr="00123373">
        <w:trPr>
          <w:trHeight w:val="2400"/>
        </w:trPr>
        <w:tc>
          <w:tcPr>
            <w:tcW w:w="993" w:type="dxa"/>
          </w:tcPr>
          <w:p w14:paraId="481F985D" w14:textId="2C9999DE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13</w:t>
            </w:r>
          </w:p>
        </w:tc>
        <w:tc>
          <w:tcPr>
            <w:tcW w:w="4996" w:type="dxa"/>
          </w:tcPr>
          <w:p w14:paraId="7F250644" w14:textId="33DCC5E7" w:rsidR="00EB73B2" w:rsidRPr="00F368FB" w:rsidRDefault="00123373" w:rsidP="00123373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The database must contain the audits log of all the admins</w:t>
            </w:r>
          </w:p>
        </w:tc>
        <w:tc>
          <w:tcPr>
            <w:tcW w:w="1950" w:type="dxa"/>
          </w:tcPr>
          <w:p w14:paraId="4A6E60C7" w14:textId="37A10683" w:rsidR="00EB73B2" w:rsidRPr="00F368FB" w:rsidRDefault="00123373" w:rsidP="00123373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Must Have</w:t>
            </w:r>
          </w:p>
        </w:tc>
        <w:tc>
          <w:tcPr>
            <w:tcW w:w="2977" w:type="dxa"/>
          </w:tcPr>
          <w:p w14:paraId="078398B9" w14:textId="37839007" w:rsidR="00EB73B2" w:rsidRPr="00F368FB" w:rsidRDefault="00123373" w:rsidP="00123373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The admins with different levels of authorities must be known on which user did they edit and when</w:t>
            </w:r>
          </w:p>
        </w:tc>
      </w:tr>
      <w:tr w:rsidR="00EB73B2" w14:paraId="74CF8884" w14:textId="77777777" w:rsidTr="003D6456">
        <w:trPr>
          <w:trHeight w:val="1966"/>
        </w:trPr>
        <w:tc>
          <w:tcPr>
            <w:tcW w:w="993" w:type="dxa"/>
          </w:tcPr>
          <w:p w14:paraId="70262B33" w14:textId="63F9BE8E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14</w:t>
            </w:r>
          </w:p>
        </w:tc>
        <w:tc>
          <w:tcPr>
            <w:tcW w:w="4996" w:type="dxa"/>
          </w:tcPr>
          <w:p w14:paraId="03542A55" w14:textId="7B63E76E" w:rsidR="00EB73B2" w:rsidRPr="00F368FB" w:rsidRDefault="003D6456" w:rsidP="003D645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The database can have a section for the patient’s feedback and reviews</w:t>
            </w:r>
          </w:p>
        </w:tc>
        <w:tc>
          <w:tcPr>
            <w:tcW w:w="1950" w:type="dxa"/>
          </w:tcPr>
          <w:p w14:paraId="4EE8BA72" w14:textId="42B25FF8" w:rsidR="00EB73B2" w:rsidRPr="00F368FB" w:rsidRDefault="003D6456" w:rsidP="003D645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Could Have</w:t>
            </w:r>
          </w:p>
        </w:tc>
        <w:tc>
          <w:tcPr>
            <w:tcW w:w="2977" w:type="dxa"/>
          </w:tcPr>
          <w:p w14:paraId="514590C4" w14:textId="5018946B" w:rsidR="00EB73B2" w:rsidRPr="00F368FB" w:rsidRDefault="003D6456" w:rsidP="003D645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To have a complete vision om what to enhance and for a better patient satisfaction</w:t>
            </w:r>
          </w:p>
        </w:tc>
      </w:tr>
      <w:tr w:rsidR="00EB73B2" w14:paraId="631C640B" w14:textId="77777777" w:rsidTr="00B45A62">
        <w:tc>
          <w:tcPr>
            <w:tcW w:w="993" w:type="dxa"/>
          </w:tcPr>
          <w:p w14:paraId="58B51D92" w14:textId="2DBC049E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15</w:t>
            </w:r>
          </w:p>
        </w:tc>
        <w:tc>
          <w:tcPr>
            <w:tcW w:w="4996" w:type="dxa"/>
          </w:tcPr>
          <w:p w14:paraId="373C605A" w14:textId="0EB78AF3" w:rsidR="00EB73B2" w:rsidRPr="00F368FB" w:rsidRDefault="003D6456" w:rsidP="003D645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The database could allow the patients to request appointments online</w:t>
            </w:r>
          </w:p>
        </w:tc>
        <w:tc>
          <w:tcPr>
            <w:tcW w:w="1950" w:type="dxa"/>
          </w:tcPr>
          <w:p w14:paraId="22492F45" w14:textId="2DE198BD" w:rsidR="00EB73B2" w:rsidRPr="00F368FB" w:rsidRDefault="003D6456" w:rsidP="003D645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Could Have</w:t>
            </w:r>
          </w:p>
        </w:tc>
        <w:tc>
          <w:tcPr>
            <w:tcW w:w="2977" w:type="dxa"/>
          </w:tcPr>
          <w:p w14:paraId="6CA723FC" w14:textId="325A399C" w:rsidR="00EB73B2" w:rsidRPr="00F368FB" w:rsidRDefault="003D6456" w:rsidP="003D645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For better user experience and easier access</w:t>
            </w:r>
          </w:p>
        </w:tc>
      </w:tr>
      <w:tr w:rsidR="00EB73B2" w14:paraId="065847FA" w14:textId="77777777" w:rsidTr="00446B92">
        <w:trPr>
          <w:trHeight w:val="2422"/>
        </w:trPr>
        <w:tc>
          <w:tcPr>
            <w:tcW w:w="993" w:type="dxa"/>
          </w:tcPr>
          <w:p w14:paraId="5336F09B" w14:textId="175FA02E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16</w:t>
            </w:r>
          </w:p>
        </w:tc>
        <w:tc>
          <w:tcPr>
            <w:tcW w:w="4996" w:type="dxa"/>
          </w:tcPr>
          <w:p w14:paraId="7DB958C0" w14:textId="7AB59E07" w:rsidR="00EB73B2" w:rsidRPr="00F368FB" w:rsidRDefault="00446B92" w:rsidP="00446B92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446B92">
              <w:rPr>
                <w:rFonts w:asciiTheme="majorBidi" w:hAnsiTheme="majorBidi" w:cstheme="majorBidi"/>
                <w:sz w:val="32"/>
                <w:szCs w:val="32"/>
              </w:rPr>
              <w:t>The database must support archiving of inactive patient records</w:t>
            </w:r>
          </w:p>
        </w:tc>
        <w:tc>
          <w:tcPr>
            <w:tcW w:w="1950" w:type="dxa"/>
          </w:tcPr>
          <w:p w14:paraId="4A8EB3E9" w14:textId="2CF567AA" w:rsidR="00EB73B2" w:rsidRPr="00F368FB" w:rsidRDefault="00446B92" w:rsidP="00446B92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446B92">
              <w:rPr>
                <w:rFonts w:asciiTheme="majorBidi" w:hAnsiTheme="majorBidi" w:cstheme="majorBidi"/>
                <w:sz w:val="32"/>
                <w:szCs w:val="32"/>
              </w:rPr>
              <w:t>Must Have</w:t>
            </w:r>
          </w:p>
        </w:tc>
        <w:tc>
          <w:tcPr>
            <w:tcW w:w="2977" w:type="dxa"/>
          </w:tcPr>
          <w:p w14:paraId="5F98DCB7" w14:textId="35F9B525" w:rsidR="00EB73B2" w:rsidRPr="00F368FB" w:rsidRDefault="00446B92" w:rsidP="00446B92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446B92">
              <w:rPr>
                <w:rFonts w:asciiTheme="majorBidi" w:hAnsiTheme="majorBidi" w:cstheme="majorBidi"/>
                <w:sz w:val="32"/>
                <w:szCs w:val="32"/>
              </w:rPr>
              <w:t>Helps optimize database performance by archiving patients who are no longer active.</w:t>
            </w:r>
          </w:p>
        </w:tc>
      </w:tr>
      <w:tr w:rsidR="00EB73B2" w14:paraId="43244AE1" w14:textId="77777777" w:rsidTr="00B45A62">
        <w:tc>
          <w:tcPr>
            <w:tcW w:w="993" w:type="dxa"/>
          </w:tcPr>
          <w:p w14:paraId="03CE0017" w14:textId="2DA91318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17</w:t>
            </w:r>
          </w:p>
        </w:tc>
        <w:tc>
          <w:tcPr>
            <w:tcW w:w="4996" w:type="dxa"/>
          </w:tcPr>
          <w:p w14:paraId="10E623A9" w14:textId="1F076399" w:rsidR="00EB73B2" w:rsidRPr="00F368FB" w:rsidRDefault="00144771" w:rsidP="00144771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144771">
              <w:rPr>
                <w:rFonts w:asciiTheme="majorBidi" w:hAnsiTheme="majorBidi" w:cstheme="majorBidi"/>
                <w:sz w:val="32"/>
                <w:szCs w:val="32"/>
              </w:rPr>
              <w:t>The database could integrate with wearable devices for patient health monitoring</w:t>
            </w:r>
          </w:p>
        </w:tc>
        <w:tc>
          <w:tcPr>
            <w:tcW w:w="1950" w:type="dxa"/>
          </w:tcPr>
          <w:p w14:paraId="67F2D1CD" w14:textId="34EA54CB" w:rsidR="00EB73B2" w:rsidRPr="00F368FB" w:rsidRDefault="00144771" w:rsidP="00144771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144771">
              <w:rPr>
                <w:rFonts w:asciiTheme="majorBidi" w:hAnsiTheme="majorBidi" w:cstheme="majorBidi"/>
                <w:sz w:val="32"/>
                <w:szCs w:val="32"/>
              </w:rPr>
              <w:t>Could Have</w:t>
            </w:r>
          </w:p>
        </w:tc>
        <w:tc>
          <w:tcPr>
            <w:tcW w:w="2977" w:type="dxa"/>
          </w:tcPr>
          <w:p w14:paraId="69678348" w14:textId="508ED760" w:rsidR="00EB73B2" w:rsidRPr="00F368FB" w:rsidRDefault="00144771" w:rsidP="00144771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</w:t>
            </w:r>
            <w:r w:rsidRPr="00144771">
              <w:rPr>
                <w:rFonts w:asciiTheme="majorBidi" w:hAnsiTheme="majorBidi" w:cstheme="majorBidi"/>
                <w:sz w:val="32"/>
                <w:szCs w:val="32"/>
              </w:rPr>
              <w:t>acilitates real-time health data input from patient wearables for chronic conditions.</w:t>
            </w:r>
          </w:p>
        </w:tc>
      </w:tr>
      <w:tr w:rsidR="00EB73B2" w14:paraId="6E3B3F3E" w14:textId="77777777" w:rsidTr="00B45A62">
        <w:tc>
          <w:tcPr>
            <w:tcW w:w="993" w:type="dxa"/>
          </w:tcPr>
          <w:p w14:paraId="62597EE4" w14:textId="36F1C11C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18</w:t>
            </w:r>
          </w:p>
        </w:tc>
        <w:tc>
          <w:tcPr>
            <w:tcW w:w="4996" w:type="dxa"/>
          </w:tcPr>
          <w:p w14:paraId="1E65D2E9" w14:textId="09305C3C" w:rsidR="00EB73B2" w:rsidRPr="00F368FB" w:rsidRDefault="00144771" w:rsidP="00144771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The doctors’ requests from the patients for the next visit like x-rays for example should be saved in the database</w:t>
            </w:r>
          </w:p>
        </w:tc>
        <w:tc>
          <w:tcPr>
            <w:tcW w:w="1950" w:type="dxa"/>
          </w:tcPr>
          <w:p w14:paraId="43590591" w14:textId="665572E4" w:rsidR="00EB73B2" w:rsidRPr="00F368FB" w:rsidRDefault="00144771" w:rsidP="00144771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Should Have</w:t>
            </w:r>
          </w:p>
        </w:tc>
        <w:tc>
          <w:tcPr>
            <w:tcW w:w="2977" w:type="dxa"/>
          </w:tcPr>
          <w:p w14:paraId="49376C1C" w14:textId="1F4F2046" w:rsidR="00EB73B2" w:rsidRPr="00F368FB" w:rsidRDefault="00144771" w:rsidP="00144771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This allows the patient to</w:t>
            </w:r>
          </w:p>
        </w:tc>
      </w:tr>
      <w:tr w:rsidR="00EB73B2" w14:paraId="02FFF9D3" w14:textId="77777777" w:rsidTr="008E17ED">
        <w:trPr>
          <w:trHeight w:val="2192"/>
        </w:trPr>
        <w:tc>
          <w:tcPr>
            <w:tcW w:w="993" w:type="dxa"/>
          </w:tcPr>
          <w:p w14:paraId="71F61BE4" w14:textId="15FDEDA5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19</w:t>
            </w:r>
          </w:p>
        </w:tc>
        <w:tc>
          <w:tcPr>
            <w:tcW w:w="4996" w:type="dxa"/>
          </w:tcPr>
          <w:p w14:paraId="0998E91A" w14:textId="51700E48" w:rsidR="00EB73B2" w:rsidRPr="00F368FB" w:rsidRDefault="008E17ED" w:rsidP="008E17E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The database could have the doctors’ reviews from past patients</w:t>
            </w:r>
          </w:p>
        </w:tc>
        <w:tc>
          <w:tcPr>
            <w:tcW w:w="1950" w:type="dxa"/>
          </w:tcPr>
          <w:p w14:paraId="4A3333E1" w14:textId="6750F986" w:rsidR="00EB73B2" w:rsidRPr="00F368FB" w:rsidRDefault="008E17ED" w:rsidP="008E17E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Could Have</w:t>
            </w:r>
          </w:p>
        </w:tc>
        <w:tc>
          <w:tcPr>
            <w:tcW w:w="2977" w:type="dxa"/>
          </w:tcPr>
          <w:p w14:paraId="295A29BD" w14:textId="52E0CF33" w:rsidR="00EB73B2" w:rsidRPr="00F368FB" w:rsidRDefault="008E17ED" w:rsidP="008E17E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For the patient to choose the doctor that is suitable for him/her</w:t>
            </w:r>
          </w:p>
        </w:tc>
      </w:tr>
      <w:tr w:rsidR="00EB73B2" w14:paraId="5668D1BD" w14:textId="77777777" w:rsidTr="00B45A62">
        <w:tc>
          <w:tcPr>
            <w:tcW w:w="993" w:type="dxa"/>
          </w:tcPr>
          <w:p w14:paraId="4094A18F" w14:textId="1671FA94" w:rsidR="00EB73B2" w:rsidRPr="00123373" w:rsidRDefault="00123373" w:rsidP="00EB73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FCR</w:t>
            </w:r>
            <w:r w:rsidR="00EB73B2"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20</w:t>
            </w:r>
          </w:p>
        </w:tc>
        <w:tc>
          <w:tcPr>
            <w:tcW w:w="4996" w:type="dxa"/>
          </w:tcPr>
          <w:p w14:paraId="2106CA09" w14:textId="36B48BE9" w:rsidR="00EB73B2" w:rsidRPr="00F368FB" w:rsidRDefault="008E17ED" w:rsidP="008E17E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8E17ED">
              <w:rPr>
                <w:rFonts w:asciiTheme="majorBidi" w:hAnsiTheme="majorBidi" w:cstheme="majorBidi"/>
                <w:sz w:val="32"/>
                <w:szCs w:val="32"/>
              </w:rPr>
              <w:t>The database must support data import/export functionalities</w:t>
            </w:r>
          </w:p>
        </w:tc>
        <w:tc>
          <w:tcPr>
            <w:tcW w:w="1950" w:type="dxa"/>
          </w:tcPr>
          <w:p w14:paraId="1C818201" w14:textId="3E002BE8" w:rsidR="00EB73B2" w:rsidRPr="00F368FB" w:rsidRDefault="008E17ED" w:rsidP="008E17E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8E17ED">
              <w:rPr>
                <w:rFonts w:asciiTheme="majorBidi" w:hAnsiTheme="majorBidi" w:cstheme="majorBidi"/>
                <w:sz w:val="32"/>
                <w:szCs w:val="32"/>
              </w:rPr>
              <w:t>Must Have</w:t>
            </w:r>
          </w:p>
        </w:tc>
        <w:tc>
          <w:tcPr>
            <w:tcW w:w="2977" w:type="dxa"/>
          </w:tcPr>
          <w:p w14:paraId="2F6525D3" w14:textId="161ED0BE" w:rsidR="00EB73B2" w:rsidRPr="00F368FB" w:rsidRDefault="008E17ED" w:rsidP="008E17E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8E17ED">
              <w:rPr>
                <w:rFonts w:asciiTheme="majorBidi" w:hAnsiTheme="majorBidi" w:cstheme="majorBidi"/>
                <w:sz w:val="32"/>
                <w:szCs w:val="32"/>
              </w:rPr>
              <w:t>Allows easy transfer of patient data between systems and backups.</w:t>
            </w:r>
          </w:p>
        </w:tc>
      </w:tr>
    </w:tbl>
    <w:p w14:paraId="2D951627" w14:textId="77777777" w:rsidR="008E17ED" w:rsidRDefault="008E17ED" w:rsidP="00BA16D9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409"/>
        <w:gridCol w:w="4705"/>
        <w:gridCol w:w="1916"/>
        <w:gridCol w:w="2886"/>
      </w:tblGrid>
      <w:tr w:rsidR="008E17ED" w14:paraId="11D038CC" w14:textId="77777777" w:rsidTr="004553FD">
        <w:trPr>
          <w:trHeight w:val="611"/>
        </w:trPr>
        <w:tc>
          <w:tcPr>
            <w:tcW w:w="10916" w:type="dxa"/>
            <w:gridSpan w:val="4"/>
            <w:shd w:val="clear" w:color="auto" w:fill="E8E8E8" w:themeFill="background2"/>
          </w:tcPr>
          <w:p w14:paraId="4A8956B5" w14:textId="2F324591" w:rsidR="008E17ED" w:rsidRPr="00144771" w:rsidRDefault="008E17ED" w:rsidP="004553F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52"/>
                <w:szCs w:val="5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52"/>
                <w:szCs w:val="52"/>
                <w:lang w:val="en-US"/>
              </w:rPr>
              <w:t>Non-</w:t>
            </w:r>
            <w:r w:rsidRPr="00144771">
              <w:rPr>
                <w:rFonts w:asciiTheme="majorBidi" w:hAnsiTheme="majorBidi" w:cstheme="majorBidi"/>
                <w:b/>
                <w:bCs/>
                <w:color w:val="000000" w:themeColor="text1"/>
                <w:sz w:val="52"/>
                <w:szCs w:val="52"/>
                <w:lang w:val="en-US"/>
              </w:rPr>
              <w:t xml:space="preserve">Functional </w:t>
            </w:r>
          </w:p>
        </w:tc>
      </w:tr>
      <w:tr w:rsidR="008E17ED" w14:paraId="19EDA51F" w14:textId="77777777" w:rsidTr="008E17ED">
        <w:trPr>
          <w:trHeight w:val="577"/>
        </w:trPr>
        <w:tc>
          <w:tcPr>
            <w:tcW w:w="1177" w:type="dxa"/>
            <w:shd w:val="clear" w:color="auto" w:fill="E8E8E8" w:themeFill="background2"/>
          </w:tcPr>
          <w:p w14:paraId="7C1F91D1" w14:textId="77777777" w:rsidR="008E17ED" w:rsidRPr="00BA16D9" w:rsidRDefault="008E17ED" w:rsidP="004553F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  <w:t>ID</w:t>
            </w:r>
          </w:p>
        </w:tc>
        <w:tc>
          <w:tcPr>
            <w:tcW w:w="4867" w:type="dxa"/>
            <w:shd w:val="clear" w:color="auto" w:fill="E8E8E8" w:themeFill="background2"/>
          </w:tcPr>
          <w:p w14:paraId="622A0977" w14:textId="77777777" w:rsidR="008E17ED" w:rsidRPr="00EB73B2" w:rsidRDefault="008E17ED" w:rsidP="004553F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  <w:t>Requirement</w:t>
            </w:r>
          </w:p>
        </w:tc>
        <w:tc>
          <w:tcPr>
            <w:tcW w:w="1935" w:type="dxa"/>
            <w:shd w:val="clear" w:color="auto" w:fill="E8E8E8" w:themeFill="background2"/>
          </w:tcPr>
          <w:p w14:paraId="01BA14E4" w14:textId="77777777" w:rsidR="008E17ED" w:rsidRPr="00EB73B2" w:rsidRDefault="008E17ED" w:rsidP="004553F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  <w:t>Category</w:t>
            </w:r>
          </w:p>
        </w:tc>
        <w:tc>
          <w:tcPr>
            <w:tcW w:w="2937" w:type="dxa"/>
            <w:shd w:val="clear" w:color="auto" w:fill="E8E8E8" w:themeFill="background2"/>
          </w:tcPr>
          <w:p w14:paraId="5AC02F91" w14:textId="77777777" w:rsidR="008E17ED" w:rsidRPr="00EB73B2" w:rsidRDefault="008E17ED" w:rsidP="004553F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val="en-US"/>
              </w:rPr>
              <w:t>Justification</w:t>
            </w:r>
          </w:p>
        </w:tc>
      </w:tr>
      <w:tr w:rsidR="007C06EF" w14:paraId="2B39C35B" w14:textId="77777777" w:rsidTr="008E17ED">
        <w:trPr>
          <w:trHeight w:val="1691"/>
        </w:trPr>
        <w:tc>
          <w:tcPr>
            <w:tcW w:w="1177" w:type="dxa"/>
          </w:tcPr>
          <w:p w14:paraId="4CE45FC4" w14:textId="36A39CD3" w:rsidR="008E17ED" w:rsidRPr="00123373" w:rsidRDefault="008E17ED" w:rsidP="004553F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01</w:t>
            </w:r>
          </w:p>
        </w:tc>
        <w:tc>
          <w:tcPr>
            <w:tcW w:w="4867" w:type="dxa"/>
          </w:tcPr>
          <w:p w14:paraId="703AC34F" w14:textId="2CD6F5CD" w:rsidR="008E17ED" w:rsidRPr="00F368FB" w:rsidRDefault="00AC1465" w:rsidP="004553F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The database should be generic and scalable </w:t>
            </w:r>
          </w:p>
        </w:tc>
        <w:tc>
          <w:tcPr>
            <w:tcW w:w="1935" w:type="dxa"/>
          </w:tcPr>
          <w:p w14:paraId="19639720" w14:textId="77777777" w:rsidR="008E17ED" w:rsidRPr="00F368FB" w:rsidRDefault="008E17ED" w:rsidP="004553F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F368FB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Must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H</w:t>
            </w:r>
            <w:r w:rsidRPr="00F368FB">
              <w:rPr>
                <w:rFonts w:asciiTheme="majorBidi" w:hAnsiTheme="majorBidi" w:cstheme="majorBidi"/>
                <w:sz w:val="32"/>
                <w:szCs w:val="32"/>
                <w:lang w:val="en-US"/>
              </w:rPr>
              <w:t>ave</w:t>
            </w:r>
          </w:p>
        </w:tc>
        <w:tc>
          <w:tcPr>
            <w:tcW w:w="2937" w:type="dxa"/>
          </w:tcPr>
          <w:p w14:paraId="1CA96FFB" w14:textId="0BD293D4" w:rsidR="008E17ED" w:rsidRPr="00F368FB" w:rsidRDefault="008E17ED" w:rsidP="004553F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To </w:t>
            </w:r>
            <w:r w:rsidR="00AC1465">
              <w:rPr>
                <w:rFonts w:asciiTheme="majorBidi" w:hAnsiTheme="majorBidi" w:cstheme="majorBidi"/>
                <w:sz w:val="32"/>
                <w:szCs w:val="32"/>
                <w:lang w:val="en-US"/>
              </w:rPr>
              <w:t>allow easier addition of new diagnosis , diseases or medicine</w:t>
            </w:r>
          </w:p>
        </w:tc>
      </w:tr>
      <w:tr w:rsidR="007C06EF" w14:paraId="7CC201D4" w14:textId="77777777" w:rsidTr="008E17ED">
        <w:trPr>
          <w:trHeight w:val="1531"/>
        </w:trPr>
        <w:tc>
          <w:tcPr>
            <w:tcW w:w="1177" w:type="dxa"/>
          </w:tcPr>
          <w:p w14:paraId="6208455C" w14:textId="3DC419A1" w:rsidR="008E17ED" w:rsidRPr="00123373" w:rsidRDefault="008E17ED" w:rsidP="004553F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02</w:t>
            </w:r>
          </w:p>
        </w:tc>
        <w:tc>
          <w:tcPr>
            <w:tcW w:w="4867" w:type="dxa"/>
          </w:tcPr>
          <w:p w14:paraId="7259C950" w14:textId="469CAA26" w:rsidR="008E17ED" w:rsidRPr="00F368FB" w:rsidRDefault="00AC1465" w:rsidP="004553F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The databases must encrypt all the sensitive patients’ information </w:t>
            </w:r>
          </w:p>
        </w:tc>
        <w:tc>
          <w:tcPr>
            <w:tcW w:w="1935" w:type="dxa"/>
          </w:tcPr>
          <w:p w14:paraId="798CFBAB" w14:textId="77777777" w:rsidR="008E17ED" w:rsidRPr="00F368FB" w:rsidRDefault="008E17ED" w:rsidP="004553F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Must Have</w:t>
            </w:r>
          </w:p>
        </w:tc>
        <w:tc>
          <w:tcPr>
            <w:tcW w:w="2937" w:type="dxa"/>
          </w:tcPr>
          <w:p w14:paraId="309FC7D5" w14:textId="38128C9E" w:rsidR="008E17ED" w:rsidRPr="00F368FB" w:rsidRDefault="00AC1465" w:rsidP="004553F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This is because patient’s data must be extremely confidential </w:t>
            </w:r>
          </w:p>
        </w:tc>
      </w:tr>
      <w:tr w:rsidR="007C06EF" w14:paraId="58E48B37" w14:textId="77777777" w:rsidTr="007C06EF">
        <w:trPr>
          <w:trHeight w:val="1339"/>
        </w:trPr>
        <w:tc>
          <w:tcPr>
            <w:tcW w:w="1177" w:type="dxa"/>
          </w:tcPr>
          <w:p w14:paraId="39CD1ED9" w14:textId="2717FA33" w:rsidR="008E17ED" w:rsidRPr="00123373" w:rsidRDefault="008E17ED" w:rsidP="004553F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03</w:t>
            </w:r>
          </w:p>
        </w:tc>
        <w:tc>
          <w:tcPr>
            <w:tcW w:w="4867" w:type="dxa"/>
          </w:tcPr>
          <w:p w14:paraId="0D2535FD" w14:textId="054F7516" w:rsidR="008E17ED" w:rsidRPr="00F368FB" w:rsidRDefault="00AC1465" w:rsidP="004553F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The database should support logging and real-time monitoring </w:t>
            </w:r>
          </w:p>
        </w:tc>
        <w:tc>
          <w:tcPr>
            <w:tcW w:w="1935" w:type="dxa"/>
          </w:tcPr>
          <w:p w14:paraId="6794E581" w14:textId="77777777" w:rsidR="008E17ED" w:rsidRPr="00F368FB" w:rsidRDefault="008E17ED" w:rsidP="004553F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Should Have</w:t>
            </w:r>
          </w:p>
        </w:tc>
        <w:tc>
          <w:tcPr>
            <w:tcW w:w="2937" w:type="dxa"/>
          </w:tcPr>
          <w:p w14:paraId="5635615A" w14:textId="202D905B" w:rsidR="008E17ED" w:rsidRPr="00F368FB" w:rsidRDefault="00AC1465" w:rsidP="004553F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Enables the clinic to monitor system performance </w:t>
            </w:r>
          </w:p>
        </w:tc>
      </w:tr>
      <w:tr w:rsidR="007C06EF" w14:paraId="31182439" w14:textId="77777777" w:rsidTr="007C06EF">
        <w:trPr>
          <w:trHeight w:val="1968"/>
        </w:trPr>
        <w:tc>
          <w:tcPr>
            <w:tcW w:w="1177" w:type="dxa"/>
          </w:tcPr>
          <w:p w14:paraId="52BDAECC" w14:textId="5DE63FA8" w:rsidR="008E17ED" w:rsidRPr="00123373" w:rsidRDefault="008E17ED" w:rsidP="004553F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04</w:t>
            </w:r>
          </w:p>
        </w:tc>
        <w:tc>
          <w:tcPr>
            <w:tcW w:w="4867" w:type="dxa"/>
          </w:tcPr>
          <w:p w14:paraId="51E79E93" w14:textId="4FE4F0D5" w:rsidR="008E17ED" w:rsidRPr="00F368FB" w:rsidRDefault="00AC1465" w:rsidP="00AC14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 w:rsidRPr="00AC1465">
              <w:rPr>
                <w:rFonts w:asciiTheme="majorBidi" w:hAnsiTheme="majorBidi" w:cstheme="majorBidi"/>
                <w:sz w:val="32"/>
                <w:szCs w:val="32"/>
              </w:rPr>
              <w:t>he database must be auditable, with logs stored for at least 7 years</w:t>
            </w:r>
          </w:p>
        </w:tc>
        <w:tc>
          <w:tcPr>
            <w:tcW w:w="1935" w:type="dxa"/>
          </w:tcPr>
          <w:p w14:paraId="3DBB5EC5" w14:textId="4D5B789B" w:rsidR="008E17ED" w:rsidRPr="00F368FB" w:rsidRDefault="00AC1465" w:rsidP="004553F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Must</w:t>
            </w:r>
            <w:r w:rsidR="008E17ED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Have</w:t>
            </w:r>
          </w:p>
        </w:tc>
        <w:tc>
          <w:tcPr>
            <w:tcW w:w="2937" w:type="dxa"/>
          </w:tcPr>
          <w:p w14:paraId="582F7E96" w14:textId="0CE16B7D" w:rsidR="008E17ED" w:rsidRPr="00F368FB" w:rsidRDefault="00AC1465" w:rsidP="00AC14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C1465">
              <w:rPr>
                <w:rFonts w:asciiTheme="majorBidi" w:hAnsiTheme="majorBidi" w:cstheme="majorBidi"/>
                <w:sz w:val="32"/>
                <w:szCs w:val="32"/>
              </w:rPr>
              <w:t>Ensures legal and operational accountability by keeping long-term audit logs.</w:t>
            </w:r>
          </w:p>
        </w:tc>
      </w:tr>
      <w:tr w:rsidR="007C06EF" w14:paraId="53834158" w14:textId="77777777" w:rsidTr="008E17ED">
        <w:trPr>
          <w:trHeight w:val="841"/>
        </w:trPr>
        <w:tc>
          <w:tcPr>
            <w:tcW w:w="1177" w:type="dxa"/>
          </w:tcPr>
          <w:p w14:paraId="06326F7C" w14:textId="6524F4A8" w:rsidR="008E17ED" w:rsidRPr="00123373" w:rsidRDefault="008E17ED" w:rsidP="004553F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FCR</w:t>
            </w:r>
            <w:r w:rsidRPr="0012337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val="en-US"/>
              </w:rPr>
              <w:t>05</w:t>
            </w:r>
          </w:p>
        </w:tc>
        <w:tc>
          <w:tcPr>
            <w:tcW w:w="4867" w:type="dxa"/>
          </w:tcPr>
          <w:p w14:paraId="1AE4347D" w14:textId="77777777" w:rsidR="008E17ED" w:rsidRDefault="007C06EF" w:rsidP="007C06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 w:rsidRPr="007C06EF">
              <w:rPr>
                <w:rFonts w:asciiTheme="majorBidi" w:hAnsiTheme="majorBidi" w:cstheme="majorBidi"/>
                <w:sz w:val="32"/>
                <w:szCs w:val="32"/>
              </w:rPr>
              <w:t>he database could support offline access with synchronization capabilities</w:t>
            </w:r>
          </w:p>
          <w:p w14:paraId="06D179DC" w14:textId="77777777" w:rsidR="007C06EF" w:rsidRDefault="007C06EF" w:rsidP="007C06EF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  <w:p w14:paraId="0AFBEE0E" w14:textId="77777777" w:rsidR="007C06EF" w:rsidRDefault="007C06EF" w:rsidP="007C06EF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  <w:p w14:paraId="54F4C176" w14:textId="77777777" w:rsidR="007C06EF" w:rsidRDefault="007C06EF" w:rsidP="007C06EF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  <w:p w14:paraId="57EB942E" w14:textId="3EDB3758" w:rsidR="007C06EF" w:rsidRPr="00F368FB" w:rsidRDefault="007C06EF" w:rsidP="007C06EF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1935" w:type="dxa"/>
          </w:tcPr>
          <w:p w14:paraId="03A08208" w14:textId="22F9F5A2" w:rsidR="008E17ED" w:rsidRPr="00F368FB" w:rsidRDefault="007C06EF" w:rsidP="007C06EF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Could</w:t>
            </w:r>
            <w:r w:rsidR="008E17ED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Have</w:t>
            </w:r>
          </w:p>
        </w:tc>
        <w:tc>
          <w:tcPr>
            <w:tcW w:w="2937" w:type="dxa"/>
          </w:tcPr>
          <w:p w14:paraId="3FA90DCD" w14:textId="54244008" w:rsidR="008E17ED" w:rsidRPr="007C06EF" w:rsidRDefault="007C06EF" w:rsidP="007C06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06EF">
              <w:rPr>
                <w:rFonts w:asciiTheme="majorBidi" w:hAnsiTheme="majorBidi" w:cstheme="majorBidi"/>
                <w:sz w:val="32"/>
                <w:szCs w:val="32"/>
              </w:rPr>
              <w:t>Allows clinic staff to access patient data during internet outages or in remote locations, with data synced back to the main database once connectivity is restored</w:t>
            </w:r>
          </w:p>
        </w:tc>
      </w:tr>
    </w:tbl>
    <w:p w14:paraId="7D030939" w14:textId="77777777" w:rsidR="008E17ED" w:rsidRPr="00BA16D9" w:rsidRDefault="008E17ED" w:rsidP="007C06EF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sectPr w:rsidR="008E17ED" w:rsidRPr="00BA1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3CC9A" w14:textId="77777777" w:rsidR="001E7905" w:rsidRDefault="001E7905" w:rsidP="00780AEF">
      <w:pPr>
        <w:spacing w:after="0" w:line="240" w:lineRule="auto"/>
      </w:pPr>
      <w:r>
        <w:separator/>
      </w:r>
    </w:p>
  </w:endnote>
  <w:endnote w:type="continuationSeparator" w:id="0">
    <w:p w14:paraId="2DDCA8C3" w14:textId="77777777" w:rsidR="001E7905" w:rsidRDefault="001E7905" w:rsidP="0078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CCB72" w14:textId="77777777" w:rsidR="001E7905" w:rsidRDefault="001E7905" w:rsidP="00780AEF">
      <w:pPr>
        <w:spacing w:after="0" w:line="240" w:lineRule="auto"/>
      </w:pPr>
      <w:r>
        <w:separator/>
      </w:r>
    </w:p>
  </w:footnote>
  <w:footnote w:type="continuationSeparator" w:id="0">
    <w:p w14:paraId="6D55014A" w14:textId="77777777" w:rsidR="001E7905" w:rsidRDefault="001E7905" w:rsidP="00780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EF"/>
    <w:rsid w:val="00123373"/>
    <w:rsid w:val="00144771"/>
    <w:rsid w:val="001E175F"/>
    <w:rsid w:val="001E7905"/>
    <w:rsid w:val="003D6456"/>
    <w:rsid w:val="00446B92"/>
    <w:rsid w:val="004F0089"/>
    <w:rsid w:val="00571353"/>
    <w:rsid w:val="006E167C"/>
    <w:rsid w:val="00773AE8"/>
    <w:rsid w:val="00780AEF"/>
    <w:rsid w:val="007C06EF"/>
    <w:rsid w:val="008E17ED"/>
    <w:rsid w:val="00AC1465"/>
    <w:rsid w:val="00B45A62"/>
    <w:rsid w:val="00B5538D"/>
    <w:rsid w:val="00BA16D9"/>
    <w:rsid w:val="00D956F6"/>
    <w:rsid w:val="00EB73B2"/>
    <w:rsid w:val="00F368FB"/>
    <w:rsid w:val="00F622CE"/>
    <w:rsid w:val="00F976D8"/>
    <w:rsid w:val="00FB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FC30"/>
  <w15:chartTrackingRefBased/>
  <w15:docId w15:val="{EF7EBB8A-AE23-4E76-B47E-7202F0A8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A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0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AEF"/>
  </w:style>
  <w:style w:type="paragraph" w:styleId="Footer">
    <w:name w:val="footer"/>
    <w:basedOn w:val="Normal"/>
    <w:link w:val="FooterChar"/>
    <w:uiPriority w:val="99"/>
    <w:unhideWhenUsed/>
    <w:rsid w:val="00780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AEF"/>
  </w:style>
  <w:style w:type="table" w:styleId="TableGrid">
    <w:name w:val="Table Grid"/>
    <w:basedOn w:val="TableNormal"/>
    <w:uiPriority w:val="39"/>
    <w:rsid w:val="00BA1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Kamaleldin Badawy</dc:creator>
  <cp:keywords/>
  <dc:description/>
  <cp:lastModifiedBy>Seif Kamaleldin Badawy</cp:lastModifiedBy>
  <cp:revision>2</cp:revision>
  <dcterms:created xsi:type="dcterms:W3CDTF">2024-10-08T18:50:00Z</dcterms:created>
  <dcterms:modified xsi:type="dcterms:W3CDTF">2024-10-08T22:00:00Z</dcterms:modified>
</cp:coreProperties>
</file>