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john@email.com | +1-555-123-4567 | linkedin.com/in/johndoe | github.com/johndoe</w:t>
      </w:r>
    </w:p>
    <w:p>
      <w:pPr>
        <w:pStyle w:val="Heading1"/>
      </w:pPr>
      <w:r>
        <w:t>Summary</w:t>
      </w:r>
    </w:p>
    <w:p>
      <w:r>
        <w:t>Experienced software engineer with 5 years building scalable web applications using Python and AWS.</w:t>
      </w:r>
    </w:p>
    <w:p>
      <w:pPr>
        <w:pStyle w:val="Heading1"/>
      </w:pPr>
      <w:r>
        <w:t>Experience</w:t>
      </w:r>
    </w:p>
    <w:p>
      <w:r>
        <w:t>- Developed REST APIs using Python and Flask, serving 1M requests per day</w:t>
      </w:r>
    </w:p>
    <w:p>
      <w:r>
        <w:t>- Reduced deployment time by 60% by implementing CI/CD pipelines with Docker and Kubernetes</w:t>
      </w:r>
    </w:p>
    <w:p>
      <w:r>
        <w:t>- Led a team of 4 engineers to deliver a microservices migration on time</w:t>
      </w:r>
    </w:p>
    <w:p>
      <w:r>
        <w:t>- Increased system uptime from 95% to 99.9% through infrastructure improvements</w:t>
      </w:r>
    </w:p>
    <w:p>
      <w:pPr>
        <w:pStyle w:val="Heading1"/>
      </w:pPr>
      <w:r>
        <w:t>Skills</w:t>
      </w:r>
    </w:p>
    <w:p>
      <w:r>
        <w:t>Python, AWS, Docker, Kubernetes, PostgreSQL, React, Git, Linux, Flask, FastAPI</w:t>
      </w:r>
    </w:p>
    <w:p>
      <w:pPr>
        <w:pStyle w:val="Heading1"/>
      </w:pPr>
      <w:r>
        <w:t>Education</w:t>
      </w:r>
    </w:p>
    <w:p>
      <w:r>
        <w:t>BSc Computer Science, University of Technology, 2019</w:t>
      </w:r>
    </w:p>
    <w:p>
      <w:pPr>
        <w:pStyle w:val="Heading1"/>
      </w:pPr>
      <w:r>
        <w:t>Certifications</w:t>
      </w:r>
    </w:p>
    <w:p>
      <w:r>
        <w:t>AWS Certified Solutions Architect,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