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C032" w14:textId="77777777" w:rsidR="00F23F49" w:rsidRDefault="00000000" w:rsidP="006B6207">
      <w:pPr>
        <w:spacing w:after="60"/>
        <w:jc w:val="center"/>
      </w:pPr>
      <w:proofErr w:type="spellStart"/>
      <w:r>
        <w:rPr>
          <w:b/>
          <w:bCs/>
          <w:color w:val="1F3A5F"/>
          <w:sz w:val="36"/>
          <w:szCs w:val="36"/>
        </w:rPr>
        <w:t>GeoDev</w:t>
      </w:r>
      <w:proofErr w:type="spellEnd"/>
      <w:r>
        <w:rPr>
          <w:b/>
          <w:bCs/>
          <w:color w:val="1F3A5F"/>
          <w:sz w:val="36"/>
          <w:szCs w:val="36"/>
        </w:rPr>
        <w:t xml:space="preserve"> – Week 4 Task</w:t>
      </w:r>
    </w:p>
    <w:p w14:paraId="6E4218C0" w14:textId="40B59A46" w:rsidR="00F23F49" w:rsidRDefault="00000000" w:rsidP="006B6207">
      <w:pPr>
        <w:jc w:val="center"/>
      </w:pPr>
      <w:r>
        <w:rPr>
          <w:color w:val="1F3A5F"/>
          <w:sz w:val="26"/>
          <w:szCs w:val="26"/>
        </w:rPr>
        <w:t xml:space="preserve">Spatial Analysis: </w:t>
      </w:r>
      <w:r w:rsidR="00C3520F">
        <w:t xml:space="preserve">Which settlement in </w:t>
      </w:r>
      <w:proofErr w:type="spellStart"/>
      <w:r w:rsidR="00C3520F">
        <w:t>ogbia</w:t>
      </w:r>
      <w:proofErr w:type="spellEnd"/>
      <w:r w:rsidR="00C3520F">
        <w:t xml:space="preserve"> LGA sit in low lying land within 200m of a watercourse.</w:t>
      </w:r>
      <w:r w:rsidR="006B6207">
        <w:t xml:space="preserve"> </w:t>
      </w:r>
      <w:proofErr w:type="gramStart"/>
      <w:r w:rsidR="00C3520F">
        <w:t>(</w:t>
      </w:r>
      <w:proofErr w:type="gramEnd"/>
      <w:r>
        <w:rPr>
          <w:color w:val="1F3A5F"/>
          <w:sz w:val="26"/>
          <w:szCs w:val="26"/>
        </w:rPr>
        <w:t xml:space="preserve">Settlements and 200 m Waterway Proximity, </w:t>
      </w:r>
      <w:proofErr w:type="spellStart"/>
      <w:r>
        <w:rPr>
          <w:color w:val="1F3A5F"/>
          <w:sz w:val="26"/>
          <w:szCs w:val="26"/>
        </w:rPr>
        <w:t>Ogbia</w:t>
      </w:r>
      <w:proofErr w:type="spellEnd"/>
      <w:r w:rsidR="00C3520F">
        <w:rPr>
          <w:color w:val="1F3A5F"/>
          <w:sz w:val="26"/>
          <w:szCs w:val="26"/>
        </w:rPr>
        <w:t>)</w:t>
      </w:r>
    </w:p>
    <w:p w14:paraId="78BC6EBD" w14:textId="77777777" w:rsidR="00F23F49" w:rsidRDefault="00000000" w:rsidP="006B6207">
      <w:pPr>
        <w:pBdr>
          <w:bottom w:val="single" w:sz="8" w:space="6" w:color="1F3A5F"/>
        </w:pBdr>
        <w:spacing w:after="200"/>
        <w:jc w:val="center"/>
      </w:pPr>
      <w:r>
        <w:t xml:space="preserve">Seigha </w:t>
      </w:r>
      <w:proofErr w:type="gramStart"/>
      <w:r>
        <w:t>Tukoroa  |</w:t>
      </w:r>
      <w:proofErr w:type="gramEnd"/>
      <w:r>
        <w:t xml:space="preserve">  19 October 2026</w:t>
      </w:r>
    </w:p>
    <w:p w14:paraId="6FF14590" w14:textId="23A5B82F" w:rsidR="00F23F49" w:rsidRDefault="00000000">
      <w:pPr>
        <w:spacing w:after="120"/>
      </w:pPr>
      <w:r>
        <w:rPr>
          <w:b/>
          <w:bCs/>
        </w:rPr>
        <w:t xml:space="preserve">GitHub repository: </w:t>
      </w:r>
      <w:r>
        <w:rPr>
          <w:highlight w:val="yellow"/>
        </w:rPr>
        <w:t>[</w:t>
      </w:r>
      <w:r w:rsidR="00E95481" w:rsidRPr="00E95481">
        <w:t>https://github.com/seighatukoroa/geodev-lab-project.git</w:t>
      </w:r>
      <w:r>
        <w:rPr>
          <w:highlight w:val="yellow"/>
        </w:rPr>
        <w:t>]</w:t>
      </w:r>
    </w:p>
    <w:p w14:paraId="16DD9827" w14:textId="77777777" w:rsidR="00F23F49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1. What the Task Asks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F23F49" w14:paraId="6CCE5D4A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2D0C1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6BFC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F23F49" w14:paraId="1848DD4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C94F" w14:textId="77777777" w:rsidR="00F23F4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A50E" w14:textId="77777777" w:rsidR="00F23F49" w:rsidRDefault="00000000">
            <w:r>
              <w:rPr>
                <w:sz w:val="20"/>
                <w:szCs w:val="20"/>
              </w:rPr>
              <w:t>Run one spatial operation (buffer, intersection, spatial join or count points in polygon) on your own data, in a projected CRS, answering part of your own question.</w:t>
            </w:r>
          </w:p>
        </w:tc>
      </w:tr>
      <w:tr w:rsidR="00F23F49" w14:paraId="1479F53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CF848" w14:textId="77777777" w:rsidR="00F23F4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AAB1" w14:textId="77777777" w:rsidR="00F23F49" w:rsidRDefault="00000000">
            <w:r>
              <w:rPr>
                <w:sz w:val="20"/>
                <w:szCs w:val="20"/>
              </w:rPr>
              <w:t>Write down what you expect before running it: roughly how many features and roughly what values.</w:t>
            </w:r>
          </w:p>
        </w:tc>
      </w:tr>
      <w:tr w:rsidR="00F23F49" w14:paraId="400C0CA5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DE59" w14:textId="77777777" w:rsidR="00F23F4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C0BE" w14:textId="77777777" w:rsidR="00F23F49" w:rsidRDefault="00000000">
            <w:r>
              <w:rPr>
                <w:sz w:val="20"/>
                <w:szCs w:val="20"/>
              </w:rPr>
              <w:t>Check the result four ways: look at the map, check the row count against your expectation, verify one feature by hand, and look for empty geometry.</w:t>
            </w:r>
          </w:p>
        </w:tc>
      </w:tr>
      <w:tr w:rsidR="00F23F49" w14:paraId="5B8F4116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DE4B1" w14:textId="77777777" w:rsidR="00F23F4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3078" w14:textId="77777777" w:rsidR="00F23F49" w:rsidRDefault="00000000">
            <w:r>
              <w:rPr>
                <w:sz w:val="20"/>
                <w:szCs w:val="20"/>
              </w:rPr>
              <w:t>Make a simple map with a title, legend and scale bar, export it as PNG and put it in the repository.</w:t>
            </w:r>
          </w:p>
        </w:tc>
      </w:tr>
      <w:tr w:rsidR="00F23F49" w14:paraId="3D6B2302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CC80" w14:textId="77777777" w:rsidR="00F23F4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065D" w14:textId="77777777" w:rsidR="00F23F49" w:rsidRDefault="00000000">
            <w:r>
              <w:rPr>
                <w:sz w:val="20"/>
                <w:szCs w:val="20"/>
              </w:rPr>
              <w:t>Write month-1-summary.md and commit it with the message "Add month 1 summary".</w:t>
            </w:r>
          </w:p>
        </w:tc>
      </w:tr>
    </w:tbl>
    <w:p w14:paraId="522ADC11" w14:textId="77777777" w:rsidR="00F23F49" w:rsidRDefault="00F23F49">
      <w:pPr>
        <w:spacing w:after="60"/>
      </w:pPr>
    </w:p>
    <w:p w14:paraId="1E50E0FE" w14:textId="77777777" w:rsidR="00F23F49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2. Your Question</w:t>
      </w:r>
    </w:p>
    <w:p w14:paraId="1FD44339" w14:textId="77777777" w:rsidR="00F23F49" w:rsidRDefault="00000000">
      <w:pPr>
        <w:spacing w:after="120"/>
      </w:pPr>
      <w:r>
        <w:rPr>
          <w:b/>
          <w:bCs/>
        </w:rPr>
        <w:t>Suggested one-sentence wording (edit to match your own question):</w:t>
      </w:r>
    </w:p>
    <w:p w14:paraId="2D23981B" w14:textId="77777777" w:rsidR="00F23F49" w:rsidRDefault="00000000">
      <w:pPr>
        <w:spacing w:after="120"/>
      </w:pPr>
      <w:r>
        <w:rPr>
          <w:i/>
          <w:iCs/>
        </w:rPr>
        <w:t xml:space="preserve">“Which settlements in </w:t>
      </w:r>
      <w:proofErr w:type="spellStart"/>
      <w:r>
        <w:rPr>
          <w:i/>
          <w:iCs/>
        </w:rPr>
        <w:t>Ogbia</w:t>
      </w:r>
      <w:proofErr w:type="spellEnd"/>
      <w:r>
        <w:rPr>
          <w:i/>
          <w:iCs/>
        </w:rPr>
        <w:t xml:space="preserve"> lie within 200 m of a waterway, and how much of the settled area in each ward is that close to water?”</w:t>
      </w:r>
    </w:p>
    <w:p w14:paraId="444BDADB" w14:textId="1675B3EE" w:rsidR="00E95481" w:rsidRDefault="00000000" w:rsidP="00E95481">
      <w:r>
        <w:t xml:space="preserve">This fits the layers in your project: </w:t>
      </w:r>
      <w:proofErr w:type="spellStart"/>
      <w:r>
        <w:t>Ward_Boundaries</w:t>
      </w:r>
      <w:proofErr w:type="spellEnd"/>
      <w:r>
        <w:t xml:space="preserve"> (13 wards, </w:t>
      </w:r>
      <w:proofErr w:type="spellStart"/>
      <w:r>
        <w:t>Ogbia</w:t>
      </w:r>
      <w:proofErr w:type="spellEnd"/>
      <w:r>
        <w:t xml:space="preserve"> Ward 1 to Ward 13), </w:t>
      </w:r>
      <w:proofErr w:type="spellStart"/>
      <w:r>
        <w:t>Waterway_ogbia</w:t>
      </w:r>
      <w:proofErr w:type="spellEnd"/>
      <w:r>
        <w:t>, the 200 m waterway buffer and the settlement extents, which are symbolised as “within 200m water” (red) and “Outside 200m water” (green).</w:t>
      </w:r>
    </w:p>
    <w:p w14:paraId="498F18B4" w14:textId="2D17E917" w:rsidR="00F23F49" w:rsidRDefault="00F23F49">
      <w:pPr>
        <w:spacing w:after="120"/>
      </w:pPr>
    </w:p>
    <w:p w14:paraId="11B38384" w14:textId="77777777" w:rsidR="00F23F49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3. The Operation You 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23F49" w14:paraId="2561C6DF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156D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7D275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23F49" w14:paraId="0A0FAAF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0FEF" w14:textId="77777777" w:rsidR="00F23F49" w:rsidRDefault="00000000">
            <w:r>
              <w:rPr>
                <w:sz w:val="20"/>
                <w:szCs w:val="20"/>
              </w:rPr>
              <w:t>Operation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B2323" w14:textId="77777777" w:rsidR="00F23F49" w:rsidRDefault="00000000">
            <w:r>
              <w:rPr>
                <w:sz w:val="20"/>
                <w:szCs w:val="20"/>
              </w:rPr>
              <w:t>Buffer (200 m around waterways), then Intersection with settlement extents (Union was also tried).</w:t>
            </w:r>
          </w:p>
        </w:tc>
      </w:tr>
      <w:tr w:rsidR="00F23F49" w14:paraId="5334566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F8B5F" w14:textId="77777777" w:rsidR="00F23F49" w:rsidRDefault="00000000">
            <w:r>
              <w:rPr>
                <w:sz w:val="20"/>
                <w:szCs w:val="20"/>
              </w:rPr>
              <w:t>Why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7EB9" w14:textId="77777777" w:rsidR="00F23F49" w:rsidRDefault="00000000">
            <w:r>
              <w:rPr>
                <w:sz w:val="20"/>
                <w:szCs w:val="20"/>
              </w:rPr>
              <w:t>Proximity to water matters for flood exposure, access and transport. A 200 m buffer turns the question into a yes/no test for each settlement.</w:t>
            </w:r>
          </w:p>
        </w:tc>
      </w:tr>
      <w:tr w:rsidR="00F23F49" w14:paraId="5D3961B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578F" w14:textId="77777777" w:rsidR="00F23F49" w:rsidRDefault="00000000">
            <w:r>
              <w:rPr>
                <w:sz w:val="20"/>
                <w:szCs w:val="20"/>
              </w:rPr>
              <w:t>Input layers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FD91F" w14:textId="77777777" w:rsidR="00F23F49" w:rsidRDefault="00000000">
            <w:proofErr w:type="spellStart"/>
            <w:r>
              <w:t>Waterway_ogbia</w:t>
            </w:r>
            <w:proofErr w:type="spellEnd"/>
            <w:r>
              <w:t xml:space="preserve"> (lines) and </w:t>
            </w:r>
            <w:proofErr w:type="spellStart"/>
            <w:r>
              <w:t>Settlement_Extents_utm</w:t>
            </w:r>
            <w:proofErr w:type="spellEnd"/>
            <w:r>
              <w:t xml:space="preserve">... (polygons, already in UTM). </w:t>
            </w:r>
            <w:proofErr w:type="spellStart"/>
            <w:r>
              <w:t>Ward_Boundaries</w:t>
            </w:r>
            <w:proofErr w:type="spellEnd"/>
            <w:r>
              <w:t xml:space="preserve"> used for context and labels.</w:t>
            </w:r>
          </w:p>
        </w:tc>
      </w:tr>
      <w:tr w:rsidR="00F23F49" w14:paraId="53AF351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6394" w14:textId="77777777" w:rsidR="00F23F49" w:rsidRDefault="00000000">
            <w:r>
              <w:rPr>
                <w:sz w:val="20"/>
                <w:szCs w:val="20"/>
              </w:rPr>
              <w:t>Projected CRS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40F65" w14:textId="628D42F0" w:rsidR="00F23F49" w:rsidRDefault="00000000">
            <w:r>
              <w:rPr>
                <w:highlight w:val="yellow"/>
              </w:rPr>
              <w:t>[EPSG:32632 – WGS 84 / UTM zone 32N; confirm in Layer Properties]</w:t>
            </w:r>
          </w:p>
        </w:tc>
      </w:tr>
      <w:tr w:rsidR="00F23F49" w14:paraId="4BC2C36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6AF5" w14:textId="77777777" w:rsidR="00F23F49" w:rsidRDefault="00000000">
            <w:r>
              <w:rPr>
                <w:sz w:val="20"/>
                <w:szCs w:val="20"/>
              </w:rPr>
              <w:t>Buffer distance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7FAF0" w14:textId="77777777" w:rsidR="00F23F49" w:rsidRDefault="00000000">
            <w:r>
              <w:rPr>
                <w:sz w:val="20"/>
                <w:szCs w:val="20"/>
              </w:rPr>
              <w:t>200 m (metres, so the CRS must be projected, not EPSG:4326)</w:t>
            </w:r>
          </w:p>
        </w:tc>
      </w:tr>
      <w:tr w:rsidR="00F23F49" w14:paraId="122AA43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DD6D" w14:textId="77777777" w:rsidR="00F23F49" w:rsidRDefault="00000000">
            <w:r>
              <w:rPr>
                <w:sz w:val="20"/>
                <w:szCs w:val="20"/>
              </w:rPr>
              <w:t>Tools used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4901" w14:textId="77777777" w:rsidR="00F23F49" w:rsidRDefault="00000000">
            <w:r>
              <w:t xml:space="preserve">Vector &gt; Geoprocessing Tools &gt; Buffer, Intersection (and Union). Output saved as </w:t>
            </w:r>
            <w:r>
              <w:rPr>
                <w:highlight w:val="yellow"/>
              </w:rPr>
              <w:t>[</w:t>
            </w:r>
            <w:proofErr w:type="spellStart"/>
            <w:r>
              <w:rPr>
                <w:highlight w:val="yellow"/>
              </w:rPr>
              <w:t>GeoPackage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proofErr w:type="gramStart"/>
            <w:r>
              <w:rPr>
                <w:highlight w:val="yellow"/>
              </w:rPr>
              <w:t>name.gpkg</w:t>
            </w:r>
            <w:proofErr w:type="spellEnd"/>
            <w:proofErr w:type="gramEnd"/>
            <w:r>
              <w:rPr>
                <w:highlight w:val="yellow"/>
              </w:rPr>
              <w:t>]</w:t>
            </w:r>
          </w:p>
        </w:tc>
      </w:tr>
      <w:tr w:rsidR="00F23F49" w14:paraId="7858298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806" w14:textId="77777777" w:rsidR="00F23F49" w:rsidRDefault="00000000">
            <w:r>
              <w:rPr>
                <w:sz w:val="20"/>
                <w:szCs w:val="20"/>
              </w:rPr>
              <w:t>Dissolve buffer?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9C570" w14:textId="77777777" w:rsidR="00F23F49" w:rsidRDefault="00000000">
            <w:r>
              <w:rPr>
                <w:highlight w:val="yellow"/>
              </w:rPr>
              <w:t>[Yes/No – dissolving avoids counting overlapping buffers twice]</w:t>
            </w:r>
          </w:p>
        </w:tc>
      </w:tr>
    </w:tbl>
    <w:p w14:paraId="693F44EA" w14:textId="77777777" w:rsidR="00F23F49" w:rsidRDefault="00F23F49">
      <w:pPr>
        <w:spacing w:after="60"/>
      </w:pPr>
    </w:p>
    <w:p w14:paraId="3B43A97D" w14:textId="77777777" w:rsidR="00F23F49" w:rsidRDefault="00000000">
      <w:pPr>
        <w:pBdr>
          <w:left w:val="single" w:sz="24" w:space="8" w:color="D4A017"/>
        </w:pBdr>
        <w:shd w:val="clear" w:color="auto" w:fill="FFF4CC"/>
        <w:spacing w:before="100" w:after="160"/>
        <w:ind w:left="200" w:right="100"/>
      </w:pPr>
      <w:r>
        <w:rPr>
          <w:b/>
          <w:bCs/>
          <w:color w:val="8A5A00"/>
        </w:rPr>
        <w:lastRenderedPageBreak/>
        <w:t xml:space="preserve">VITAL POINT: </w:t>
      </w:r>
      <w:r>
        <w:t xml:space="preserve">A buffer in metres only works in a projected CRS. Your waterway layer must be reprojected to UTM before buffering, or the “200” would mean 200 degrees. Your settlements layer name ends in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_</w:t>
      </w:r>
      <w:proofErr w:type="spellStart"/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utm</w:t>
      </w:r>
      <w:proofErr w:type="spellEnd"/>
      <w:r>
        <w:t>, which is a good sign; confirm the waterway layer is too.</w:t>
      </w:r>
    </w:p>
    <w:p w14:paraId="362836BA" w14:textId="77777777" w:rsidR="00F23F49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4. What You Expected (Written Before Running)</w:t>
      </w:r>
    </w:p>
    <w:p w14:paraId="695362EC" w14:textId="6CF10D12" w:rsidR="00B2188B" w:rsidRDefault="00000000">
      <w:pPr>
        <w:spacing w:after="120"/>
      </w:pPr>
      <w:r>
        <w:t>Use the table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23F49" w14:paraId="1EBD715F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9C342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Expectation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47C9E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Your entry</w:t>
            </w:r>
          </w:p>
        </w:tc>
      </w:tr>
      <w:tr w:rsidR="00F23F49" w14:paraId="6F72282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1749" w14:textId="77777777" w:rsidR="00F23F49" w:rsidRDefault="00000000">
            <w:r>
              <w:rPr>
                <w:sz w:val="20"/>
                <w:szCs w:val="20"/>
              </w:rPr>
              <w:t>Roughly how many settlement features in total?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3A30" w14:textId="4A8A49FC" w:rsidR="00F23F49" w:rsidRDefault="00000000">
            <w:r>
              <w:rPr>
                <w:highlight w:val="yellow"/>
              </w:rPr>
              <w:t>[</w:t>
            </w:r>
            <w:r w:rsidR="00E95481">
              <w:t xml:space="preserve">Which settlement in </w:t>
            </w:r>
            <w:proofErr w:type="spellStart"/>
            <w:r w:rsidR="00E95481">
              <w:t>ogbia</w:t>
            </w:r>
            <w:proofErr w:type="spellEnd"/>
            <w:r w:rsidR="00E95481">
              <w:t xml:space="preserve"> LGA sit in low lying land within 200m of a watercourse</w:t>
            </w:r>
            <w:r>
              <w:rPr>
                <w:highlight w:val="yellow"/>
              </w:rPr>
              <w:t>]</w:t>
            </w:r>
          </w:p>
        </w:tc>
      </w:tr>
      <w:tr w:rsidR="00F23F49" w14:paraId="7E08934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ACBB7" w14:textId="77777777" w:rsidR="00F23F49" w:rsidRDefault="00000000">
            <w:r>
              <w:rPr>
                <w:sz w:val="20"/>
                <w:szCs w:val="20"/>
              </w:rPr>
              <w:t>Roughly how many would fall within 200 m of water?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EED7" w14:textId="26CFB05C" w:rsidR="00F23F49" w:rsidRDefault="00000000">
            <w:r>
              <w:rPr>
                <w:highlight w:val="yellow"/>
              </w:rPr>
              <w:t>[</w:t>
            </w:r>
            <w:r w:rsidR="00E95481">
              <w:t>Intersection 824 out of 1078 settlement.</w:t>
            </w:r>
            <w:r>
              <w:rPr>
                <w:highlight w:val="yellow"/>
              </w:rPr>
              <w:t>]</w:t>
            </w:r>
          </w:p>
        </w:tc>
      </w:tr>
      <w:tr w:rsidR="00F23F49" w14:paraId="4D0921D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2D0F" w14:textId="77777777" w:rsidR="00F23F49" w:rsidRDefault="00000000">
            <w:r>
              <w:rPr>
                <w:sz w:val="20"/>
                <w:szCs w:val="20"/>
              </w:rPr>
              <w:t>Roughly what values for area/share per ward?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B6972" w14:textId="4C30C298" w:rsidR="00F23F49" w:rsidRDefault="00000000">
            <w:r>
              <w:rPr>
                <w:highlight w:val="yellow"/>
              </w:rPr>
              <w:t>[30–70% in riverine wards, lower inland]</w:t>
            </w:r>
          </w:p>
        </w:tc>
      </w:tr>
      <w:tr w:rsidR="00F23F49" w14:paraId="01B51DB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1BE0" w14:textId="77777777" w:rsidR="00F23F49" w:rsidRDefault="00000000">
            <w:r>
              <w:rPr>
                <w:sz w:val="20"/>
                <w:szCs w:val="20"/>
              </w:rPr>
              <w:t>Why I expected this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F1E" w14:textId="7F092E9F" w:rsidR="00F23F49" w:rsidRDefault="00000000">
            <w:r>
              <w:rPr>
                <w:highlight w:val="yellow"/>
              </w:rPr>
              <w:t>[</w:t>
            </w:r>
            <w:proofErr w:type="spellStart"/>
            <w:r>
              <w:rPr>
                <w:highlight w:val="yellow"/>
              </w:rPr>
              <w:t>Ogbia</w:t>
            </w:r>
            <w:proofErr w:type="spellEnd"/>
            <w:r>
              <w:rPr>
                <w:highlight w:val="yellow"/>
              </w:rPr>
              <w:t xml:space="preserve"> is a low-lying riverine area with many creeks, so many settlements sit by water]</w:t>
            </w:r>
          </w:p>
        </w:tc>
      </w:tr>
    </w:tbl>
    <w:p w14:paraId="635A9C0B" w14:textId="73092A4A" w:rsidR="00F23F49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5.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F23F49" w14:paraId="217D9C3D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13ECB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2C1B1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F23F49" w14:paraId="34C6D174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8A14" w14:textId="77777777" w:rsidR="00F23F49" w:rsidRDefault="00000000">
            <w:r>
              <w:rPr>
                <w:sz w:val="20"/>
                <w:szCs w:val="20"/>
              </w:rPr>
              <w:t>Total settlement features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0AC4" w14:textId="7CC184DC" w:rsidR="00F23F49" w:rsidRDefault="00000000">
            <w:r>
              <w:rPr>
                <w:highlight w:val="yellow"/>
              </w:rPr>
              <w:t>[</w:t>
            </w:r>
            <w:r w:rsidR="00D76E78">
              <w:rPr>
                <w:highlight w:val="yellow"/>
              </w:rPr>
              <w:t>1095</w:t>
            </w:r>
            <w:r>
              <w:rPr>
                <w:highlight w:val="yellow"/>
              </w:rPr>
              <w:t>]</w:t>
            </w:r>
          </w:p>
        </w:tc>
      </w:tr>
      <w:tr w:rsidR="00F23F49" w14:paraId="211900DD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E1739" w14:textId="77777777" w:rsidR="00F23F49" w:rsidRDefault="00000000">
            <w:r>
              <w:rPr>
                <w:sz w:val="20"/>
                <w:szCs w:val="20"/>
              </w:rPr>
              <w:t>Within 200 m of waterway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B582" w14:textId="7C059CE3" w:rsidR="00F23F49" w:rsidRDefault="00000000">
            <w:r>
              <w:rPr>
                <w:highlight w:val="yellow"/>
              </w:rPr>
              <w:t>[</w:t>
            </w:r>
            <w:r w:rsidR="00DD5C89">
              <w:t>Intersection 824</w:t>
            </w:r>
          </w:p>
        </w:tc>
      </w:tr>
      <w:tr w:rsidR="00F23F49" w14:paraId="6B8E488C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E072" w14:textId="77777777" w:rsidR="00F23F49" w:rsidRDefault="00000000">
            <w:r>
              <w:rPr>
                <w:sz w:val="20"/>
                <w:szCs w:val="20"/>
              </w:rPr>
              <w:t>Outside 200 m of waterway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95E2A" w14:textId="31876198" w:rsidR="00F23F49" w:rsidRDefault="00000000" w:rsidP="00DD5C89">
            <w:r>
              <w:rPr>
                <w:highlight w:val="yellow"/>
              </w:rPr>
              <w:t>[</w:t>
            </w:r>
            <w:r w:rsidR="00DD5C89">
              <w:t>1078 settlement.</w:t>
            </w:r>
          </w:p>
        </w:tc>
      </w:tr>
    </w:tbl>
    <w:p w14:paraId="741C386C" w14:textId="18DAA665" w:rsidR="00DD5C89" w:rsidRPr="00DD5C89" w:rsidRDefault="00D76E78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6. The Map (PNG)</w:t>
      </w:r>
    </w:p>
    <w:p w14:paraId="238A5A36" w14:textId="77777777" w:rsidR="00DD5C89" w:rsidRDefault="00DD5C89">
      <w:pPr>
        <w:pStyle w:val="Heading1"/>
        <w:spacing w:before="300" w:after="120"/>
        <w:rPr>
          <w:b/>
          <w:bCs/>
          <w:color w:val="1F3A5F"/>
          <w:sz w:val="30"/>
          <w:szCs w:val="30"/>
        </w:rPr>
      </w:pPr>
      <w:r>
        <w:rPr>
          <w:b/>
          <w:bCs/>
          <w:noProof/>
          <w:color w:val="1F3A5F"/>
          <w:sz w:val="30"/>
          <w:szCs w:val="30"/>
        </w:rPr>
        <w:drawing>
          <wp:inline distT="0" distB="0" distL="0" distR="0" wp14:anchorId="54C62A83" wp14:editId="5BD29632">
            <wp:extent cx="4406900" cy="3359150"/>
            <wp:effectExtent l="0" t="0" r="0" b="0"/>
            <wp:docPr id="190599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967" cy="3365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C3AA5" w14:textId="77777777" w:rsidR="00DD5C89" w:rsidRDefault="00DD5C89">
      <w:pPr>
        <w:pStyle w:val="Heading1"/>
        <w:spacing w:before="300" w:after="120"/>
        <w:rPr>
          <w:b/>
          <w:bCs/>
          <w:color w:val="1F3A5F"/>
          <w:sz w:val="30"/>
          <w:szCs w:val="30"/>
        </w:rPr>
      </w:pPr>
    </w:p>
    <w:p w14:paraId="436BE9B8" w14:textId="62B7FA10" w:rsidR="00F23F49" w:rsidRDefault="00D76E78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lastRenderedPageBreak/>
        <w:t>7. Repository and Commit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4"/>
        <w:gridCol w:w="5096"/>
      </w:tblGrid>
      <w:tr w:rsidR="00F23F49" w14:paraId="62DEA184" w14:textId="77777777">
        <w:trPr>
          <w:tblHeader/>
        </w:trPr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21D60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BB12" w14:textId="77777777" w:rsidR="00F23F49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23F49" w14:paraId="6097E3B3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72816" w14:textId="77777777" w:rsidR="00F23F49" w:rsidRDefault="00000000">
            <w:r>
              <w:rPr>
                <w:sz w:val="20"/>
                <w:szCs w:val="20"/>
              </w:rPr>
              <w:t>month-1-summary.md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99361" w14:textId="77777777" w:rsidR="00F23F49" w:rsidRDefault="00000000">
            <w:r>
              <w:rPr>
                <w:sz w:val="20"/>
                <w:szCs w:val="20"/>
              </w:rPr>
              <w:t>The summary in Section 9 (required)</w:t>
            </w:r>
          </w:p>
        </w:tc>
      </w:tr>
      <w:tr w:rsidR="00F23F49" w14:paraId="23B95D3B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46C9" w14:textId="77777777" w:rsidR="00F23F49" w:rsidRDefault="00000000">
            <w:r>
              <w:rPr>
                <w:sz w:val="20"/>
                <w:szCs w:val="20"/>
              </w:rPr>
              <w:t>images/ogbia_settlements_200m_waterways.png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510E" w14:textId="77777777" w:rsidR="00F23F49" w:rsidRDefault="00000000">
            <w:r>
              <w:rPr>
                <w:sz w:val="20"/>
                <w:szCs w:val="20"/>
              </w:rPr>
              <w:t>The exported map (required)</w:t>
            </w:r>
          </w:p>
        </w:tc>
      </w:tr>
      <w:tr w:rsidR="00F23F49" w14:paraId="1158FBEF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A5D6E" w14:textId="77777777" w:rsidR="00F23F49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ogbia_analysis.gpkg</w:t>
            </w:r>
            <w:proofErr w:type="spellEnd"/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F2E4" w14:textId="77777777" w:rsidR="00F23F49" w:rsidRDefault="00000000">
            <w:r>
              <w:rPr>
                <w:sz w:val="20"/>
                <w:szCs w:val="20"/>
              </w:rPr>
              <w:t>Buffer and intersection outputs (small files only)</w:t>
            </w:r>
          </w:p>
        </w:tc>
      </w:tr>
      <w:tr w:rsidR="00F23F49" w14:paraId="2A13F0D5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B0E8" w14:textId="77777777" w:rsidR="00F23F49" w:rsidRDefault="00000000">
            <w:proofErr w:type="spellStart"/>
            <w:r>
              <w:rPr>
                <w:sz w:val="20"/>
                <w:szCs w:val="20"/>
              </w:rPr>
              <w:t>qgis</w:t>
            </w:r>
            <w:proofErr w:type="spellEnd"/>
            <w:r>
              <w:rPr>
                <w:sz w:val="20"/>
                <w:szCs w:val="20"/>
              </w:rPr>
              <w:t>/ogbia_week4.qgz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66C8" w14:textId="77777777" w:rsidR="00F23F49" w:rsidRDefault="00000000">
            <w:r>
              <w:rPr>
                <w:sz w:val="20"/>
                <w:szCs w:val="20"/>
              </w:rPr>
              <w:t>QGIS project file</w:t>
            </w:r>
          </w:p>
        </w:tc>
      </w:tr>
      <w:tr w:rsidR="00F23F49" w14:paraId="7B9D2248" w14:textId="77777777"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ADD9D" w14:textId="77777777" w:rsidR="00F23F49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4BFC0" w14:textId="77777777" w:rsidR="00F23F49" w:rsidRDefault="00000000">
            <w:r>
              <w:rPr>
                <w:sz w:val="20"/>
                <w:szCs w:val="20"/>
              </w:rPr>
              <w:t>Short project description and links</w:t>
            </w:r>
          </w:p>
        </w:tc>
      </w:tr>
    </w:tbl>
    <w:p w14:paraId="563915F9" w14:textId="77777777" w:rsidR="00F23F49" w:rsidRDefault="00F23F49">
      <w:pPr>
        <w:spacing w:after="60"/>
      </w:pPr>
    </w:p>
    <w:p w14:paraId="1FDAE460" w14:textId="13255645" w:rsidR="00F23F49" w:rsidRDefault="00D76E78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 xml:space="preserve">8. </w:t>
      </w:r>
      <w:r w:rsidR="00CC42CB">
        <w:rPr>
          <w:b/>
          <w:bCs/>
          <w:color w:val="1F3A5F"/>
          <w:sz w:val="30"/>
          <w:szCs w:val="30"/>
        </w:rPr>
        <w:t>M</w:t>
      </w:r>
      <w:r>
        <w:rPr>
          <w:b/>
          <w:bCs/>
          <w:color w:val="1F3A5F"/>
          <w:sz w:val="30"/>
          <w:szCs w:val="30"/>
        </w:rPr>
        <w:t>onth-1-summary.md</w:t>
      </w:r>
    </w:p>
    <w:p w14:paraId="2B77EC27" w14:textId="77777777" w:rsidR="00F23F49" w:rsidRDefault="00000000">
      <w:pPr>
        <w:spacing w:after="120"/>
      </w:pPr>
      <w:r>
        <w:t>Copy the text below into the file and replace the yellow items. It follows the five parts the task asks for.</w:t>
      </w:r>
    </w:p>
    <w:p w14:paraId="32AB4D44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 xml:space="preserve"># Month 1 Summary: </w:t>
      </w:r>
      <w:proofErr w:type="spellStart"/>
      <w:r>
        <w:rPr>
          <w:b/>
          <w:bCs/>
        </w:rPr>
        <w:t>Ogbia</w:t>
      </w:r>
      <w:proofErr w:type="spellEnd"/>
      <w:r>
        <w:rPr>
          <w:b/>
          <w:bCs/>
        </w:rPr>
        <w:t xml:space="preserve"> Settlements and Waterways</w:t>
      </w:r>
    </w:p>
    <w:p w14:paraId="70BFECE9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>## Question</w:t>
      </w:r>
    </w:p>
    <w:p w14:paraId="0DF0A43A" w14:textId="77777777" w:rsidR="00F23F49" w:rsidRDefault="00000000">
      <w:pPr>
        <w:shd w:val="clear" w:color="auto" w:fill="F5F7FA"/>
        <w:spacing w:after="100"/>
        <w:ind w:left="200" w:right="200"/>
      </w:pPr>
      <w:r>
        <w:t xml:space="preserve">Which settlements in </w:t>
      </w:r>
      <w:proofErr w:type="spellStart"/>
      <w:r>
        <w:t>Ogbia</w:t>
      </w:r>
      <w:proofErr w:type="spellEnd"/>
      <w:r>
        <w:t xml:space="preserve"> lie within 200 m of a waterway, and how much of the settled area in each ward is that close to water?</w:t>
      </w:r>
    </w:p>
    <w:p w14:paraId="63D90907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>## Operation and why</w:t>
      </w:r>
    </w:p>
    <w:p w14:paraId="183C4815" w14:textId="696C912F" w:rsidR="00F23F49" w:rsidRDefault="00000000">
      <w:pPr>
        <w:shd w:val="clear" w:color="auto" w:fill="F5F7FA"/>
        <w:spacing w:after="100"/>
        <w:ind w:left="200" w:right="200"/>
      </w:pPr>
      <w:r>
        <w:t xml:space="preserve">I buffered the waterway layer by 200 m in </w:t>
      </w:r>
      <w:r>
        <w:rPr>
          <w:highlight w:val="yellow"/>
        </w:rPr>
        <w:t>[</w:t>
      </w:r>
      <w:r w:rsidR="00CC42CB">
        <w:rPr>
          <w:highlight w:val="yellow"/>
        </w:rPr>
        <w:t>EPSG:32632 – WGS 84 / UTM zone 32N</w:t>
      </w:r>
      <w:r>
        <w:rPr>
          <w:highlight w:val="yellow"/>
        </w:rPr>
        <w:t>]</w:t>
      </w:r>
      <w:r>
        <w:t xml:space="preserve"> and intersected it with the settlement extents. A buffer in metres needs a projected CRS, and the intersection splits settled area into within and outside 200 m so I can count and measure both.</w:t>
      </w:r>
    </w:p>
    <w:p w14:paraId="5BA60EBD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>## What I expected and what I got</w:t>
      </w:r>
    </w:p>
    <w:p w14:paraId="0C9062F2" w14:textId="3F23DAF8" w:rsidR="00F23F49" w:rsidRDefault="00000000">
      <w:pPr>
        <w:shd w:val="clear" w:color="auto" w:fill="F5F7FA"/>
        <w:spacing w:after="100"/>
        <w:ind w:left="200" w:right="200"/>
      </w:pPr>
      <w:r>
        <w:t xml:space="preserve">I expected </w:t>
      </w:r>
      <w:r>
        <w:rPr>
          <w:highlight w:val="yellow"/>
        </w:rPr>
        <w:t>[</w:t>
      </w:r>
      <w:proofErr w:type="spellStart"/>
      <w:r w:rsidR="00CC42CB">
        <w:rPr>
          <w:highlight w:val="yellow"/>
        </w:rPr>
        <w:t>Ogbia</w:t>
      </w:r>
      <w:proofErr w:type="spellEnd"/>
      <w:r w:rsidR="00CC42CB">
        <w:rPr>
          <w:highlight w:val="yellow"/>
        </w:rPr>
        <w:t xml:space="preserve"> is a low-lying riverine area with many creeks, so many settlements sit by water</w:t>
      </w:r>
      <w:r>
        <w:rPr>
          <w:highlight w:val="yellow"/>
        </w:rPr>
        <w:t>]</w:t>
      </w:r>
      <w:r>
        <w:t xml:space="preserve">. I got </w:t>
      </w:r>
      <w:r>
        <w:rPr>
          <w:highlight w:val="yellow"/>
        </w:rPr>
        <w:t>[</w:t>
      </w:r>
      <w:r w:rsidR="00FC5BFA">
        <w:t>Intersection 824 out of 1078 settlement</w:t>
      </w:r>
      <w:r>
        <w:t>.</w:t>
      </w:r>
    </w:p>
    <w:p w14:paraId="1A30A22D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>## What surprised me</w:t>
      </w:r>
    </w:p>
    <w:p w14:paraId="56CA5E08" w14:textId="140517DE" w:rsidR="00F23F49" w:rsidRDefault="00000000">
      <w:pPr>
        <w:shd w:val="clear" w:color="auto" w:fill="F5F7FA"/>
        <w:spacing w:after="100"/>
        <w:ind w:left="200" w:right="200"/>
      </w:pPr>
      <w:r>
        <w:rPr>
          <w:highlight w:val="yellow"/>
        </w:rPr>
        <w:t>[a ward with far more or fewer near-water settlements than expected, duplicate buffer layers, geometry errors, differences between layers]</w:t>
      </w:r>
    </w:p>
    <w:p w14:paraId="2C862FE6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>## Data I still need</w:t>
      </w:r>
    </w:p>
    <w:p w14:paraId="32E85FF9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highlight w:val="yellow"/>
        </w:rPr>
        <w:t>[e.g. flood extent or elevation (DEM), up-to-date waterway lines, settlement population or building counts, official ward boundaries to compare with]</w:t>
      </w:r>
    </w:p>
    <w:p w14:paraId="17B6AFFF" w14:textId="77777777" w:rsidR="00F23F49" w:rsidRDefault="00000000">
      <w:pPr>
        <w:shd w:val="clear" w:color="auto" w:fill="F5F7FA"/>
        <w:spacing w:after="100"/>
        <w:ind w:left="200" w:right="200"/>
      </w:pPr>
      <w:r>
        <w:rPr>
          <w:b/>
          <w:bCs/>
        </w:rPr>
        <w:t>## Files</w:t>
      </w:r>
    </w:p>
    <w:p w14:paraId="0B9B29E0" w14:textId="3495BAE6" w:rsidR="00F23F49" w:rsidRDefault="00000000" w:rsidP="00D76E78">
      <w:pPr>
        <w:shd w:val="clear" w:color="auto" w:fill="F5F7FA"/>
        <w:spacing w:after="100"/>
        <w:ind w:left="200" w:right="200"/>
      </w:pPr>
      <w:r>
        <w:t>Map: images/ogbia_settlements_200m_waterways.png. Data: data/</w:t>
      </w:r>
      <w:proofErr w:type="spellStart"/>
      <w:r>
        <w:t>ogbia_analysis.gpkg</w:t>
      </w:r>
      <w:proofErr w:type="spellEnd"/>
      <w:r>
        <w:t xml:space="preserve">. Project: </w:t>
      </w:r>
      <w:proofErr w:type="spellStart"/>
      <w:r>
        <w:t>qgis</w:t>
      </w:r>
      <w:proofErr w:type="spellEnd"/>
      <w:r>
        <w:t>/ogbia_week4.qgz.</w:t>
      </w:r>
    </w:p>
    <w:sectPr w:rsidR="00F23F49"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66B7"/>
    <w:multiLevelType w:val="hybridMultilevel"/>
    <w:tmpl w:val="9D88DB08"/>
    <w:lvl w:ilvl="0" w:tplc="45B6DE72">
      <w:start w:val="1"/>
      <w:numFmt w:val="bullet"/>
      <w:lvlText w:val="•"/>
      <w:lvlJc w:val="left"/>
      <w:pPr>
        <w:ind w:left="540" w:hanging="270"/>
      </w:pPr>
    </w:lvl>
    <w:lvl w:ilvl="1" w:tplc="7A904AF2">
      <w:numFmt w:val="decimal"/>
      <w:lvlText w:val=""/>
      <w:lvlJc w:val="left"/>
    </w:lvl>
    <w:lvl w:ilvl="2" w:tplc="AB205E7E">
      <w:numFmt w:val="decimal"/>
      <w:lvlText w:val=""/>
      <w:lvlJc w:val="left"/>
    </w:lvl>
    <w:lvl w:ilvl="3" w:tplc="5E14A1E6">
      <w:numFmt w:val="decimal"/>
      <w:lvlText w:val=""/>
      <w:lvlJc w:val="left"/>
    </w:lvl>
    <w:lvl w:ilvl="4" w:tplc="6BBEF6AE">
      <w:numFmt w:val="decimal"/>
      <w:lvlText w:val=""/>
      <w:lvlJc w:val="left"/>
    </w:lvl>
    <w:lvl w:ilvl="5" w:tplc="FD22CC0A">
      <w:numFmt w:val="decimal"/>
      <w:lvlText w:val=""/>
      <w:lvlJc w:val="left"/>
    </w:lvl>
    <w:lvl w:ilvl="6" w:tplc="251ADBC6">
      <w:numFmt w:val="decimal"/>
      <w:lvlText w:val=""/>
      <w:lvlJc w:val="left"/>
    </w:lvl>
    <w:lvl w:ilvl="7" w:tplc="CFBCF846">
      <w:numFmt w:val="decimal"/>
      <w:lvlText w:val=""/>
      <w:lvlJc w:val="left"/>
    </w:lvl>
    <w:lvl w:ilvl="8" w:tplc="21BC70CE">
      <w:numFmt w:val="decimal"/>
      <w:lvlText w:val=""/>
      <w:lvlJc w:val="left"/>
    </w:lvl>
  </w:abstractNum>
  <w:abstractNum w:abstractNumId="1" w15:restartNumberingAfterBreak="0">
    <w:nsid w:val="4F594FFF"/>
    <w:multiLevelType w:val="hybridMultilevel"/>
    <w:tmpl w:val="2C10D22C"/>
    <w:lvl w:ilvl="0" w:tplc="6178925C">
      <w:start w:val="1"/>
      <w:numFmt w:val="bullet"/>
      <w:lvlText w:val="●"/>
      <w:lvlJc w:val="left"/>
      <w:pPr>
        <w:ind w:left="720" w:hanging="360"/>
      </w:pPr>
    </w:lvl>
    <w:lvl w:ilvl="1" w:tplc="75CEE34A">
      <w:start w:val="1"/>
      <w:numFmt w:val="bullet"/>
      <w:lvlText w:val="○"/>
      <w:lvlJc w:val="left"/>
      <w:pPr>
        <w:ind w:left="1440" w:hanging="360"/>
      </w:pPr>
    </w:lvl>
    <w:lvl w:ilvl="2" w:tplc="20407D48">
      <w:start w:val="1"/>
      <w:numFmt w:val="bullet"/>
      <w:lvlText w:val="■"/>
      <w:lvlJc w:val="left"/>
      <w:pPr>
        <w:ind w:left="2160" w:hanging="360"/>
      </w:pPr>
    </w:lvl>
    <w:lvl w:ilvl="3" w:tplc="9930348E">
      <w:start w:val="1"/>
      <w:numFmt w:val="bullet"/>
      <w:lvlText w:val="●"/>
      <w:lvlJc w:val="left"/>
      <w:pPr>
        <w:ind w:left="2880" w:hanging="360"/>
      </w:pPr>
    </w:lvl>
    <w:lvl w:ilvl="4" w:tplc="87C61C92">
      <w:start w:val="1"/>
      <w:numFmt w:val="bullet"/>
      <w:lvlText w:val="○"/>
      <w:lvlJc w:val="left"/>
      <w:pPr>
        <w:ind w:left="3600" w:hanging="360"/>
      </w:pPr>
    </w:lvl>
    <w:lvl w:ilvl="5" w:tplc="51D0FCC8">
      <w:start w:val="1"/>
      <w:numFmt w:val="bullet"/>
      <w:lvlText w:val="■"/>
      <w:lvlJc w:val="left"/>
      <w:pPr>
        <w:ind w:left="4320" w:hanging="360"/>
      </w:pPr>
    </w:lvl>
    <w:lvl w:ilvl="6" w:tplc="43660ED2">
      <w:start w:val="1"/>
      <w:numFmt w:val="bullet"/>
      <w:lvlText w:val="●"/>
      <w:lvlJc w:val="left"/>
      <w:pPr>
        <w:ind w:left="5040" w:hanging="360"/>
      </w:pPr>
    </w:lvl>
    <w:lvl w:ilvl="7" w:tplc="15549F54">
      <w:start w:val="1"/>
      <w:numFmt w:val="bullet"/>
      <w:lvlText w:val="●"/>
      <w:lvlJc w:val="left"/>
      <w:pPr>
        <w:ind w:left="5760" w:hanging="360"/>
      </w:pPr>
    </w:lvl>
    <w:lvl w:ilvl="8" w:tplc="F3F6AE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EC0A0F"/>
    <w:multiLevelType w:val="hybridMultilevel"/>
    <w:tmpl w:val="0704A6EA"/>
    <w:lvl w:ilvl="0" w:tplc="E84C5D78">
      <w:start w:val="1"/>
      <w:numFmt w:val="decimal"/>
      <w:lvlText w:val="%1."/>
      <w:lvlJc w:val="left"/>
      <w:pPr>
        <w:ind w:left="540" w:hanging="360"/>
      </w:pPr>
    </w:lvl>
    <w:lvl w:ilvl="1" w:tplc="38821B0A">
      <w:numFmt w:val="decimal"/>
      <w:lvlText w:val=""/>
      <w:lvlJc w:val="left"/>
    </w:lvl>
    <w:lvl w:ilvl="2" w:tplc="8F6EFE7E">
      <w:numFmt w:val="decimal"/>
      <w:lvlText w:val=""/>
      <w:lvlJc w:val="left"/>
    </w:lvl>
    <w:lvl w:ilvl="3" w:tplc="CE24BD6E">
      <w:numFmt w:val="decimal"/>
      <w:lvlText w:val=""/>
      <w:lvlJc w:val="left"/>
    </w:lvl>
    <w:lvl w:ilvl="4" w:tplc="9BE41E6A">
      <w:numFmt w:val="decimal"/>
      <w:lvlText w:val=""/>
      <w:lvlJc w:val="left"/>
    </w:lvl>
    <w:lvl w:ilvl="5" w:tplc="209EAF62">
      <w:numFmt w:val="decimal"/>
      <w:lvlText w:val=""/>
      <w:lvlJc w:val="left"/>
    </w:lvl>
    <w:lvl w:ilvl="6" w:tplc="B1B4C2AC">
      <w:numFmt w:val="decimal"/>
      <w:lvlText w:val=""/>
      <w:lvlJc w:val="left"/>
    </w:lvl>
    <w:lvl w:ilvl="7" w:tplc="DA1A9AE4">
      <w:numFmt w:val="decimal"/>
      <w:lvlText w:val=""/>
      <w:lvlJc w:val="left"/>
    </w:lvl>
    <w:lvl w:ilvl="8" w:tplc="A1248B42">
      <w:numFmt w:val="decimal"/>
      <w:lvlText w:val=""/>
      <w:lvlJc w:val="left"/>
    </w:lvl>
  </w:abstractNum>
  <w:abstractNum w:abstractNumId="3" w15:restartNumberingAfterBreak="0">
    <w:nsid w:val="719D582A"/>
    <w:multiLevelType w:val="hybridMultilevel"/>
    <w:tmpl w:val="30C45688"/>
    <w:lvl w:ilvl="0" w:tplc="1B90E540">
      <w:start w:val="1"/>
      <w:numFmt w:val="decimal"/>
      <w:lvlText w:val="%1."/>
      <w:lvlJc w:val="left"/>
      <w:pPr>
        <w:ind w:left="540" w:hanging="360"/>
      </w:pPr>
    </w:lvl>
    <w:lvl w:ilvl="1" w:tplc="5718CA18">
      <w:numFmt w:val="decimal"/>
      <w:lvlText w:val=""/>
      <w:lvlJc w:val="left"/>
    </w:lvl>
    <w:lvl w:ilvl="2" w:tplc="734CBB02">
      <w:numFmt w:val="decimal"/>
      <w:lvlText w:val=""/>
      <w:lvlJc w:val="left"/>
    </w:lvl>
    <w:lvl w:ilvl="3" w:tplc="CED454D2">
      <w:numFmt w:val="decimal"/>
      <w:lvlText w:val=""/>
      <w:lvlJc w:val="left"/>
    </w:lvl>
    <w:lvl w:ilvl="4" w:tplc="94585696">
      <w:numFmt w:val="decimal"/>
      <w:lvlText w:val=""/>
      <w:lvlJc w:val="left"/>
    </w:lvl>
    <w:lvl w:ilvl="5" w:tplc="24D8C8E0">
      <w:numFmt w:val="decimal"/>
      <w:lvlText w:val=""/>
      <w:lvlJc w:val="left"/>
    </w:lvl>
    <w:lvl w:ilvl="6" w:tplc="B852C9B2">
      <w:numFmt w:val="decimal"/>
      <w:lvlText w:val=""/>
      <w:lvlJc w:val="left"/>
    </w:lvl>
    <w:lvl w:ilvl="7" w:tplc="34480FD2">
      <w:numFmt w:val="decimal"/>
      <w:lvlText w:val=""/>
      <w:lvlJc w:val="left"/>
    </w:lvl>
    <w:lvl w:ilvl="8" w:tplc="29D05BA4">
      <w:numFmt w:val="decimal"/>
      <w:lvlText w:val=""/>
      <w:lvlJc w:val="left"/>
    </w:lvl>
  </w:abstractNum>
  <w:num w:numId="1" w16cid:durableId="1104181557">
    <w:abstractNumId w:val="1"/>
    <w:lvlOverride w:ilvl="0">
      <w:startOverride w:val="1"/>
    </w:lvlOverride>
  </w:num>
  <w:num w:numId="2" w16cid:durableId="624888754">
    <w:abstractNumId w:val="3"/>
    <w:lvlOverride w:ilvl="0">
      <w:startOverride w:val="1"/>
    </w:lvlOverride>
  </w:num>
  <w:num w:numId="3" w16cid:durableId="16267671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F49"/>
    <w:rsid w:val="000B322E"/>
    <w:rsid w:val="006B6207"/>
    <w:rsid w:val="007D148D"/>
    <w:rsid w:val="008C6CC0"/>
    <w:rsid w:val="00B2188B"/>
    <w:rsid w:val="00C3520F"/>
    <w:rsid w:val="00CC42CB"/>
    <w:rsid w:val="00D7470B"/>
    <w:rsid w:val="00D76E78"/>
    <w:rsid w:val="00DD5C89"/>
    <w:rsid w:val="00E95481"/>
    <w:rsid w:val="00F23F49"/>
    <w:rsid w:val="00FC5BFA"/>
    <w:rsid w:val="00FD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05B9"/>
  <w15:docId w15:val="{E57519FE-9B00-44B6-921D-59A3B975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703</Words>
  <Characters>4011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Seigha Tukoroa</cp:lastModifiedBy>
  <cp:revision>10</cp:revision>
  <dcterms:created xsi:type="dcterms:W3CDTF">2026-10-19T19:41:00Z</dcterms:created>
  <dcterms:modified xsi:type="dcterms:W3CDTF">2026-10-19T21:55:00Z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51409604447be441582e4fefe703b89f13a4a1626579a5f13984b262897b6773</vt:lpwstr>
  </property>
</Properties>
</file>