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m2lnwb33dup" w:id="0"/>
      <w:bookmarkEnd w:id="0"/>
      <w:r w:rsidDel="00000000" w:rsidR="00000000" w:rsidRPr="00000000">
        <w:rPr>
          <w:rtl w:val="0"/>
        </w:rPr>
        <w:t xml:space="preserve">KAGRRA COMPLETE DEV PACKAGE 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KAGRRA is a Claude-like Gemini API runtime enclosed inside a V8 workspace sandbox.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Gemini API runtime client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SONNET / OPUS / MYTHOS / HAIKU persona routing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 loop schema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Safe tool execution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ledger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Runtime state machine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Shadow workspace patch staging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Atomic patch writer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 snapshot and rollback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MYTHOS 16-lane exploration planner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V8 build/test command adapter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hardening filter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Local dashboard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Container/Podman support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rsgz0pdtxyp" w:id="1"/>
      <w:bookmarkEnd w:id="1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Node.js 20+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npm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 or Podman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Gemini API key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Optional: V8 checkout mounted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workspaces/v8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jb8xndw04vjg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npm test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ltiit667iagz" w:id="3"/>
      <w:bookmarkEnd w:id="3"/>
      <w:r w:rsidDel="00000000" w:rsidR="00000000" w:rsidRPr="00000000">
        <w:rPr>
          <w:rtl w:val="0"/>
        </w:rPr>
        <w:t xml:space="preserve">Configure Gemini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GEMINI_API_KEY=your_key_here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KAGRRA_DRY_RUN=false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 dry-run mode without API: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KAGRRA_DRY_RUN=true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3q32an4g8itx" w:id="4"/>
      <w:bookmarkEnd w:id="4"/>
      <w:r w:rsidDel="00000000" w:rsidR="00000000" w:rsidRPr="00000000">
        <w:rPr>
          <w:rtl w:val="0"/>
        </w:rPr>
        <w:t xml:space="preserve">Run CLI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npm run dev -- doctor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npm run dev -- route "unknown V8 crash"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npm run dev -- run "unknown V8 crash in build"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npm run dev -- evidence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slebnb600wji" w:id="5"/>
      <w:bookmarkEnd w:id="5"/>
      <w:r w:rsidDel="00000000" w:rsidR="00000000" w:rsidRPr="00000000">
        <w:rPr>
          <w:rtl w:val="0"/>
        </w:rPr>
        <w:t xml:space="preserve">Run dashboard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npm run dev -- dashboard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http://localhost:8787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q462m2xs7rip" w:id="6"/>
      <w:bookmarkEnd w:id="6"/>
      <w:r w:rsidDel="00000000" w:rsidR="00000000" w:rsidRPr="00000000">
        <w:rPr>
          <w:rtl w:val="0"/>
        </w:rPr>
        <w:t xml:space="preserve">Run with container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Docker: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docker compose up --build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Podman: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podman compose up --build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ocshy5szchfn" w:id="7"/>
      <w:bookmarkEnd w:id="7"/>
      <w:r w:rsidDel="00000000" w:rsidR="00000000" w:rsidRPr="00000000">
        <w:rPr>
          <w:rtl w:val="0"/>
        </w:rPr>
        <w:t xml:space="preserve">Safe file patch format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Only HAIKU can request write operations. For direct patch testing: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npm run dev -- run "WRITE_FILE tmp/example.txt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hello from KAGRRA"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 dry-run mode, no file is changed.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5ruhqazetbpu" w:id="8"/>
      <w:bookmarkEnd w:id="8"/>
      <w:r w:rsidDel="00000000" w:rsidR="00000000" w:rsidRPr="00000000">
        <w:rPr>
          <w:rtl w:val="0"/>
        </w:rPr>
        <w:t xml:space="preserve">Project Tree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KAGRRA_COMPLETE_DEV_PACKAGE_v1/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 README.md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 package.json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 tsconfig.json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 .env.example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 docker-compose.yml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 Containerfile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├─ config/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 prompts/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 src/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 tests/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 sandbox/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 scripts/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 .github/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 .kagrra/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└─ workspaces/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