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9495" w:type="dxa"/>
        <w:jc w:val="left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45"/>
        <w:gridCol w:w="6149"/>
      </w:tblGrid>
      <w:tr>
        <w:trPr>
          <w:trHeight w:val="300" w:hRule="atLeast"/>
        </w:trPr>
        <w:tc>
          <w:tcPr>
            <w:tcW w:w="9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policy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Any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>پاليسی با شرايط زير ايجاد شود</w:t>
            </w:r>
            <w:r>
              <w:rPr>
                <w:rFonts w:eastAsia="Times New Roman" w:cs="Nazanin" w:ascii="Verdana" w:hAnsi="Verdana"/>
                <w:color w:val="000000"/>
                <w:sz w:val="18"/>
                <w:rtl w:val="true"/>
                <w:lang w:bidi="fa-IR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Ipsec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new policy-any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Source network: any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 xml:space="preserve">Edit 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>پاليسی با شرايط زير ويرايش شود</w:t>
            </w:r>
            <w:r>
              <w:rPr>
                <w:rFonts w:eastAsia="Times New Roman" w:cs="Nazanin" w:ascii="Verdana" w:hAnsi="Verdana"/>
                <w:color w:val="000000"/>
                <w:sz w:val="18"/>
                <w:rtl w:val="true"/>
                <w:lang w:bidi="fa-IR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policy-Edit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Accept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log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Source interface: eth1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Source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192.168.2.0/24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Destination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192.168.5.0/24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Service: All-tcp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Clone Policy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policy-Edit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drop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log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Source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192.168.25.0/24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Destination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192.168.56.0/24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Service: All-udp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Dnat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DNAT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Accept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Source network: 192.168.1.0/24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Geo IP source: Iran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Destination network: 192.168.2.1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Nat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Select Dnat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Map to ip: 192.168.1.10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Port: 3389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SNAT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Snat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accept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log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Source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192.168.60.0/24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Destination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192.168.5.0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Geo ip destination= iran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Service= https,http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Snat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Map to port : 192.168.66.1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icmp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all-icmp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accept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log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Source interface: eth3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Source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192.168.85.0/24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Destination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192.168.95.0/24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Service: all-icmp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tcp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all-tcp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IPsec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log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Source interface: eth3,eth4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Source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192.168.10.0/24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Destination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192.168.20.0/24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Service: All-tcp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udp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Name: all-tcp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IPsec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log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Source interface: eth3,eth4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Source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192.168.82.0/24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Destination Network: </w:t>
            </w:r>
            <w:r>
              <w:rPr>
                <w:rFonts w:ascii="Verdana" w:hAnsi="Verdana" w:eastAsia="Times New Roman" w:cs="Nazanin"/>
                <w:color w:val="000000"/>
                <w:sz w:val="18"/>
                <w:sz w:val="18"/>
                <w:rtl w:val="true"/>
                <w:lang w:bidi="fa-IR"/>
              </w:rPr>
              <w:t xml:space="preserve">اضافه کردن آدرس </w:t>
            </w: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192.168.83.0/24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Service: All-udp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Delete policies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</w:r>
          </w:p>
        </w:tc>
      </w:tr>
      <w:tr>
        <w:trPr>
          <w:trHeight w:val="300" w:hRule="atLeast"/>
        </w:trPr>
        <w:tc>
          <w:tcPr>
            <w:tcW w:w="9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Nazanin"/>
                <w:b/>
                <w:b/>
                <w:bCs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b/>
                <w:bCs/>
                <w:color w:val="000000"/>
                <w:sz w:val="18"/>
                <w:lang w:bidi="fa-IR"/>
              </w:rPr>
              <w:t>Inerface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Edit Inteface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Alias: Local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Disable dhcp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Add Address: 192.168.1.20/24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Add Virtual IP: 172.10.10.10/23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Add virtual IP: 10.10.10.2/16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Add virtual IP: 192.168.50.2/22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Add virtual IP: 2.2.2.2/28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Add Gateway: 6.6.6.6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Edit Interface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Disable Interface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Enable dhcp</w:t>
            </w:r>
          </w:p>
        </w:tc>
      </w:tr>
      <w:tr>
        <w:trPr>
          <w:trHeight w:val="300" w:hRule="atLeast"/>
        </w:trPr>
        <w:tc>
          <w:tcPr>
            <w:tcW w:w="9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b/>
                <w:bCs/>
                <w:color w:val="000000"/>
                <w:sz w:val="18"/>
                <w:lang w:bidi="fa-IR"/>
              </w:rPr>
              <w:t>DNS Record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DNS Server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Primary: 4.2.2.4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Secondary: 192.168.0.10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Tertiary: 192.168.0.4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Interface: eth5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Add Record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IP address: 192.168.0.11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Hostname: https://zeytoon.ir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Edit Record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 xml:space="preserve">Host name: https://zeytoon.com 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clone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IP Address: 9.9.9.9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  <w:t>Hostname: test.com</w:t>
            </w:r>
          </w:p>
        </w:tc>
      </w:tr>
      <w:tr>
        <w:trPr>
          <w:trHeight w:val="300" w:hRule="atLeast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</w:rPr>
              <w:t>Delete DNS Record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Nazanin"/>
                <w:color w:val="000000"/>
                <w:sz w:val="18"/>
                <w:lang w:bidi="fa-IR"/>
              </w:rPr>
            </w:pPr>
            <w:r>
              <w:rPr>
                <w:rFonts w:eastAsia="Times New Roman" w:cs="Nazanin" w:ascii="Verdana" w:hAnsi="Verdana"/>
                <w:color w:val="000000"/>
                <w:sz w:val="18"/>
                <w:lang w:bidi="fa-IR"/>
              </w:rPr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f4da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5639-B2F3-43E8-88AD-7D9C4315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Application>LibreOffice/6.0.5.2$Linux_X86_64 LibreOffice_project/54c8cbb85f300ac59db32fe8a675ff7683cd5a16</Application>
  <Pages>2</Pages>
  <Words>265</Words>
  <Characters>1697</Characters>
  <CharactersWithSpaces>1871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2018-07-10T05:47:00Z</dcterms:created>
  <dc:creator>test</dc:creator>
  <dc:description/>
  <dc:language>en-US</dc:language>
  <cp:lastModifiedBy/>
  <dcterms:modified xsi:type="dcterms:W3CDTF">2018-08-20T16:36:49Z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