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color w:val="7f7f7f"/>
        </w:rPr>
      </w:pPr>
      <w:r w:rsidDel="00000000" w:rsidR="00000000" w:rsidRPr="00000000">
        <w:rPr>
          <w:rFonts w:ascii="Calibri" w:cs="Calibri" w:eastAsia="Calibri" w:hAnsi="Calibri"/>
          <w:color w:val="7f7f7f"/>
          <w:rtl w:val="0"/>
        </w:rPr>
        <w:t xml:space="preserve">Student Design Network</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alibri" w:cs="Calibri" w:eastAsia="Calibri" w:hAnsi="Calibri"/>
          <w:color w:val="7f7f7f"/>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Student Design Network:</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Requirements Elicitation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Introduction................................................................................................................................... 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Purpose of the system........................................................................................................... 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Scope of the system.............................................................................................................. 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Objectives and success criteria of the project........................................................................ 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Definitions, acronyms, and abbreviations........................................................................... 3-4</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 References............................................................................................................................. 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Overview................................................................................................................................ 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Current system.............................................................................................................................. 4</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Proposed system........................................................................................................................... 4</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Overview................................................................................................................................ 5</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Functional requirements .................................................................................................. 5-19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Nonfunctional requirements................................................................................................. 20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 System models.................................................................................................................... 20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3.4.1 Scenarios.................................................................................................................... 20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3.4.2 Use case model .......................................................................................................... 20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3.4.3 Object model .............................................................................................................. 20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3.4.4 Dynamic model</w:t>
      </w:r>
      <w:r w:rsidDel="00000000" w:rsidR="00000000" w:rsidRPr="00000000">
        <w:rPr>
          <w:rFonts w:ascii="Arial" w:cs="Arial" w:eastAsia="Arial" w:hAnsi="Arial"/>
          <w:b w:val="1"/>
          <w:i w:val="1"/>
          <w:sz w:val="20"/>
          <w:szCs w:val="20"/>
          <w:rtl w:val="0"/>
        </w:rPr>
        <w:t xml:space="preserve">........................................................................................................... </w:t>
      </w:r>
      <w:r w:rsidDel="00000000" w:rsidR="00000000" w:rsidRPr="00000000">
        <w:rPr>
          <w:rFonts w:ascii="Arial" w:cs="Arial" w:eastAsia="Arial" w:hAnsi="Arial"/>
          <w:b w:val="1"/>
          <w:sz w:val="20"/>
          <w:szCs w:val="20"/>
          <w:rtl w:val="0"/>
        </w:rPr>
        <w:t xml:space="preserve">20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3.4.5 User interface-navigational paths and screen mock-ups.............................................. 20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b w:val="1"/>
        </w:rPr>
      </w:pPr>
      <w:r w:rsidDel="00000000" w:rsidR="00000000" w:rsidRPr="00000000">
        <w:rPr>
          <w:b w:val="1"/>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Glossary...................................................................................................................................... 20</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 Introduction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Purpose of the system – Problem Statement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Many of today's social networks are targeted towards keeping in touch with friends, meeting new people, or dating. However, there are no social networks that are specifically targeted towards higher education, or helping employers and students connect easily with each other in a professional environment.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Student Design Network should be a place where students, school faculty and employers can come together to create a network of knowledgeable individuals who will have the opportunity to connect with each other.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Student Design Network will be a social networking website, where students can: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Find jobs in their related fields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Post their resume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Post their portfolio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Create a business and educational network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Find help on a forum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48.9999389648438"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Interact with University staff</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University staff members can also join the social network. They can post information about their classes and help students who need it.  The teachers would be allowed to set up classes where students in those classes can access documents and other helpful information that would be supplementary material to the classroom.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Employers can also log into the website and create a profile page for their business.  They can browse through the students' profiles, look at their resumes and portfolios as well as contact the students personally.  Employers will also have the ability to post job listings and target those listings to a certain kind of student.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SP ’10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Event Calendar: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the Event Calendar is to give the students the ability to find out about any new events that are Upcoming in their area.</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Reply to posted Message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is to reply to other messages that are posted by users.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Create Message: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is to post a message in the forums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Create Master Category: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 administrative categories to help filter categories created by users and keep them organize.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Add A Picture to Profile: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this system is to provide a globally unique easy-to-use way for the user to upload his/her own unique picture to their account profile.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Chat: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user will be able to chat with other users currently logged on to the site. This fosters a sense of community, and would be the fastest form of communication.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pPr>
      <w:r w:rsidDel="00000000" w:rsidR="00000000" w:rsidRPr="00000000">
        <w:rPr>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Scope of the system – Limitations/Boundaries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(Ex: target users, i.e. only students from the University)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Objectives and success criteria of the project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Provide an infrastructure for operating a social networking website for students, faculty and employers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Provide a framework for students to post their resumes and portfolios, interact with other students as well as faculty, and look for job</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80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Provide a framework for employers to search for students to join their company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1.4 Definitions, acronyms, and abbreviations – Object Dictionary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(All)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Student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Staff</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Employer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Administrator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b w:val="1"/>
          <w:rtl w:val="0"/>
        </w:rPr>
        <w:t xml:space="preserve">AddProfilePicture</w:t>
      </w:r>
      <w:r w:rsidDel="00000000" w:rsidR="00000000" w:rsidRPr="00000000">
        <w:rPr>
          <w:rtl w:val="0"/>
        </w:rPr>
        <w:t xml:space="preserve"> – Allows Users to upload pictures to their account profile.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CreateProfile</w:t>
      </w:r>
      <w:r w:rsidDel="00000000" w:rsidR="00000000" w:rsidRPr="00000000">
        <w:rPr>
          <w:rtl w:val="0"/>
        </w:rPr>
        <w:t xml:space="preserve"> – Allows Users to create a profile with their information displayed.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DeleteProfile</w:t>
      </w:r>
      <w:r w:rsidDel="00000000" w:rsidR="00000000" w:rsidRPr="00000000">
        <w:rPr>
          <w:rtl w:val="0"/>
        </w:rPr>
        <w:t xml:space="preserve"> – Allows Users to remove their profile from the SYSTEM.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EditProfile</w:t>
      </w:r>
      <w:r w:rsidDel="00000000" w:rsidR="00000000" w:rsidRPr="00000000">
        <w:rPr>
          <w:rtl w:val="0"/>
        </w:rPr>
        <w:t xml:space="preserve"> – Allows Users to edit the information displayed in their profile.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ViewPersonalProfile</w:t>
      </w:r>
      <w:r w:rsidDel="00000000" w:rsidR="00000000" w:rsidRPr="00000000">
        <w:rPr>
          <w:rtl w:val="0"/>
        </w:rPr>
        <w:t xml:space="preserve"> – Allows Users to view the information on their own or another User’s profile.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ProfileSearch</w:t>
      </w:r>
      <w:r w:rsidDel="00000000" w:rsidR="00000000" w:rsidRPr="00000000">
        <w:rPr>
          <w:rtl w:val="0"/>
        </w:rPr>
        <w:t xml:space="preserve"> – Allows Users to scan the SYSTEM for any relevant information based on keywords of their choosing.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ProfileBrowse</w:t>
      </w:r>
      <w:r w:rsidDel="00000000" w:rsidR="00000000" w:rsidRPr="00000000">
        <w:rPr>
          <w:rtl w:val="0"/>
        </w:rPr>
        <w:t xml:space="preserve"> – Allows Users to Browse Profiles.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EventsCalender</w:t>
      </w:r>
      <w:r w:rsidDel="00000000" w:rsidR="00000000" w:rsidRPr="00000000">
        <w:rPr>
          <w:rtl w:val="0"/>
        </w:rPr>
        <w:t xml:space="preserve"> – Allows Users to view new events.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LoginToSystem</w:t>
      </w:r>
      <w:r w:rsidDel="00000000" w:rsidR="00000000" w:rsidRPr="00000000">
        <w:rPr>
          <w:rtl w:val="0"/>
        </w:rPr>
        <w:t xml:space="preserve"> – Allows Users with an account to enter the SYSTEM and view any available information, including their personalized profile.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LogoutToSystem</w:t>
      </w:r>
      <w:r w:rsidDel="00000000" w:rsidR="00000000" w:rsidRPr="00000000">
        <w:rPr>
          <w:rtl w:val="0"/>
        </w:rPr>
        <w:t xml:space="preserve"> – Allows Users to exit their personalized profile of SYSTEM.</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PrintResume</w:t>
      </w:r>
      <w:r w:rsidDel="00000000" w:rsidR="00000000" w:rsidRPr="00000000">
        <w:rPr>
          <w:rtl w:val="0"/>
        </w:rPr>
        <w:t xml:space="preserve"> – Allows Users to print a hardcopy of their own or another User’s resumes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CreateResume</w:t>
      </w:r>
      <w:r w:rsidDel="00000000" w:rsidR="00000000" w:rsidRPr="00000000">
        <w:rPr>
          <w:rtl w:val="0"/>
        </w:rPr>
        <w:t xml:space="preserve"> – Allows Users to create a resume to be associated with their profile.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UpdateResume</w:t>
      </w:r>
      <w:r w:rsidDel="00000000" w:rsidR="00000000" w:rsidRPr="00000000">
        <w:rPr>
          <w:rtl w:val="0"/>
        </w:rPr>
        <w:t xml:space="preserve"> – Allows Users to edit the information displayed on their resume.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ViewResume</w:t>
      </w:r>
      <w:r w:rsidDel="00000000" w:rsidR="00000000" w:rsidRPr="00000000">
        <w:rPr>
          <w:rtl w:val="0"/>
        </w:rPr>
        <w:t xml:space="preserve"> – Allows users to view Resumes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CreateSendPersonalMessage</w:t>
      </w:r>
      <w:r w:rsidDel="00000000" w:rsidR="00000000" w:rsidRPr="00000000">
        <w:rPr>
          <w:rtl w:val="0"/>
        </w:rPr>
        <w:t xml:space="preserve"> – Allows Users to display a message in the forum section of the SYSTEM.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ViewPersonalMessage</w:t>
      </w:r>
      <w:r w:rsidDel="00000000" w:rsidR="00000000" w:rsidRPr="00000000">
        <w:rPr>
          <w:rtl w:val="0"/>
        </w:rPr>
        <w:t xml:space="preserve"> – Allows user to read mail.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ReplyToPersonalMessage</w:t>
      </w:r>
      <w:r w:rsidDel="00000000" w:rsidR="00000000" w:rsidRPr="00000000">
        <w:rPr>
          <w:rtl w:val="0"/>
        </w:rPr>
        <w:t xml:space="preserve"> – Allows Users to reply to other messages that are posted by users.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EnableLoginChat</w:t>
      </w:r>
      <w:r w:rsidDel="00000000" w:rsidR="00000000" w:rsidRPr="00000000">
        <w:rPr>
          <w:rtl w:val="0"/>
        </w:rPr>
        <w:t xml:space="preserve"> – Starts chat service.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ParticipateChat</w:t>
      </w:r>
      <w:r w:rsidDel="00000000" w:rsidR="00000000" w:rsidRPr="00000000">
        <w:rPr>
          <w:rtl w:val="0"/>
        </w:rPr>
        <w:t xml:space="preserve"> – Chat controls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b w:val="1"/>
          <w:rtl w:val="0"/>
        </w:rPr>
        <w:t xml:space="preserve">DisableLogoutChat</w:t>
      </w:r>
      <w:r w:rsidDel="00000000" w:rsidR="00000000" w:rsidRPr="00000000">
        <w:rPr>
          <w:rtl w:val="0"/>
        </w:rPr>
        <w:t xml:space="preserve"> –Ends Chat Service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 References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Overview</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Current system – documentation for an existing system or simply non-existing.</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 Proposed system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3.1 Overview – Summary of below.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3.2 Functional requirements – Use cases and Use case diagrams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tbl>
      <w:tblPr>
        <w:tblStyle w:val="Table1"/>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8"/>
        <w:gridCol w:w="6645.599999999999"/>
        <w:tblGridChange w:id="0">
          <w:tblGrid>
            <w:gridCol w:w="2620.8"/>
            <w:gridCol w:w="6645.599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     1. The User activates the “Create Profile/Account” function on their interface.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8.    </w:t>
            </w:r>
            <w:r w:rsidDel="00000000" w:rsidR="00000000" w:rsidRPr="00000000">
              <w:rPr>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presenting a form with fields for the user to fill in.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9.    </w:t>
            </w:r>
            <w:r w:rsidDel="00000000" w:rsidR="00000000" w:rsidRPr="00000000">
              <w:rPr>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10.  3.  The User fills in the information including username, password, confirm password, and email. The User must also correctly fill in a box with letters that correspond to CAPTCHA image.  Once the form is complete, the user submits the form.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11. </w:t>
            </w:r>
            <w:r w:rsidDel="00000000" w:rsidR="00000000" w:rsidRPr="00000000">
              <w:rPr>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receives the form with the information, verifies that the username and email are not already in the User Database.  If the user does not already exist the SYSTEM inputs the information into the Database.  Then supplies a confirmation page that the user has successfully created an account.  If the user does exist the SYSTEM replies that the user already exist and must change the information.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does not have an account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confirms the data for the Database, OR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cancels the action, OR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receives an error from the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ProfileForm</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2"/>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8"/>
        <w:gridCol w:w="6645.599999999999"/>
        <w:tblGridChange w:id="0">
          <w:tblGrid>
            <w:gridCol w:w="2620.8"/>
            <w:gridCol w:w="6645.599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DeleteProfile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12.  1. The User activates the “Delete Profile” function on their interface.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13. </w:t>
            </w:r>
            <w:r w:rsidDel="00000000" w:rsidR="00000000" w:rsidRPr="00000000">
              <w:rPr>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requesting confirmation for deleting the User's profile.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The User either confirms or declines the request from the SYSTEM to delete their profile.  If the User declines, this case is aborted.  Otherwise, continue flow of events.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70.999984741210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removes User information from the Database. The User is automatically logged out of SYSTEM and shown a confirmation of deletion.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User must have performed LoginToSystem</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selects the “Delete Profile” function on their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SYSTEM removes User information from the Database, 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aborts the case.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DeleteProfileForm</w:t>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3"/>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8"/>
        <w:gridCol w:w="6645.599999999999"/>
        <w:tblGridChange w:id="0">
          <w:tblGrid>
            <w:gridCol w:w="2620.8"/>
            <w:gridCol w:w="6645.599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EditProfile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14.  1. The User activates the “Edit Profile” function on their interface.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15. </w:t>
            </w:r>
            <w:r w:rsidDel="00000000" w:rsidR="00000000" w:rsidRPr="00000000">
              <w:rPr>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presenting a form with their current profile data displayed in the fields. **detail the form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16. </w:t>
            </w:r>
            <w:r w:rsidDel="00000000" w:rsidR="00000000" w:rsidRPr="00000000">
              <w:rPr>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17.  3.  The User changes the desired values of the fields in the form.  Once all the desired changes are made, the User submits the form.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18. </w:t>
            </w:r>
            <w:r w:rsidDel="00000000" w:rsidR="00000000" w:rsidRPr="00000000">
              <w:rPr>
                <w:rtl w:val="0"/>
              </w:rPr>
              <w:t xml:space="preserv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receives the form with changes and notifies the User of the changes made.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19. </w:t>
            </w:r>
            <w:r w:rsidDel="00000000" w:rsidR="00000000" w:rsidRPr="00000000">
              <w:rPr>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20.  5.  The User reviews the submitted data and confirms the changes.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21. </w:t>
            </w:r>
            <w:r w:rsidDel="00000000" w:rsidR="00000000" w:rsidRPr="00000000">
              <w:rPr>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SYSTEM updates the data on the Database.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User must have performed LoginToSystem</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selects to edit their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confirms the data change(s) for the Database, OR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cancels the action, OR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receives an error from the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ProfileForm</w:t>
            </w:r>
          </w:p>
        </w:tc>
      </w:tr>
    </w:tb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4"/>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6739.2"/>
        <w:tblGridChange w:id="0">
          <w:tblGrid>
            <w:gridCol w:w="2527.2000000000003"/>
            <w:gridCol w:w="673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ViewPersonalProfile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Actor</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Events</w:t>
            </w:r>
          </w:p>
        </w:tc>
        <w:tc>
          <w:tcPr>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User Clicks on View Profile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276.999969482421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The system takes user to their profile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user goes to the website and logs into the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User logs out of their account.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inactive for 10 minutes then the System will log the user out.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Profile</w:t>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5"/>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6739.2"/>
        <w:tblGridChange w:id="0">
          <w:tblGrid>
            <w:gridCol w:w="2527.2000000000003"/>
            <w:gridCol w:w="673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ProfileSearch</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22.  1. The User types in their desired search string into a text box, choose from a drop down list what they want to search for and submits criteria</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23. </w:t>
            </w:r>
            <w:r w:rsidDel="00000000" w:rsidR="00000000" w:rsidRPr="00000000">
              <w:rPr>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runs search query in Database for the user's string and returns the results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User must have performed LoginToSystem</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supplies input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SearchForm</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pPr>
            <w:r w:rsidDel="00000000" w:rsidR="00000000" w:rsidRPr="00000000">
              <w:rPr>
                <w:rtl w:val="0"/>
              </w:rPr>
              <w:t xml:space="preserve"> </w:t>
            </w:r>
          </w:p>
        </w:tc>
      </w:tr>
    </w:tbl>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6"/>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6739.2"/>
        <w:tblGridChange w:id="0">
          <w:tblGrid>
            <w:gridCol w:w="2527.2000000000003"/>
            <w:gridCol w:w="673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ProfileBrowse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tl w:val="0"/>
              </w:rPr>
              <w:t xml:space="preserve">  </w:t>
            </w:r>
            <w:r w:rsidDel="00000000" w:rsidR="00000000" w:rsidRPr="00000000">
              <w:rPr>
                <w:rFonts w:ascii="Arial" w:cs="Arial" w:eastAsia="Arial" w:hAnsi="Arial"/>
                <w:sz w:val="20"/>
                <w:szCs w:val="20"/>
                <w:rtl w:val="0"/>
              </w:rPr>
              <w:t xml:space="preserve">1. The User types in their desired search string into a text box, choose from a drop down list what they want to search for and submits criteria</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runs search query in Database for the user's string and returns the results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User must have performed LoginToSystem</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supplies input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7"/>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2"/>
        <w:gridCol w:w="7207.200000000001"/>
        <w:tblGridChange w:id="0">
          <w:tblGrid>
            <w:gridCol w:w="2059.2"/>
            <w:gridCol w:w="7207.2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EventsCalender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1. The User clicks on the “Event Calendar” on their profile page.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2.    </w:t>
            </w:r>
            <w:r w:rsidDel="00000000" w:rsidR="00000000" w:rsidRPr="00000000">
              <w:rPr>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presenting a calendar with the upcoming events.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3.    </w:t>
            </w: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rtl w:val="0"/>
              </w:rPr>
              <w:t xml:space="preserve">User must have performed LoginToSystem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Have the Google Calendar look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360" w:right="0" w:firstLine="0"/>
              <w:rPr>
                <w:rFonts w:ascii="Arial" w:cs="Arial" w:eastAsia="Arial" w:hAnsi="Arial"/>
                <w:sz w:val="20"/>
                <w:szCs w:val="20"/>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w:cs="Arial" w:eastAsia="Arial" w:hAnsi="Arial"/>
                <w:sz w:val="20"/>
                <w:szCs w:val="20"/>
                <w:rtl w:val="0"/>
              </w:rPr>
              <w:t xml:space="preserve">ViewEvents</w:t>
            </w:r>
          </w:p>
        </w:tc>
      </w:tr>
    </w:tbl>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8"/>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926.4"/>
        <w:tblGridChange w:id="0">
          <w:tblGrid>
            <w:gridCol w:w="2340"/>
            <w:gridCol w:w="6926.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LoginToSytem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1. The User activates the “Login” function on their interface. User enters information.  Login and Password.  Sends information</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5.    </w:t>
            </w:r>
            <w:r w:rsidDel="00000000" w:rsidR="00000000" w:rsidRPr="00000000">
              <w:rPr>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checking the information Submitted by the User against the database.  If information is a correct match, SYSTEM responds by giving User access to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is not logged into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User must have performed LoginToSystem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LoginForm</w:t>
            </w:r>
          </w:p>
        </w:tc>
      </w:tr>
    </w:tbl>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9"/>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8"/>
        <w:gridCol w:w="6645.599999999999"/>
        <w:tblGridChange w:id="0">
          <w:tblGrid>
            <w:gridCol w:w="2620.8"/>
            <w:gridCol w:w="6645.599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LogoutToSystem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1. The User activates the “Logout” function on their interface.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7.    </w:t>
            </w:r>
            <w:r w:rsidDel="00000000" w:rsidR="00000000" w:rsidRPr="00000000">
              <w:rPr>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ending the Users session.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User must have performed LoginToSystem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selects “Logout” from their interface.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LogOutButton</w:t>
            </w:r>
          </w:p>
        </w:tc>
      </w:tr>
    </w:tbl>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0"/>
        <w:tblW w:w="9266.4"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6832.799999999999"/>
        <w:tblGridChange w:id="0">
          <w:tblGrid>
            <w:gridCol w:w="2433.6000000000004"/>
            <w:gridCol w:w="6832.79999999999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Print Resume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Actor</w:t>
            </w:r>
          </w:p>
        </w:tc>
        <w:tc>
          <w:tcPr>
            <w:shd w:fill="ffffff" w:val="clear"/>
            <w:tcMar>
              <w:top w:w="0.0" w:type="dxa"/>
              <w:left w:w="0.0" w:type="dxa"/>
              <w:bottom w:w="0.0" w:type="dxa"/>
              <w:right w:w="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Events</w:t>
            </w:r>
          </w:p>
        </w:tc>
        <w:tc>
          <w:tcPr>
            <w:shd w:fill="ffffff" w:val="clear"/>
            <w:tcMar>
              <w:top w:w="0.0" w:type="dxa"/>
              <w:left w:w="0.0" w:type="dxa"/>
              <w:bottom w:w="0.0" w:type="dxa"/>
              <w:right w:w="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User Clicks on View/Edit Resume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381.999969482421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takes user to the View/Edit Resume page.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User clicks on Print Resume link</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381.999969482421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runs print command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user views their Resume once they are logged in.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User receives their printed Resume and exits the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 user does not click to print the Resume then the print command will not run and the user may continue to modify/view their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Resume</w:t>
            </w:r>
          </w:p>
        </w:tc>
      </w:tr>
    </w:tbl>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1"/>
        <w:tblW w:w="9266.4"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27.2000000000003"/>
        <w:gridCol w:w="6739.2"/>
        <w:tblGridChange w:id="0">
          <w:tblGrid>
            <w:gridCol w:w="2527.2000000000003"/>
            <w:gridCol w:w="673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CreateResume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8.     1. The User activates the “Create Resume” function on their interface.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9.    </w:t>
            </w:r>
            <w:r w:rsidDel="00000000" w:rsidR="00000000" w:rsidRPr="00000000">
              <w:rPr>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presenting a form with fields for the user to fill in.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10. </w:t>
            </w:r>
            <w:r w:rsidDel="00000000" w:rsidR="00000000" w:rsidRPr="00000000">
              <w:rPr>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11.  3.  The User fills in the information.  The User must also correctly fill in a box with letters that correspond to CAPTCHA image.  Once the form is complete, the user submits the form.</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1.000000238418579" w:right="0" w:firstLine="0"/>
              <w:rPr/>
            </w:pPr>
            <w:r w:rsidDel="00000000" w:rsidR="00000000" w:rsidRPr="00000000">
              <w:rPr>
                <w:rFonts w:ascii="Arial" w:cs="Arial" w:eastAsia="Arial" w:hAnsi="Arial"/>
                <w:sz w:val="20"/>
                <w:szCs w:val="20"/>
                <w:rtl w:val="0"/>
              </w:rPr>
              <w:t xml:space="preserve">12. </w:t>
            </w:r>
            <w:r w:rsidDel="00000000" w:rsidR="00000000" w:rsidRPr="00000000">
              <w:rPr>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receives the form with the information. Then supplies a confirmation page to the user.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User confirms information</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System creates resume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A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logins in to website</w:t>
            </w:r>
          </w:p>
          <w:p w:rsidR="00000000" w:rsidDel="00000000" w:rsidP="00000000" w:rsidRDefault="00000000" w:rsidRPr="00000000" w14:paraId="000001A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accesses the resume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B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saves their resume information.</w:t>
            </w:r>
          </w:p>
          <w:p w:rsidR="00000000" w:rsidDel="00000000" w:rsidP="00000000" w:rsidRDefault="00000000" w:rsidRPr="00000000" w14:paraId="000001B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receives confirmation that their resume has been created.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B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User‘s request to create resume is acknowledged when they click the link to create a new resume.</w:t>
            </w:r>
          </w:p>
          <w:p w:rsidR="00000000" w:rsidDel="00000000" w:rsidP="00000000" w:rsidRDefault="00000000" w:rsidRPr="00000000" w14:paraId="000001B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User is able to save the created resume.</w:t>
            </w:r>
          </w:p>
          <w:p w:rsidR="00000000" w:rsidDel="00000000" w:rsidP="00000000" w:rsidRDefault="00000000" w:rsidRPr="00000000" w14:paraId="000001B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User is able to later view their newly created resume on their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ResumeForm</w:t>
            </w:r>
          </w:p>
        </w:tc>
      </w:tr>
    </w:tbl>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2"/>
        <w:tblW w:w="9266.4"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527.2000000000003"/>
        <w:gridCol w:w="6739.2"/>
        <w:tblGridChange w:id="0">
          <w:tblGrid>
            <w:gridCol w:w="2527.2000000000003"/>
            <w:gridCol w:w="6739.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UpdateResume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The USER activates the update resume link.</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presenting the USERS’s current resume form with fields for the user to be able to edit.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The USER makes the necessary changes. The USER submits the form.</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receives the form with changes and notifies the User of the changes made.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t xml:space="preserve"> </w:t>
            </w:r>
            <w:r w:rsidDel="00000000" w:rsidR="00000000" w:rsidRPr="00000000">
              <w:rPr>
                <w:rFonts w:ascii="Arial" w:cs="Arial" w:eastAsia="Arial" w:hAnsi="Arial"/>
                <w:sz w:val="20"/>
                <w:szCs w:val="20"/>
                <w:rtl w:val="0"/>
              </w:rPr>
              <w:t xml:space="preserve">5.  The USER reviews the submitted data and confirms the changes.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6.  SYSTEM updates the data on the Database.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C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logins in to website</w:t>
            </w:r>
          </w:p>
          <w:p w:rsidR="00000000" w:rsidDel="00000000" w:rsidP="00000000" w:rsidRDefault="00000000" w:rsidRPr="00000000" w14:paraId="000001C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accesses the resume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C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saves their changed information or newly uploaded resume.</w:t>
            </w:r>
          </w:p>
          <w:p w:rsidR="00000000" w:rsidDel="00000000" w:rsidP="00000000" w:rsidRDefault="00000000" w:rsidRPr="00000000" w14:paraId="000001D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receives confirmation.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D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User‘s request to update resume is acknowledged when they click the link to update a new resume.</w:t>
            </w:r>
          </w:p>
          <w:p w:rsidR="00000000" w:rsidDel="00000000" w:rsidP="00000000" w:rsidRDefault="00000000" w:rsidRPr="00000000" w14:paraId="000001D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User is able to save the updated resume.</w:t>
            </w:r>
          </w:p>
          <w:p w:rsidR="00000000" w:rsidDel="00000000" w:rsidP="00000000" w:rsidRDefault="00000000" w:rsidRPr="00000000" w14:paraId="000001D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User is able to later view their updated resume on their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Resume</w:t>
            </w:r>
          </w:p>
        </w:tc>
      </w:tr>
    </w:tbl>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bl>
      <w:tblPr>
        <w:tblStyle w:val="Table13"/>
        <w:tblW w:w="9266.4"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40"/>
        <w:gridCol w:w="6926.4"/>
        <w:tblGridChange w:id="0">
          <w:tblGrid>
            <w:gridCol w:w="2340"/>
            <w:gridCol w:w="6926.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View Resume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Actor</w:t>
            </w:r>
          </w:p>
        </w:tc>
        <w:tc>
          <w:tcPr>
            <w:shd w:fill="ffffff" w:val="clear"/>
            <w:tcMar>
              <w:top w:w="0.0" w:type="dxa"/>
              <w:left w:w="0.0" w:type="dxa"/>
              <w:bottom w:w="0.0" w:type="dxa"/>
              <w:right w:w="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Initiated by User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Events</w:t>
            </w:r>
          </w:p>
        </w:tc>
        <w:tc>
          <w:tcPr>
            <w:shd w:fill="ffffff"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     User Clicks on View/Edit Resume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381.9999694824219"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   System takes user to the View/Edit Resume page.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7.     User clicks on Print Resume link</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381.9999694824219"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8.     System runs print command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The user views their Resume once they are logged in.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receives their printed Resume and exits the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If the user does not click to print the Resume then the print command will not run and the user may continue to modify/view their profile.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b w:val="1"/>
                <w:sz w:val="20"/>
                <w:szCs w:val="20"/>
                <w:rtl w:val="0"/>
              </w:rPr>
              <w:t xml:space="preserve">Resume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THE USER clicks CreateNewMessage button.</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presenting a form with fields for the user to fill in.</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THE USER fills out their new message in the message form. Including the subjects. And submits the form by pressing the submit button.</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responds by confirming the USER’s message and posting the new 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0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performs use case : LoginToSystem</w:t>
            </w:r>
          </w:p>
          <w:p w:rsidR="00000000" w:rsidDel="00000000" w:rsidP="00000000" w:rsidRDefault="00000000" w:rsidRPr="00000000" w14:paraId="0000020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accesses the forum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receives a confirmation that their message has been posted to the forum. OR</w:t>
            </w:r>
          </w:p>
          <w:p w:rsidR="00000000" w:rsidDel="00000000" w:rsidP="00000000" w:rsidRDefault="00000000" w:rsidRPr="00000000" w14:paraId="000002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cancels the action by clicking the cancel button</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The User is able to later view their posted message on the forum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trike w:val="1"/>
                <w:sz w:val="20"/>
                <w:szCs w:val="20"/>
                <w:rtl w:val="0"/>
              </w:rPr>
              <w:t xml:space="preserve">∙•••••••• </w:t>
            </w:r>
            <w:r w:rsidDel="00000000" w:rsidR="00000000" w:rsidRPr="00000000">
              <w:rPr>
                <w:rFonts w:ascii="Arial" w:cs="Arial" w:eastAsia="Arial" w:hAnsi="Arial"/>
                <w:sz w:val="20"/>
                <w:szCs w:val="20"/>
                <w:rtl w:val="0"/>
              </w:rPr>
              <w:t xml:space="preserve">messageForm</w:t>
            </w:r>
          </w:p>
        </w:tc>
      </w:tr>
    </w:tbl>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tbl>
      <w:tblPr>
        <w:tblStyle w:val="Table14"/>
        <w:tblW w:w="9266.4"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40"/>
        <w:gridCol w:w="6926.4"/>
        <w:tblGridChange w:id="0">
          <w:tblGrid>
            <w:gridCol w:w="2340"/>
            <w:gridCol w:w="6926.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CreateSendPersonalMessage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THE USER clicks the reply message button.</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presenting a form with fields for the user to fill in.</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THE USER fills out their message in the message form. Including the subjects. And submits the form by pressing the reply button.</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responds by confirming the USER’s message and posting the reply 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2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performs use case : LoginToSystem</w:t>
            </w:r>
          </w:p>
          <w:p w:rsidR="00000000" w:rsidDel="00000000" w:rsidP="00000000" w:rsidRDefault="00000000" w:rsidRPr="00000000" w14:paraId="000002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accesses the forum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2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Reply Message is posted to the form.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22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font has to be blue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messageForm </w:t>
            </w:r>
          </w:p>
        </w:tc>
      </w:tr>
    </w:tbl>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tbl>
      <w:tblPr>
        <w:tblStyle w:val="Table15"/>
        <w:tblW w:w="9266.4"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40"/>
        <w:gridCol w:w="6926.4"/>
        <w:tblGridChange w:id="0">
          <w:tblGrid>
            <w:gridCol w:w="2340"/>
            <w:gridCol w:w="6926.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ViewPersonalMessage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THE USER clicks the reply message button.</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presenting a form with fields for the user to fill in.</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THE USER fills out their message in the message form. Including the subjects. And submits the form by pressing the reply button.</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responds by confirming the USER’s message and posting the reply 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4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performs use case : LoginToSystem</w:t>
            </w:r>
          </w:p>
          <w:p w:rsidR="00000000" w:rsidDel="00000000" w:rsidP="00000000" w:rsidRDefault="00000000" w:rsidRPr="00000000" w14:paraId="0000024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accesses the forum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5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Reply Message is posted to the form.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25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font has to be blue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messageForm </w:t>
            </w:r>
          </w:p>
        </w:tc>
      </w:tr>
    </w:tbl>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tbl>
      <w:tblPr>
        <w:tblStyle w:val="Table16"/>
        <w:tblW w:w="9266.4"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40"/>
        <w:gridCol w:w="6926.4"/>
        <w:tblGridChange w:id="0">
          <w:tblGrid>
            <w:gridCol w:w="2340"/>
            <w:gridCol w:w="6926.4"/>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Case name</w:t>
            </w:r>
          </w:p>
        </w:tc>
        <w:tc>
          <w:tcPr>
            <w:shd w:fill="ffffff" w:val="clear"/>
            <w:tcMar>
              <w:top w:w="0.0" w:type="dxa"/>
              <w:left w:w="0.0" w:type="dxa"/>
              <w:bottom w:w="0.0" w:type="dxa"/>
              <w:right w:w="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ReplyToPersonalMessage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THE USER clicks the reply message button.</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SYSTEM responds by presenting a form with fields for the user to fill in.</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THE USER fills out their message in the message form. Including the subjects. And submits the form by pressing the reply button.</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SYSTEM responds by confirming the USER’s message and posting the reply message.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7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performs use case : LoginToSystem</w:t>
            </w:r>
          </w:p>
          <w:p w:rsidR="00000000" w:rsidDel="00000000" w:rsidP="00000000" w:rsidRDefault="00000000" w:rsidRPr="00000000" w14:paraId="0000027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User accesses the forum page.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7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Reply Message is posted to the form.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Quality Requirements</w:t>
            </w:r>
          </w:p>
        </w:tc>
        <w:tc>
          <w:tcPr>
            <w:shd w:fill="ffffff" w:val="clear"/>
            <w:tcMar>
              <w:top w:w="0.0" w:type="dxa"/>
              <w:left w:w="0.0" w:type="dxa"/>
              <w:bottom w:w="0.0" w:type="dxa"/>
              <w:right w:w="0.0" w:type="dxa"/>
            </w:tcMar>
            <w:vAlign w:val="top"/>
          </w:tcPr>
          <w:p w:rsidR="00000000" w:rsidDel="00000000" w:rsidP="00000000" w:rsidRDefault="00000000" w:rsidRPr="00000000" w14:paraId="0000027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Fonts w:ascii="Arial" w:cs="Arial" w:eastAsia="Arial" w:hAnsi="Arial"/>
                <w:sz w:val="20"/>
                <w:szCs w:val="20"/>
                <w:rtl w:val="0"/>
              </w:rPr>
              <w:t xml:space="preserve">The font has to be blue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Participating Objects</w:t>
            </w:r>
          </w:p>
        </w:tc>
        <w:tc>
          <w:tcPr>
            <w:shd w:fill="ffffff" w:val="clear"/>
            <w:tcMar>
              <w:top w:w="0.0" w:type="dxa"/>
              <w:left w:w="0.0" w:type="dxa"/>
              <w:bottom w:w="0.0" w:type="dxa"/>
              <w:right w:w="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messageForm </w:t>
            </w:r>
          </w:p>
        </w:tc>
      </w:tr>
    </w:tbl>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tbl>
      <w:tblPr>
        <w:tblStyle w:val="Table17"/>
        <w:tblW w:w="9360.0"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03.3228840125394"/>
        <w:gridCol w:w="7056.677115987461"/>
        <w:tblGridChange w:id="0">
          <w:tblGrid>
            <w:gridCol w:w="2303.3228840125394"/>
            <w:gridCol w:w="7056.67711598746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Use case</w:t>
            </w:r>
          </w:p>
        </w:tc>
        <w:tc>
          <w:tcPr>
            <w:shd w:fill="ffffff" w:val="clear"/>
            <w:tcMar>
              <w:top w:w="0.0" w:type="dxa"/>
              <w:left w:w="0.0" w:type="dxa"/>
              <w:bottom w:w="0.0" w:type="dxa"/>
              <w:right w:w="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EnableLoginChat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1) USER navigates to chat page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ab/>
              <w:t xml:space="preserve">2) SYSTEM responds by opening connection to chat room, and</w:t>
              <w:tab/>
              <w:t xml:space="preserve"> </w:t>
              <w:tab/>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 xml:space="preserve">        presenting USER with chat GUI and confirmation of connection.</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3) USER can interact with other people logged onto the site.</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User must have performed LoginToSystem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new category has been created</w:t>
            </w:r>
          </w:p>
        </w:tc>
      </w:tr>
    </w:tbl>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tbl>
      <w:tblPr>
        <w:tblStyle w:val="Table18"/>
        <w:tblW w:w="9360.0"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03.3228840125394"/>
        <w:gridCol w:w="7056.677115987461"/>
        <w:tblGridChange w:id="0">
          <w:tblGrid>
            <w:gridCol w:w="2303.3228840125394"/>
            <w:gridCol w:w="7056.67711598746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Use case</w:t>
            </w:r>
          </w:p>
        </w:tc>
        <w:tc>
          <w:tcPr>
            <w:shd w:fill="ffffff" w:val="clear"/>
            <w:tcMar>
              <w:top w:w="0.0" w:type="dxa"/>
              <w:left w:w="0.0" w:type="dxa"/>
              <w:bottom w:w="0.0" w:type="dxa"/>
              <w:right w:w="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ParticipateChat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1) USER types text into the input box and presses "ENTER"</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ab/>
              <w:t xml:space="preserve">2) SYSTEM responds by displaying the message in the chat box</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3) USER repeats process until he/she leaves chatroom</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User must have performed LoginToSystem, EnableLoginChat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new category has been created</w:t>
            </w:r>
          </w:p>
        </w:tc>
      </w:tr>
    </w:tbl>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tbl>
      <w:tblPr>
        <w:tblStyle w:val="Table19"/>
        <w:tblW w:w="9360.0"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03.3228840125394"/>
        <w:gridCol w:w="7056.677115987461"/>
        <w:tblGridChange w:id="0">
          <w:tblGrid>
            <w:gridCol w:w="2303.3228840125394"/>
            <w:gridCol w:w="7056.67711598746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Use case</w:t>
            </w:r>
          </w:p>
        </w:tc>
        <w:tc>
          <w:tcPr>
            <w:shd w:fill="ffffff" w:val="clear"/>
            <w:tcMar>
              <w:top w:w="0.0" w:type="dxa"/>
              <w:left w:w="0.0" w:type="dxa"/>
              <w:bottom w:w="0.0" w:type="dxa"/>
              <w:right w:w="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DisableLogoutChat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1) USER selects the "go offline" option in the chat interface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ab/>
              <w:t xml:space="preserve">2) SYSTEM responds by asking the USER if he/she is sure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3) USER confirms that he/she is sure</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ab/>
              <w:t xml:space="preserve">4) SYSTEM changes the online status of the user to "offline"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User must have performed LoginToSystem, enableLoginChat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new category has been created</w:t>
            </w:r>
          </w:p>
        </w:tc>
      </w:tr>
    </w:tbl>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vertAlign w:val="subscript"/>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vertAlign w:val="subscript"/>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tbl>
      <w:tblPr>
        <w:tblStyle w:val="Table20"/>
        <w:tblW w:w="9360.0" w:type="dxa"/>
        <w:jc w:val="left"/>
        <w:tblInd w:w="0.0" w:type="pc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03.3228840125394"/>
        <w:gridCol w:w="7056.677115987461"/>
        <w:tblGridChange w:id="0">
          <w:tblGrid>
            <w:gridCol w:w="2303.3228840125394"/>
            <w:gridCol w:w="7056.67711598746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Use case</w:t>
            </w:r>
          </w:p>
        </w:tc>
        <w:tc>
          <w:tcPr>
            <w:shd w:fill="ffffff" w:val="clear"/>
            <w:tcMar>
              <w:top w:w="0.0" w:type="dxa"/>
              <w:left w:w="0.0" w:type="dxa"/>
              <w:bottom w:w="0.0" w:type="dxa"/>
              <w:right w:w="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AddProfilePicture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Participating actors</w:t>
            </w:r>
          </w:p>
        </w:tc>
        <w:tc>
          <w:tcPr>
            <w:shd w:fill="ffffff" w:val="clear"/>
            <w:tcMar>
              <w:top w:w="0.0" w:type="dxa"/>
              <w:left w:w="0.0" w:type="dxa"/>
              <w:bottom w:w="0.0" w:type="dxa"/>
              <w:right w:w="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Initiated by User</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Communicates with 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Flow of events</w:t>
            </w:r>
          </w:p>
        </w:tc>
        <w:tc>
          <w:tcPr>
            <w:shd w:fill="ffffff" w:val="clear"/>
            <w:tcMar>
              <w:top w:w="0.0" w:type="dxa"/>
              <w:left w:w="0.0" w:type="dxa"/>
              <w:bottom w:w="0.0" w:type="dxa"/>
              <w:right w:w="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1) USER selects the "Change Profile Picture" option from the interface on his/her own profile picture</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ab/>
              <w:t xml:space="preserve">2) SYSTEM responds with an "upload picture" box that allows the USER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ab/>
              <w:tab/>
              <w:t xml:space="preserve">to browse through his/her own computer</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3) USER selects the desired picture, and selects "upload".</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ab/>
              <w:t xml:space="preserve">4) SYSTEM uploads picture, and displays a "upload successful" dialog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ab/>
              <w:t xml:space="preserve">        box when the picture goes up.</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Entry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User must have performed LoginToSystem</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Exit condition</w:t>
            </w:r>
          </w:p>
        </w:tc>
        <w:tc>
          <w:tcPr>
            <w:shd w:fill="ffffff" w:val="clear"/>
            <w:tcMar>
              <w:top w:w="0.0" w:type="dxa"/>
              <w:left w:w="0.0" w:type="dxa"/>
              <w:bottom w:w="0.0" w:type="dxa"/>
              <w:right w:w="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new category has been created</w:t>
            </w:r>
          </w:p>
        </w:tc>
      </w:tr>
    </w:tbl>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pPr>
      <w:r w:rsidDel="00000000" w:rsidR="00000000" w:rsidRPr="00000000">
        <w:rPr>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rPr>
      </w:pPr>
      <w:r w:rsidDel="00000000" w:rsidR="00000000" w:rsidRPr="00000000">
        <w:rPr>
          <w:b w:val="1"/>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rPr>
      </w:pPr>
      <w:r w:rsidDel="00000000" w:rsidR="00000000" w:rsidRPr="00000000">
        <w:rPr>
          <w:b w:val="1"/>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3.3 Nonfunctional requirements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System can be scalable.  It can grow as needed with the growth in popularity and the rise in the student population.</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Extensibility.  The administrator must be able to troubleshoot any problems that occur with student logins or system failures as well respond to inquiries provided by the users within a few hours.</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Arial" w:cs="Arial" w:eastAsia="Arial" w:hAnsi="Arial"/>
          <w:sz w:val="20"/>
          <w:szCs w:val="20"/>
          <w:rtl w:val="0"/>
        </w:rPr>
        <w:t xml:space="preserve">Ease of use.  The social network is using a user interface standard familiar to computer users of all ages and a help menu/FAQ’s page would also be provided.</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Font choice: Arial</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Font size: 12</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tl w:val="0"/>
        </w:rPr>
        <w:t xml:space="preserve">        </w:t>
      </w:r>
      <w:r w:rsidDel="00000000" w:rsidR="00000000" w:rsidRPr="00000000">
        <w:rPr>
          <w:rFonts w:ascii="Arial" w:cs="Arial" w:eastAsia="Arial" w:hAnsi="Arial"/>
          <w:sz w:val="20"/>
          <w:szCs w:val="20"/>
          <w:rtl w:val="0"/>
        </w:rPr>
        <w:t xml:space="preserve">Font Heading: 15, BOLD</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1440" w:right="0" w:firstLine="0"/>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Font Color: Black</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2160" w:right="0" w:firstLine="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o</w:t>
      </w:r>
      <w:r w:rsidDel="00000000" w:rsidR="00000000" w:rsidRPr="00000000">
        <w:rPr>
          <w:rtl w:val="0"/>
        </w:rPr>
        <w:t xml:space="preserve">        </w:t>
      </w:r>
      <w:r w:rsidDel="00000000" w:rsidR="00000000" w:rsidRPr="00000000">
        <w:rPr>
          <w:rFonts w:ascii="Arial" w:cs="Arial" w:eastAsia="Arial" w:hAnsi="Arial"/>
          <w:sz w:val="20"/>
          <w:szCs w:val="20"/>
          <w:rtl w:val="0"/>
        </w:rPr>
        <w:t xml:space="preserve">Font Heading: Red</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b w:val="1"/>
          <w:i w:val="1"/>
          <w:color w:val="c00000"/>
          <w:sz w:val="20"/>
          <w:szCs w:val="20"/>
        </w:rPr>
      </w:pPr>
      <w:r w:rsidDel="00000000" w:rsidR="00000000" w:rsidRPr="00000000">
        <w:rPr>
          <w:rFonts w:ascii="Arial" w:cs="Arial" w:eastAsia="Arial" w:hAnsi="Arial"/>
          <w:b w:val="1"/>
          <w:color w:val="c00000"/>
          <w:sz w:val="20"/>
          <w:szCs w:val="20"/>
          <w:rtl w:val="0"/>
        </w:rPr>
        <w:t xml:space="preserve">3.4 System models – </w:t>
      </w:r>
      <w:r w:rsidDel="00000000" w:rsidR="00000000" w:rsidRPr="00000000">
        <w:rPr>
          <w:rFonts w:ascii="Arial" w:cs="Arial" w:eastAsia="Arial" w:hAnsi="Arial"/>
          <w:b w:val="1"/>
          <w:i w:val="1"/>
          <w:color w:val="c00000"/>
          <w:sz w:val="20"/>
          <w:szCs w:val="20"/>
          <w:rtl w:val="0"/>
        </w:rPr>
        <w:t xml:space="preserve">Please refer to Requirements Analysis Document</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4. Glossary</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AddProfilePicture</w:t>
      </w:r>
      <w:r w:rsidDel="00000000" w:rsidR="00000000" w:rsidRPr="00000000">
        <w:rPr>
          <w:rFonts w:ascii="Arial" w:cs="Arial" w:eastAsia="Arial" w:hAnsi="Arial"/>
          <w:sz w:val="20"/>
          <w:szCs w:val="20"/>
          <w:rtl w:val="0"/>
        </w:rPr>
        <w:t xml:space="preserve"> – Allows Users to upload pictures to their account profile.</w:t>
      </w:r>
      <w:r w:rsidDel="00000000" w:rsidR="00000000" w:rsidRPr="00000000">
        <w:rPr>
          <w:rtl w:val="0"/>
        </w:rPr>
        <w:t xml:space="preserv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CreateProfile</w:t>
      </w:r>
      <w:r w:rsidDel="00000000" w:rsidR="00000000" w:rsidRPr="00000000">
        <w:rPr>
          <w:rFonts w:ascii="Arial" w:cs="Arial" w:eastAsia="Arial" w:hAnsi="Arial"/>
          <w:sz w:val="20"/>
          <w:szCs w:val="20"/>
          <w:rtl w:val="0"/>
        </w:rPr>
        <w:t xml:space="preserve"> – Allows Users to create a profile with their information displayed.</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DeleteProfile</w:t>
      </w:r>
      <w:r w:rsidDel="00000000" w:rsidR="00000000" w:rsidRPr="00000000">
        <w:rPr>
          <w:rFonts w:ascii="Arial" w:cs="Arial" w:eastAsia="Arial" w:hAnsi="Arial"/>
          <w:sz w:val="20"/>
          <w:szCs w:val="20"/>
          <w:rtl w:val="0"/>
        </w:rPr>
        <w:t xml:space="preserve"> – Allows Users to remove their profile from the SYSTEM.</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EditProfile</w:t>
      </w:r>
      <w:r w:rsidDel="00000000" w:rsidR="00000000" w:rsidRPr="00000000">
        <w:rPr>
          <w:rFonts w:ascii="Arial" w:cs="Arial" w:eastAsia="Arial" w:hAnsi="Arial"/>
          <w:sz w:val="20"/>
          <w:szCs w:val="20"/>
          <w:rtl w:val="0"/>
        </w:rPr>
        <w:t xml:space="preserve"> – Allows Users to edit the information displayed in their profile.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ViewPersonalProfile </w:t>
      </w:r>
      <w:r w:rsidDel="00000000" w:rsidR="00000000" w:rsidRPr="00000000">
        <w:rPr>
          <w:rFonts w:ascii="Arial" w:cs="Arial" w:eastAsia="Arial" w:hAnsi="Arial"/>
          <w:sz w:val="20"/>
          <w:szCs w:val="20"/>
          <w:rtl w:val="0"/>
        </w:rPr>
        <w:t xml:space="preserve">– Allows Users to view the information on their own or another User’s profile.</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ProfileSearch</w:t>
      </w:r>
      <w:r w:rsidDel="00000000" w:rsidR="00000000" w:rsidRPr="00000000">
        <w:rPr>
          <w:rFonts w:ascii="Arial" w:cs="Arial" w:eastAsia="Arial" w:hAnsi="Arial"/>
          <w:sz w:val="20"/>
          <w:szCs w:val="20"/>
          <w:rtl w:val="0"/>
        </w:rPr>
        <w:t xml:space="preserve"> – Allows Users to scan the SYSTEM for any relevant information based on keywords of their choosing.</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ProfileBrowse </w:t>
      </w:r>
      <w:r w:rsidDel="00000000" w:rsidR="00000000" w:rsidRPr="00000000">
        <w:rPr>
          <w:rFonts w:ascii="Arial" w:cs="Arial" w:eastAsia="Arial" w:hAnsi="Arial"/>
          <w:sz w:val="20"/>
          <w:szCs w:val="20"/>
          <w:rtl w:val="0"/>
        </w:rPr>
        <w:t xml:space="preserve">– Allows Users to Browse Profiles.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EventsCalender </w:t>
      </w:r>
      <w:r w:rsidDel="00000000" w:rsidR="00000000" w:rsidRPr="00000000">
        <w:rPr>
          <w:rFonts w:ascii="Arial" w:cs="Arial" w:eastAsia="Arial" w:hAnsi="Arial"/>
          <w:sz w:val="20"/>
          <w:szCs w:val="20"/>
          <w:rtl w:val="0"/>
        </w:rPr>
        <w:t xml:space="preserve">– Allows Users to view new events.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LoginToSystem</w:t>
      </w:r>
      <w:r w:rsidDel="00000000" w:rsidR="00000000" w:rsidRPr="00000000">
        <w:rPr>
          <w:rFonts w:ascii="Arial" w:cs="Arial" w:eastAsia="Arial" w:hAnsi="Arial"/>
          <w:sz w:val="20"/>
          <w:szCs w:val="20"/>
          <w:rtl w:val="0"/>
        </w:rPr>
        <w:t xml:space="preserve"> – Allows Users with an account to enter the SYSTEM and view any available information, including their personalized profile.</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LogoutToSystem</w:t>
      </w:r>
      <w:r w:rsidDel="00000000" w:rsidR="00000000" w:rsidRPr="00000000">
        <w:rPr>
          <w:rFonts w:ascii="Arial" w:cs="Arial" w:eastAsia="Arial" w:hAnsi="Arial"/>
          <w:sz w:val="20"/>
          <w:szCs w:val="20"/>
          <w:rtl w:val="0"/>
        </w:rPr>
        <w:t xml:space="preserve"> – Allows Users to exit their personalized profile of SYSTEM.</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PrintResume</w:t>
      </w:r>
      <w:r w:rsidDel="00000000" w:rsidR="00000000" w:rsidRPr="00000000">
        <w:rPr>
          <w:rFonts w:ascii="Arial" w:cs="Arial" w:eastAsia="Arial" w:hAnsi="Arial"/>
          <w:sz w:val="20"/>
          <w:szCs w:val="20"/>
          <w:rtl w:val="0"/>
        </w:rPr>
        <w:t xml:space="preserve"> – Allows Users to print a hardcopy of their own or another User’s resumes</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CreateResume</w:t>
      </w:r>
      <w:r w:rsidDel="00000000" w:rsidR="00000000" w:rsidRPr="00000000">
        <w:rPr>
          <w:rFonts w:ascii="Arial" w:cs="Arial" w:eastAsia="Arial" w:hAnsi="Arial"/>
          <w:sz w:val="20"/>
          <w:szCs w:val="20"/>
          <w:rtl w:val="0"/>
        </w:rPr>
        <w:t xml:space="preserve"> – Allows Users to create a resume to be associated with their profile.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UpdateResume</w:t>
      </w:r>
      <w:r w:rsidDel="00000000" w:rsidR="00000000" w:rsidRPr="00000000">
        <w:rPr>
          <w:rFonts w:ascii="Arial" w:cs="Arial" w:eastAsia="Arial" w:hAnsi="Arial"/>
          <w:sz w:val="20"/>
          <w:szCs w:val="20"/>
          <w:rtl w:val="0"/>
        </w:rPr>
        <w:t xml:space="preserve"> – Allows Users to edit the information displayed on their resume.</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ViewResume </w:t>
      </w:r>
      <w:r w:rsidDel="00000000" w:rsidR="00000000" w:rsidRPr="00000000">
        <w:rPr>
          <w:rFonts w:ascii="Arial" w:cs="Arial" w:eastAsia="Arial" w:hAnsi="Arial"/>
          <w:sz w:val="20"/>
          <w:szCs w:val="20"/>
          <w:rtl w:val="0"/>
        </w:rPr>
        <w:t xml:space="preserve">– Allows users to view Resumes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CreateSendPersonalMessage</w:t>
      </w:r>
      <w:r w:rsidDel="00000000" w:rsidR="00000000" w:rsidRPr="00000000">
        <w:rPr>
          <w:rFonts w:ascii="Arial" w:cs="Arial" w:eastAsia="Arial" w:hAnsi="Arial"/>
          <w:sz w:val="20"/>
          <w:szCs w:val="20"/>
          <w:rtl w:val="0"/>
        </w:rPr>
        <w:t xml:space="preserve"> – Allows Users to display a message in the forum section of the SYSTEM.</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ViewPersonalMessage</w:t>
      </w:r>
      <w:r w:rsidDel="00000000" w:rsidR="00000000" w:rsidRPr="00000000">
        <w:rPr>
          <w:rFonts w:ascii="Arial" w:cs="Arial" w:eastAsia="Arial" w:hAnsi="Arial"/>
          <w:sz w:val="20"/>
          <w:szCs w:val="20"/>
          <w:rtl w:val="0"/>
        </w:rPr>
        <w:t xml:space="preserve"> – Allows user to read mail.</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675" w:right="0" w:firstLine="0"/>
        <w:rPr/>
      </w:pPr>
      <w:r w:rsidDel="00000000" w:rsidR="00000000" w:rsidRPr="00000000">
        <w:rPr>
          <w:rFonts w:ascii="Arial" w:cs="Arial" w:eastAsia="Arial" w:hAnsi="Arial"/>
          <w:b w:val="1"/>
          <w:sz w:val="20"/>
          <w:szCs w:val="20"/>
          <w:rtl w:val="0"/>
        </w:rPr>
        <w:t xml:space="preserve">ReplyToPersonalMessage</w:t>
      </w:r>
      <w:r w:rsidDel="00000000" w:rsidR="00000000" w:rsidRPr="00000000">
        <w:rPr>
          <w:rFonts w:ascii="Arial" w:cs="Arial" w:eastAsia="Arial" w:hAnsi="Arial"/>
          <w:sz w:val="20"/>
          <w:szCs w:val="20"/>
          <w:rtl w:val="0"/>
        </w:rPr>
        <w:t xml:space="preserve"> – Allows Users to reply to other messages that are posted by users.</w:t>
      </w:r>
      <w:r w:rsidDel="00000000" w:rsidR="00000000" w:rsidRPr="00000000">
        <w:rPr>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0"/>
          <w:szCs w:val="20"/>
        </w:rPr>
      </w:pPr>
      <w:r w:rsidDel="00000000" w:rsidR="00000000" w:rsidRPr="00000000">
        <w:rPr>
          <w:rtl w:val="0"/>
        </w:rPr>
        <w:t xml:space="preserve">            </w:t>
      </w:r>
      <w:r w:rsidDel="00000000" w:rsidR="00000000" w:rsidRPr="00000000">
        <w:rPr>
          <w:rFonts w:ascii="Arial" w:cs="Arial" w:eastAsia="Arial" w:hAnsi="Arial"/>
          <w:b w:val="1"/>
          <w:sz w:val="20"/>
          <w:szCs w:val="20"/>
          <w:rtl w:val="0"/>
        </w:rPr>
        <w:t xml:space="preserve">EnableLoginChat</w:t>
      </w:r>
      <w:r w:rsidDel="00000000" w:rsidR="00000000" w:rsidRPr="00000000">
        <w:rPr>
          <w:rFonts w:ascii="Arial" w:cs="Arial" w:eastAsia="Arial" w:hAnsi="Arial"/>
          <w:sz w:val="20"/>
          <w:szCs w:val="20"/>
          <w:rtl w:val="0"/>
        </w:rPr>
        <w:t xml:space="preserve"> – Starts chat service.</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ParticipateChat – Chat controls</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DisableLogoutChat –Ends Chat Service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Verdan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